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0ECC" w14:textId="77777777" w:rsidR="00DC696A" w:rsidRPr="00DC696A" w:rsidRDefault="00DC696A" w:rsidP="00DC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sz w:val="24"/>
          <w:szCs w:val="24"/>
        </w:rPr>
        <w:t>The criteria to end the game are crucial for ensuring a complete and accurate checkers game experience. Here are the criteria you mentioned earlier:</w:t>
      </w:r>
    </w:p>
    <w:p w14:paraId="2C8E6660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No More Moves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A player has no legal moves left, resulting in a loss for that player.</w:t>
      </w:r>
    </w:p>
    <w:p w14:paraId="6DFA488A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All Pieces Captured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One player captures all the opponent's pieces, resulting in a win.</w:t>
      </w:r>
    </w:p>
    <w:p w14:paraId="35BDC3E7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Stalemate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Neither player can make a move without repeating previous moves indefinitely, leading to a draw.</w:t>
      </w:r>
    </w:p>
    <w:p w14:paraId="4C1152CD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Agreement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Both players agree to a draw.</w:t>
      </w:r>
    </w:p>
    <w:p w14:paraId="4FA2732A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Threefold Repetition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The same position occurs three times with the same player to move and the same possible moves, resulting in a draw.</w:t>
      </w:r>
    </w:p>
    <w:p w14:paraId="2628F34B" w14:textId="77777777" w:rsidR="00DC696A" w:rsidRPr="00DC696A" w:rsidRDefault="00DC696A" w:rsidP="00DC6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b/>
          <w:bCs/>
          <w:sz w:val="24"/>
          <w:szCs w:val="24"/>
        </w:rPr>
        <w:t>50-Move Rule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>: 50 consecutive moves are made without a capture or a piece being moved, resulting in a draw.</w:t>
      </w:r>
    </w:p>
    <w:p w14:paraId="0C0A4058" w14:textId="77777777" w:rsidR="00DC696A" w:rsidRPr="00DC696A" w:rsidRDefault="00DC696A" w:rsidP="00DC6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96A">
        <w:rPr>
          <w:rFonts w:ascii="Times New Roman" w:eastAsia="Times New Roman" w:hAnsi="Times New Roman" w:cs="Times New Roman"/>
          <w:sz w:val="24"/>
          <w:szCs w:val="24"/>
        </w:rPr>
        <w:t xml:space="preserve">In the code provided, the game checks for a winner with the </w:t>
      </w:r>
      <w:proofErr w:type="spellStart"/>
      <w:proofErr w:type="gramStart"/>
      <w:r w:rsidRPr="00DC696A">
        <w:rPr>
          <w:rFonts w:ascii="Courier New" w:eastAsia="Times New Roman" w:hAnsi="Courier New" w:cs="Courier New"/>
          <w:sz w:val="20"/>
          <w:szCs w:val="20"/>
        </w:rPr>
        <w:t>game.winner</w:t>
      </w:r>
      <w:proofErr w:type="spellEnd"/>
      <w:proofErr w:type="gramEnd"/>
      <w:r w:rsidRPr="00DC696A">
        <w:rPr>
          <w:rFonts w:ascii="Courier New" w:eastAsia="Times New Roman" w:hAnsi="Courier New" w:cs="Courier New"/>
          <w:sz w:val="20"/>
          <w:szCs w:val="20"/>
        </w:rPr>
        <w:t>()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 xml:space="preserve"> method. To ensure all criteria are met, you may need to extend the </w:t>
      </w:r>
      <w:r w:rsidRPr="00DC696A">
        <w:rPr>
          <w:rFonts w:ascii="Courier New" w:eastAsia="Times New Roman" w:hAnsi="Courier New" w:cs="Courier New"/>
          <w:sz w:val="20"/>
          <w:szCs w:val="20"/>
        </w:rPr>
        <w:t>winner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DC696A">
        <w:rPr>
          <w:rFonts w:ascii="Courier New" w:eastAsia="Times New Roman" w:hAnsi="Courier New" w:cs="Courier New"/>
          <w:sz w:val="20"/>
          <w:szCs w:val="20"/>
        </w:rPr>
        <w:t>Game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696A">
        <w:rPr>
          <w:rFonts w:ascii="Courier New" w:eastAsia="Times New Roman" w:hAnsi="Courier New" w:cs="Courier New"/>
          <w:sz w:val="20"/>
          <w:szCs w:val="20"/>
        </w:rPr>
        <w:t>Board</w:t>
      </w:r>
      <w:r w:rsidRPr="00DC696A">
        <w:rPr>
          <w:rFonts w:ascii="Times New Roman" w:eastAsia="Times New Roman" w:hAnsi="Times New Roman" w:cs="Times New Roman"/>
          <w:sz w:val="24"/>
          <w:szCs w:val="24"/>
        </w:rPr>
        <w:t xml:space="preserve"> classes to include these conditions.</w:t>
      </w:r>
    </w:p>
    <w:p w14:paraId="5507AAA3" w14:textId="77777777" w:rsidR="00B5034A" w:rsidRDefault="00B5034A"/>
    <w:sectPr w:rsidR="00B5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DA4"/>
    <w:multiLevelType w:val="multilevel"/>
    <w:tmpl w:val="AB78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E"/>
    <w:rsid w:val="0029419E"/>
    <w:rsid w:val="00B5034A"/>
    <w:rsid w:val="00D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14E09-E2DF-4220-B7E6-58D062DE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Ashraf</dc:creator>
  <cp:keywords/>
  <dc:description/>
  <cp:lastModifiedBy>Raiyan Ashraf</cp:lastModifiedBy>
  <cp:revision>2</cp:revision>
  <dcterms:created xsi:type="dcterms:W3CDTF">2024-07-01T12:11:00Z</dcterms:created>
  <dcterms:modified xsi:type="dcterms:W3CDTF">2024-07-01T12:12:00Z</dcterms:modified>
</cp:coreProperties>
</file>