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5A850" w14:textId="77777777" w:rsidR="00940692" w:rsidRPr="00357E50" w:rsidRDefault="00654DFB" w:rsidP="0079260E">
      <w:pPr>
        <w:jc w:val="center"/>
        <w:rPr>
          <w:b/>
          <w:sz w:val="24"/>
          <w:szCs w:val="24"/>
          <w:lang w:val="en-US"/>
        </w:rPr>
      </w:pPr>
      <w:r w:rsidRPr="00357E50">
        <w:rPr>
          <w:b/>
          <w:sz w:val="24"/>
          <w:szCs w:val="24"/>
          <w:lang w:val="en-US"/>
        </w:rPr>
        <w:t>PHYSICIANS,</w:t>
      </w:r>
      <w:r w:rsidR="00940692" w:rsidRPr="00357E50">
        <w:rPr>
          <w:b/>
          <w:sz w:val="24"/>
          <w:szCs w:val="24"/>
          <w:lang w:val="en-US"/>
        </w:rPr>
        <w:t xml:space="preserve"> SURGEONS</w:t>
      </w:r>
      <w:r w:rsidR="00F21F0C" w:rsidRPr="00357E50">
        <w:rPr>
          <w:b/>
          <w:sz w:val="24"/>
          <w:szCs w:val="24"/>
          <w:lang w:val="en-US"/>
        </w:rPr>
        <w:t xml:space="preserve"> &amp; DENTISTS</w:t>
      </w:r>
    </w:p>
    <w:p w14:paraId="7AA6C785" w14:textId="77777777" w:rsidR="00940692" w:rsidRPr="00357E50" w:rsidRDefault="00940692">
      <w:pPr>
        <w:tabs>
          <w:tab w:val="left" w:pos="567"/>
          <w:tab w:val="left" w:pos="1134"/>
          <w:tab w:val="left" w:pos="1701"/>
          <w:tab w:val="left" w:pos="2268"/>
        </w:tabs>
        <w:jc w:val="center"/>
        <w:rPr>
          <w:b/>
          <w:sz w:val="24"/>
          <w:szCs w:val="24"/>
          <w:lang w:val="en-US"/>
        </w:rPr>
      </w:pPr>
      <w:r w:rsidRPr="00357E50">
        <w:rPr>
          <w:b/>
          <w:sz w:val="24"/>
          <w:szCs w:val="24"/>
          <w:lang w:val="en-US"/>
        </w:rPr>
        <w:t>EXCESS PROFESSIONAL LIABILITYINSURANCE POLICY</w:t>
      </w:r>
    </w:p>
    <w:p w14:paraId="40F20D82" w14:textId="02C22B25" w:rsidR="00ED01F7" w:rsidRPr="00357E50" w:rsidRDefault="00940692" w:rsidP="00EE6A16">
      <w:pPr>
        <w:tabs>
          <w:tab w:val="left" w:pos="567"/>
          <w:tab w:val="left" w:pos="1134"/>
          <w:tab w:val="left" w:pos="1701"/>
          <w:tab w:val="left" w:pos="2268"/>
        </w:tabs>
        <w:jc w:val="center"/>
        <w:rPr>
          <w:bCs/>
          <w:sz w:val="24"/>
          <w:szCs w:val="24"/>
          <w:lang w:val="en-US"/>
        </w:rPr>
      </w:pPr>
      <w:r w:rsidRPr="00357E50">
        <w:rPr>
          <w:bCs/>
          <w:sz w:val="24"/>
          <w:szCs w:val="24"/>
          <w:lang w:val="en-US"/>
        </w:rPr>
        <w:t>CLAIMS MADE AND REPORTED COVERAGE</w:t>
      </w:r>
    </w:p>
    <w:p w14:paraId="20FD0EAB" w14:textId="77777777" w:rsidR="00ED01F7" w:rsidRPr="00357E50" w:rsidRDefault="00ED01F7" w:rsidP="00EE6A16">
      <w:pPr>
        <w:pBdr>
          <w:top w:val="single" w:sz="4" w:space="0" w:color="auto"/>
          <w:left w:val="single" w:sz="4" w:space="4" w:color="auto"/>
          <w:bottom w:val="single" w:sz="4" w:space="1" w:color="auto"/>
          <w:right w:val="single" w:sz="4" w:space="4" w:color="auto"/>
        </w:pBdr>
        <w:jc w:val="center"/>
        <w:rPr>
          <w:b/>
          <w:bCs/>
          <w:u w:val="single"/>
          <w:lang w:val="en-US"/>
        </w:rPr>
      </w:pPr>
      <w:r w:rsidRPr="00357E50">
        <w:rPr>
          <w:b/>
          <w:bCs/>
          <w:u w:val="single"/>
          <w:lang w:val="en-US"/>
        </w:rPr>
        <w:t>IMPORTANT NOTICE</w:t>
      </w:r>
    </w:p>
    <w:p w14:paraId="272872D1" w14:textId="0A3C03F6" w:rsidR="00ED01F7" w:rsidRPr="00357E50" w:rsidRDefault="00ED01F7" w:rsidP="00ED01F7">
      <w:pPr>
        <w:pBdr>
          <w:top w:val="single" w:sz="4" w:space="0" w:color="auto"/>
          <w:left w:val="single" w:sz="4" w:space="4" w:color="auto"/>
          <w:bottom w:val="single" w:sz="4" w:space="1" w:color="auto"/>
          <w:right w:val="single" w:sz="4" w:space="4" w:color="auto"/>
        </w:pBdr>
        <w:jc w:val="both"/>
        <w:rPr>
          <w:u w:val="single"/>
          <w:lang w:val="en-US"/>
        </w:rPr>
      </w:pPr>
      <w:r w:rsidRPr="00357E50">
        <w:rPr>
          <w:lang w:val="en-US"/>
        </w:rPr>
        <w:t xml:space="preserve">THIS IS A </w:t>
      </w:r>
      <w:r w:rsidRPr="00357E50">
        <w:rPr>
          <w:b/>
          <w:lang w:val="en-US"/>
        </w:rPr>
        <w:t>CLAIMS</w:t>
      </w:r>
      <w:r w:rsidRPr="00357E50">
        <w:rPr>
          <w:lang w:val="en-US"/>
        </w:rPr>
        <w:t xml:space="preserve"> MADE AND REPORTED POLICY.  SUBJECT TO ITS TERMS, CONDITIONS, AND EXCLUSIONS, THIS POLICY ONLY PROVIDES COVERAGE FOR </w:t>
      </w:r>
      <w:r w:rsidRPr="00357E50">
        <w:rPr>
          <w:b/>
          <w:lang w:val="en-US"/>
        </w:rPr>
        <w:t>CLAIMS</w:t>
      </w:r>
      <w:r w:rsidRPr="00357E50">
        <w:rPr>
          <w:lang w:val="en-US"/>
        </w:rPr>
        <w:t xml:space="preserve"> WHICH ARE FIRST MADE AGAINST</w:t>
      </w:r>
      <w:r w:rsidR="005E1A89" w:rsidRPr="00357E50">
        <w:rPr>
          <w:lang w:val="en-US"/>
        </w:rPr>
        <w:t xml:space="preserve"> AN</w:t>
      </w:r>
      <w:r w:rsidRPr="00357E50">
        <w:rPr>
          <w:lang w:val="en-US"/>
        </w:rPr>
        <w:t xml:space="preserve"> </w:t>
      </w:r>
      <w:r w:rsidRPr="00357E50">
        <w:rPr>
          <w:b/>
          <w:lang w:val="en-US"/>
        </w:rPr>
        <w:t>INSURED</w:t>
      </w:r>
      <w:r w:rsidRPr="00357E50">
        <w:rPr>
          <w:lang w:val="en-US"/>
        </w:rPr>
        <w:t xml:space="preserve"> AND REPORTED TO </w:t>
      </w:r>
      <w:r w:rsidRPr="00357E50">
        <w:rPr>
          <w:bCs/>
          <w:lang w:val="en-US"/>
        </w:rPr>
        <w:t>PUERTO RICO MEDICAL DEFENSE INSURANCE COMPANY</w:t>
      </w:r>
      <w:r w:rsidRPr="00357E50">
        <w:rPr>
          <w:lang w:val="en-US"/>
        </w:rPr>
        <w:t xml:space="preserve"> AS SOON AS PRACTICABLE BUT IN NO EVENT LATER THAN SIXTY (60) DAYS AFTER EXPIRATION OF THE POLICY.  EXTENDED REPORTING PERIOD COVERAGE IS AVAILABLE.  THE </w:t>
      </w:r>
      <w:r w:rsidRPr="00357E50">
        <w:rPr>
          <w:b/>
          <w:lang w:val="en-US"/>
        </w:rPr>
        <w:t>COMPANY’S</w:t>
      </w:r>
      <w:r w:rsidRPr="00357E50">
        <w:rPr>
          <w:lang w:val="en-US"/>
        </w:rPr>
        <w:t xml:space="preserve"> LIABILITY IS LIMITED TO THOSE </w:t>
      </w:r>
      <w:r w:rsidRPr="00357E50">
        <w:rPr>
          <w:b/>
          <w:lang w:val="en-US"/>
        </w:rPr>
        <w:t>CLAIMS</w:t>
      </w:r>
      <w:r w:rsidRPr="00357E50">
        <w:rPr>
          <w:lang w:val="en-US"/>
        </w:rPr>
        <w:t xml:space="preserve"> ARISING OUT OF </w:t>
      </w:r>
      <w:r w:rsidRPr="00357E50">
        <w:rPr>
          <w:b/>
          <w:lang w:val="en-US"/>
        </w:rPr>
        <w:t>PROFESSIONAL SERVICES</w:t>
      </w:r>
      <w:r w:rsidRPr="00357E50">
        <w:rPr>
          <w:lang w:val="en-US"/>
        </w:rPr>
        <w:t xml:space="preserve"> WHICH WERE RENDERED </w:t>
      </w:r>
      <w:r w:rsidR="005E1A89" w:rsidRPr="00357E50">
        <w:rPr>
          <w:lang w:val="en-US"/>
        </w:rPr>
        <w:t>AFTER</w:t>
      </w:r>
      <w:r w:rsidRPr="00357E50">
        <w:rPr>
          <w:lang w:val="en-US"/>
        </w:rPr>
        <w:t xml:space="preserve"> THE RETROACTIVE DATE STATED IN THE DECLARATIONS</w:t>
      </w:r>
      <w:r w:rsidR="009134CF" w:rsidRPr="00357E50">
        <w:rPr>
          <w:lang w:val="en-US"/>
        </w:rPr>
        <w:t xml:space="preserve"> PAGE</w:t>
      </w:r>
      <w:r w:rsidRPr="00357E50">
        <w:rPr>
          <w:lang w:val="en-US"/>
        </w:rPr>
        <w:t>.</w:t>
      </w:r>
    </w:p>
    <w:p w14:paraId="55C97459" w14:textId="77777777" w:rsidR="00ED01F7" w:rsidRPr="00357E50" w:rsidRDefault="00ED01F7">
      <w:pPr>
        <w:tabs>
          <w:tab w:val="left" w:pos="567"/>
          <w:tab w:val="left" w:pos="1134"/>
          <w:tab w:val="left" w:pos="1701"/>
          <w:tab w:val="left" w:pos="2268"/>
        </w:tabs>
        <w:jc w:val="both"/>
        <w:rPr>
          <w:sz w:val="24"/>
          <w:szCs w:val="24"/>
          <w:lang w:val="en-US"/>
        </w:rPr>
      </w:pPr>
    </w:p>
    <w:p w14:paraId="773C5C87" w14:textId="43197936" w:rsidR="00940692" w:rsidRPr="00EB1D25" w:rsidRDefault="00940692">
      <w:pPr>
        <w:tabs>
          <w:tab w:val="left" w:pos="567"/>
          <w:tab w:val="left" w:pos="1134"/>
          <w:tab w:val="left" w:pos="1701"/>
          <w:tab w:val="left" w:pos="2268"/>
        </w:tabs>
        <w:jc w:val="both"/>
        <w:rPr>
          <w:sz w:val="23"/>
          <w:szCs w:val="23"/>
          <w:lang w:val="en-US"/>
        </w:rPr>
      </w:pPr>
      <w:r w:rsidRPr="00EB1D25">
        <w:rPr>
          <w:sz w:val="23"/>
          <w:szCs w:val="23"/>
          <w:lang w:val="en-US"/>
        </w:rPr>
        <w:t xml:space="preserve">In consideration of the payment of the premium </w:t>
      </w:r>
      <w:r w:rsidR="003C09F8" w:rsidRPr="00EB1D25">
        <w:rPr>
          <w:sz w:val="23"/>
          <w:szCs w:val="23"/>
          <w:lang w:val="en-US"/>
        </w:rPr>
        <w:t xml:space="preserve">and </w:t>
      </w:r>
      <w:r w:rsidRPr="00EB1D25">
        <w:rPr>
          <w:sz w:val="23"/>
          <w:szCs w:val="23"/>
          <w:lang w:val="en-US"/>
        </w:rPr>
        <w:t xml:space="preserve">in reliance upon the representations in the </w:t>
      </w:r>
      <w:r w:rsidRPr="00EB1D25">
        <w:rPr>
          <w:b/>
          <w:sz w:val="23"/>
          <w:szCs w:val="23"/>
          <w:lang w:val="en-US"/>
        </w:rPr>
        <w:t>Insured’s</w:t>
      </w:r>
      <w:r w:rsidR="00E30D04" w:rsidRPr="00EB1D25">
        <w:rPr>
          <w:sz w:val="23"/>
          <w:szCs w:val="23"/>
          <w:lang w:val="en-US"/>
        </w:rPr>
        <w:t xml:space="preserve"> </w:t>
      </w:r>
      <w:r w:rsidRPr="00EB1D25">
        <w:rPr>
          <w:sz w:val="23"/>
          <w:szCs w:val="23"/>
          <w:lang w:val="en-US"/>
        </w:rPr>
        <w:t xml:space="preserve">completed and signed application </w:t>
      </w:r>
      <w:r w:rsidR="00F21F0C" w:rsidRPr="00EB1D25">
        <w:rPr>
          <w:sz w:val="23"/>
          <w:szCs w:val="23"/>
          <w:lang w:val="en-US"/>
        </w:rPr>
        <w:t>attached here</w:t>
      </w:r>
      <w:r w:rsidR="003C09F8" w:rsidRPr="00EB1D25">
        <w:rPr>
          <w:sz w:val="23"/>
          <w:szCs w:val="23"/>
          <w:lang w:val="en-US"/>
        </w:rPr>
        <w:t xml:space="preserve">to </w:t>
      </w:r>
      <w:r w:rsidR="00F21F0C" w:rsidRPr="00EB1D25">
        <w:rPr>
          <w:sz w:val="23"/>
          <w:szCs w:val="23"/>
          <w:lang w:val="en-US"/>
        </w:rPr>
        <w:t xml:space="preserve">and made a part hereof </w:t>
      </w:r>
      <w:r w:rsidR="003C09F8" w:rsidRPr="00EB1D25">
        <w:rPr>
          <w:sz w:val="23"/>
          <w:szCs w:val="23"/>
          <w:lang w:val="en-US"/>
        </w:rPr>
        <w:t xml:space="preserve">and </w:t>
      </w:r>
      <w:r w:rsidRPr="00EB1D25">
        <w:rPr>
          <w:sz w:val="23"/>
          <w:szCs w:val="23"/>
          <w:lang w:val="en-US"/>
        </w:rPr>
        <w:t xml:space="preserve">any materials submitted therewith for this </w:t>
      </w:r>
      <w:r w:rsidR="00825227" w:rsidRPr="00EB1D25">
        <w:rPr>
          <w:sz w:val="23"/>
          <w:szCs w:val="23"/>
          <w:lang w:val="en-US"/>
        </w:rPr>
        <w:t>i</w:t>
      </w:r>
      <w:r w:rsidRPr="00EB1D25">
        <w:rPr>
          <w:sz w:val="23"/>
          <w:szCs w:val="23"/>
          <w:lang w:val="en-US"/>
        </w:rPr>
        <w:t xml:space="preserve">nsurance, and subject to the </w:t>
      </w:r>
      <w:r w:rsidR="00E94A25" w:rsidRPr="00EB1D25">
        <w:rPr>
          <w:sz w:val="23"/>
          <w:szCs w:val="23"/>
          <w:lang w:val="en-US"/>
        </w:rPr>
        <w:t>p</w:t>
      </w:r>
      <w:r w:rsidRPr="00EB1D25">
        <w:rPr>
          <w:sz w:val="23"/>
          <w:szCs w:val="23"/>
          <w:lang w:val="en-US"/>
        </w:rPr>
        <w:t xml:space="preserve">olicy wording including the Insuring Agreements, Conditions, Definitions and Exclusions made a part hereof, the </w:t>
      </w:r>
      <w:r w:rsidRPr="00EB1D25">
        <w:rPr>
          <w:b/>
          <w:bCs/>
          <w:sz w:val="23"/>
          <w:szCs w:val="23"/>
          <w:lang w:val="en-US"/>
        </w:rPr>
        <w:t>Company</w:t>
      </w:r>
      <w:r w:rsidRPr="00EB1D25">
        <w:rPr>
          <w:sz w:val="23"/>
          <w:szCs w:val="23"/>
          <w:lang w:val="en-US"/>
        </w:rPr>
        <w:t xml:space="preserve"> agrees with the </w:t>
      </w:r>
      <w:r w:rsidRPr="00EB1D25">
        <w:rPr>
          <w:b/>
          <w:sz w:val="23"/>
          <w:szCs w:val="23"/>
          <w:lang w:val="en-US"/>
        </w:rPr>
        <w:t>Insured</w:t>
      </w:r>
      <w:r w:rsidRPr="00EB1D25">
        <w:rPr>
          <w:sz w:val="23"/>
          <w:szCs w:val="23"/>
          <w:lang w:val="en-US"/>
        </w:rPr>
        <w:t xml:space="preserve"> as follows:</w:t>
      </w:r>
    </w:p>
    <w:p w14:paraId="61B68DFE" w14:textId="77777777" w:rsidR="00940692" w:rsidRPr="00EB1D25" w:rsidRDefault="00940692">
      <w:pPr>
        <w:tabs>
          <w:tab w:val="left" w:pos="567"/>
          <w:tab w:val="left" w:pos="1134"/>
          <w:tab w:val="left" w:pos="1701"/>
          <w:tab w:val="left" w:pos="2268"/>
        </w:tabs>
        <w:jc w:val="both"/>
        <w:rPr>
          <w:b/>
          <w:sz w:val="23"/>
          <w:szCs w:val="23"/>
          <w:lang w:val="en-US"/>
        </w:rPr>
      </w:pPr>
    </w:p>
    <w:p w14:paraId="3372394B" w14:textId="77777777" w:rsidR="00940692" w:rsidRPr="00EB1D25" w:rsidRDefault="00940692">
      <w:pPr>
        <w:tabs>
          <w:tab w:val="left" w:pos="567"/>
          <w:tab w:val="left" w:pos="1134"/>
          <w:tab w:val="left" w:pos="1701"/>
          <w:tab w:val="left" w:pos="2268"/>
        </w:tabs>
        <w:jc w:val="both"/>
        <w:rPr>
          <w:sz w:val="23"/>
          <w:szCs w:val="23"/>
          <w:lang w:val="en-US"/>
        </w:rPr>
      </w:pPr>
      <w:r w:rsidRPr="00EB1D25">
        <w:rPr>
          <w:b/>
          <w:sz w:val="23"/>
          <w:szCs w:val="23"/>
          <w:lang w:val="en-US"/>
        </w:rPr>
        <w:t>1.</w:t>
      </w:r>
      <w:r w:rsidRPr="00EB1D25">
        <w:rPr>
          <w:b/>
          <w:sz w:val="23"/>
          <w:szCs w:val="23"/>
          <w:lang w:val="en-US"/>
        </w:rPr>
        <w:tab/>
        <w:t>INSURING AGREEMENT:</w:t>
      </w:r>
    </w:p>
    <w:p w14:paraId="400CBAED" w14:textId="77777777" w:rsidR="00940692" w:rsidRPr="00EB1D25" w:rsidRDefault="00940692">
      <w:pPr>
        <w:tabs>
          <w:tab w:val="left" w:pos="567"/>
          <w:tab w:val="left" w:pos="1134"/>
          <w:tab w:val="left" w:pos="1701"/>
          <w:tab w:val="left" w:pos="2268"/>
        </w:tabs>
        <w:jc w:val="both"/>
        <w:rPr>
          <w:sz w:val="23"/>
          <w:szCs w:val="23"/>
          <w:lang w:val="en-US"/>
        </w:rPr>
      </w:pPr>
    </w:p>
    <w:p w14:paraId="436BF748"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Pr="00EB1D25">
        <w:rPr>
          <w:sz w:val="23"/>
          <w:szCs w:val="23"/>
        </w:rPr>
        <w:t xml:space="preserve">Subject to the </w:t>
      </w:r>
      <w:r w:rsidR="00825227" w:rsidRPr="00EB1D25">
        <w:rPr>
          <w:sz w:val="23"/>
          <w:szCs w:val="23"/>
        </w:rPr>
        <w:t>l</w:t>
      </w:r>
      <w:r w:rsidRPr="00EB1D25">
        <w:rPr>
          <w:sz w:val="23"/>
          <w:szCs w:val="23"/>
        </w:rPr>
        <w:t xml:space="preserve">imit of </w:t>
      </w:r>
      <w:r w:rsidR="00825227" w:rsidRPr="00EB1D25">
        <w:rPr>
          <w:sz w:val="23"/>
          <w:szCs w:val="23"/>
        </w:rPr>
        <w:t>l</w:t>
      </w:r>
      <w:r w:rsidRPr="00EB1D25">
        <w:rPr>
          <w:sz w:val="23"/>
          <w:szCs w:val="23"/>
        </w:rPr>
        <w:t>iability</w:t>
      </w:r>
      <w:r w:rsidR="00825227" w:rsidRPr="00EB1D25">
        <w:rPr>
          <w:sz w:val="23"/>
          <w:szCs w:val="23"/>
        </w:rPr>
        <w:t>,</w:t>
      </w:r>
      <w:r w:rsidRPr="00EB1D25">
        <w:rPr>
          <w:sz w:val="23"/>
          <w:szCs w:val="23"/>
        </w:rPr>
        <w:t xml:space="preserve"> the terms, conditions and exclusions applicable to this </w:t>
      </w:r>
      <w:r w:rsidR="00825227" w:rsidRPr="00EB1D25">
        <w:rPr>
          <w:sz w:val="23"/>
          <w:szCs w:val="23"/>
        </w:rPr>
        <w:t>p</w:t>
      </w:r>
      <w:r w:rsidRPr="00EB1D25">
        <w:rPr>
          <w:sz w:val="23"/>
          <w:szCs w:val="23"/>
        </w:rPr>
        <w:t xml:space="preserve">olicy, the </w:t>
      </w:r>
      <w:r w:rsidRPr="00EB1D25">
        <w:rPr>
          <w:b/>
          <w:bCs/>
          <w:sz w:val="23"/>
          <w:szCs w:val="23"/>
        </w:rPr>
        <w:t>Company</w:t>
      </w:r>
      <w:r w:rsidRPr="00EB1D25">
        <w:rPr>
          <w:sz w:val="23"/>
          <w:szCs w:val="23"/>
        </w:rPr>
        <w:t xml:space="preserve"> agrees to pay </w:t>
      </w:r>
      <w:r w:rsidRPr="00EB1D25">
        <w:rPr>
          <w:sz w:val="23"/>
          <w:szCs w:val="23"/>
          <w:lang w:val="en-US"/>
        </w:rPr>
        <w:t xml:space="preserve">on behalf of the </w:t>
      </w:r>
      <w:r w:rsidRPr="00EB1D25">
        <w:rPr>
          <w:b/>
          <w:sz w:val="23"/>
          <w:szCs w:val="23"/>
          <w:lang w:val="en-US"/>
        </w:rPr>
        <w:t xml:space="preserve">Insured </w:t>
      </w:r>
      <w:r w:rsidRPr="00EB1D25">
        <w:rPr>
          <w:sz w:val="23"/>
          <w:szCs w:val="23"/>
          <w:lang w:val="en-US"/>
        </w:rPr>
        <w:t xml:space="preserve">all </w:t>
      </w:r>
      <w:r w:rsidRPr="00EB1D25">
        <w:rPr>
          <w:b/>
          <w:sz w:val="23"/>
          <w:szCs w:val="23"/>
          <w:lang w:val="en-US"/>
        </w:rPr>
        <w:t>Excess Loss</w:t>
      </w:r>
      <w:r w:rsidR="00825227" w:rsidRPr="00EB1D25">
        <w:rPr>
          <w:b/>
          <w:sz w:val="23"/>
          <w:szCs w:val="23"/>
          <w:lang w:val="en-US"/>
        </w:rPr>
        <w:t>,</w:t>
      </w:r>
      <w:r w:rsidRPr="00EB1D25">
        <w:rPr>
          <w:sz w:val="23"/>
          <w:szCs w:val="23"/>
          <w:lang w:val="en-US"/>
        </w:rPr>
        <w:t xml:space="preserve"> for which the </w:t>
      </w:r>
      <w:r w:rsidRPr="00EB1D25">
        <w:rPr>
          <w:b/>
          <w:sz w:val="23"/>
          <w:szCs w:val="23"/>
          <w:lang w:val="en-US"/>
        </w:rPr>
        <w:t>Underlying Limit</w:t>
      </w:r>
      <w:r w:rsidRPr="00EB1D25">
        <w:rPr>
          <w:sz w:val="23"/>
          <w:szCs w:val="23"/>
          <w:lang w:val="en-US"/>
        </w:rPr>
        <w:t xml:space="preserve"> has been paid under a scheduled </w:t>
      </w:r>
      <w:r w:rsidRPr="00EB1D25">
        <w:rPr>
          <w:b/>
          <w:sz w:val="23"/>
          <w:szCs w:val="23"/>
          <w:lang w:val="en-US"/>
        </w:rPr>
        <w:t>Underlying Policy</w:t>
      </w:r>
      <w:r w:rsidRPr="00EB1D25">
        <w:rPr>
          <w:sz w:val="23"/>
          <w:szCs w:val="23"/>
          <w:lang w:val="en-US"/>
        </w:rPr>
        <w:t xml:space="preserve">, when </w:t>
      </w:r>
      <w:r w:rsidRPr="00EB1D25">
        <w:rPr>
          <w:sz w:val="23"/>
          <w:szCs w:val="23"/>
        </w:rPr>
        <w:t xml:space="preserve">reported to the </w:t>
      </w:r>
      <w:r w:rsidRPr="00EB1D25">
        <w:rPr>
          <w:b/>
          <w:bCs/>
          <w:sz w:val="23"/>
          <w:szCs w:val="23"/>
        </w:rPr>
        <w:t>Company</w:t>
      </w:r>
      <w:r w:rsidRPr="00EB1D25">
        <w:rPr>
          <w:sz w:val="23"/>
          <w:szCs w:val="23"/>
        </w:rPr>
        <w:t xml:space="preserve"> in accordance with Condition 1 of the </w:t>
      </w:r>
      <w:r w:rsidR="00825227" w:rsidRPr="00EB1D25">
        <w:rPr>
          <w:sz w:val="23"/>
          <w:szCs w:val="23"/>
        </w:rPr>
        <w:t>p</w:t>
      </w:r>
      <w:r w:rsidRPr="00EB1D25">
        <w:rPr>
          <w:sz w:val="23"/>
          <w:szCs w:val="23"/>
        </w:rPr>
        <w:t>olicy</w:t>
      </w:r>
      <w:r w:rsidR="00CC65BF" w:rsidRPr="00EB1D25">
        <w:rPr>
          <w:sz w:val="23"/>
          <w:szCs w:val="23"/>
        </w:rPr>
        <w:t xml:space="preserve"> with respect only to his practice within the Commonwealth of Puerto Rico</w:t>
      </w:r>
      <w:r w:rsidRPr="00EB1D25">
        <w:rPr>
          <w:sz w:val="23"/>
          <w:szCs w:val="23"/>
          <w:lang w:val="en-US"/>
        </w:rPr>
        <w:t>:</w:t>
      </w:r>
    </w:p>
    <w:p w14:paraId="1FFA4F30" w14:textId="77777777" w:rsidR="00940692" w:rsidRPr="00EB1D25" w:rsidRDefault="00940692">
      <w:pPr>
        <w:tabs>
          <w:tab w:val="left" w:pos="567"/>
          <w:tab w:val="left" w:pos="1134"/>
          <w:tab w:val="left" w:pos="1701"/>
          <w:tab w:val="left" w:pos="2268"/>
        </w:tabs>
        <w:ind w:left="567" w:hanging="567"/>
        <w:jc w:val="both"/>
        <w:rPr>
          <w:sz w:val="23"/>
          <w:szCs w:val="23"/>
        </w:rPr>
      </w:pPr>
      <w:r w:rsidRPr="00EB1D25">
        <w:rPr>
          <w:sz w:val="23"/>
          <w:szCs w:val="23"/>
        </w:rPr>
        <w:tab/>
      </w:r>
    </w:p>
    <w:p w14:paraId="60BCA998" w14:textId="77777777" w:rsidR="00940692" w:rsidRPr="00EB1D25" w:rsidRDefault="00940692">
      <w:pPr>
        <w:tabs>
          <w:tab w:val="left" w:pos="567"/>
          <w:tab w:val="left" w:pos="1134"/>
          <w:tab w:val="left" w:pos="1701"/>
          <w:tab w:val="left" w:pos="2268"/>
        </w:tabs>
        <w:ind w:left="567" w:hanging="567"/>
        <w:jc w:val="both"/>
        <w:rPr>
          <w:bCs/>
          <w:sz w:val="23"/>
          <w:szCs w:val="23"/>
          <w:lang w:val="en-US"/>
        </w:rPr>
      </w:pPr>
      <w:r w:rsidRPr="00EB1D25">
        <w:rPr>
          <w:b/>
          <w:sz w:val="23"/>
          <w:szCs w:val="23"/>
        </w:rPr>
        <w:tab/>
      </w:r>
      <w:r w:rsidRPr="00EB1D25">
        <w:rPr>
          <w:bCs/>
          <w:sz w:val="23"/>
          <w:szCs w:val="23"/>
          <w:lang w:val="en-US"/>
        </w:rPr>
        <w:t>Coverage A – Individual Professional Liability</w:t>
      </w:r>
    </w:p>
    <w:p w14:paraId="40C31F29"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88F33C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sums which the </w:t>
      </w:r>
      <w:r w:rsidRPr="00EB1D25">
        <w:rPr>
          <w:b/>
          <w:bCs/>
          <w:sz w:val="23"/>
          <w:szCs w:val="23"/>
          <w:lang w:val="en-US"/>
        </w:rPr>
        <w:t>Insured</w:t>
      </w:r>
      <w:r w:rsidRPr="00EB1D25">
        <w:rPr>
          <w:sz w:val="23"/>
          <w:szCs w:val="23"/>
          <w:lang w:val="en-US"/>
        </w:rPr>
        <w:t xml:space="preserve"> shall become legally obligated to pay as </w:t>
      </w:r>
      <w:r w:rsidRPr="00EB1D25">
        <w:rPr>
          <w:b/>
          <w:bCs/>
          <w:sz w:val="23"/>
          <w:szCs w:val="23"/>
          <w:lang w:val="en-US"/>
        </w:rPr>
        <w:t>Damages</w:t>
      </w:r>
      <w:r w:rsidRPr="00EB1D25">
        <w:rPr>
          <w:sz w:val="23"/>
          <w:szCs w:val="23"/>
          <w:lang w:val="en-US"/>
        </w:rPr>
        <w:t xml:space="preserve"> because of </w:t>
      </w:r>
      <w:r w:rsidRPr="00EB1D25">
        <w:rPr>
          <w:b/>
          <w:bCs/>
          <w:sz w:val="23"/>
          <w:szCs w:val="23"/>
          <w:lang w:val="en-US"/>
        </w:rPr>
        <w:t>Injury</w:t>
      </w:r>
      <w:r w:rsidRPr="00EB1D25">
        <w:rPr>
          <w:sz w:val="23"/>
          <w:szCs w:val="23"/>
          <w:lang w:val="en-US"/>
        </w:rPr>
        <w:t xml:space="preserve"> to which this policy applies caused by a </w:t>
      </w:r>
      <w:r w:rsidRPr="00EB1D25">
        <w:rPr>
          <w:b/>
          <w:bCs/>
          <w:sz w:val="23"/>
          <w:szCs w:val="23"/>
          <w:lang w:val="en-US"/>
        </w:rPr>
        <w:t>Medical Incident</w:t>
      </w:r>
      <w:r w:rsidRPr="00EB1D25">
        <w:rPr>
          <w:sz w:val="23"/>
          <w:szCs w:val="23"/>
          <w:lang w:val="en-US"/>
        </w:rPr>
        <w:t xml:space="preserve">, occurring on or after the retroactive date, for which a </w:t>
      </w:r>
      <w:r w:rsidR="00CC65BF" w:rsidRPr="00EB1D25">
        <w:rPr>
          <w:b/>
          <w:sz w:val="23"/>
          <w:szCs w:val="23"/>
          <w:lang w:val="en-US"/>
        </w:rPr>
        <w:t>Claim</w:t>
      </w:r>
      <w:r w:rsidR="00CC65BF" w:rsidRPr="00EB1D25">
        <w:rPr>
          <w:sz w:val="23"/>
          <w:szCs w:val="23"/>
          <w:lang w:val="en-US"/>
        </w:rPr>
        <w:t xml:space="preserve"> </w:t>
      </w:r>
      <w:r w:rsidRPr="00EB1D25">
        <w:rPr>
          <w:sz w:val="23"/>
          <w:szCs w:val="23"/>
          <w:lang w:val="en-US"/>
        </w:rPr>
        <w:t xml:space="preserve">is first made against the </w:t>
      </w:r>
      <w:r w:rsidRPr="00EB1D25">
        <w:rPr>
          <w:b/>
          <w:bCs/>
          <w:sz w:val="23"/>
          <w:szCs w:val="23"/>
          <w:lang w:val="en-US"/>
        </w:rPr>
        <w:t>Insured</w:t>
      </w:r>
      <w:r w:rsidRPr="00EB1D25">
        <w:rPr>
          <w:sz w:val="23"/>
          <w:szCs w:val="23"/>
          <w:lang w:val="en-US"/>
        </w:rPr>
        <w:t xml:space="preserve"> and reported</w:t>
      </w:r>
      <w:r w:rsidR="00CC65BF" w:rsidRPr="00EB1D25">
        <w:rPr>
          <w:sz w:val="23"/>
          <w:szCs w:val="23"/>
          <w:lang w:val="en-US"/>
        </w:rPr>
        <w:t xml:space="preserve"> to</w:t>
      </w:r>
      <w:r w:rsidRPr="00EB1D25">
        <w:rPr>
          <w:sz w:val="23"/>
          <w:szCs w:val="23"/>
          <w:lang w:val="en-US"/>
        </w:rPr>
        <w:t xml:space="preserve"> the </w:t>
      </w:r>
      <w:r w:rsidRPr="00EB1D25">
        <w:rPr>
          <w:b/>
          <w:sz w:val="23"/>
          <w:szCs w:val="23"/>
          <w:lang w:val="en-US"/>
        </w:rPr>
        <w:t>Company</w:t>
      </w:r>
      <w:r w:rsidRPr="00EB1D25">
        <w:rPr>
          <w:sz w:val="23"/>
          <w:szCs w:val="23"/>
          <w:lang w:val="en-US"/>
        </w:rPr>
        <w:t xml:space="preserve"> during the</w:t>
      </w:r>
      <w:r w:rsidR="00F33D5D" w:rsidRPr="00EB1D25">
        <w:rPr>
          <w:sz w:val="23"/>
          <w:szCs w:val="23"/>
          <w:lang w:val="en-US"/>
        </w:rPr>
        <w:t xml:space="preserve"> </w:t>
      </w:r>
      <w:r w:rsidR="00CC65BF" w:rsidRPr="00EB1D25">
        <w:rPr>
          <w:b/>
          <w:sz w:val="23"/>
          <w:szCs w:val="23"/>
          <w:lang w:val="en-US"/>
        </w:rPr>
        <w:t>Policy Period</w:t>
      </w:r>
      <w:r w:rsidR="00CC65BF" w:rsidRPr="00EB1D25">
        <w:rPr>
          <w:sz w:val="23"/>
          <w:szCs w:val="23"/>
          <w:lang w:val="en-US"/>
        </w:rPr>
        <w:t xml:space="preserve">, arising out of the rendering of or failure to render </w:t>
      </w:r>
      <w:r w:rsidR="00CC65BF" w:rsidRPr="00EB1D25">
        <w:rPr>
          <w:b/>
          <w:sz w:val="23"/>
          <w:szCs w:val="23"/>
          <w:lang w:val="en-US"/>
        </w:rPr>
        <w:t>Professional Services</w:t>
      </w:r>
      <w:r w:rsidR="00CC65BF" w:rsidRPr="00EB1D25">
        <w:rPr>
          <w:sz w:val="23"/>
          <w:szCs w:val="23"/>
          <w:lang w:val="en-US"/>
        </w:rPr>
        <w:t xml:space="preserve"> by the </w:t>
      </w:r>
      <w:r w:rsidR="00CC65BF" w:rsidRPr="00EB1D25">
        <w:rPr>
          <w:b/>
          <w:sz w:val="23"/>
          <w:szCs w:val="23"/>
          <w:lang w:val="en-US"/>
        </w:rPr>
        <w:t>Insured</w:t>
      </w:r>
      <w:r w:rsidR="00CC65BF" w:rsidRPr="00EB1D25">
        <w:rPr>
          <w:sz w:val="23"/>
          <w:szCs w:val="23"/>
          <w:lang w:val="en-US"/>
        </w:rPr>
        <w:t xml:space="preserve"> as a physician, surgeon or dentist</w:t>
      </w:r>
      <w:r w:rsidRPr="00EB1D25">
        <w:rPr>
          <w:sz w:val="23"/>
          <w:szCs w:val="23"/>
          <w:lang w:val="en-US"/>
        </w:rPr>
        <w:t>.</w:t>
      </w:r>
    </w:p>
    <w:p w14:paraId="48C2F306" w14:textId="77777777" w:rsidR="00E94A25" w:rsidRPr="00EB1D25" w:rsidRDefault="00E94A25" w:rsidP="00E94A25">
      <w:pPr>
        <w:tabs>
          <w:tab w:val="left" w:pos="567"/>
          <w:tab w:val="left" w:pos="1134"/>
          <w:tab w:val="left" w:pos="1701"/>
          <w:tab w:val="left" w:pos="2268"/>
        </w:tabs>
        <w:jc w:val="both"/>
        <w:rPr>
          <w:sz w:val="23"/>
          <w:szCs w:val="23"/>
          <w:lang w:val="en-US"/>
        </w:rPr>
      </w:pPr>
    </w:p>
    <w:p w14:paraId="79F205D1" w14:textId="77777777" w:rsidR="00940692" w:rsidRPr="00EB1D25" w:rsidRDefault="005D122C" w:rsidP="005D122C">
      <w:pPr>
        <w:tabs>
          <w:tab w:val="left" w:pos="567"/>
          <w:tab w:val="left" w:pos="1134"/>
          <w:tab w:val="left" w:pos="1701"/>
          <w:tab w:val="left" w:pos="2268"/>
        </w:tabs>
        <w:jc w:val="both"/>
        <w:rPr>
          <w:sz w:val="23"/>
          <w:szCs w:val="23"/>
          <w:lang w:val="en-US"/>
        </w:rPr>
      </w:pPr>
      <w:r w:rsidRPr="00EB1D25">
        <w:rPr>
          <w:bCs/>
          <w:sz w:val="23"/>
          <w:szCs w:val="23"/>
          <w:lang w:val="en-US"/>
        </w:rPr>
        <w:tab/>
        <w:t>Coverage B –</w:t>
      </w:r>
      <w:r w:rsidRPr="00EB1D25">
        <w:rPr>
          <w:sz w:val="23"/>
          <w:szCs w:val="23"/>
          <w:lang w:val="en-US"/>
        </w:rPr>
        <w:t xml:space="preserve"> Partnership, Association or Corporation Professional Liability</w:t>
      </w:r>
    </w:p>
    <w:p w14:paraId="54D61E8E" w14:textId="77777777" w:rsidR="005D122C" w:rsidRPr="00EB1D25" w:rsidRDefault="005D122C" w:rsidP="005D122C">
      <w:pPr>
        <w:tabs>
          <w:tab w:val="left" w:pos="567"/>
          <w:tab w:val="left" w:pos="1134"/>
          <w:tab w:val="left" w:pos="1701"/>
          <w:tab w:val="left" w:pos="2268"/>
        </w:tabs>
        <w:jc w:val="both"/>
        <w:rPr>
          <w:sz w:val="23"/>
          <w:szCs w:val="23"/>
          <w:lang w:val="en-US"/>
        </w:rPr>
      </w:pPr>
    </w:p>
    <w:p w14:paraId="1A307E37" w14:textId="440D748E" w:rsidR="00405330" w:rsidRPr="00EB1D25" w:rsidRDefault="00940692" w:rsidP="00EB1D25">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sums which the </w:t>
      </w:r>
      <w:r w:rsidRPr="00EB1D25">
        <w:rPr>
          <w:b/>
          <w:bCs/>
          <w:sz w:val="23"/>
          <w:szCs w:val="23"/>
          <w:lang w:val="en-US"/>
        </w:rPr>
        <w:t>Insured</w:t>
      </w:r>
      <w:r w:rsidRPr="00EB1D25">
        <w:rPr>
          <w:sz w:val="23"/>
          <w:szCs w:val="23"/>
          <w:lang w:val="en-US"/>
        </w:rPr>
        <w:t xml:space="preserve"> shall become legally obligated to pay as </w:t>
      </w:r>
      <w:r w:rsidRPr="00EB1D25">
        <w:rPr>
          <w:b/>
          <w:bCs/>
          <w:sz w:val="23"/>
          <w:szCs w:val="23"/>
          <w:lang w:val="en-US"/>
        </w:rPr>
        <w:t>Damages</w:t>
      </w:r>
      <w:r w:rsidRPr="00EB1D25">
        <w:rPr>
          <w:sz w:val="23"/>
          <w:szCs w:val="23"/>
          <w:lang w:val="en-US"/>
        </w:rPr>
        <w:t xml:space="preserve"> because of </w:t>
      </w:r>
      <w:r w:rsidRPr="00EB1D25">
        <w:rPr>
          <w:b/>
          <w:bCs/>
          <w:sz w:val="23"/>
          <w:szCs w:val="23"/>
          <w:lang w:val="en-US"/>
        </w:rPr>
        <w:t xml:space="preserve">Injury </w:t>
      </w:r>
      <w:r w:rsidRPr="00EB1D25">
        <w:rPr>
          <w:sz w:val="23"/>
          <w:szCs w:val="23"/>
          <w:lang w:val="en-US"/>
        </w:rPr>
        <w:t xml:space="preserve">to which this policy applies caused by a </w:t>
      </w:r>
      <w:r w:rsidRPr="00EB1D25">
        <w:rPr>
          <w:b/>
          <w:bCs/>
          <w:sz w:val="23"/>
          <w:szCs w:val="23"/>
          <w:lang w:val="en-US"/>
        </w:rPr>
        <w:t>Medical Incident</w:t>
      </w:r>
      <w:r w:rsidRPr="00EB1D25">
        <w:rPr>
          <w:sz w:val="23"/>
          <w:szCs w:val="23"/>
          <w:lang w:val="en-US"/>
        </w:rPr>
        <w:t xml:space="preserve">, by any person whose acts or omissions the </w:t>
      </w:r>
      <w:r w:rsidR="005D122C" w:rsidRPr="00EB1D25">
        <w:rPr>
          <w:b/>
          <w:bCs/>
          <w:sz w:val="23"/>
          <w:szCs w:val="23"/>
          <w:lang w:val="en-US"/>
        </w:rPr>
        <w:t>Organization</w:t>
      </w:r>
      <w:r w:rsidRPr="00EB1D25">
        <w:rPr>
          <w:sz w:val="23"/>
          <w:szCs w:val="23"/>
          <w:lang w:val="en-US"/>
        </w:rPr>
        <w:t xml:space="preserve"> insured is legally responsible, occurring on or after the retroactive date, for which a </w:t>
      </w:r>
      <w:r w:rsidR="00CC65BF" w:rsidRPr="00EB1D25">
        <w:rPr>
          <w:sz w:val="23"/>
          <w:szCs w:val="23"/>
          <w:lang w:val="en-US"/>
        </w:rPr>
        <w:t xml:space="preserve">Claim </w:t>
      </w:r>
      <w:r w:rsidRPr="00EB1D25">
        <w:rPr>
          <w:sz w:val="23"/>
          <w:szCs w:val="23"/>
          <w:lang w:val="en-US"/>
        </w:rPr>
        <w:t xml:space="preserve">is first made against the </w:t>
      </w:r>
      <w:r w:rsidRPr="00EB1D25">
        <w:rPr>
          <w:b/>
          <w:bCs/>
          <w:sz w:val="23"/>
          <w:szCs w:val="23"/>
          <w:lang w:val="en-US"/>
        </w:rPr>
        <w:t>Insured</w:t>
      </w:r>
      <w:r w:rsidRPr="00EB1D25">
        <w:rPr>
          <w:sz w:val="23"/>
          <w:szCs w:val="23"/>
          <w:lang w:val="en-US"/>
        </w:rPr>
        <w:t xml:space="preserve"> and reported to the </w:t>
      </w:r>
      <w:r w:rsidRPr="00EB1D25">
        <w:rPr>
          <w:b/>
          <w:sz w:val="23"/>
          <w:szCs w:val="23"/>
          <w:lang w:val="en-US"/>
        </w:rPr>
        <w:t>Company</w:t>
      </w:r>
      <w:r w:rsidRPr="00EB1D25">
        <w:rPr>
          <w:sz w:val="23"/>
          <w:szCs w:val="23"/>
          <w:lang w:val="en-US"/>
        </w:rPr>
        <w:t xml:space="preserve"> during the</w:t>
      </w:r>
      <w:r w:rsidR="00CC65BF" w:rsidRPr="00EB1D25">
        <w:rPr>
          <w:sz w:val="23"/>
          <w:szCs w:val="23"/>
          <w:lang w:val="en-US"/>
        </w:rPr>
        <w:t xml:space="preserve"> </w:t>
      </w:r>
      <w:r w:rsidR="00CC65BF" w:rsidRPr="00EB1D25">
        <w:rPr>
          <w:b/>
          <w:sz w:val="23"/>
          <w:szCs w:val="23"/>
          <w:lang w:val="en-US"/>
        </w:rPr>
        <w:t>Policy Period</w:t>
      </w:r>
      <w:r w:rsidRPr="00EB1D25">
        <w:rPr>
          <w:sz w:val="23"/>
          <w:szCs w:val="23"/>
          <w:lang w:val="en-US"/>
        </w:rPr>
        <w:t>.</w:t>
      </w:r>
    </w:p>
    <w:p w14:paraId="1C207BB3" w14:textId="77777777" w:rsidR="00EE6A16" w:rsidRPr="00EB1D25" w:rsidRDefault="00EE6A16" w:rsidP="00EE6A16">
      <w:pPr>
        <w:tabs>
          <w:tab w:val="left" w:pos="567"/>
          <w:tab w:val="left" w:pos="1134"/>
          <w:tab w:val="left" w:pos="1701"/>
          <w:tab w:val="left" w:pos="2268"/>
        </w:tabs>
        <w:jc w:val="both"/>
        <w:rPr>
          <w:sz w:val="23"/>
          <w:szCs w:val="23"/>
          <w:lang w:val="en-US"/>
        </w:rPr>
      </w:pPr>
    </w:p>
    <w:p w14:paraId="5D5E6AA8"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2.</w:t>
      </w:r>
      <w:r w:rsidRPr="00EB1D25">
        <w:rPr>
          <w:b/>
          <w:sz w:val="23"/>
          <w:szCs w:val="23"/>
          <w:lang w:val="en-US"/>
        </w:rPr>
        <w:tab/>
        <w:t>DEFENSE, SETTLEMENT, INVESTIGATION</w:t>
      </w:r>
    </w:p>
    <w:p w14:paraId="0A2E928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A4702DC" w14:textId="50B1B76A" w:rsidR="00940692" w:rsidRPr="00EB1D25" w:rsidRDefault="00940692" w:rsidP="00CA7348">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In any </w:t>
      </w:r>
      <w:r w:rsidRPr="00EB1D25">
        <w:rPr>
          <w:b/>
          <w:sz w:val="23"/>
          <w:szCs w:val="23"/>
          <w:lang w:val="en-US"/>
        </w:rPr>
        <w:t>Claim</w:t>
      </w:r>
      <w:r w:rsidRPr="00EB1D25">
        <w:rPr>
          <w:sz w:val="23"/>
          <w:szCs w:val="23"/>
          <w:lang w:val="en-US"/>
        </w:rPr>
        <w:t xml:space="preserve"> for which the </w:t>
      </w:r>
      <w:r w:rsidRPr="00EB1D25">
        <w:rPr>
          <w:b/>
          <w:sz w:val="23"/>
          <w:szCs w:val="23"/>
          <w:lang w:val="en-US"/>
        </w:rPr>
        <w:t>Insured</w:t>
      </w:r>
      <w:r w:rsidRPr="00EB1D25">
        <w:rPr>
          <w:sz w:val="23"/>
          <w:szCs w:val="23"/>
          <w:lang w:val="en-US"/>
        </w:rPr>
        <w:t xml:space="preserve"> is entitled to a defense under a scheduled </w:t>
      </w:r>
      <w:r w:rsidRPr="00EB1D25">
        <w:rPr>
          <w:b/>
          <w:sz w:val="23"/>
          <w:szCs w:val="23"/>
          <w:lang w:val="en-US"/>
        </w:rPr>
        <w:t>Underlying Policy</w:t>
      </w:r>
      <w:r w:rsidRPr="00EB1D25">
        <w:rPr>
          <w:sz w:val="23"/>
          <w:szCs w:val="23"/>
          <w:lang w:val="en-US"/>
        </w:rPr>
        <w:t xml:space="preserve">, the </w:t>
      </w:r>
      <w:r w:rsidRPr="00EB1D25">
        <w:rPr>
          <w:b/>
          <w:sz w:val="23"/>
          <w:szCs w:val="23"/>
          <w:lang w:val="en-US"/>
        </w:rPr>
        <w:t>Company</w:t>
      </w:r>
      <w:r w:rsidRPr="00EB1D25">
        <w:rPr>
          <w:sz w:val="23"/>
          <w:szCs w:val="23"/>
          <w:lang w:val="en-US"/>
        </w:rPr>
        <w:t xml:space="preserve"> shall have no duty to defend the </w:t>
      </w:r>
      <w:r w:rsidRPr="00EB1D25">
        <w:rPr>
          <w:b/>
          <w:sz w:val="23"/>
          <w:szCs w:val="23"/>
          <w:lang w:val="en-US"/>
        </w:rPr>
        <w:t>Insured</w:t>
      </w:r>
      <w:r w:rsidR="001131C9" w:rsidRPr="00EB1D25">
        <w:rPr>
          <w:sz w:val="23"/>
          <w:szCs w:val="23"/>
          <w:lang w:val="en-US"/>
        </w:rPr>
        <w:t xml:space="preserve">, unless the </w:t>
      </w:r>
      <w:r w:rsidR="001131C9" w:rsidRPr="00EB1D25">
        <w:rPr>
          <w:b/>
          <w:sz w:val="23"/>
          <w:szCs w:val="23"/>
          <w:lang w:val="en-US"/>
        </w:rPr>
        <w:t>Company</w:t>
      </w:r>
      <w:r w:rsidR="001131C9" w:rsidRPr="00EB1D25">
        <w:rPr>
          <w:sz w:val="23"/>
          <w:szCs w:val="23"/>
          <w:lang w:val="en-US"/>
        </w:rPr>
        <w:t xml:space="preserve"> is the </w:t>
      </w:r>
      <w:r w:rsidR="001131C9" w:rsidRPr="00EB1D25">
        <w:rPr>
          <w:b/>
          <w:sz w:val="23"/>
          <w:szCs w:val="23"/>
          <w:lang w:val="en-US"/>
        </w:rPr>
        <w:t>Underlying Insurer</w:t>
      </w:r>
      <w:r w:rsidR="00654DFB" w:rsidRPr="00EB1D25">
        <w:rPr>
          <w:b/>
          <w:sz w:val="23"/>
          <w:szCs w:val="23"/>
          <w:lang w:val="en-US"/>
        </w:rPr>
        <w:t>;</w:t>
      </w:r>
      <w:r w:rsidR="00654DFB" w:rsidRPr="00EB1D25">
        <w:rPr>
          <w:sz w:val="23"/>
          <w:szCs w:val="23"/>
          <w:lang w:val="en-US"/>
        </w:rPr>
        <w:t xml:space="preserve"> in</w:t>
      </w:r>
      <w:r w:rsidR="00B242FA" w:rsidRPr="00EB1D25">
        <w:rPr>
          <w:sz w:val="23"/>
          <w:szCs w:val="23"/>
          <w:lang w:val="en-US"/>
        </w:rPr>
        <w:t xml:space="preserve"> which case, the </w:t>
      </w:r>
      <w:r w:rsidR="00B242FA" w:rsidRPr="00EB1D25">
        <w:rPr>
          <w:b/>
          <w:sz w:val="23"/>
          <w:szCs w:val="23"/>
          <w:lang w:val="en-US"/>
        </w:rPr>
        <w:t>Company</w:t>
      </w:r>
      <w:r w:rsidR="00B242FA" w:rsidRPr="00EB1D25">
        <w:rPr>
          <w:sz w:val="23"/>
          <w:szCs w:val="23"/>
          <w:lang w:val="en-US"/>
        </w:rPr>
        <w:t xml:space="preserve"> shall have the right and duty to defend any </w:t>
      </w:r>
      <w:r w:rsidR="00986EE2" w:rsidRPr="00EB1D25">
        <w:rPr>
          <w:b/>
          <w:bCs/>
          <w:sz w:val="23"/>
          <w:szCs w:val="23"/>
          <w:lang w:val="en-US"/>
        </w:rPr>
        <w:t>Claim</w:t>
      </w:r>
      <w:r w:rsidR="00986EE2" w:rsidRPr="00EB1D25">
        <w:rPr>
          <w:sz w:val="23"/>
          <w:szCs w:val="23"/>
          <w:lang w:val="en-US"/>
        </w:rPr>
        <w:t xml:space="preserve"> </w:t>
      </w:r>
      <w:r w:rsidR="00B242FA" w:rsidRPr="00EB1D25">
        <w:rPr>
          <w:sz w:val="23"/>
          <w:szCs w:val="23"/>
          <w:lang w:val="en-US"/>
        </w:rPr>
        <w:t xml:space="preserve">against </w:t>
      </w:r>
      <w:r w:rsidR="00B242FA" w:rsidRPr="00EB1D25">
        <w:rPr>
          <w:sz w:val="23"/>
          <w:szCs w:val="23"/>
          <w:lang w:val="en-US"/>
        </w:rPr>
        <w:lastRenderedPageBreak/>
        <w:t xml:space="preserve">the </w:t>
      </w:r>
      <w:r w:rsidR="00B242FA" w:rsidRPr="00EB1D25">
        <w:rPr>
          <w:b/>
          <w:sz w:val="23"/>
          <w:szCs w:val="23"/>
          <w:lang w:val="en-US"/>
        </w:rPr>
        <w:t>Insured</w:t>
      </w:r>
      <w:r w:rsidR="00B242FA" w:rsidRPr="00EB1D25">
        <w:rPr>
          <w:sz w:val="23"/>
          <w:szCs w:val="23"/>
          <w:lang w:val="en-US"/>
        </w:rPr>
        <w:t xml:space="preserve"> seeking </w:t>
      </w:r>
      <w:r w:rsidR="00B242FA" w:rsidRPr="00EB1D25">
        <w:rPr>
          <w:b/>
          <w:sz w:val="23"/>
          <w:szCs w:val="23"/>
          <w:lang w:val="en-US"/>
        </w:rPr>
        <w:t>Damages</w:t>
      </w:r>
      <w:r w:rsidR="00B242FA" w:rsidRPr="00EB1D25">
        <w:rPr>
          <w:sz w:val="23"/>
          <w:szCs w:val="23"/>
          <w:lang w:val="en-US"/>
        </w:rPr>
        <w:t xml:space="preserve"> because of </w:t>
      </w:r>
      <w:r w:rsidR="00B242FA" w:rsidRPr="00EB1D25">
        <w:rPr>
          <w:b/>
          <w:sz w:val="23"/>
          <w:szCs w:val="23"/>
          <w:lang w:val="en-US"/>
        </w:rPr>
        <w:t>Injury</w:t>
      </w:r>
      <w:r w:rsidR="00B242FA" w:rsidRPr="00EB1D25">
        <w:rPr>
          <w:sz w:val="23"/>
          <w:szCs w:val="23"/>
          <w:lang w:val="en-US"/>
        </w:rPr>
        <w:t xml:space="preserve"> to which this insurance applies even if any of the allegations of the </w:t>
      </w:r>
      <w:r w:rsidR="00EF0234" w:rsidRPr="00EB1D25">
        <w:rPr>
          <w:b/>
          <w:bCs/>
          <w:sz w:val="23"/>
          <w:szCs w:val="23"/>
          <w:lang w:val="en-US"/>
        </w:rPr>
        <w:t>Claim</w:t>
      </w:r>
      <w:r w:rsidR="00EF0234" w:rsidRPr="00EB1D25">
        <w:rPr>
          <w:sz w:val="23"/>
          <w:szCs w:val="23"/>
          <w:lang w:val="en-US"/>
        </w:rPr>
        <w:t xml:space="preserve"> </w:t>
      </w:r>
      <w:r w:rsidR="00B242FA" w:rsidRPr="00EB1D25">
        <w:rPr>
          <w:sz w:val="23"/>
          <w:szCs w:val="23"/>
          <w:lang w:val="en-US"/>
        </w:rPr>
        <w:t>are groundless, false or fraudulent</w:t>
      </w:r>
      <w:r w:rsidRPr="00EB1D25">
        <w:rPr>
          <w:sz w:val="23"/>
          <w:szCs w:val="23"/>
          <w:lang w:val="en-US"/>
        </w:rPr>
        <w:t xml:space="preserve">. However, the </w:t>
      </w:r>
      <w:r w:rsidRPr="00EB1D25">
        <w:rPr>
          <w:b/>
          <w:sz w:val="23"/>
          <w:szCs w:val="23"/>
          <w:lang w:val="en-US"/>
        </w:rPr>
        <w:t>Insured</w:t>
      </w:r>
      <w:r w:rsidRPr="00EB1D25">
        <w:rPr>
          <w:sz w:val="23"/>
          <w:szCs w:val="23"/>
          <w:lang w:val="en-US"/>
        </w:rPr>
        <w:t xml:space="preserve"> shall provide the </w:t>
      </w:r>
      <w:r w:rsidRPr="00EB1D25">
        <w:rPr>
          <w:b/>
          <w:sz w:val="23"/>
          <w:szCs w:val="23"/>
          <w:lang w:val="en-US"/>
        </w:rPr>
        <w:t>Company</w:t>
      </w:r>
      <w:r w:rsidRPr="00EB1D25">
        <w:rPr>
          <w:sz w:val="23"/>
          <w:szCs w:val="23"/>
          <w:lang w:val="en-US"/>
        </w:rPr>
        <w:t xml:space="preserve"> with the opportunity to participate in the defense and investigation of any </w:t>
      </w:r>
      <w:r w:rsidRPr="00EB1D25">
        <w:rPr>
          <w:b/>
          <w:sz w:val="23"/>
          <w:szCs w:val="23"/>
          <w:lang w:val="en-US"/>
        </w:rPr>
        <w:t>Claim</w:t>
      </w:r>
      <w:r w:rsidRPr="00EB1D25">
        <w:rPr>
          <w:sz w:val="23"/>
          <w:szCs w:val="23"/>
          <w:lang w:val="en-US"/>
        </w:rPr>
        <w:t xml:space="preserve"> which is reasonably likely to exceed the </w:t>
      </w:r>
      <w:r w:rsidRPr="00EB1D25">
        <w:rPr>
          <w:b/>
          <w:sz w:val="23"/>
          <w:szCs w:val="23"/>
          <w:lang w:val="en-US"/>
        </w:rPr>
        <w:t>Underlying Limit</w:t>
      </w:r>
      <w:r w:rsidRPr="00EB1D25">
        <w:rPr>
          <w:sz w:val="23"/>
          <w:szCs w:val="23"/>
          <w:lang w:val="en-US"/>
        </w:rPr>
        <w:t>.</w:t>
      </w:r>
      <w:r w:rsidR="009E32F1" w:rsidRPr="00EB1D25">
        <w:rPr>
          <w:sz w:val="23"/>
          <w:szCs w:val="23"/>
          <w:lang w:val="en-US"/>
        </w:rPr>
        <w:t xml:space="preserve"> </w:t>
      </w:r>
      <w:r w:rsidRPr="00EB1D25">
        <w:rPr>
          <w:sz w:val="23"/>
          <w:szCs w:val="23"/>
          <w:lang w:val="en-US"/>
        </w:rPr>
        <w:t xml:space="preserve">The </w:t>
      </w:r>
      <w:r w:rsidRPr="00EB1D25">
        <w:rPr>
          <w:b/>
          <w:bCs/>
          <w:sz w:val="23"/>
          <w:szCs w:val="23"/>
          <w:lang w:val="en-US"/>
        </w:rPr>
        <w:t>Company’s</w:t>
      </w:r>
      <w:r w:rsidRPr="00EB1D25">
        <w:rPr>
          <w:sz w:val="23"/>
          <w:szCs w:val="23"/>
          <w:lang w:val="en-US"/>
        </w:rPr>
        <w:t xml:space="preserve"> liability for </w:t>
      </w:r>
      <w:r w:rsidRPr="00EB1D25">
        <w:rPr>
          <w:b/>
          <w:bCs/>
          <w:sz w:val="23"/>
          <w:szCs w:val="23"/>
          <w:lang w:val="en-US"/>
        </w:rPr>
        <w:t>Defense Expenses</w:t>
      </w:r>
      <w:r w:rsidRPr="00EB1D25">
        <w:rPr>
          <w:sz w:val="23"/>
          <w:szCs w:val="23"/>
          <w:lang w:val="en-US"/>
        </w:rPr>
        <w:t xml:space="preserve"> shall not exceed the ratio between the </w:t>
      </w:r>
      <w:r w:rsidRPr="00EB1D25">
        <w:rPr>
          <w:b/>
          <w:bCs/>
          <w:sz w:val="23"/>
          <w:szCs w:val="23"/>
          <w:lang w:val="en-US"/>
        </w:rPr>
        <w:t>Excess Loss</w:t>
      </w:r>
      <w:r w:rsidRPr="00EB1D25">
        <w:rPr>
          <w:sz w:val="23"/>
          <w:szCs w:val="23"/>
          <w:lang w:val="en-US"/>
        </w:rPr>
        <w:t xml:space="preserve"> payable on the </w:t>
      </w:r>
      <w:r w:rsidRPr="00EB1D25">
        <w:rPr>
          <w:b/>
          <w:bCs/>
          <w:sz w:val="23"/>
          <w:szCs w:val="23"/>
          <w:lang w:val="en-US"/>
        </w:rPr>
        <w:t>Claim</w:t>
      </w:r>
      <w:r w:rsidRPr="00EB1D25">
        <w:rPr>
          <w:sz w:val="23"/>
          <w:szCs w:val="23"/>
          <w:lang w:val="en-US"/>
        </w:rPr>
        <w:t xml:space="preserve"> under this policy and the total amount of </w:t>
      </w:r>
      <w:r w:rsidRPr="00EB1D25">
        <w:rPr>
          <w:b/>
          <w:bCs/>
          <w:sz w:val="23"/>
          <w:szCs w:val="23"/>
          <w:lang w:val="en-US"/>
        </w:rPr>
        <w:t>Damages</w:t>
      </w:r>
      <w:r w:rsidRPr="00EB1D25">
        <w:rPr>
          <w:sz w:val="23"/>
          <w:szCs w:val="23"/>
          <w:lang w:val="en-US"/>
        </w:rPr>
        <w:t xml:space="preserve"> the </w:t>
      </w:r>
      <w:r w:rsidRPr="00EB1D25">
        <w:rPr>
          <w:b/>
          <w:sz w:val="23"/>
          <w:szCs w:val="23"/>
          <w:lang w:val="en-US"/>
        </w:rPr>
        <w:t>Insured</w:t>
      </w:r>
      <w:r w:rsidRPr="00EB1D25">
        <w:rPr>
          <w:sz w:val="23"/>
          <w:szCs w:val="23"/>
          <w:lang w:val="en-US"/>
        </w:rPr>
        <w:t xml:space="preserve"> becomes legally obligated to pay on the </w:t>
      </w:r>
      <w:r w:rsidRPr="00EB1D25">
        <w:rPr>
          <w:b/>
          <w:bCs/>
          <w:sz w:val="23"/>
          <w:szCs w:val="23"/>
          <w:lang w:val="en-US"/>
        </w:rPr>
        <w:t>Claim</w:t>
      </w:r>
      <w:r w:rsidRPr="00EB1D25">
        <w:rPr>
          <w:sz w:val="23"/>
          <w:szCs w:val="23"/>
          <w:lang w:val="en-US"/>
        </w:rPr>
        <w:t>, whether through adjudication or settlement.</w:t>
      </w:r>
    </w:p>
    <w:p w14:paraId="4CD63925" w14:textId="77777777" w:rsidR="00405330" w:rsidRPr="00EB1D25" w:rsidRDefault="00405330" w:rsidP="00CA7348">
      <w:pPr>
        <w:tabs>
          <w:tab w:val="left" w:pos="567"/>
          <w:tab w:val="left" w:pos="1134"/>
          <w:tab w:val="left" w:pos="1701"/>
          <w:tab w:val="left" w:pos="2268"/>
        </w:tabs>
        <w:ind w:left="567" w:hanging="567"/>
        <w:jc w:val="both"/>
        <w:rPr>
          <w:sz w:val="23"/>
          <w:szCs w:val="23"/>
          <w:lang w:val="en-US"/>
        </w:rPr>
      </w:pPr>
    </w:p>
    <w:p w14:paraId="51458A1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001131C9" w:rsidRPr="00EB1D25">
        <w:rPr>
          <w:sz w:val="23"/>
          <w:szCs w:val="23"/>
          <w:lang w:val="en-US"/>
        </w:rPr>
        <w:t xml:space="preserve">The </w:t>
      </w:r>
      <w:r w:rsidR="001131C9" w:rsidRPr="00EB1D25">
        <w:rPr>
          <w:b/>
          <w:sz w:val="23"/>
          <w:szCs w:val="23"/>
          <w:lang w:val="en-US"/>
        </w:rPr>
        <w:t>Company</w:t>
      </w:r>
      <w:r w:rsidR="001131C9" w:rsidRPr="00EB1D25">
        <w:rPr>
          <w:sz w:val="23"/>
          <w:szCs w:val="23"/>
          <w:lang w:val="en-US"/>
        </w:rPr>
        <w:t xml:space="preserve"> will not settle any </w:t>
      </w:r>
      <w:r w:rsidR="001131C9" w:rsidRPr="00EB1D25">
        <w:rPr>
          <w:b/>
          <w:sz w:val="23"/>
          <w:szCs w:val="23"/>
          <w:lang w:val="en-US"/>
        </w:rPr>
        <w:t>Claim</w:t>
      </w:r>
      <w:r w:rsidR="001131C9" w:rsidRPr="00EB1D25">
        <w:rPr>
          <w:sz w:val="23"/>
          <w:szCs w:val="23"/>
          <w:lang w:val="en-US"/>
        </w:rPr>
        <w:t xml:space="preserve"> without the </w:t>
      </w:r>
      <w:r w:rsidR="001131C9" w:rsidRPr="00EB1D25">
        <w:rPr>
          <w:b/>
          <w:sz w:val="23"/>
          <w:szCs w:val="23"/>
          <w:lang w:val="en-US"/>
        </w:rPr>
        <w:t>Insured’s</w:t>
      </w:r>
      <w:r w:rsidR="001131C9" w:rsidRPr="00EB1D25">
        <w:rPr>
          <w:sz w:val="23"/>
          <w:szCs w:val="23"/>
          <w:lang w:val="en-US"/>
        </w:rPr>
        <w:t xml:space="preserve"> consent. The </w:t>
      </w:r>
      <w:r w:rsidR="001131C9" w:rsidRPr="00EB1D25">
        <w:rPr>
          <w:b/>
          <w:sz w:val="23"/>
          <w:szCs w:val="23"/>
          <w:lang w:val="en-US"/>
        </w:rPr>
        <w:t>Insured’s</w:t>
      </w:r>
      <w:r w:rsidR="001131C9" w:rsidRPr="00EB1D25">
        <w:rPr>
          <w:sz w:val="23"/>
          <w:szCs w:val="23"/>
          <w:lang w:val="en-US"/>
        </w:rPr>
        <w:t xml:space="preserve"> consent shall not be unreasonably withheld, nor withheld solely </w:t>
      </w:r>
      <w:proofErr w:type="gramStart"/>
      <w:r w:rsidR="001131C9" w:rsidRPr="00EB1D25">
        <w:rPr>
          <w:sz w:val="23"/>
          <w:szCs w:val="23"/>
          <w:lang w:val="en-US"/>
        </w:rPr>
        <w:t>on the basis of</w:t>
      </w:r>
      <w:proofErr w:type="gramEnd"/>
      <w:r w:rsidR="001131C9" w:rsidRPr="00EB1D25">
        <w:rPr>
          <w:sz w:val="23"/>
          <w:szCs w:val="23"/>
          <w:lang w:val="en-US"/>
        </w:rPr>
        <w:t xml:space="preserve"> the amount of money to be tendered in an offer of settlement. </w:t>
      </w:r>
      <w:r w:rsidR="006A146A" w:rsidRPr="00EB1D25">
        <w:rPr>
          <w:sz w:val="23"/>
          <w:szCs w:val="23"/>
          <w:lang w:val="en-US"/>
        </w:rPr>
        <w:t xml:space="preserve"> </w:t>
      </w:r>
      <w:r w:rsidR="001131C9" w:rsidRPr="00EB1D25">
        <w:rPr>
          <w:sz w:val="23"/>
          <w:szCs w:val="23"/>
          <w:lang w:val="en-US"/>
        </w:rPr>
        <w:t xml:space="preserve">The </w:t>
      </w:r>
      <w:r w:rsidR="001131C9" w:rsidRPr="00EB1D25">
        <w:rPr>
          <w:b/>
          <w:sz w:val="23"/>
          <w:szCs w:val="23"/>
          <w:lang w:val="en-US"/>
        </w:rPr>
        <w:t>Insured’s</w:t>
      </w:r>
      <w:r w:rsidR="001131C9" w:rsidRPr="00EB1D25">
        <w:rPr>
          <w:sz w:val="23"/>
          <w:szCs w:val="23"/>
          <w:lang w:val="en-US"/>
        </w:rPr>
        <w:t xml:space="preserve"> consent will be deemed to be given unless written notice to the contrary is received by the </w:t>
      </w:r>
      <w:r w:rsidR="001131C9" w:rsidRPr="00EB1D25">
        <w:rPr>
          <w:b/>
          <w:sz w:val="23"/>
          <w:szCs w:val="23"/>
          <w:lang w:val="en-US"/>
        </w:rPr>
        <w:t>Company</w:t>
      </w:r>
      <w:r w:rsidR="001131C9" w:rsidRPr="00EB1D25">
        <w:rPr>
          <w:sz w:val="23"/>
          <w:szCs w:val="23"/>
          <w:lang w:val="en-US"/>
        </w:rPr>
        <w:t xml:space="preserve"> within thirty (30) days of the mailing of the notice of its intent to settle.</w:t>
      </w:r>
      <w:r w:rsidRPr="00EB1D25">
        <w:rPr>
          <w:sz w:val="23"/>
          <w:szCs w:val="23"/>
          <w:lang w:val="en-US"/>
        </w:rPr>
        <w:t xml:space="preserve"> All </w:t>
      </w:r>
      <w:r w:rsidRPr="00EB1D25">
        <w:rPr>
          <w:b/>
          <w:sz w:val="23"/>
          <w:szCs w:val="23"/>
          <w:lang w:val="en-US"/>
        </w:rPr>
        <w:t>Defense Expenses</w:t>
      </w:r>
      <w:r w:rsidRPr="00EB1D25">
        <w:rPr>
          <w:sz w:val="23"/>
          <w:szCs w:val="23"/>
          <w:lang w:val="en-US"/>
        </w:rPr>
        <w:t xml:space="preserve"> are in addition to the limit of liability.</w:t>
      </w:r>
    </w:p>
    <w:p w14:paraId="73D04C5B"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90E2663" w14:textId="77777777" w:rsidR="00940692" w:rsidRPr="00EB1D25" w:rsidRDefault="00940692">
      <w:pPr>
        <w:ind w:left="540" w:hanging="540"/>
        <w:jc w:val="both"/>
        <w:rPr>
          <w:b/>
          <w:bCs/>
          <w:sz w:val="23"/>
          <w:szCs w:val="23"/>
          <w:lang w:val="en-US"/>
        </w:rPr>
      </w:pPr>
      <w:r w:rsidRPr="00EB1D25">
        <w:rPr>
          <w:b/>
          <w:bCs/>
          <w:sz w:val="23"/>
          <w:szCs w:val="23"/>
          <w:lang w:val="en-US"/>
        </w:rPr>
        <w:t>3.</w:t>
      </w:r>
      <w:r w:rsidRPr="00EB1D25">
        <w:rPr>
          <w:b/>
          <w:bCs/>
          <w:sz w:val="23"/>
          <w:szCs w:val="23"/>
          <w:lang w:val="en-US"/>
        </w:rPr>
        <w:tab/>
        <w:t>WHEN A CLAIM IS MADE</w:t>
      </w:r>
    </w:p>
    <w:p w14:paraId="4EE36A06" w14:textId="77777777" w:rsidR="00940692" w:rsidRPr="00EB1D25" w:rsidRDefault="00940692">
      <w:pPr>
        <w:tabs>
          <w:tab w:val="left" w:pos="567"/>
          <w:tab w:val="left" w:pos="1134"/>
          <w:tab w:val="left" w:pos="1701"/>
          <w:tab w:val="left" w:pos="2268"/>
        </w:tabs>
        <w:ind w:left="567" w:hanging="567"/>
        <w:jc w:val="both"/>
        <w:rPr>
          <w:b/>
          <w:bCs/>
          <w:sz w:val="23"/>
          <w:szCs w:val="23"/>
          <w:lang w:val="en-US"/>
        </w:rPr>
      </w:pPr>
    </w:p>
    <w:p w14:paraId="05673BA7" w14:textId="77777777" w:rsidR="00940692"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 </w:t>
      </w:r>
      <w:r w:rsidRPr="00EB1D25">
        <w:rPr>
          <w:b/>
          <w:bCs/>
          <w:sz w:val="23"/>
          <w:szCs w:val="23"/>
          <w:lang w:val="en-US"/>
        </w:rPr>
        <w:t>Claim</w:t>
      </w:r>
      <w:r w:rsidRPr="00EB1D25">
        <w:rPr>
          <w:sz w:val="23"/>
          <w:szCs w:val="23"/>
          <w:lang w:val="en-US"/>
        </w:rPr>
        <w:t xml:space="preserve"> </w:t>
      </w:r>
      <w:r w:rsidR="00161B7F" w:rsidRPr="00EB1D25">
        <w:rPr>
          <w:sz w:val="23"/>
          <w:szCs w:val="23"/>
          <w:lang w:val="en-US"/>
        </w:rPr>
        <w:t>is</w:t>
      </w:r>
      <w:r w:rsidRPr="00EB1D25">
        <w:rPr>
          <w:sz w:val="23"/>
          <w:szCs w:val="23"/>
          <w:lang w:val="en-US"/>
        </w:rPr>
        <w:t xml:space="preserve"> first made at the earlier of the following times: </w:t>
      </w:r>
    </w:p>
    <w:p w14:paraId="6468367B"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w:t>
      </w:r>
      <w:r w:rsidRPr="00EB1D25">
        <w:rPr>
          <w:b/>
          <w:sz w:val="23"/>
          <w:szCs w:val="23"/>
          <w:lang w:val="en-US"/>
        </w:rPr>
        <w:t>Insured</w:t>
      </w:r>
      <w:r w:rsidRPr="00EB1D25">
        <w:rPr>
          <w:sz w:val="23"/>
          <w:szCs w:val="23"/>
          <w:lang w:val="en-US"/>
        </w:rPr>
        <w:t xml:space="preserve"> first gives written notice to the </w:t>
      </w:r>
      <w:r w:rsidRPr="00EB1D25">
        <w:rPr>
          <w:b/>
          <w:sz w:val="23"/>
          <w:szCs w:val="23"/>
          <w:lang w:val="en-US"/>
        </w:rPr>
        <w:t>Company</w:t>
      </w:r>
      <w:r w:rsidRPr="00EB1D25">
        <w:rPr>
          <w:sz w:val="23"/>
          <w:szCs w:val="23"/>
          <w:lang w:val="en-US"/>
        </w:rPr>
        <w:t xml:space="preserve"> that a </w:t>
      </w:r>
      <w:r w:rsidR="00B242FA" w:rsidRPr="00EB1D25">
        <w:rPr>
          <w:b/>
          <w:sz w:val="23"/>
          <w:szCs w:val="23"/>
          <w:lang w:val="en-US"/>
        </w:rPr>
        <w:t>Claim</w:t>
      </w:r>
      <w:r w:rsidR="00B242FA" w:rsidRPr="00EB1D25">
        <w:rPr>
          <w:sz w:val="23"/>
          <w:szCs w:val="23"/>
          <w:lang w:val="en-US"/>
        </w:rPr>
        <w:t xml:space="preserve"> </w:t>
      </w:r>
      <w:r w:rsidRPr="00EB1D25">
        <w:rPr>
          <w:sz w:val="23"/>
          <w:szCs w:val="23"/>
          <w:lang w:val="en-US"/>
        </w:rPr>
        <w:t>has been made;</w:t>
      </w:r>
    </w:p>
    <w:p w14:paraId="0CFEEB19"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claimant first gives written notice to the </w:t>
      </w:r>
      <w:r w:rsidRPr="00EB1D25">
        <w:rPr>
          <w:b/>
          <w:sz w:val="23"/>
          <w:szCs w:val="23"/>
          <w:lang w:val="en-US"/>
        </w:rPr>
        <w:t>Company</w:t>
      </w:r>
      <w:r w:rsidRPr="00EB1D25">
        <w:rPr>
          <w:sz w:val="23"/>
          <w:szCs w:val="23"/>
          <w:lang w:val="en-US"/>
        </w:rPr>
        <w:t xml:space="preserve"> of a</w:t>
      </w:r>
      <w:r w:rsidR="00F81CB4" w:rsidRPr="00EB1D25">
        <w:rPr>
          <w:sz w:val="23"/>
          <w:szCs w:val="23"/>
          <w:lang w:val="en-US"/>
        </w:rPr>
        <w:t xml:space="preserve"> </w:t>
      </w:r>
      <w:r w:rsidR="00B242FA" w:rsidRPr="00EB1D25">
        <w:rPr>
          <w:b/>
          <w:sz w:val="23"/>
          <w:szCs w:val="23"/>
          <w:lang w:val="en-US"/>
        </w:rPr>
        <w:t>Claim</w:t>
      </w:r>
      <w:r w:rsidRPr="00EB1D25">
        <w:rPr>
          <w:sz w:val="23"/>
          <w:szCs w:val="23"/>
          <w:lang w:val="en-US"/>
        </w:rPr>
        <w:t xml:space="preserve">; or </w:t>
      </w:r>
    </w:p>
    <w:p w14:paraId="2A8DCC77" w14:textId="77777777" w:rsidR="00940692" w:rsidRPr="00EB1D25" w:rsidRDefault="00940692" w:rsidP="00403A3C">
      <w:pPr>
        <w:numPr>
          <w:ilvl w:val="0"/>
          <w:numId w:val="2"/>
        </w:numPr>
        <w:tabs>
          <w:tab w:val="left" w:pos="567"/>
          <w:tab w:val="left" w:pos="1134"/>
          <w:tab w:val="left" w:pos="1701"/>
          <w:tab w:val="left" w:pos="2268"/>
        </w:tabs>
        <w:jc w:val="both"/>
        <w:rPr>
          <w:sz w:val="23"/>
          <w:szCs w:val="23"/>
          <w:lang w:val="en-US"/>
        </w:rPr>
      </w:pPr>
      <w:r w:rsidRPr="00EB1D25">
        <w:rPr>
          <w:sz w:val="23"/>
          <w:szCs w:val="23"/>
          <w:lang w:val="en-US"/>
        </w:rPr>
        <w:t xml:space="preserve">When the </w:t>
      </w:r>
      <w:r w:rsidRPr="00EB1D25">
        <w:rPr>
          <w:b/>
          <w:sz w:val="23"/>
          <w:szCs w:val="23"/>
          <w:lang w:val="en-US"/>
        </w:rPr>
        <w:t>Insured</w:t>
      </w:r>
      <w:r w:rsidRPr="00EB1D25">
        <w:rPr>
          <w:sz w:val="23"/>
          <w:szCs w:val="23"/>
          <w:lang w:val="en-US"/>
        </w:rPr>
        <w:t xml:space="preserve"> </w:t>
      </w:r>
      <w:r w:rsidRPr="00EB1D25">
        <w:rPr>
          <w:b/>
          <w:sz w:val="23"/>
          <w:szCs w:val="23"/>
          <w:lang w:val="en-US"/>
        </w:rPr>
        <w:t>first discovers</w:t>
      </w:r>
      <w:r w:rsidRPr="00EB1D25">
        <w:rPr>
          <w:sz w:val="23"/>
          <w:szCs w:val="23"/>
          <w:lang w:val="en-US"/>
        </w:rPr>
        <w:t xml:space="preserve"> and gives written notice to the </w:t>
      </w:r>
      <w:r w:rsidRPr="00EB1D25">
        <w:rPr>
          <w:b/>
          <w:sz w:val="23"/>
          <w:szCs w:val="23"/>
          <w:lang w:val="en-US"/>
        </w:rPr>
        <w:t>Company</w:t>
      </w:r>
      <w:r w:rsidRPr="00EB1D25">
        <w:rPr>
          <w:sz w:val="23"/>
          <w:szCs w:val="23"/>
          <w:lang w:val="en-US"/>
        </w:rPr>
        <w:t xml:space="preserve"> of:</w:t>
      </w:r>
    </w:p>
    <w:p w14:paraId="1CE9B56B"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A specific act, error or omission which may subsequently give rise to an actual </w:t>
      </w:r>
      <w:r w:rsidR="00B242FA" w:rsidRPr="00EB1D25">
        <w:rPr>
          <w:b/>
          <w:sz w:val="23"/>
          <w:szCs w:val="23"/>
          <w:lang w:val="en-US"/>
        </w:rPr>
        <w:t>Claim</w:t>
      </w:r>
      <w:r w:rsidRPr="00EB1D25">
        <w:rPr>
          <w:sz w:val="23"/>
          <w:szCs w:val="23"/>
          <w:lang w:val="en-US"/>
        </w:rPr>
        <w:t>, arising out of the rendering of or failure to render</w:t>
      </w:r>
      <w:r w:rsidR="00F81CB4" w:rsidRPr="00EB1D25">
        <w:rPr>
          <w:sz w:val="23"/>
          <w:szCs w:val="23"/>
          <w:lang w:val="en-US"/>
        </w:rPr>
        <w:t xml:space="preserve"> </w:t>
      </w:r>
      <w:r w:rsidR="00B242FA" w:rsidRPr="00EB1D25">
        <w:rPr>
          <w:b/>
          <w:sz w:val="23"/>
          <w:szCs w:val="23"/>
          <w:lang w:val="en-US"/>
        </w:rPr>
        <w:t>Professional Services</w:t>
      </w:r>
      <w:r w:rsidRPr="00EB1D25">
        <w:rPr>
          <w:sz w:val="23"/>
          <w:szCs w:val="23"/>
          <w:lang w:val="en-US"/>
        </w:rPr>
        <w:t>;</w:t>
      </w:r>
    </w:p>
    <w:p w14:paraId="4CE18896"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The </w:t>
      </w:r>
      <w:r w:rsidR="00B242FA" w:rsidRPr="00EB1D25">
        <w:rPr>
          <w:b/>
          <w:sz w:val="23"/>
          <w:szCs w:val="23"/>
          <w:lang w:val="en-US"/>
        </w:rPr>
        <w:t>Injury</w:t>
      </w:r>
      <w:r w:rsidR="00B242FA" w:rsidRPr="00EB1D25">
        <w:rPr>
          <w:sz w:val="23"/>
          <w:szCs w:val="23"/>
          <w:lang w:val="en-US"/>
        </w:rPr>
        <w:t xml:space="preserve"> </w:t>
      </w:r>
      <w:r w:rsidRPr="00EB1D25">
        <w:rPr>
          <w:sz w:val="23"/>
          <w:szCs w:val="23"/>
          <w:lang w:val="en-US"/>
        </w:rPr>
        <w:t xml:space="preserve">or damage which has resulted or may result from such act, error or omission; and </w:t>
      </w:r>
    </w:p>
    <w:p w14:paraId="0341BD9C" w14:textId="77777777" w:rsidR="00940692" w:rsidRPr="00EB1D25" w:rsidRDefault="00940692" w:rsidP="00403A3C">
      <w:pPr>
        <w:numPr>
          <w:ilvl w:val="1"/>
          <w:numId w:val="2"/>
        </w:numPr>
        <w:tabs>
          <w:tab w:val="clear" w:pos="1803"/>
        </w:tabs>
        <w:ind w:left="1800" w:hanging="357"/>
        <w:jc w:val="both"/>
        <w:rPr>
          <w:sz w:val="23"/>
          <w:szCs w:val="23"/>
          <w:lang w:val="en-US"/>
        </w:rPr>
      </w:pPr>
      <w:r w:rsidRPr="00EB1D25">
        <w:rPr>
          <w:sz w:val="23"/>
          <w:szCs w:val="23"/>
          <w:lang w:val="en-US"/>
        </w:rPr>
        <w:t xml:space="preserve">The circumstances by which the </w:t>
      </w:r>
      <w:r w:rsidRPr="00EB1D25">
        <w:rPr>
          <w:b/>
          <w:sz w:val="23"/>
          <w:szCs w:val="23"/>
          <w:lang w:val="en-US"/>
        </w:rPr>
        <w:t>Insured</w:t>
      </w:r>
      <w:r w:rsidRPr="00EB1D25">
        <w:rPr>
          <w:sz w:val="23"/>
          <w:szCs w:val="23"/>
          <w:lang w:val="en-US"/>
        </w:rPr>
        <w:t xml:space="preserve"> first became aware of such act, error or omission.</w:t>
      </w:r>
    </w:p>
    <w:p w14:paraId="0C13B85B" w14:textId="77777777" w:rsidR="00ED01F7" w:rsidRPr="00EB1D25" w:rsidRDefault="00ED01F7" w:rsidP="00ED01F7">
      <w:pPr>
        <w:ind w:left="1800"/>
        <w:jc w:val="both"/>
        <w:rPr>
          <w:sz w:val="23"/>
          <w:szCs w:val="23"/>
          <w:lang w:val="en-US"/>
        </w:rPr>
      </w:pPr>
    </w:p>
    <w:p w14:paraId="6B9434C1" w14:textId="77777777" w:rsidR="00940692" w:rsidRPr="00EB1D25" w:rsidRDefault="00940692">
      <w:pPr>
        <w:tabs>
          <w:tab w:val="left" w:pos="567"/>
          <w:tab w:val="left" w:pos="1134"/>
          <w:tab w:val="left" w:pos="1701"/>
          <w:tab w:val="left" w:pos="2268"/>
        </w:tabs>
        <w:ind w:left="570"/>
        <w:jc w:val="both"/>
        <w:rPr>
          <w:sz w:val="23"/>
          <w:szCs w:val="23"/>
          <w:lang w:val="en-US"/>
        </w:rPr>
      </w:pPr>
      <w:r w:rsidRPr="00EB1D25">
        <w:rPr>
          <w:sz w:val="23"/>
          <w:szCs w:val="23"/>
          <w:lang w:val="en-US"/>
        </w:rPr>
        <w:t xml:space="preserve">The giving of first written notice to the </w:t>
      </w:r>
      <w:r w:rsidRPr="00EB1D25">
        <w:rPr>
          <w:b/>
          <w:sz w:val="23"/>
          <w:szCs w:val="23"/>
          <w:lang w:val="en-US"/>
        </w:rPr>
        <w:t>Company</w:t>
      </w:r>
      <w:r w:rsidRPr="00EB1D25">
        <w:rPr>
          <w:sz w:val="23"/>
          <w:szCs w:val="23"/>
          <w:lang w:val="en-US"/>
        </w:rPr>
        <w:t xml:space="preserve"> shall be considered to have occurred as of the postmarked date of said written notice or if delivered personally, as of the date on which it is received by the </w:t>
      </w:r>
      <w:r w:rsidRPr="00EB1D25">
        <w:rPr>
          <w:b/>
          <w:sz w:val="23"/>
          <w:szCs w:val="23"/>
          <w:lang w:val="en-US"/>
        </w:rPr>
        <w:t>Company</w:t>
      </w:r>
      <w:r w:rsidRPr="00EB1D25">
        <w:rPr>
          <w:sz w:val="23"/>
          <w:szCs w:val="23"/>
          <w:lang w:val="en-US"/>
        </w:rPr>
        <w:t>.</w:t>
      </w:r>
    </w:p>
    <w:p w14:paraId="2FB8BBB4" w14:textId="77777777" w:rsidR="00940692" w:rsidRPr="00EB1D25" w:rsidRDefault="00940692">
      <w:pPr>
        <w:tabs>
          <w:tab w:val="left" w:pos="567"/>
          <w:tab w:val="left" w:pos="1134"/>
          <w:tab w:val="left" w:pos="1701"/>
          <w:tab w:val="left" w:pos="2268"/>
        </w:tabs>
        <w:ind w:left="570"/>
        <w:jc w:val="both"/>
        <w:rPr>
          <w:sz w:val="23"/>
          <w:szCs w:val="23"/>
          <w:lang w:val="en-US"/>
        </w:rPr>
      </w:pPr>
    </w:p>
    <w:p w14:paraId="5D05ACCC" w14:textId="77777777" w:rsidR="00940692" w:rsidRPr="00EB1D25" w:rsidRDefault="00940692">
      <w:pPr>
        <w:tabs>
          <w:tab w:val="left" w:pos="567"/>
          <w:tab w:val="left" w:pos="1134"/>
          <w:tab w:val="left" w:pos="1701"/>
          <w:tab w:val="left" w:pos="2268"/>
        </w:tabs>
        <w:ind w:left="570"/>
        <w:jc w:val="both"/>
        <w:rPr>
          <w:sz w:val="23"/>
          <w:szCs w:val="23"/>
          <w:lang w:val="en-US"/>
        </w:rPr>
      </w:pPr>
      <w:r w:rsidRPr="00EB1D25">
        <w:rPr>
          <w:sz w:val="23"/>
          <w:szCs w:val="23"/>
          <w:lang w:val="en-US"/>
        </w:rPr>
        <w:t xml:space="preserve">Incidents or circumstances reported as part of </w:t>
      </w:r>
      <w:r w:rsidR="00A9769B" w:rsidRPr="00EB1D25">
        <w:rPr>
          <w:sz w:val="23"/>
          <w:szCs w:val="23"/>
          <w:lang w:val="en-US"/>
        </w:rPr>
        <w:t xml:space="preserve">engineering on loss control </w:t>
      </w:r>
      <w:r w:rsidRPr="00EB1D25">
        <w:rPr>
          <w:sz w:val="23"/>
          <w:szCs w:val="23"/>
          <w:lang w:val="en-US"/>
        </w:rPr>
        <w:t xml:space="preserve">shall not be considered notifications of </w:t>
      </w:r>
      <w:r w:rsidRPr="00EB1D25">
        <w:rPr>
          <w:b/>
          <w:bCs/>
          <w:sz w:val="23"/>
          <w:szCs w:val="23"/>
          <w:lang w:val="en-US"/>
        </w:rPr>
        <w:t>Claims</w:t>
      </w:r>
      <w:r w:rsidRPr="00EB1D25">
        <w:rPr>
          <w:sz w:val="23"/>
          <w:szCs w:val="23"/>
          <w:lang w:val="en-US"/>
        </w:rPr>
        <w:t xml:space="preserve"> or potential </w:t>
      </w:r>
      <w:r w:rsidRPr="00EB1D25">
        <w:rPr>
          <w:b/>
          <w:bCs/>
          <w:sz w:val="23"/>
          <w:szCs w:val="23"/>
          <w:lang w:val="en-US"/>
        </w:rPr>
        <w:t>Claims</w:t>
      </w:r>
      <w:r w:rsidRPr="00EB1D25">
        <w:rPr>
          <w:sz w:val="23"/>
          <w:szCs w:val="23"/>
          <w:lang w:val="en-US"/>
        </w:rPr>
        <w:t>.</w:t>
      </w:r>
    </w:p>
    <w:p w14:paraId="3DC30818" w14:textId="77777777" w:rsidR="00A9769B" w:rsidRPr="00EB1D25" w:rsidRDefault="00A9769B">
      <w:pPr>
        <w:tabs>
          <w:tab w:val="left" w:pos="567"/>
          <w:tab w:val="left" w:pos="1134"/>
          <w:tab w:val="left" w:pos="1701"/>
          <w:tab w:val="left" w:pos="2268"/>
        </w:tabs>
        <w:ind w:left="570"/>
        <w:jc w:val="both"/>
        <w:rPr>
          <w:sz w:val="23"/>
          <w:szCs w:val="23"/>
          <w:lang w:val="en-US"/>
        </w:rPr>
      </w:pPr>
    </w:p>
    <w:p w14:paraId="7E1A4F77" w14:textId="77777777" w:rsidR="00940692" w:rsidRPr="00EB1D25" w:rsidRDefault="00A9769B" w:rsidP="00161B7F">
      <w:pPr>
        <w:tabs>
          <w:tab w:val="left" w:pos="567"/>
          <w:tab w:val="left" w:pos="1134"/>
          <w:tab w:val="left" w:pos="1701"/>
          <w:tab w:val="left" w:pos="2268"/>
        </w:tabs>
        <w:ind w:left="570"/>
        <w:jc w:val="both"/>
        <w:rPr>
          <w:sz w:val="23"/>
          <w:szCs w:val="23"/>
          <w:lang w:val="en-US"/>
        </w:rPr>
      </w:pPr>
      <w:r w:rsidRPr="00EB1D25">
        <w:rPr>
          <w:sz w:val="23"/>
          <w:szCs w:val="23"/>
          <w:lang w:val="en-US"/>
        </w:rPr>
        <w:t xml:space="preserve">All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shall be considered as having been made at the time the first </w:t>
      </w:r>
      <w:r w:rsidRPr="00EB1D25">
        <w:rPr>
          <w:b/>
          <w:sz w:val="23"/>
          <w:szCs w:val="23"/>
          <w:lang w:val="en-US"/>
        </w:rPr>
        <w:t>Claim</w:t>
      </w:r>
      <w:r w:rsidRPr="00EB1D25">
        <w:rPr>
          <w:sz w:val="23"/>
          <w:szCs w:val="23"/>
          <w:lang w:val="en-US"/>
        </w:rPr>
        <w:t xml:space="preserve"> is made.</w:t>
      </w:r>
    </w:p>
    <w:p w14:paraId="2B78C9FE" w14:textId="77777777" w:rsidR="00EE6A16" w:rsidRPr="00EB1D25" w:rsidRDefault="00EE6A16">
      <w:pPr>
        <w:tabs>
          <w:tab w:val="left" w:pos="567"/>
          <w:tab w:val="left" w:pos="1134"/>
          <w:tab w:val="left" w:pos="1701"/>
          <w:tab w:val="left" w:pos="2268"/>
        </w:tabs>
        <w:ind w:left="567" w:hanging="567"/>
        <w:jc w:val="both"/>
        <w:rPr>
          <w:b/>
          <w:sz w:val="23"/>
          <w:szCs w:val="23"/>
          <w:lang w:val="en-US"/>
        </w:rPr>
      </w:pPr>
    </w:p>
    <w:p w14:paraId="685D027B"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4.</w:t>
      </w:r>
      <w:r w:rsidRPr="00EB1D25">
        <w:rPr>
          <w:b/>
          <w:sz w:val="23"/>
          <w:szCs w:val="23"/>
          <w:lang w:val="en-US"/>
        </w:rPr>
        <w:tab/>
      </w:r>
      <w:r w:rsidR="00A9769B" w:rsidRPr="00EB1D25">
        <w:rPr>
          <w:b/>
          <w:sz w:val="23"/>
          <w:szCs w:val="23"/>
          <w:lang w:val="en-US"/>
        </w:rPr>
        <w:t>GOOD SAMARITAN CLAUSE</w:t>
      </w:r>
      <w:r w:rsidRPr="00EB1D25">
        <w:rPr>
          <w:sz w:val="23"/>
          <w:szCs w:val="23"/>
          <w:lang w:val="en-US"/>
        </w:rPr>
        <w:tab/>
      </w:r>
    </w:p>
    <w:p w14:paraId="53351A20"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3738179D" w14:textId="77777777" w:rsidR="00940692" w:rsidRPr="00EB1D25" w:rsidRDefault="00940692" w:rsidP="00161B7F">
      <w:pPr>
        <w:tabs>
          <w:tab w:val="left" w:pos="567"/>
          <w:tab w:val="left" w:pos="1134"/>
          <w:tab w:val="left" w:pos="1701"/>
          <w:tab w:val="left" w:pos="2268"/>
        </w:tabs>
        <w:ind w:left="567"/>
        <w:jc w:val="both"/>
        <w:rPr>
          <w:sz w:val="23"/>
          <w:szCs w:val="23"/>
          <w:lang w:val="en-US"/>
        </w:rPr>
      </w:pPr>
      <w:r w:rsidRPr="00EB1D25">
        <w:rPr>
          <w:sz w:val="23"/>
          <w:szCs w:val="23"/>
          <w:lang w:val="en-US"/>
        </w:rPr>
        <w:t xml:space="preserve">The territorial restriction of this policy does not apply with respect to a </w:t>
      </w:r>
      <w:r w:rsidRPr="00EB1D25">
        <w:rPr>
          <w:b/>
          <w:sz w:val="23"/>
          <w:szCs w:val="23"/>
          <w:lang w:val="en-US"/>
        </w:rPr>
        <w:t>Medical Incident</w:t>
      </w:r>
      <w:r w:rsidRPr="00EB1D25">
        <w:rPr>
          <w:sz w:val="23"/>
          <w:szCs w:val="23"/>
          <w:lang w:val="en-US"/>
        </w:rPr>
        <w:t xml:space="preserve"> resulting from incidental and unexpected practice in:</w:t>
      </w:r>
    </w:p>
    <w:p w14:paraId="7DEEC1A4" w14:textId="77777777" w:rsidR="00940692" w:rsidRPr="00EB1D25" w:rsidRDefault="00940692" w:rsidP="00403A3C">
      <w:pPr>
        <w:numPr>
          <w:ilvl w:val="0"/>
          <w:numId w:val="3"/>
        </w:numPr>
        <w:tabs>
          <w:tab w:val="clear" w:pos="1500"/>
        </w:tabs>
        <w:ind w:left="1080"/>
        <w:jc w:val="both"/>
        <w:rPr>
          <w:b/>
          <w:sz w:val="23"/>
          <w:szCs w:val="23"/>
          <w:lang w:val="en-US"/>
        </w:rPr>
      </w:pPr>
      <w:r w:rsidRPr="00EB1D25">
        <w:rPr>
          <w:sz w:val="23"/>
          <w:szCs w:val="23"/>
          <w:lang w:val="en-US"/>
        </w:rPr>
        <w:t>the United State of America, its territories or possessions or Canada, or</w:t>
      </w:r>
    </w:p>
    <w:p w14:paraId="2634E676" w14:textId="533D45CC" w:rsidR="0079260E" w:rsidRPr="00EB1D25" w:rsidRDefault="00940692" w:rsidP="009E32F1">
      <w:pPr>
        <w:numPr>
          <w:ilvl w:val="0"/>
          <w:numId w:val="3"/>
        </w:numPr>
        <w:tabs>
          <w:tab w:val="left" w:pos="567"/>
          <w:tab w:val="left" w:pos="1134"/>
          <w:tab w:val="left" w:pos="1701"/>
          <w:tab w:val="left" w:pos="2268"/>
        </w:tabs>
        <w:ind w:left="1080"/>
        <w:jc w:val="both"/>
        <w:rPr>
          <w:b/>
          <w:sz w:val="23"/>
          <w:szCs w:val="23"/>
          <w:lang w:val="en-US"/>
        </w:rPr>
      </w:pPr>
      <w:r w:rsidRPr="00EB1D25">
        <w:rPr>
          <w:sz w:val="23"/>
          <w:szCs w:val="23"/>
          <w:lang w:val="en-US"/>
        </w:rPr>
        <w:t xml:space="preserve">international waters or air space, provided the incidental or unexpected practice does not occur </w:t>
      </w:r>
      <w:proofErr w:type="gramStart"/>
      <w:r w:rsidRPr="00EB1D25">
        <w:rPr>
          <w:sz w:val="23"/>
          <w:szCs w:val="23"/>
          <w:lang w:val="en-US"/>
        </w:rPr>
        <w:t>in the course of</w:t>
      </w:r>
      <w:proofErr w:type="gramEnd"/>
      <w:r w:rsidRPr="00EB1D25">
        <w:rPr>
          <w:sz w:val="23"/>
          <w:szCs w:val="23"/>
          <w:lang w:val="en-US"/>
        </w:rPr>
        <w:t xml:space="preserve"> travel or transportation to or from any other country, state or nation.</w:t>
      </w:r>
    </w:p>
    <w:p w14:paraId="70AB979F" w14:textId="01E499EA" w:rsidR="00EB1D25" w:rsidRDefault="00EB1D25" w:rsidP="00EB1D25">
      <w:pPr>
        <w:tabs>
          <w:tab w:val="left" w:pos="567"/>
          <w:tab w:val="left" w:pos="1134"/>
          <w:tab w:val="left" w:pos="1701"/>
          <w:tab w:val="left" w:pos="2268"/>
        </w:tabs>
        <w:jc w:val="both"/>
        <w:rPr>
          <w:sz w:val="23"/>
          <w:szCs w:val="23"/>
          <w:lang w:val="en-US"/>
        </w:rPr>
      </w:pPr>
    </w:p>
    <w:p w14:paraId="0FB3803C" w14:textId="77777777" w:rsidR="00EB1D25" w:rsidRPr="00EB1D25" w:rsidRDefault="00EB1D25" w:rsidP="00EB1D25">
      <w:pPr>
        <w:tabs>
          <w:tab w:val="left" w:pos="567"/>
          <w:tab w:val="left" w:pos="1134"/>
          <w:tab w:val="left" w:pos="1701"/>
          <w:tab w:val="left" w:pos="2268"/>
        </w:tabs>
        <w:jc w:val="both"/>
        <w:rPr>
          <w:b/>
          <w:sz w:val="23"/>
          <w:szCs w:val="23"/>
          <w:lang w:val="en-US"/>
        </w:rPr>
      </w:pPr>
    </w:p>
    <w:p w14:paraId="567A01E0" w14:textId="77777777" w:rsidR="0079260E" w:rsidRPr="00EB1D25" w:rsidRDefault="0079260E" w:rsidP="00CA51E9">
      <w:pPr>
        <w:tabs>
          <w:tab w:val="left" w:pos="180"/>
        </w:tabs>
        <w:ind w:left="567" w:hanging="567"/>
        <w:jc w:val="both"/>
        <w:rPr>
          <w:b/>
          <w:sz w:val="23"/>
          <w:szCs w:val="23"/>
          <w:lang w:val="en-US"/>
        </w:rPr>
      </w:pPr>
    </w:p>
    <w:p w14:paraId="21A6D361"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lastRenderedPageBreak/>
        <w:t>5.</w:t>
      </w:r>
      <w:r w:rsidRPr="00EB1D25">
        <w:rPr>
          <w:b/>
          <w:sz w:val="23"/>
          <w:szCs w:val="23"/>
          <w:lang w:val="en-US"/>
        </w:rPr>
        <w:tab/>
        <w:t>LIMITS OF LIABILITY</w:t>
      </w:r>
    </w:p>
    <w:p w14:paraId="18080463"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4F99CAE3" w14:textId="326012D3" w:rsidR="00161B7F" w:rsidRPr="00EB1D25" w:rsidRDefault="005D122C" w:rsidP="00856327">
      <w:pPr>
        <w:tabs>
          <w:tab w:val="left" w:pos="567"/>
          <w:tab w:val="left" w:pos="1134"/>
          <w:tab w:val="left" w:pos="1701"/>
          <w:tab w:val="left" w:pos="2268"/>
        </w:tabs>
        <w:ind w:left="567" w:hanging="567"/>
        <w:jc w:val="both"/>
        <w:rPr>
          <w:bCs/>
          <w:sz w:val="23"/>
          <w:szCs w:val="23"/>
          <w:lang w:val="en-US"/>
        </w:rPr>
      </w:pPr>
      <w:r w:rsidRPr="00EB1D25">
        <w:rPr>
          <w:b/>
          <w:sz w:val="23"/>
          <w:szCs w:val="23"/>
          <w:lang w:val="en-US"/>
        </w:rPr>
        <w:tab/>
      </w:r>
      <w:r w:rsidR="00111940" w:rsidRPr="00EB1D25">
        <w:rPr>
          <w:bCs/>
          <w:sz w:val="23"/>
          <w:szCs w:val="23"/>
          <w:lang w:val="en-US"/>
        </w:rPr>
        <w:t>Coverage A – Individual Professional Liability</w:t>
      </w:r>
    </w:p>
    <w:p w14:paraId="2ABF01D2" w14:textId="77777777" w:rsidR="00856327" w:rsidRPr="00EB1D25" w:rsidRDefault="00856327" w:rsidP="00856327">
      <w:pPr>
        <w:tabs>
          <w:tab w:val="left" w:pos="567"/>
          <w:tab w:val="left" w:pos="1134"/>
          <w:tab w:val="left" w:pos="1701"/>
          <w:tab w:val="left" w:pos="2268"/>
        </w:tabs>
        <w:ind w:left="567" w:hanging="567"/>
        <w:jc w:val="both"/>
        <w:rPr>
          <w:bCs/>
          <w:sz w:val="23"/>
          <w:szCs w:val="23"/>
          <w:lang w:val="en-US"/>
        </w:rPr>
      </w:pPr>
    </w:p>
    <w:p w14:paraId="5A093E94" w14:textId="77777777" w:rsidR="00111940" w:rsidRPr="00EB1D25" w:rsidRDefault="00111940" w:rsidP="00161B7F">
      <w:pPr>
        <w:tabs>
          <w:tab w:val="left" w:pos="567"/>
          <w:tab w:val="left" w:pos="1134"/>
          <w:tab w:val="left" w:pos="1701"/>
          <w:tab w:val="left" w:pos="2268"/>
        </w:tabs>
        <w:ind w:left="567"/>
        <w:jc w:val="both"/>
        <w:rPr>
          <w:sz w:val="23"/>
          <w:szCs w:val="23"/>
          <w:lang w:val="en-US"/>
        </w:rPr>
      </w:pPr>
      <w:r w:rsidRPr="00EB1D25">
        <w:rPr>
          <w:sz w:val="23"/>
          <w:szCs w:val="23"/>
          <w:lang w:val="en-US"/>
        </w:rPr>
        <w:t xml:space="preserve">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to which this insurance applies shall not exceed the limit of liability stated in the schedule as “aggregate”. </w:t>
      </w:r>
    </w:p>
    <w:p w14:paraId="2FB2A4FC"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p>
    <w:p w14:paraId="73701CA1" w14:textId="0EB0BB73"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Subject to the above provision with respect to “aggregate” 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arising out of any one </w:t>
      </w:r>
      <w:r w:rsidRPr="00EB1D25">
        <w:rPr>
          <w:b/>
          <w:sz w:val="23"/>
          <w:szCs w:val="23"/>
          <w:lang w:val="en-US"/>
        </w:rPr>
        <w:t>Medical Incident</w:t>
      </w:r>
      <w:r w:rsidRPr="00EB1D25">
        <w:rPr>
          <w:sz w:val="23"/>
          <w:szCs w:val="23"/>
          <w:lang w:val="en-US"/>
        </w:rPr>
        <w:t xml:space="preserve"> shall </w:t>
      </w:r>
      <w:r w:rsidR="00A65273" w:rsidRPr="00EB1D25">
        <w:rPr>
          <w:sz w:val="23"/>
          <w:szCs w:val="23"/>
          <w:lang w:val="en-US"/>
        </w:rPr>
        <w:t>be that amount which exceed</w:t>
      </w:r>
      <w:r w:rsidR="004750B7" w:rsidRPr="00EB1D25">
        <w:rPr>
          <w:sz w:val="23"/>
          <w:szCs w:val="23"/>
          <w:lang w:val="en-US"/>
        </w:rPr>
        <w:t>s</w:t>
      </w:r>
      <w:r w:rsidR="00A65273" w:rsidRPr="00EB1D25">
        <w:rPr>
          <w:sz w:val="23"/>
          <w:szCs w:val="23"/>
          <w:lang w:val="en-US"/>
        </w:rPr>
        <w:t xml:space="preserve"> the per </w:t>
      </w:r>
      <w:r w:rsidR="00A65273" w:rsidRPr="00EB1D25">
        <w:rPr>
          <w:b/>
          <w:sz w:val="23"/>
          <w:szCs w:val="23"/>
          <w:lang w:val="en-US"/>
        </w:rPr>
        <w:t>Medical Incident</w:t>
      </w:r>
      <w:r w:rsidR="00A65273" w:rsidRPr="00EB1D25">
        <w:rPr>
          <w:sz w:val="23"/>
          <w:szCs w:val="23"/>
          <w:lang w:val="en-US"/>
        </w:rPr>
        <w:t xml:space="preserve"> limit of the </w:t>
      </w:r>
      <w:r w:rsidR="00A65273" w:rsidRPr="00EB1D25">
        <w:rPr>
          <w:b/>
          <w:sz w:val="23"/>
          <w:szCs w:val="23"/>
          <w:lang w:val="en-US"/>
        </w:rPr>
        <w:t>Underlying Policy</w:t>
      </w:r>
      <w:r w:rsidR="00A65273" w:rsidRPr="00EB1D25">
        <w:rPr>
          <w:sz w:val="23"/>
          <w:szCs w:val="23"/>
          <w:lang w:val="en-US"/>
        </w:rPr>
        <w:t xml:space="preserve"> but not exceeding the limit of liability stated in the schedule as applicable to each </w:t>
      </w:r>
      <w:r w:rsidR="00A65273" w:rsidRPr="00EB1D25">
        <w:rPr>
          <w:b/>
          <w:sz w:val="23"/>
          <w:szCs w:val="23"/>
          <w:lang w:val="en-US"/>
        </w:rPr>
        <w:t>Medical Incident</w:t>
      </w:r>
      <w:r w:rsidR="00A65273" w:rsidRPr="00EB1D25">
        <w:rPr>
          <w:sz w:val="23"/>
          <w:szCs w:val="23"/>
          <w:lang w:val="en-US"/>
        </w:rPr>
        <w:t>.</w:t>
      </w:r>
    </w:p>
    <w:p w14:paraId="2F073876"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p>
    <w:p w14:paraId="04FCA23E" w14:textId="6442E061" w:rsidR="00111940" w:rsidRPr="00EB1D25" w:rsidRDefault="00111940"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 xml:space="preserve"> </w:t>
      </w:r>
      <w:r w:rsidRPr="00EB1D25">
        <w:rPr>
          <w:sz w:val="23"/>
          <w:szCs w:val="23"/>
          <w:lang w:val="en-US"/>
        </w:rPr>
        <w:tab/>
        <w:t xml:space="preserve">Such limits of liability shall apply separately to each </w:t>
      </w:r>
      <w:r w:rsidRPr="00EB1D25">
        <w:rPr>
          <w:b/>
          <w:sz w:val="23"/>
          <w:szCs w:val="23"/>
          <w:lang w:val="en-US"/>
        </w:rPr>
        <w:t>Insured</w:t>
      </w:r>
      <w:r w:rsidRPr="00EB1D25">
        <w:rPr>
          <w:sz w:val="23"/>
          <w:szCs w:val="23"/>
          <w:lang w:val="en-US"/>
        </w:rPr>
        <w:t xml:space="preserve">. </w:t>
      </w:r>
    </w:p>
    <w:p w14:paraId="74A6C8C5" w14:textId="77777777" w:rsidR="00CA7348" w:rsidRPr="00EB1D25" w:rsidRDefault="00CA7348" w:rsidP="00CA51E9">
      <w:pPr>
        <w:tabs>
          <w:tab w:val="left" w:pos="567"/>
          <w:tab w:val="left" w:pos="1134"/>
          <w:tab w:val="left" w:pos="1701"/>
          <w:tab w:val="left" w:pos="2268"/>
        </w:tabs>
        <w:ind w:left="567" w:hanging="567"/>
        <w:jc w:val="both"/>
        <w:rPr>
          <w:sz w:val="23"/>
          <w:szCs w:val="23"/>
          <w:lang w:val="en-US"/>
        </w:rPr>
      </w:pPr>
    </w:p>
    <w:p w14:paraId="6AE8D633" w14:textId="77777777" w:rsidR="00111940" w:rsidRPr="00EB1D25" w:rsidRDefault="005D122C" w:rsidP="00111940">
      <w:pPr>
        <w:tabs>
          <w:tab w:val="left" w:pos="567"/>
          <w:tab w:val="left" w:pos="1134"/>
          <w:tab w:val="left" w:pos="1701"/>
          <w:tab w:val="left" w:pos="2268"/>
        </w:tabs>
        <w:ind w:left="567" w:hanging="567"/>
        <w:jc w:val="both"/>
        <w:rPr>
          <w:bCs/>
          <w:sz w:val="23"/>
          <w:szCs w:val="23"/>
          <w:lang w:val="en-US"/>
        </w:rPr>
      </w:pPr>
      <w:r w:rsidRPr="00EB1D25">
        <w:rPr>
          <w:b/>
          <w:sz w:val="23"/>
          <w:szCs w:val="23"/>
          <w:lang w:val="en-US"/>
        </w:rPr>
        <w:tab/>
      </w:r>
      <w:r w:rsidR="00111940" w:rsidRPr="00EB1D25">
        <w:rPr>
          <w:bCs/>
          <w:sz w:val="23"/>
          <w:szCs w:val="23"/>
          <w:lang w:val="en-US"/>
        </w:rPr>
        <w:t>Coverage B – Partnership, Association or Corporation Professional Liability</w:t>
      </w:r>
    </w:p>
    <w:p w14:paraId="016E4CC8" w14:textId="77777777" w:rsidR="00111940" w:rsidRPr="00EB1D25" w:rsidRDefault="00111940" w:rsidP="00111940">
      <w:pPr>
        <w:tabs>
          <w:tab w:val="left" w:pos="567"/>
          <w:tab w:val="left" w:pos="1134"/>
          <w:tab w:val="left" w:pos="1701"/>
          <w:tab w:val="left" w:pos="2268"/>
        </w:tabs>
        <w:ind w:left="567" w:hanging="567"/>
        <w:jc w:val="both"/>
        <w:rPr>
          <w:b/>
          <w:sz w:val="23"/>
          <w:szCs w:val="23"/>
          <w:lang w:val="en-US"/>
        </w:rPr>
      </w:pPr>
      <w:r w:rsidRPr="00EB1D25">
        <w:rPr>
          <w:b/>
          <w:sz w:val="23"/>
          <w:szCs w:val="23"/>
          <w:lang w:val="en-US"/>
        </w:rPr>
        <w:tab/>
      </w:r>
    </w:p>
    <w:p w14:paraId="7F8437A5" w14:textId="7436FAC0"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b/>
          <w:sz w:val="23"/>
          <w:szCs w:val="23"/>
          <w:lang w:val="en-US"/>
        </w:rPr>
        <w:tab/>
      </w:r>
      <w:r w:rsidRPr="00EB1D25">
        <w:rPr>
          <w:sz w:val="23"/>
          <w:szCs w:val="23"/>
          <w:lang w:val="en-US"/>
        </w:rPr>
        <w:t xml:space="preserve">Regardless of the number of </w:t>
      </w:r>
      <w:r w:rsidRPr="00EB1D25">
        <w:rPr>
          <w:b/>
          <w:sz w:val="23"/>
          <w:szCs w:val="23"/>
          <w:lang w:val="en-US"/>
        </w:rPr>
        <w:t>Insureds</w:t>
      </w:r>
      <w:r w:rsidR="003A2BFC" w:rsidRPr="00EB1D25">
        <w:rPr>
          <w:b/>
          <w:sz w:val="23"/>
          <w:szCs w:val="23"/>
          <w:lang w:val="en-US"/>
        </w:rPr>
        <w:t xml:space="preserve"> </w:t>
      </w:r>
      <w:r w:rsidR="003A2BFC" w:rsidRPr="00EB1D25">
        <w:rPr>
          <w:bCs/>
          <w:sz w:val="23"/>
          <w:szCs w:val="23"/>
          <w:lang w:val="en-US"/>
        </w:rPr>
        <w:t>or locations</w:t>
      </w:r>
      <w:r w:rsidRPr="00EB1D25">
        <w:rPr>
          <w:sz w:val="23"/>
          <w:szCs w:val="23"/>
          <w:lang w:val="en-US"/>
        </w:rPr>
        <w:t xml:space="preserve"> under this insurance or the number of </w:t>
      </w:r>
      <w:r w:rsidRPr="00EB1D25">
        <w:rPr>
          <w:b/>
          <w:sz w:val="23"/>
          <w:szCs w:val="23"/>
          <w:lang w:val="en-US"/>
        </w:rPr>
        <w:t>Claims</w:t>
      </w:r>
      <w:r w:rsidRPr="00EB1D25">
        <w:rPr>
          <w:sz w:val="23"/>
          <w:szCs w:val="23"/>
          <w:lang w:val="en-US"/>
        </w:rPr>
        <w:t xml:space="preserve"> made, the </w:t>
      </w:r>
      <w:r w:rsidRPr="00EB1D25">
        <w:rPr>
          <w:b/>
          <w:sz w:val="23"/>
          <w:szCs w:val="23"/>
          <w:lang w:val="en-US"/>
        </w:rPr>
        <w:t>Company’s</w:t>
      </w:r>
      <w:r w:rsidRPr="00EB1D25">
        <w:rPr>
          <w:sz w:val="23"/>
          <w:szCs w:val="23"/>
          <w:lang w:val="en-US"/>
        </w:rPr>
        <w:t xml:space="preserve"> liability is limited as follows:</w:t>
      </w:r>
    </w:p>
    <w:p w14:paraId="0E57AE7B"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 </w:t>
      </w:r>
    </w:p>
    <w:p w14:paraId="54CD5529"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to which the insurance applies shall not exceed the limit of liability stated in the schedule as “aggregate”.</w:t>
      </w:r>
    </w:p>
    <w:p w14:paraId="6448F3BD" w14:textId="77777777" w:rsidR="00111940" w:rsidRPr="00EB1D25" w:rsidRDefault="00111940" w:rsidP="00111940">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p>
    <w:p w14:paraId="0993CDF2" w14:textId="6DF3F5EC" w:rsidR="003A59FE" w:rsidRPr="00EB1D25" w:rsidRDefault="00111940" w:rsidP="003A2BFC">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Subject to the above provision with respect to “aggregate”, the total liability of the </w:t>
      </w:r>
      <w:r w:rsidRPr="00EB1D25">
        <w:rPr>
          <w:b/>
          <w:sz w:val="23"/>
          <w:szCs w:val="23"/>
          <w:lang w:val="en-US"/>
        </w:rPr>
        <w:t>Company</w:t>
      </w:r>
      <w:r w:rsidRPr="00EB1D25">
        <w:rPr>
          <w:sz w:val="23"/>
          <w:szCs w:val="23"/>
          <w:lang w:val="en-US"/>
        </w:rPr>
        <w:t xml:space="preserve"> for all </w:t>
      </w:r>
      <w:r w:rsidRPr="00EB1D25">
        <w:rPr>
          <w:b/>
          <w:sz w:val="23"/>
          <w:szCs w:val="23"/>
          <w:lang w:val="en-US"/>
        </w:rPr>
        <w:t>Damages</w:t>
      </w:r>
      <w:r w:rsidRPr="00EB1D25">
        <w:rPr>
          <w:sz w:val="23"/>
          <w:szCs w:val="23"/>
          <w:lang w:val="en-US"/>
        </w:rPr>
        <w:t xml:space="preserve"> because of all </w:t>
      </w:r>
      <w:r w:rsidRPr="00EB1D25">
        <w:rPr>
          <w:b/>
          <w:sz w:val="23"/>
          <w:szCs w:val="23"/>
          <w:lang w:val="en-US"/>
        </w:rPr>
        <w:t>Injury</w:t>
      </w:r>
      <w:r w:rsidRPr="00EB1D25">
        <w:rPr>
          <w:sz w:val="23"/>
          <w:szCs w:val="23"/>
          <w:lang w:val="en-US"/>
        </w:rPr>
        <w:t xml:space="preserve"> caused by any one </w:t>
      </w:r>
      <w:r w:rsidRPr="00EB1D25">
        <w:rPr>
          <w:b/>
          <w:sz w:val="23"/>
          <w:szCs w:val="23"/>
          <w:lang w:val="en-US"/>
        </w:rPr>
        <w:t>Medical Incident</w:t>
      </w:r>
      <w:r w:rsidRPr="00EB1D25">
        <w:rPr>
          <w:sz w:val="23"/>
          <w:szCs w:val="23"/>
          <w:lang w:val="en-US"/>
        </w:rPr>
        <w:t xml:space="preserve"> shall not exceed the limit of liability stated in the schedule as applicable to “each </w:t>
      </w:r>
      <w:r w:rsidRPr="00EB1D25">
        <w:rPr>
          <w:b/>
          <w:sz w:val="23"/>
          <w:szCs w:val="23"/>
          <w:lang w:val="en-US"/>
        </w:rPr>
        <w:t>Medical Incident</w:t>
      </w:r>
      <w:r w:rsidRPr="00EB1D25">
        <w:rPr>
          <w:sz w:val="23"/>
          <w:szCs w:val="23"/>
          <w:lang w:val="en-US"/>
        </w:rPr>
        <w:t>”.</w:t>
      </w:r>
      <w:bookmarkStart w:id="0" w:name="_Hlk32396405"/>
    </w:p>
    <w:bookmarkEnd w:id="0"/>
    <w:p w14:paraId="065074BD" w14:textId="77777777" w:rsidR="00111940" w:rsidRPr="00EB1D25" w:rsidRDefault="00111940">
      <w:pPr>
        <w:tabs>
          <w:tab w:val="left" w:pos="567"/>
          <w:tab w:val="left" w:pos="1134"/>
          <w:tab w:val="left" w:pos="1701"/>
          <w:tab w:val="left" w:pos="2268"/>
        </w:tabs>
        <w:ind w:left="567" w:hanging="567"/>
        <w:jc w:val="both"/>
        <w:rPr>
          <w:b/>
          <w:sz w:val="23"/>
          <w:szCs w:val="23"/>
          <w:lang w:val="en-US"/>
        </w:rPr>
      </w:pPr>
    </w:p>
    <w:p w14:paraId="579B367F"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6.</w:t>
      </w:r>
      <w:r w:rsidRPr="00EB1D25">
        <w:rPr>
          <w:b/>
          <w:sz w:val="23"/>
          <w:szCs w:val="23"/>
          <w:lang w:val="en-US"/>
        </w:rPr>
        <w:tab/>
      </w:r>
      <w:r w:rsidR="00111940" w:rsidRPr="00EB1D25">
        <w:rPr>
          <w:b/>
          <w:sz w:val="23"/>
          <w:szCs w:val="23"/>
          <w:lang w:val="en-US"/>
        </w:rPr>
        <w:t>SUPPLEMENTARY PAYMENT</w:t>
      </w:r>
    </w:p>
    <w:p w14:paraId="78869D0B" w14:textId="77777777" w:rsidR="00940692" w:rsidRPr="00EB1D25" w:rsidRDefault="00940692" w:rsidP="007343DB">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p>
    <w:p w14:paraId="5F43B950" w14:textId="77777777" w:rsidR="0067124A" w:rsidRPr="00EB1D25" w:rsidRDefault="00B370CE" w:rsidP="0067124A">
      <w:pPr>
        <w:tabs>
          <w:tab w:val="left" w:pos="567"/>
          <w:tab w:val="left" w:pos="1134"/>
          <w:tab w:val="left" w:pos="1701"/>
          <w:tab w:val="left" w:pos="2268"/>
        </w:tabs>
        <w:ind w:left="567" w:hanging="567"/>
        <w:jc w:val="both"/>
        <w:rPr>
          <w:sz w:val="23"/>
          <w:szCs w:val="23"/>
          <w:lang w:val="en-US"/>
        </w:rPr>
      </w:pPr>
      <w:r w:rsidRPr="00EB1D25">
        <w:rPr>
          <w:b/>
          <w:sz w:val="23"/>
          <w:szCs w:val="23"/>
          <w:lang w:val="en-US"/>
        </w:rPr>
        <w:tab/>
      </w:r>
      <w:r w:rsidR="006A146A" w:rsidRPr="00EB1D25">
        <w:rPr>
          <w:sz w:val="23"/>
          <w:szCs w:val="23"/>
          <w:lang w:val="en-US"/>
        </w:rPr>
        <w:t xml:space="preserve">The </w:t>
      </w:r>
      <w:r w:rsidR="006A146A" w:rsidRPr="00EB1D25">
        <w:rPr>
          <w:b/>
          <w:sz w:val="23"/>
          <w:szCs w:val="23"/>
          <w:lang w:val="en-US"/>
        </w:rPr>
        <w:t>Company</w:t>
      </w:r>
      <w:r w:rsidR="006A146A" w:rsidRPr="00EB1D25">
        <w:rPr>
          <w:sz w:val="23"/>
          <w:szCs w:val="23"/>
          <w:lang w:val="en-US"/>
        </w:rPr>
        <w:t xml:space="preserve"> will pay, in addition to the applicable limit of liability:</w:t>
      </w:r>
    </w:p>
    <w:p w14:paraId="442917E4" w14:textId="553E8CAA"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all expenses incurred by the </w:t>
      </w:r>
      <w:r w:rsidRPr="00EB1D25">
        <w:rPr>
          <w:b/>
          <w:sz w:val="23"/>
          <w:szCs w:val="23"/>
          <w:lang w:val="en-US"/>
        </w:rPr>
        <w:t>Company</w:t>
      </w:r>
      <w:r w:rsidRPr="00EB1D25">
        <w:rPr>
          <w:sz w:val="23"/>
          <w:szCs w:val="23"/>
          <w:lang w:val="en-US"/>
        </w:rPr>
        <w:t xml:space="preserve">, all costs taxed against the </w:t>
      </w:r>
      <w:r w:rsidRPr="00EB1D25">
        <w:rPr>
          <w:b/>
          <w:sz w:val="23"/>
          <w:szCs w:val="23"/>
          <w:lang w:val="en-US"/>
        </w:rPr>
        <w:t>Insured</w:t>
      </w:r>
      <w:r w:rsidRPr="00EB1D25">
        <w:rPr>
          <w:sz w:val="23"/>
          <w:szCs w:val="23"/>
          <w:lang w:val="en-US"/>
        </w:rPr>
        <w:t xml:space="preserve"> in any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defended by the </w:t>
      </w:r>
      <w:r w:rsidRPr="00EB1D25">
        <w:rPr>
          <w:b/>
          <w:sz w:val="23"/>
          <w:szCs w:val="23"/>
          <w:lang w:val="en-US"/>
        </w:rPr>
        <w:t>Company</w:t>
      </w:r>
      <w:r w:rsidRPr="00EB1D25">
        <w:rPr>
          <w:sz w:val="23"/>
          <w:szCs w:val="23"/>
          <w:lang w:val="en-US"/>
        </w:rPr>
        <w:t xml:space="preserve">, excluding prejudgment interest, and all interest on the entire amount of any judgment therein which accrues after entry of the judgment and before the </w:t>
      </w:r>
      <w:r w:rsidRPr="00EB1D25">
        <w:rPr>
          <w:b/>
          <w:sz w:val="23"/>
          <w:szCs w:val="23"/>
          <w:lang w:val="en-US"/>
        </w:rPr>
        <w:t>Company</w:t>
      </w:r>
      <w:r w:rsidRPr="00EB1D25">
        <w:rPr>
          <w:sz w:val="23"/>
          <w:szCs w:val="23"/>
          <w:lang w:val="en-US"/>
        </w:rPr>
        <w:t xml:space="preserve"> has paid or tendered or deposited in court the part of the judgment which does not exceed the limit of the </w:t>
      </w:r>
      <w:r w:rsidRPr="00EB1D25">
        <w:rPr>
          <w:b/>
          <w:sz w:val="23"/>
          <w:szCs w:val="23"/>
          <w:lang w:val="en-US"/>
        </w:rPr>
        <w:t>Company’s</w:t>
      </w:r>
      <w:r w:rsidRPr="00EB1D25">
        <w:rPr>
          <w:sz w:val="23"/>
          <w:szCs w:val="23"/>
          <w:lang w:val="en-US"/>
        </w:rPr>
        <w:t xml:space="preserve"> liability thereon;</w:t>
      </w:r>
    </w:p>
    <w:p w14:paraId="778659E5" w14:textId="0241FEF6"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all premiums on appeal bonds required in any such </w:t>
      </w:r>
      <w:r w:rsidR="00EF0234" w:rsidRPr="00EB1D25">
        <w:rPr>
          <w:b/>
          <w:bCs/>
          <w:sz w:val="23"/>
          <w:szCs w:val="23"/>
          <w:lang w:val="en-US"/>
        </w:rPr>
        <w:t>Claim</w:t>
      </w:r>
      <w:r w:rsidRPr="00EB1D25">
        <w:rPr>
          <w:sz w:val="23"/>
          <w:szCs w:val="23"/>
          <w:lang w:val="en-US"/>
        </w:rPr>
        <w:t xml:space="preserve">, premiums on bonds to release attachments in any such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for an amount not in excess of the applicable limit of liability of this policy, but the </w:t>
      </w:r>
      <w:r w:rsidRPr="00EB1D25">
        <w:rPr>
          <w:b/>
          <w:sz w:val="23"/>
          <w:szCs w:val="23"/>
          <w:lang w:val="en-US"/>
        </w:rPr>
        <w:t>Company</w:t>
      </w:r>
      <w:r w:rsidRPr="00EB1D25">
        <w:rPr>
          <w:sz w:val="23"/>
          <w:szCs w:val="23"/>
          <w:lang w:val="en-US"/>
        </w:rPr>
        <w:t xml:space="preserve"> shall have no obligation to apply for or furnish any such bonds;</w:t>
      </w:r>
    </w:p>
    <w:p w14:paraId="78339EBF" w14:textId="53B59235" w:rsidR="006A146A" w:rsidRPr="00EB1D25" w:rsidRDefault="006A146A" w:rsidP="00403A3C">
      <w:pPr>
        <w:numPr>
          <w:ilvl w:val="0"/>
          <w:numId w:val="13"/>
        </w:numPr>
        <w:ind w:left="1080"/>
        <w:jc w:val="both"/>
        <w:rPr>
          <w:sz w:val="23"/>
          <w:szCs w:val="23"/>
          <w:u w:val="single"/>
          <w:lang w:val="en-US"/>
        </w:rPr>
      </w:pPr>
      <w:r w:rsidRPr="00EB1D25">
        <w:rPr>
          <w:sz w:val="23"/>
          <w:szCs w:val="23"/>
          <w:lang w:val="en-US"/>
        </w:rPr>
        <w:t xml:space="preserve">reasonable expenses incurred by the </w:t>
      </w:r>
      <w:r w:rsidRPr="00EB1D25">
        <w:rPr>
          <w:b/>
          <w:sz w:val="23"/>
          <w:szCs w:val="23"/>
          <w:lang w:val="en-US"/>
        </w:rPr>
        <w:t>Insured</w:t>
      </w:r>
      <w:r w:rsidRPr="00EB1D25">
        <w:rPr>
          <w:sz w:val="23"/>
          <w:szCs w:val="23"/>
          <w:lang w:val="en-US"/>
        </w:rPr>
        <w:t xml:space="preserve"> at the </w:t>
      </w:r>
      <w:r w:rsidRPr="00EB1D25">
        <w:rPr>
          <w:b/>
          <w:sz w:val="23"/>
          <w:szCs w:val="23"/>
          <w:lang w:val="en-US"/>
        </w:rPr>
        <w:t>Company’s</w:t>
      </w:r>
      <w:r w:rsidRPr="00EB1D25">
        <w:rPr>
          <w:sz w:val="23"/>
          <w:szCs w:val="23"/>
          <w:lang w:val="en-US"/>
        </w:rPr>
        <w:t xml:space="preserve"> request in assisting the </w:t>
      </w:r>
      <w:r w:rsidRPr="00EB1D25">
        <w:rPr>
          <w:b/>
          <w:sz w:val="23"/>
          <w:szCs w:val="23"/>
          <w:lang w:val="en-US"/>
        </w:rPr>
        <w:t>Company</w:t>
      </w:r>
      <w:r w:rsidRPr="00EB1D25">
        <w:rPr>
          <w:sz w:val="23"/>
          <w:szCs w:val="23"/>
          <w:lang w:val="en-US"/>
        </w:rPr>
        <w:t xml:space="preserve"> in the investigation or defense of any </w:t>
      </w:r>
      <w:r w:rsidRPr="00EB1D25">
        <w:rPr>
          <w:b/>
          <w:sz w:val="23"/>
          <w:szCs w:val="23"/>
          <w:lang w:val="en-US"/>
        </w:rPr>
        <w:t>Claim</w:t>
      </w:r>
      <w:r w:rsidRPr="00EB1D25">
        <w:rPr>
          <w:sz w:val="23"/>
          <w:szCs w:val="23"/>
          <w:lang w:val="en-US"/>
        </w:rPr>
        <w:t>.</w:t>
      </w:r>
    </w:p>
    <w:p w14:paraId="6F5E0FA0" w14:textId="63D4C8F2" w:rsidR="006A146A" w:rsidRPr="00EB1D25" w:rsidRDefault="006A146A" w:rsidP="0079260E">
      <w:pPr>
        <w:pStyle w:val="ListParagraph"/>
        <w:numPr>
          <w:ilvl w:val="0"/>
          <w:numId w:val="13"/>
        </w:numPr>
        <w:ind w:left="1080"/>
        <w:contextualSpacing/>
        <w:jc w:val="both"/>
        <w:rPr>
          <w:sz w:val="23"/>
          <w:szCs w:val="23"/>
        </w:rPr>
      </w:pPr>
      <w:r w:rsidRPr="00EB1D25">
        <w:rPr>
          <w:sz w:val="23"/>
          <w:szCs w:val="23"/>
        </w:rPr>
        <w:t xml:space="preserve">Up to $10,000 for attorney fees charged by an attorney selected by the Company, and other reasonable costs and expenses resulting from </w:t>
      </w:r>
      <w:r w:rsidRPr="00EB1D25">
        <w:rPr>
          <w:b/>
          <w:sz w:val="23"/>
          <w:szCs w:val="23"/>
        </w:rPr>
        <w:t>Disciplinary Proceedings</w:t>
      </w:r>
      <w:r w:rsidRPr="00EB1D25">
        <w:rPr>
          <w:sz w:val="23"/>
          <w:szCs w:val="23"/>
        </w:rPr>
        <w:t xml:space="preserve"> incurred as the result of a notice of such </w:t>
      </w:r>
      <w:r w:rsidRPr="00EB1D25">
        <w:rPr>
          <w:b/>
          <w:sz w:val="23"/>
          <w:szCs w:val="23"/>
        </w:rPr>
        <w:t>Disciplinary Proceeding</w:t>
      </w:r>
      <w:r w:rsidRPr="00EB1D25">
        <w:rPr>
          <w:sz w:val="23"/>
          <w:szCs w:val="23"/>
        </w:rPr>
        <w:t xml:space="preserve"> first received by the </w:t>
      </w:r>
      <w:r w:rsidRPr="00EB1D25">
        <w:rPr>
          <w:b/>
          <w:sz w:val="23"/>
          <w:szCs w:val="23"/>
        </w:rPr>
        <w:t>Insured</w:t>
      </w:r>
      <w:r w:rsidRPr="00EB1D25">
        <w:rPr>
          <w:sz w:val="23"/>
          <w:szCs w:val="23"/>
        </w:rPr>
        <w:t xml:space="preserve"> during the </w:t>
      </w:r>
      <w:r w:rsidRPr="00EB1D25">
        <w:rPr>
          <w:b/>
          <w:sz w:val="23"/>
          <w:szCs w:val="23"/>
        </w:rPr>
        <w:t>Policy Period</w:t>
      </w:r>
      <w:r w:rsidRPr="00EB1D25">
        <w:rPr>
          <w:sz w:val="23"/>
          <w:szCs w:val="23"/>
        </w:rPr>
        <w:t xml:space="preserve"> and reported in writing to the </w:t>
      </w:r>
      <w:r w:rsidRPr="00EB1D25">
        <w:rPr>
          <w:b/>
          <w:sz w:val="23"/>
          <w:szCs w:val="23"/>
        </w:rPr>
        <w:t>Company</w:t>
      </w:r>
      <w:r w:rsidRPr="00EB1D25">
        <w:rPr>
          <w:sz w:val="23"/>
          <w:szCs w:val="23"/>
        </w:rPr>
        <w:t xml:space="preserve"> within 30 days after receipt of such notice by the </w:t>
      </w:r>
      <w:r w:rsidRPr="00EB1D25">
        <w:rPr>
          <w:b/>
          <w:sz w:val="23"/>
          <w:szCs w:val="23"/>
        </w:rPr>
        <w:t>Insured</w:t>
      </w:r>
      <w:r w:rsidRPr="00EB1D25">
        <w:rPr>
          <w:sz w:val="23"/>
          <w:szCs w:val="23"/>
        </w:rPr>
        <w:t xml:space="preserve"> and arising out of the rendering of failure to render </w:t>
      </w:r>
      <w:r w:rsidRPr="00EB1D25">
        <w:rPr>
          <w:b/>
          <w:sz w:val="23"/>
          <w:szCs w:val="23"/>
        </w:rPr>
        <w:t>Professional Services</w:t>
      </w:r>
      <w:r w:rsidRPr="00EB1D25">
        <w:rPr>
          <w:sz w:val="23"/>
          <w:szCs w:val="23"/>
        </w:rPr>
        <w:t xml:space="preserve"> by the </w:t>
      </w:r>
      <w:r w:rsidRPr="00EB1D25">
        <w:rPr>
          <w:b/>
          <w:sz w:val="23"/>
          <w:szCs w:val="23"/>
        </w:rPr>
        <w:t>Insured</w:t>
      </w:r>
      <w:r w:rsidRPr="00EB1D25">
        <w:rPr>
          <w:sz w:val="23"/>
          <w:szCs w:val="23"/>
        </w:rPr>
        <w:t xml:space="preserve">. </w:t>
      </w:r>
    </w:p>
    <w:p w14:paraId="752DD290" w14:textId="77777777" w:rsidR="00E45374" w:rsidRPr="00EB1D25" w:rsidRDefault="00E45374" w:rsidP="00E45374">
      <w:pPr>
        <w:pStyle w:val="ListParagraph"/>
        <w:ind w:left="1080"/>
        <w:contextualSpacing/>
        <w:jc w:val="both"/>
        <w:rPr>
          <w:sz w:val="23"/>
          <w:szCs w:val="23"/>
        </w:rPr>
      </w:pPr>
    </w:p>
    <w:p w14:paraId="6389193E" w14:textId="4924635D" w:rsidR="00B25C47" w:rsidRPr="00EB1D25" w:rsidRDefault="006A146A" w:rsidP="00F4235C">
      <w:pPr>
        <w:pStyle w:val="ListParagraph"/>
        <w:ind w:left="630"/>
        <w:jc w:val="both"/>
        <w:rPr>
          <w:sz w:val="23"/>
          <w:szCs w:val="23"/>
        </w:rPr>
      </w:pPr>
      <w:bookmarkStart w:id="1" w:name="_Hlk498700127"/>
      <w:r w:rsidRPr="00EB1D25">
        <w:rPr>
          <w:sz w:val="23"/>
          <w:szCs w:val="23"/>
        </w:rPr>
        <w:lastRenderedPageBreak/>
        <w:t xml:space="preserve">However, in no event shall the amount payable hereunder exceed $25,000 per </w:t>
      </w:r>
      <w:r w:rsidRPr="00EB1D25">
        <w:rPr>
          <w:b/>
          <w:sz w:val="23"/>
          <w:szCs w:val="23"/>
        </w:rPr>
        <w:t xml:space="preserve">Policy Period </w:t>
      </w:r>
      <w:r w:rsidRPr="00EB1D25">
        <w:rPr>
          <w:sz w:val="23"/>
          <w:szCs w:val="23"/>
        </w:rPr>
        <w:t xml:space="preserve">regardless of the number of </w:t>
      </w:r>
      <w:r w:rsidRPr="00EB1D25">
        <w:rPr>
          <w:b/>
          <w:sz w:val="23"/>
          <w:szCs w:val="23"/>
        </w:rPr>
        <w:t>Insureds</w:t>
      </w:r>
      <w:r w:rsidRPr="00EB1D25">
        <w:rPr>
          <w:sz w:val="23"/>
          <w:szCs w:val="23"/>
        </w:rPr>
        <w:t xml:space="preserve"> insured hereunder and regardless of the number of such proceedings. </w:t>
      </w:r>
      <w:bookmarkEnd w:id="1"/>
    </w:p>
    <w:p w14:paraId="43ED300C" w14:textId="77777777" w:rsidR="00B25C47" w:rsidRPr="00EB1D25" w:rsidRDefault="00B25C47" w:rsidP="006A146A">
      <w:pPr>
        <w:tabs>
          <w:tab w:val="left" w:pos="567"/>
          <w:tab w:val="left" w:pos="1134"/>
          <w:tab w:val="left" w:pos="1701"/>
          <w:tab w:val="left" w:pos="2268"/>
        </w:tabs>
        <w:ind w:left="567" w:hanging="567"/>
        <w:jc w:val="both"/>
        <w:rPr>
          <w:b/>
          <w:bCs/>
          <w:sz w:val="23"/>
          <w:szCs w:val="23"/>
        </w:rPr>
      </w:pPr>
    </w:p>
    <w:p w14:paraId="4F11947B" w14:textId="77777777" w:rsidR="00940692" w:rsidRPr="00EB1D25" w:rsidRDefault="00940692" w:rsidP="00C34D5D">
      <w:pPr>
        <w:tabs>
          <w:tab w:val="left" w:pos="567"/>
          <w:tab w:val="left" w:pos="1134"/>
          <w:tab w:val="left" w:pos="1701"/>
          <w:tab w:val="left" w:pos="2268"/>
        </w:tabs>
        <w:jc w:val="both"/>
        <w:rPr>
          <w:b/>
          <w:sz w:val="23"/>
          <w:szCs w:val="23"/>
          <w:lang w:val="en-US"/>
        </w:rPr>
      </w:pPr>
      <w:r w:rsidRPr="00EB1D25">
        <w:rPr>
          <w:b/>
          <w:bCs/>
          <w:sz w:val="23"/>
          <w:szCs w:val="23"/>
          <w:lang w:val="en-US"/>
        </w:rPr>
        <w:t>7.</w:t>
      </w:r>
      <w:r w:rsidRPr="00EB1D25">
        <w:rPr>
          <w:b/>
          <w:bCs/>
          <w:sz w:val="23"/>
          <w:szCs w:val="23"/>
          <w:lang w:val="en-US"/>
        </w:rPr>
        <w:tab/>
      </w:r>
      <w:r w:rsidRPr="00EB1D25">
        <w:rPr>
          <w:b/>
          <w:sz w:val="23"/>
          <w:szCs w:val="23"/>
          <w:lang w:val="en-US"/>
        </w:rPr>
        <w:t xml:space="preserve">RETROACTIVE DATE </w:t>
      </w:r>
      <w:r w:rsidR="00E3186D" w:rsidRPr="00EB1D25">
        <w:rPr>
          <w:b/>
          <w:sz w:val="23"/>
          <w:szCs w:val="23"/>
          <w:lang w:val="en-US"/>
        </w:rPr>
        <w:t>AND</w:t>
      </w:r>
      <w:r w:rsidRPr="00EB1D25">
        <w:rPr>
          <w:b/>
          <w:sz w:val="23"/>
          <w:szCs w:val="23"/>
          <w:lang w:val="en-US"/>
        </w:rPr>
        <w:t xml:space="preserve"> RELATED CLAIMS </w:t>
      </w:r>
    </w:p>
    <w:p w14:paraId="707A1583" w14:textId="77777777" w:rsidR="00940692" w:rsidRPr="00EB1D25" w:rsidRDefault="00940692">
      <w:pPr>
        <w:tabs>
          <w:tab w:val="left" w:pos="567"/>
          <w:tab w:val="left" w:pos="1134"/>
          <w:tab w:val="left" w:pos="1701"/>
          <w:tab w:val="left" w:pos="2268"/>
        </w:tabs>
        <w:jc w:val="both"/>
        <w:rPr>
          <w:sz w:val="23"/>
          <w:szCs w:val="23"/>
          <w:lang w:val="en-US"/>
        </w:rPr>
      </w:pPr>
    </w:p>
    <w:p w14:paraId="169832D6" w14:textId="77777777" w:rsidR="00940692" w:rsidRPr="00EB1D25" w:rsidRDefault="00940692" w:rsidP="00C34D5D">
      <w:pPr>
        <w:ind w:left="567" w:hanging="567"/>
        <w:jc w:val="both"/>
        <w:rPr>
          <w:sz w:val="23"/>
          <w:szCs w:val="23"/>
          <w:lang w:val="en-US"/>
        </w:rPr>
      </w:pPr>
      <w:r w:rsidRPr="00EB1D25">
        <w:rPr>
          <w:sz w:val="23"/>
          <w:szCs w:val="23"/>
          <w:lang w:val="en-US"/>
        </w:rPr>
        <w:tab/>
        <w:t xml:space="preserve">This Policy only applies to </w:t>
      </w:r>
      <w:r w:rsidRPr="00EB1D25">
        <w:rPr>
          <w:b/>
          <w:sz w:val="23"/>
          <w:szCs w:val="23"/>
          <w:lang w:val="en-US"/>
        </w:rPr>
        <w:t>Medical Incidents</w:t>
      </w:r>
      <w:r w:rsidRPr="00EB1D25">
        <w:rPr>
          <w:sz w:val="23"/>
          <w:szCs w:val="23"/>
          <w:lang w:val="en-US"/>
        </w:rPr>
        <w:t xml:space="preserve"> which occur </w:t>
      </w:r>
      <w:proofErr w:type="gramStart"/>
      <w:r w:rsidRPr="00EB1D25">
        <w:rPr>
          <w:sz w:val="23"/>
          <w:szCs w:val="23"/>
          <w:lang w:val="en-US"/>
        </w:rPr>
        <w:t>subsequent to</w:t>
      </w:r>
      <w:proofErr w:type="gramEnd"/>
      <w:r w:rsidRPr="00EB1D25">
        <w:rPr>
          <w:sz w:val="23"/>
          <w:szCs w:val="23"/>
          <w:lang w:val="en-US"/>
        </w:rPr>
        <w:t xml:space="preserve"> the Retroactive Date specified in the Declarations </w:t>
      </w:r>
      <w:r w:rsidR="009134CF" w:rsidRPr="00EB1D25">
        <w:rPr>
          <w:sz w:val="23"/>
          <w:szCs w:val="23"/>
          <w:lang w:val="en-US"/>
        </w:rPr>
        <w:t xml:space="preserve">Page </w:t>
      </w:r>
      <w:r w:rsidRPr="00EB1D25">
        <w:rPr>
          <w:sz w:val="23"/>
          <w:szCs w:val="23"/>
          <w:lang w:val="en-US"/>
        </w:rPr>
        <w:t xml:space="preserve">and for which a </w:t>
      </w:r>
      <w:r w:rsidRPr="00EB1D25">
        <w:rPr>
          <w:b/>
          <w:sz w:val="23"/>
          <w:szCs w:val="23"/>
          <w:lang w:val="en-US"/>
        </w:rPr>
        <w:t>Claim</w:t>
      </w:r>
      <w:r w:rsidRPr="00EB1D25">
        <w:rPr>
          <w:sz w:val="23"/>
          <w:szCs w:val="23"/>
          <w:lang w:val="en-US"/>
        </w:rPr>
        <w:t xml:space="preserve"> is first made against the </w:t>
      </w:r>
      <w:r w:rsidRPr="00EB1D25">
        <w:rPr>
          <w:b/>
          <w:sz w:val="23"/>
          <w:szCs w:val="23"/>
          <w:lang w:val="en-US"/>
        </w:rPr>
        <w:t>Insured</w:t>
      </w:r>
      <w:r w:rsidRPr="00EB1D25">
        <w:rPr>
          <w:sz w:val="23"/>
          <w:szCs w:val="23"/>
          <w:lang w:val="en-US"/>
        </w:rPr>
        <w:t xml:space="preserve"> and reported to the </w:t>
      </w:r>
      <w:r w:rsidRPr="00EB1D25">
        <w:rPr>
          <w:b/>
          <w:bCs/>
          <w:sz w:val="23"/>
          <w:szCs w:val="23"/>
          <w:lang w:val="en-US"/>
        </w:rPr>
        <w:t>Company</w:t>
      </w:r>
      <w:r w:rsidRPr="00EB1D25">
        <w:rPr>
          <w:sz w:val="23"/>
          <w:szCs w:val="23"/>
          <w:lang w:val="en-US"/>
        </w:rPr>
        <w:t xml:space="preserve"> in writing in accordance with Condition 1 of the Policy. </w:t>
      </w:r>
    </w:p>
    <w:p w14:paraId="67E2F31D" w14:textId="77777777" w:rsidR="00940692" w:rsidRPr="00EB1D25" w:rsidRDefault="00940692">
      <w:pPr>
        <w:tabs>
          <w:tab w:val="left" w:pos="567"/>
          <w:tab w:val="left" w:pos="1134"/>
          <w:tab w:val="left" w:pos="1701"/>
          <w:tab w:val="left" w:pos="2268"/>
        </w:tabs>
        <w:jc w:val="both"/>
        <w:rPr>
          <w:sz w:val="23"/>
          <w:szCs w:val="23"/>
          <w:lang w:val="en-US"/>
        </w:rPr>
      </w:pPr>
    </w:p>
    <w:p w14:paraId="6AB43A28" w14:textId="2AC391C8" w:rsidR="00940692"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All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or interrelated </w:t>
      </w:r>
      <w:r w:rsidRPr="00EB1D25">
        <w:rPr>
          <w:b/>
          <w:sz w:val="23"/>
          <w:szCs w:val="23"/>
          <w:lang w:val="en-US"/>
        </w:rPr>
        <w:t>Medical Incidents</w:t>
      </w:r>
      <w:r w:rsidRPr="00EB1D25">
        <w:rPr>
          <w:sz w:val="23"/>
          <w:szCs w:val="23"/>
          <w:lang w:val="en-US"/>
        </w:rPr>
        <w:t xml:space="preserve"> shall be treated as a single </w:t>
      </w:r>
      <w:r w:rsidRPr="00EB1D25">
        <w:rPr>
          <w:b/>
          <w:sz w:val="23"/>
          <w:szCs w:val="23"/>
          <w:lang w:val="en-US"/>
        </w:rPr>
        <w:t>Claim</w:t>
      </w:r>
      <w:r w:rsidRPr="00EB1D25">
        <w:rPr>
          <w:sz w:val="23"/>
          <w:szCs w:val="23"/>
          <w:lang w:val="en-US"/>
        </w:rPr>
        <w:t xml:space="preserve"> and considered as having been made at the time the first </w:t>
      </w:r>
      <w:r w:rsidRPr="00EB1D25">
        <w:rPr>
          <w:b/>
          <w:sz w:val="23"/>
          <w:szCs w:val="23"/>
          <w:lang w:val="en-US"/>
        </w:rPr>
        <w:t>Claim</w:t>
      </w:r>
      <w:r w:rsidRPr="00EB1D25">
        <w:rPr>
          <w:sz w:val="23"/>
          <w:szCs w:val="23"/>
          <w:lang w:val="en-US"/>
        </w:rPr>
        <w:t xml:space="preserve"> was made.  </w:t>
      </w:r>
      <w:r w:rsidRPr="00EB1D25">
        <w:rPr>
          <w:b/>
          <w:sz w:val="23"/>
          <w:szCs w:val="23"/>
          <w:lang w:val="en-US"/>
        </w:rPr>
        <w:t>Claims</w:t>
      </w:r>
      <w:r w:rsidRPr="00EB1D25">
        <w:rPr>
          <w:sz w:val="23"/>
          <w:szCs w:val="23"/>
          <w:lang w:val="en-US"/>
        </w:rPr>
        <w:t xml:space="preserve"> arising out of the same </w:t>
      </w:r>
      <w:r w:rsidRPr="00EB1D25">
        <w:rPr>
          <w:b/>
          <w:sz w:val="23"/>
          <w:szCs w:val="23"/>
          <w:lang w:val="en-US"/>
        </w:rPr>
        <w:t>Medical Incident</w:t>
      </w:r>
      <w:r w:rsidRPr="00EB1D25">
        <w:rPr>
          <w:sz w:val="23"/>
          <w:szCs w:val="23"/>
          <w:lang w:val="en-US"/>
        </w:rPr>
        <w:t xml:space="preserve"> or interrelated </w:t>
      </w:r>
      <w:r w:rsidRPr="00EB1D25">
        <w:rPr>
          <w:b/>
          <w:sz w:val="23"/>
          <w:szCs w:val="23"/>
          <w:lang w:val="en-US"/>
        </w:rPr>
        <w:t>Medical Incidents</w:t>
      </w:r>
      <w:r w:rsidRPr="00EB1D25">
        <w:rPr>
          <w:sz w:val="23"/>
          <w:szCs w:val="23"/>
          <w:lang w:val="en-US"/>
        </w:rPr>
        <w:t xml:space="preserve"> shall be treated as a single </w:t>
      </w:r>
      <w:r w:rsidRPr="00EB1D25">
        <w:rPr>
          <w:b/>
          <w:sz w:val="23"/>
          <w:szCs w:val="23"/>
          <w:lang w:val="en-US"/>
        </w:rPr>
        <w:t>Claim</w:t>
      </w:r>
      <w:r w:rsidRPr="00EB1D25">
        <w:rPr>
          <w:sz w:val="23"/>
          <w:szCs w:val="23"/>
          <w:lang w:val="en-US"/>
        </w:rPr>
        <w:t xml:space="preserve"> no matter how many </w:t>
      </w:r>
      <w:r w:rsidRPr="00EB1D25">
        <w:rPr>
          <w:b/>
          <w:sz w:val="23"/>
          <w:szCs w:val="23"/>
          <w:lang w:val="en-US"/>
        </w:rPr>
        <w:t>Insureds</w:t>
      </w:r>
      <w:r w:rsidRPr="00EB1D25">
        <w:rPr>
          <w:sz w:val="23"/>
          <w:szCs w:val="23"/>
          <w:lang w:val="en-US"/>
        </w:rPr>
        <w:t xml:space="preserve"> are involved.  The inclusion of more than one </w:t>
      </w:r>
      <w:r w:rsidRPr="00EB1D25">
        <w:rPr>
          <w:b/>
          <w:sz w:val="23"/>
          <w:szCs w:val="23"/>
          <w:lang w:val="en-US"/>
        </w:rPr>
        <w:t>Insured</w:t>
      </w:r>
      <w:r w:rsidRPr="00EB1D25">
        <w:rPr>
          <w:sz w:val="23"/>
          <w:szCs w:val="23"/>
          <w:lang w:val="en-US"/>
        </w:rPr>
        <w:t xml:space="preserve"> or the making of </w:t>
      </w:r>
      <w:r w:rsidRPr="00EB1D25">
        <w:rPr>
          <w:b/>
          <w:sz w:val="23"/>
          <w:szCs w:val="23"/>
          <w:lang w:val="en-US"/>
        </w:rPr>
        <w:t>Claims</w:t>
      </w:r>
      <w:r w:rsidRPr="00EB1D25">
        <w:rPr>
          <w:sz w:val="23"/>
          <w:szCs w:val="23"/>
          <w:lang w:val="en-US"/>
        </w:rPr>
        <w:t xml:space="preserve"> by more than one person or organization shall not operate to increase the </w:t>
      </w:r>
      <w:r w:rsidRPr="00EB1D25">
        <w:rPr>
          <w:b/>
          <w:bCs/>
          <w:sz w:val="23"/>
          <w:szCs w:val="23"/>
          <w:lang w:val="en-US"/>
        </w:rPr>
        <w:t>Company’s</w:t>
      </w:r>
      <w:r w:rsidRPr="00EB1D25">
        <w:rPr>
          <w:sz w:val="23"/>
          <w:szCs w:val="23"/>
          <w:lang w:val="en-US"/>
        </w:rPr>
        <w:t xml:space="preserve"> Limit of Liability. All related </w:t>
      </w:r>
      <w:r w:rsidRPr="00EB1D25">
        <w:rPr>
          <w:b/>
          <w:sz w:val="23"/>
          <w:szCs w:val="23"/>
          <w:lang w:val="en-US"/>
        </w:rPr>
        <w:t>Claims</w:t>
      </w:r>
      <w:r w:rsidRPr="00EB1D25">
        <w:rPr>
          <w:sz w:val="23"/>
          <w:szCs w:val="23"/>
          <w:lang w:val="en-US"/>
        </w:rPr>
        <w:t xml:space="preserve"> shall be subject to the Limit of Liability applicable to the </w:t>
      </w:r>
      <w:r w:rsidRPr="00EB1D25">
        <w:rPr>
          <w:b/>
          <w:sz w:val="23"/>
          <w:szCs w:val="23"/>
          <w:lang w:val="en-US"/>
        </w:rPr>
        <w:t>Policy Period</w:t>
      </w:r>
      <w:r w:rsidRPr="00EB1D25">
        <w:rPr>
          <w:sz w:val="23"/>
          <w:szCs w:val="23"/>
          <w:lang w:val="en-US"/>
        </w:rPr>
        <w:t xml:space="preserve"> in which the first of such related </w:t>
      </w:r>
      <w:r w:rsidRPr="00EB1D25">
        <w:rPr>
          <w:b/>
          <w:sz w:val="23"/>
          <w:szCs w:val="23"/>
          <w:lang w:val="en-US"/>
        </w:rPr>
        <w:t>Claims</w:t>
      </w:r>
      <w:r w:rsidRPr="00EB1D25">
        <w:rPr>
          <w:sz w:val="23"/>
          <w:szCs w:val="23"/>
          <w:lang w:val="en-US"/>
        </w:rPr>
        <w:t xml:space="preserve"> was reported.</w:t>
      </w:r>
    </w:p>
    <w:p w14:paraId="5BF5CF66" w14:textId="77777777" w:rsidR="004857F1" w:rsidRPr="00EB1D25" w:rsidRDefault="004857F1" w:rsidP="00CA51E9">
      <w:pPr>
        <w:tabs>
          <w:tab w:val="left" w:pos="567"/>
          <w:tab w:val="left" w:pos="1134"/>
          <w:tab w:val="left" w:pos="1701"/>
          <w:tab w:val="left" w:pos="2268"/>
        </w:tabs>
        <w:ind w:left="567" w:hanging="567"/>
        <w:jc w:val="both"/>
        <w:rPr>
          <w:sz w:val="23"/>
          <w:szCs w:val="23"/>
          <w:lang w:val="en-US"/>
        </w:rPr>
      </w:pPr>
    </w:p>
    <w:p w14:paraId="1F27F23D" w14:textId="77777777" w:rsidR="00940692" w:rsidRPr="00EB1D25" w:rsidRDefault="00940692" w:rsidP="004E6F13">
      <w:pPr>
        <w:keepNext/>
        <w:keepLines/>
        <w:tabs>
          <w:tab w:val="left" w:pos="567"/>
          <w:tab w:val="left" w:pos="1134"/>
          <w:tab w:val="left" w:pos="1701"/>
          <w:tab w:val="left" w:pos="2268"/>
        </w:tabs>
        <w:ind w:left="567" w:hanging="567"/>
        <w:jc w:val="both"/>
        <w:rPr>
          <w:b/>
          <w:sz w:val="23"/>
          <w:szCs w:val="23"/>
          <w:lang w:val="en-US"/>
        </w:rPr>
      </w:pPr>
      <w:r w:rsidRPr="00EB1D25">
        <w:rPr>
          <w:b/>
          <w:sz w:val="23"/>
          <w:szCs w:val="23"/>
          <w:lang w:val="en-US"/>
        </w:rPr>
        <w:t>8.</w:t>
      </w:r>
      <w:r w:rsidRPr="00EB1D25">
        <w:rPr>
          <w:b/>
          <w:sz w:val="23"/>
          <w:szCs w:val="23"/>
          <w:lang w:val="en-US"/>
        </w:rPr>
        <w:tab/>
        <w:t>CURRENCY &amp; PAYMENT OF PREMIUMS &amp; LOSSES</w:t>
      </w:r>
    </w:p>
    <w:p w14:paraId="5A84E29A" w14:textId="77777777" w:rsidR="004E6F13" w:rsidRPr="00EB1D25" w:rsidRDefault="004E6F13" w:rsidP="004E6F13">
      <w:pPr>
        <w:keepNext/>
        <w:keepLines/>
        <w:tabs>
          <w:tab w:val="left" w:pos="567"/>
          <w:tab w:val="left" w:pos="1134"/>
          <w:tab w:val="left" w:pos="1701"/>
          <w:tab w:val="left" w:pos="2268"/>
        </w:tabs>
        <w:ind w:left="567" w:hanging="567"/>
        <w:jc w:val="both"/>
        <w:rPr>
          <w:b/>
          <w:sz w:val="23"/>
          <w:szCs w:val="23"/>
          <w:lang w:val="en-US"/>
        </w:rPr>
      </w:pPr>
    </w:p>
    <w:p w14:paraId="361CFE92" w14:textId="0F813DD0" w:rsidR="00F4235C" w:rsidRPr="00EB1D25" w:rsidRDefault="00940692" w:rsidP="006D5954">
      <w:pPr>
        <w:keepNext/>
        <w:keepLines/>
        <w:ind w:left="540" w:hanging="540"/>
        <w:jc w:val="both"/>
        <w:rPr>
          <w:sz w:val="23"/>
          <w:szCs w:val="23"/>
          <w:lang w:val="en-US"/>
        </w:rPr>
      </w:pPr>
      <w:r w:rsidRPr="00EB1D25">
        <w:rPr>
          <w:sz w:val="23"/>
          <w:szCs w:val="23"/>
          <w:lang w:val="en-US"/>
        </w:rPr>
        <w:tab/>
        <w:t>The premium and losses under this policy are payable in United States dollars.</w:t>
      </w:r>
    </w:p>
    <w:p w14:paraId="1BA8ECC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A8F3500" w14:textId="77777777" w:rsidR="0067124A" w:rsidRPr="00EB1D25" w:rsidRDefault="00940692" w:rsidP="0067124A">
      <w:pPr>
        <w:ind w:left="567" w:hanging="567"/>
        <w:jc w:val="both"/>
        <w:rPr>
          <w:rFonts w:eastAsia="Calibri"/>
          <w:b/>
          <w:bCs/>
          <w:sz w:val="23"/>
          <w:szCs w:val="23"/>
          <w:lang w:val="en-US" w:eastAsia="es-PR"/>
        </w:rPr>
      </w:pPr>
      <w:r w:rsidRPr="00EB1D25">
        <w:rPr>
          <w:b/>
          <w:bCs/>
          <w:sz w:val="23"/>
          <w:szCs w:val="23"/>
          <w:lang w:val="en-US"/>
        </w:rPr>
        <w:t>9.</w:t>
      </w:r>
      <w:r w:rsidRPr="00EB1D25">
        <w:rPr>
          <w:b/>
          <w:bCs/>
          <w:sz w:val="23"/>
          <w:szCs w:val="23"/>
          <w:lang w:val="en-US"/>
        </w:rPr>
        <w:tab/>
      </w:r>
      <w:r w:rsidR="0067124A" w:rsidRPr="00EB1D25">
        <w:rPr>
          <w:rFonts w:eastAsia="Calibri"/>
          <w:b/>
          <w:bCs/>
          <w:sz w:val="23"/>
          <w:szCs w:val="23"/>
          <w:lang w:val="en-US" w:eastAsia="es-PR"/>
        </w:rPr>
        <w:t>EXTENDED REPORTING PERIOD ENDORSEMENTS</w:t>
      </w:r>
    </w:p>
    <w:p w14:paraId="22F12422" w14:textId="77777777" w:rsidR="0067124A" w:rsidRPr="00EB1D25" w:rsidRDefault="0067124A" w:rsidP="0067124A">
      <w:pPr>
        <w:ind w:left="567" w:hanging="567"/>
        <w:jc w:val="both"/>
        <w:rPr>
          <w:rFonts w:eastAsia="Calibri"/>
          <w:b/>
          <w:bCs/>
          <w:sz w:val="23"/>
          <w:szCs w:val="23"/>
          <w:lang w:val="en-US" w:eastAsia="es-PR"/>
        </w:rPr>
      </w:pPr>
    </w:p>
    <w:p w14:paraId="69C4E74C" w14:textId="77777777" w:rsidR="003A2BFC" w:rsidRPr="00EB1D25" w:rsidRDefault="003A2BFC" w:rsidP="003A2BFC">
      <w:pPr>
        <w:numPr>
          <w:ilvl w:val="0"/>
          <w:numId w:val="38"/>
        </w:numPr>
        <w:contextualSpacing/>
        <w:jc w:val="both"/>
        <w:rPr>
          <w:sz w:val="23"/>
          <w:szCs w:val="23"/>
          <w:lang w:val="en-US" w:eastAsia="es-PR"/>
        </w:rPr>
      </w:pPr>
      <w:r w:rsidRPr="00EB1D25">
        <w:rPr>
          <w:sz w:val="23"/>
          <w:szCs w:val="23"/>
          <w:lang w:val="en-US" w:eastAsia="es-PR"/>
        </w:rPr>
        <w:t>Automatic Extended Reporting Period Endorsement</w:t>
      </w:r>
    </w:p>
    <w:p w14:paraId="41EA31AA" w14:textId="77777777" w:rsidR="003A2BFC" w:rsidRPr="00EB1D25" w:rsidRDefault="003A2BFC" w:rsidP="003A2BFC">
      <w:pPr>
        <w:jc w:val="both"/>
        <w:rPr>
          <w:rFonts w:eastAsia="Calibri"/>
          <w:b/>
          <w:bCs/>
          <w:sz w:val="23"/>
          <w:szCs w:val="23"/>
          <w:lang w:val="en-US" w:eastAsia="es-PR"/>
        </w:rPr>
      </w:pPr>
    </w:p>
    <w:p w14:paraId="5080258B" w14:textId="77777777" w:rsidR="003A2BFC" w:rsidRPr="00EB1D25" w:rsidRDefault="003A2BFC" w:rsidP="003A2BFC">
      <w:pPr>
        <w:ind w:left="1170"/>
        <w:jc w:val="both"/>
        <w:rPr>
          <w:rFonts w:eastAsia="Calibri"/>
          <w:sz w:val="23"/>
          <w:szCs w:val="23"/>
          <w:lang w:val="en-US" w:eastAsia="es-PR"/>
        </w:rPr>
      </w:pPr>
      <w:r w:rsidRPr="00EB1D25">
        <w:rPr>
          <w:rFonts w:eastAsia="Calibri"/>
          <w:sz w:val="23"/>
          <w:szCs w:val="23"/>
          <w:lang w:val="en-US" w:eastAsia="es-PR"/>
        </w:rPr>
        <w:t xml:space="preserve">In the event a </w:t>
      </w:r>
      <w:r w:rsidRPr="00EB1D25">
        <w:rPr>
          <w:rFonts w:eastAsia="Calibri"/>
          <w:b/>
          <w:bCs/>
          <w:sz w:val="23"/>
          <w:szCs w:val="23"/>
          <w:lang w:val="en-US" w:eastAsia="es-PR"/>
        </w:rPr>
        <w:t>Claim</w:t>
      </w:r>
      <w:r w:rsidRPr="00EB1D25">
        <w:rPr>
          <w:rFonts w:eastAsia="Calibri"/>
          <w:sz w:val="23"/>
          <w:szCs w:val="23"/>
          <w:lang w:val="en-US" w:eastAsia="es-PR"/>
        </w:rPr>
        <w:t xml:space="preserve"> is reported to the </w:t>
      </w:r>
      <w:r w:rsidRPr="00EB1D25">
        <w:rPr>
          <w:rFonts w:eastAsia="Calibri"/>
          <w:b/>
          <w:bCs/>
          <w:sz w:val="23"/>
          <w:szCs w:val="23"/>
          <w:lang w:val="en-US" w:eastAsia="es-PR"/>
        </w:rPr>
        <w:t>Company</w:t>
      </w:r>
      <w:r w:rsidRPr="00EB1D25">
        <w:rPr>
          <w:rFonts w:eastAsia="Calibri"/>
          <w:sz w:val="23"/>
          <w:szCs w:val="23"/>
          <w:lang w:val="en-US" w:eastAsia="es-PR"/>
        </w:rPr>
        <w:t xml:space="preserve"> within sixty (60) days after the expiration of this policy the </w:t>
      </w:r>
      <w:r w:rsidRPr="00EB1D25">
        <w:rPr>
          <w:rFonts w:eastAsia="Calibri"/>
          <w:b/>
          <w:bCs/>
          <w:sz w:val="23"/>
          <w:szCs w:val="23"/>
          <w:lang w:val="en-US" w:eastAsia="es-PR"/>
        </w:rPr>
        <w:t>Claim</w:t>
      </w:r>
      <w:r w:rsidRPr="00EB1D25">
        <w:rPr>
          <w:rFonts w:eastAsia="Calibri"/>
          <w:sz w:val="23"/>
          <w:szCs w:val="23"/>
          <w:lang w:val="en-US" w:eastAsia="es-PR"/>
        </w:rPr>
        <w:t xml:space="preserve"> shall be deemed to have been reported on the last day of the </w:t>
      </w:r>
      <w:r w:rsidRPr="00EB1D25">
        <w:rPr>
          <w:rFonts w:eastAsia="Calibri"/>
          <w:b/>
          <w:bCs/>
          <w:sz w:val="23"/>
          <w:szCs w:val="23"/>
          <w:lang w:val="en-US" w:eastAsia="es-PR"/>
        </w:rPr>
        <w:t>Policy Period</w:t>
      </w:r>
      <w:r w:rsidRPr="00EB1D25">
        <w:rPr>
          <w:rFonts w:eastAsia="Calibri"/>
          <w:sz w:val="23"/>
          <w:szCs w:val="23"/>
          <w:lang w:val="en-US" w:eastAsia="es-PR"/>
        </w:rPr>
        <w:t xml:space="preserve">.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Automatic Extended Reporting Period.  </w:t>
      </w:r>
    </w:p>
    <w:p w14:paraId="5F2D16B7" w14:textId="77777777" w:rsidR="003A2BFC" w:rsidRPr="00EB1D25" w:rsidRDefault="003A2BFC" w:rsidP="003A2BFC">
      <w:pPr>
        <w:ind w:left="540"/>
        <w:jc w:val="both"/>
        <w:rPr>
          <w:rFonts w:eastAsia="Calibri"/>
          <w:sz w:val="23"/>
          <w:szCs w:val="23"/>
          <w:lang w:val="en-US" w:eastAsia="es-PR"/>
        </w:rPr>
      </w:pPr>
    </w:p>
    <w:p w14:paraId="01C011EA" w14:textId="77777777" w:rsidR="000C3B24" w:rsidRPr="00EB1D25" w:rsidRDefault="000C3B24" w:rsidP="000C3B24">
      <w:pPr>
        <w:ind w:left="1170"/>
        <w:jc w:val="both"/>
        <w:rPr>
          <w:rFonts w:eastAsia="Calibri"/>
          <w:sz w:val="23"/>
          <w:szCs w:val="23"/>
          <w:lang w:val="en-US" w:eastAsia="es-PR"/>
        </w:rPr>
      </w:pPr>
      <w:r w:rsidRPr="00EB1D25">
        <w:rPr>
          <w:rFonts w:eastAsia="Calibri"/>
          <w:sz w:val="23"/>
          <w:szCs w:val="23"/>
          <w:lang w:val="en-US" w:eastAsia="es-PR"/>
        </w:rPr>
        <w:t xml:space="preserve">The Automatic Extended Reporting Period ends on the date the </w:t>
      </w:r>
      <w:r w:rsidRPr="00EB1D25">
        <w:rPr>
          <w:rFonts w:eastAsia="Calibri"/>
          <w:b/>
          <w:bCs/>
          <w:sz w:val="23"/>
          <w:szCs w:val="23"/>
          <w:lang w:val="en-US" w:eastAsia="es-PR"/>
        </w:rPr>
        <w:t>Named Insured</w:t>
      </w:r>
      <w:r w:rsidRPr="00EB1D25">
        <w:rPr>
          <w:rFonts w:eastAsia="Calibri"/>
          <w:sz w:val="23"/>
          <w:szCs w:val="23"/>
          <w:lang w:val="en-US" w:eastAsia="es-PR"/>
        </w:rPr>
        <w:t xml:space="preserve"> obtains another professional liability coverage providing the same retroactive coverage applicable to the terminated policy or after sixty (60) days, whichever is sooner.</w:t>
      </w:r>
    </w:p>
    <w:p w14:paraId="3906CEC3" w14:textId="77777777" w:rsidR="003A2BFC" w:rsidRPr="00EB1D25" w:rsidRDefault="003A2BFC" w:rsidP="003A2BFC">
      <w:pPr>
        <w:ind w:left="1170"/>
        <w:jc w:val="both"/>
        <w:rPr>
          <w:rFonts w:eastAsia="Calibri"/>
          <w:sz w:val="23"/>
          <w:szCs w:val="23"/>
          <w:lang w:val="en-US" w:eastAsia="es-PR"/>
        </w:rPr>
      </w:pPr>
    </w:p>
    <w:p w14:paraId="1803EBBE" w14:textId="260CA5E2" w:rsidR="0067124A" w:rsidRPr="00EB1D25" w:rsidRDefault="0067124A" w:rsidP="003A2BFC">
      <w:pPr>
        <w:numPr>
          <w:ilvl w:val="0"/>
          <w:numId w:val="38"/>
        </w:numPr>
        <w:contextualSpacing/>
        <w:jc w:val="both"/>
        <w:rPr>
          <w:sz w:val="23"/>
          <w:szCs w:val="23"/>
          <w:lang w:val="en-US" w:eastAsia="es-PR"/>
        </w:rPr>
      </w:pPr>
      <w:r w:rsidRPr="00EB1D25">
        <w:rPr>
          <w:sz w:val="23"/>
          <w:szCs w:val="23"/>
          <w:lang w:val="en-US" w:eastAsia="es-PR"/>
        </w:rPr>
        <w:t>Optional Extended Reporting Period Endorsement</w:t>
      </w:r>
    </w:p>
    <w:p w14:paraId="6977A51F" w14:textId="77777777" w:rsidR="0067124A" w:rsidRPr="00EB1D25" w:rsidRDefault="0067124A" w:rsidP="0067124A">
      <w:pPr>
        <w:ind w:left="567" w:hanging="567"/>
        <w:jc w:val="both"/>
        <w:rPr>
          <w:rFonts w:eastAsia="Calibri"/>
          <w:b/>
          <w:bCs/>
          <w:sz w:val="23"/>
          <w:szCs w:val="23"/>
          <w:lang w:val="en-US" w:eastAsia="es-PR"/>
        </w:rPr>
      </w:pPr>
    </w:p>
    <w:p w14:paraId="2E0692F2" w14:textId="4F2D972D" w:rsidR="001A5767"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In consideration of the General Conditions of the Extended Reporting Period Endorsements stated below and in the event of termination of this policy by reason of non-renewal or cancelation, cause by any of the following events, the </w:t>
      </w:r>
      <w:r w:rsidRPr="00EB1D25">
        <w:rPr>
          <w:rFonts w:eastAsia="Calibri"/>
          <w:b/>
          <w:bCs/>
          <w:sz w:val="23"/>
          <w:szCs w:val="23"/>
          <w:lang w:val="en-US" w:eastAsia="es-PR"/>
        </w:rPr>
        <w:t>Insured</w:t>
      </w:r>
      <w:r w:rsidRPr="00EB1D25">
        <w:rPr>
          <w:rFonts w:eastAsia="Calibri"/>
          <w:sz w:val="23"/>
          <w:szCs w:val="23"/>
          <w:lang w:val="en-US" w:eastAsia="es-PR"/>
        </w:rPr>
        <w:t xml:space="preserve">, his heir or guardian, upon payment of an additional premium to be quoted by the </w:t>
      </w:r>
      <w:r w:rsidRPr="00EB1D25">
        <w:rPr>
          <w:rFonts w:eastAsia="Calibri"/>
          <w:b/>
          <w:bCs/>
          <w:sz w:val="23"/>
          <w:szCs w:val="23"/>
          <w:lang w:val="en-US" w:eastAsia="es-PR"/>
        </w:rPr>
        <w:t>Company</w:t>
      </w:r>
      <w:r w:rsidRPr="00EB1D25">
        <w:rPr>
          <w:rFonts w:eastAsia="Calibri"/>
          <w:sz w:val="23"/>
          <w:szCs w:val="23"/>
          <w:lang w:val="en-US" w:eastAsia="es-PR"/>
        </w:rPr>
        <w:t xml:space="preserve">, which shall no exceed 200 percent of the annual premium for the expiring policy, shall have the option to extend for an unlimited duration the period during which </w:t>
      </w:r>
      <w:r w:rsidRPr="00EB1D25">
        <w:rPr>
          <w:rFonts w:eastAsia="Calibri"/>
          <w:b/>
          <w:bCs/>
          <w:sz w:val="23"/>
          <w:szCs w:val="23"/>
          <w:lang w:val="en-US" w:eastAsia="es-PR"/>
        </w:rPr>
        <w:t>Claims</w:t>
      </w:r>
      <w:r w:rsidRPr="00EB1D25">
        <w:rPr>
          <w:rFonts w:eastAsia="Calibri"/>
          <w:sz w:val="23"/>
          <w:szCs w:val="23"/>
          <w:lang w:val="en-US" w:eastAsia="es-PR"/>
        </w:rPr>
        <w:t xml:space="preserve"> may be reported to the </w:t>
      </w:r>
      <w:r w:rsidRPr="00EB1D25">
        <w:rPr>
          <w:rFonts w:eastAsia="Calibri"/>
          <w:b/>
          <w:bCs/>
          <w:sz w:val="23"/>
          <w:szCs w:val="23"/>
          <w:lang w:val="en-US" w:eastAsia="es-PR"/>
        </w:rPr>
        <w:t>Company</w:t>
      </w:r>
      <w:r w:rsidRPr="00EB1D25">
        <w:rPr>
          <w:rFonts w:eastAsia="Calibri"/>
          <w:sz w:val="23"/>
          <w:szCs w:val="23"/>
          <w:lang w:val="en-US" w:eastAsia="es-PR"/>
        </w:rPr>
        <w:t>, subject otherwise to all the terms, exclusions and conditions of this policy:</w:t>
      </w:r>
    </w:p>
    <w:p w14:paraId="230D779C" w14:textId="77777777" w:rsidR="00EB1D25" w:rsidRPr="00EB1D25" w:rsidRDefault="00EB1D25" w:rsidP="001A5767">
      <w:pPr>
        <w:ind w:left="1170"/>
        <w:jc w:val="both"/>
        <w:rPr>
          <w:rFonts w:eastAsia="Calibri"/>
          <w:sz w:val="23"/>
          <w:szCs w:val="23"/>
          <w:lang w:val="en-US" w:eastAsia="es-PR"/>
        </w:rPr>
      </w:pPr>
    </w:p>
    <w:p w14:paraId="4D400AFB" w14:textId="77777777" w:rsidR="00C34D5D" w:rsidRPr="00EB1D25" w:rsidRDefault="0067124A" w:rsidP="00C34D5D">
      <w:pPr>
        <w:numPr>
          <w:ilvl w:val="0"/>
          <w:numId w:val="14"/>
        </w:numPr>
        <w:ind w:left="1800"/>
        <w:jc w:val="both"/>
        <w:rPr>
          <w:sz w:val="23"/>
          <w:szCs w:val="23"/>
          <w:u w:val="single"/>
          <w:lang w:val="en-US" w:eastAsia="es-PR"/>
        </w:rPr>
      </w:pPr>
      <w:r w:rsidRPr="00EB1D25">
        <w:rPr>
          <w:sz w:val="23"/>
          <w:szCs w:val="23"/>
          <w:lang w:val="en-US" w:eastAsia="es-PR"/>
        </w:rPr>
        <w:lastRenderedPageBreak/>
        <w:t xml:space="preserve">the sudden death of the </w:t>
      </w:r>
      <w:r w:rsidRPr="00EB1D25">
        <w:rPr>
          <w:b/>
          <w:bCs/>
          <w:sz w:val="23"/>
          <w:szCs w:val="23"/>
          <w:lang w:val="en-US" w:eastAsia="es-PR"/>
        </w:rPr>
        <w:t>Insured</w:t>
      </w:r>
      <w:r w:rsidRPr="00EB1D25">
        <w:rPr>
          <w:sz w:val="23"/>
          <w:szCs w:val="23"/>
          <w:lang w:val="en-US" w:eastAsia="es-PR"/>
        </w:rPr>
        <w:t>;</w:t>
      </w:r>
    </w:p>
    <w:p w14:paraId="2CF21A73" w14:textId="77777777" w:rsidR="00C34D5D" w:rsidRPr="00EB1D25" w:rsidRDefault="0067124A" w:rsidP="00C34D5D">
      <w:pPr>
        <w:numPr>
          <w:ilvl w:val="0"/>
          <w:numId w:val="14"/>
        </w:numPr>
        <w:ind w:left="1800"/>
        <w:jc w:val="both"/>
        <w:rPr>
          <w:sz w:val="23"/>
          <w:szCs w:val="23"/>
          <w:u w:val="single"/>
          <w:lang w:val="en-US" w:eastAsia="es-PR"/>
        </w:rPr>
      </w:pPr>
      <w:r w:rsidRPr="00EB1D25">
        <w:rPr>
          <w:sz w:val="23"/>
          <w:szCs w:val="23"/>
          <w:lang w:val="en-US" w:eastAsia="es-PR"/>
        </w:rPr>
        <w:t xml:space="preserve">the total retirement or voluntary or involuntary total separation of the </w:t>
      </w:r>
      <w:r w:rsidRPr="00EB1D25">
        <w:rPr>
          <w:b/>
          <w:bCs/>
          <w:sz w:val="23"/>
          <w:szCs w:val="23"/>
          <w:lang w:val="en-US" w:eastAsia="es-PR"/>
        </w:rPr>
        <w:t>Insured</w:t>
      </w:r>
      <w:r w:rsidRPr="00EB1D25">
        <w:rPr>
          <w:sz w:val="23"/>
          <w:szCs w:val="23"/>
          <w:lang w:val="en-US" w:eastAsia="es-PR"/>
        </w:rPr>
        <w:t xml:space="preserve"> from</w:t>
      </w:r>
      <w:r w:rsidR="00C34D5D" w:rsidRPr="00EB1D25">
        <w:rPr>
          <w:sz w:val="23"/>
          <w:szCs w:val="23"/>
          <w:lang w:val="en-US" w:eastAsia="es-PR"/>
        </w:rPr>
        <w:t xml:space="preserve"> </w:t>
      </w:r>
      <w:r w:rsidRPr="00EB1D25">
        <w:rPr>
          <w:rFonts w:eastAsia="Calibri"/>
          <w:sz w:val="23"/>
          <w:szCs w:val="23"/>
          <w:lang w:val="en-US" w:eastAsia="es-PR"/>
        </w:rPr>
        <w:t xml:space="preserve">the practice of medicine; </w:t>
      </w:r>
    </w:p>
    <w:p w14:paraId="5EED6A65" w14:textId="77777777" w:rsidR="00C34D5D" w:rsidRPr="00EB1D25" w:rsidRDefault="0067124A" w:rsidP="00C34D5D">
      <w:pPr>
        <w:numPr>
          <w:ilvl w:val="0"/>
          <w:numId w:val="14"/>
        </w:numPr>
        <w:ind w:left="1800"/>
        <w:jc w:val="both"/>
        <w:rPr>
          <w:sz w:val="23"/>
          <w:szCs w:val="23"/>
          <w:u w:val="single"/>
          <w:lang w:val="en-US" w:eastAsia="es-PR"/>
        </w:rPr>
      </w:pPr>
      <w:r w:rsidRPr="00EB1D25">
        <w:rPr>
          <w:rFonts w:eastAsia="Calibri"/>
          <w:sz w:val="23"/>
          <w:szCs w:val="23"/>
          <w:lang w:val="en-US" w:eastAsia="es-PR"/>
        </w:rPr>
        <w:t xml:space="preserve">the disability of the </w:t>
      </w:r>
      <w:r w:rsidRPr="00EB1D25">
        <w:rPr>
          <w:rFonts w:eastAsia="Calibri"/>
          <w:b/>
          <w:bCs/>
          <w:sz w:val="23"/>
          <w:szCs w:val="23"/>
          <w:lang w:val="en-US" w:eastAsia="es-PR"/>
        </w:rPr>
        <w:t>Insured</w:t>
      </w:r>
      <w:r w:rsidRPr="00EB1D25">
        <w:rPr>
          <w:rFonts w:eastAsia="Calibri"/>
          <w:sz w:val="23"/>
          <w:szCs w:val="23"/>
          <w:lang w:val="en-US" w:eastAsia="es-PR"/>
        </w:rPr>
        <w:t xml:space="preserve"> to carry on the practice of medicine, but only if such total disability shall have continued without significant interruption for a term of not less than six (6) months; or</w:t>
      </w:r>
    </w:p>
    <w:p w14:paraId="55177C82" w14:textId="77777777" w:rsidR="0067124A" w:rsidRPr="00EB1D25" w:rsidRDefault="00C34D5D" w:rsidP="00C34D5D">
      <w:pPr>
        <w:numPr>
          <w:ilvl w:val="0"/>
          <w:numId w:val="14"/>
        </w:numPr>
        <w:ind w:left="1800"/>
        <w:jc w:val="both"/>
        <w:rPr>
          <w:sz w:val="23"/>
          <w:szCs w:val="23"/>
          <w:u w:val="single"/>
          <w:lang w:val="en-US" w:eastAsia="es-PR"/>
        </w:rPr>
      </w:pPr>
      <w:r w:rsidRPr="00EB1D25">
        <w:rPr>
          <w:rFonts w:eastAsia="Calibri"/>
          <w:sz w:val="23"/>
          <w:szCs w:val="23"/>
          <w:lang w:val="en-US" w:eastAsia="es-PR"/>
        </w:rPr>
        <w:t>n</w:t>
      </w:r>
      <w:r w:rsidR="0067124A" w:rsidRPr="00EB1D25">
        <w:rPr>
          <w:rFonts w:eastAsia="Calibri"/>
          <w:sz w:val="23"/>
          <w:szCs w:val="23"/>
          <w:lang w:val="en-US" w:eastAsia="es-PR"/>
        </w:rPr>
        <w:t xml:space="preserve">on-renewal by the </w:t>
      </w:r>
      <w:r w:rsidR="0067124A" w:rsidRPr="00EB1D25">
        <w:rPr>
          <w:rFonts w:eastAsia="Calibri"/>
          <w:b/>
          <w:bCs/>
          <w:sz w:val="23"/>
          <w:szCs w:val="23"/>
          <w:lang w:val="en-US" w:eastAsia="es-PR"/>
        </w:rPr>
        <w:t>Company</w:t>
      </w:r>
      <w:r w:rsidRPr="00EB1D25">
        <w:rPr>
          <w:rFonts w:eastAsia="Calibri"/>
          <w:sz w:val="23"/>
          <w:szCs w:val="23"/>
          <w:lang w:val="en-US" w:eastAsia="es-PR"/>
        </w:rPr>
        <w:t>.</w:t>
      </w:r>
    </w:p>
    <w:p w14:paraId="01105C93" w14:textId="77777777" w:rsidR="0067124A" w:rsidRPr="00EB1D25" w:rsidRDefault="0067124A" w:rsidP="0067124A">
      <w:pPr>
        <w:jc w:val="both"/>
        <w:rPr>
          <w:rFonts w:eastAsia="Calibri"/>
          <w:sz w:val="23"/>
          <w:szCs w:val="23"/>
          <w:lang w:val="en-US" w:eastAsia="es-PR"/>
        </w:rPr>
      </w:pPr>
    </w:p>
    <w:p w14:paraId="6BBC229B"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his heirs or guardian, must inform the </w:t>
      </w:r>
      <w:r w:rsidRPr="00EB1D25">
        <w:rPr>
          <w:rFonts w:eastAsia="Calibri"/>
          <w:b/>
          <w:bCs/>
          <w:sz w:val="23"/>
          <w:szCs w:val="23"/>
          <w:lang w:val="en-US" w:eastAsia="es-PR"/>
        </w:rPr>
        <w:t>Company</w:t>
      </w:r>
      <w:r w:rsidRPr="00EB1D25">
        <w:rPr>
          <w:rFonts w:eastAsia="Calibri"/>
          <w:sz w:val="23"/>
          <w:szCs w:val="23"/>
          <w:lang w:val="en-US" w:eastAsia="es-PR"/>
        </w:rPr>
        <w:t xml:space="preserve"> in writing of his intent to purchase the Optional Extend Reporting Period coverage within thirty (30) days from the date of the initial quote was provided and must pay the premium therefore in full within that thirty (30) day period.  Failure to so inform and pay the </w:t>
      </w:r>
      <w:r w:rsidRPr="00EB1D25">
        <w:rPr>
          <w:rFonts w:eastAsia="Calibri"/>
          <w:b/>
          <w:bCs/>
          <w:sz w:val="23"/>
          <w:szCs w:val="23"/>
          <w:lang w:val="en-US" w:eastAsia="es-PR"/>
        </w:rPr>
        <w:t>Company</w:t>
      </w:r>
      <w:r w:rsidRPr="00EB1D25">
        <w:rPr>
          <w:rFonts w:eastAsia="Calibri"/>
          <w:sz w:val="23"/>
          <w:szCs w:val="23"/>
          <w:lang w:val="en-US" w:eastAsia="es-PR"/>
        </w:rPr>
        <w:t xml:space="preserve"> within this thirty (30) day period shall void the option to purchase the Optional Reporting Period for coverage provided in this section.</w:t>
      </w:r>
    </w:p>
    <w:p w14:paraId="2B887EC9" w14:textId="77777777" w:rsidR="0067124A" w:rsidRPr="00EB1D25" w:rsidRDefault="0067124A" w:rsidP="001A5767">
      <w:pPr>
        <w:ind w:left="1170"/>
        <w:jc w:val="both"/>
        <w:rPr>
          <w:rFonts w:eastAsia="Calibri"/>
          <w:sz w:val="23"/>
          <w:szCs w:val="23"/>
          <w:lang w:val="en-US" w:eastAsia="es-PR"/>
        </w:rPr>
      </w:pPr>
    </w:p>
    <w:p w14:paraId="2E74A862" w14:textId="2BBC61AD"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must also remit any earned but unpaid premium that may be due under the terminated policy.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extended reporting period.</w:t>
      </w:r>
    </w:p>
    <w:p w14:paraId="4C6C7664"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w:t>
      </w:r>
    </w:p>
    <w:p w14:paraId="7806BC68" w14:textId="77777777"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Once the Optional Extended Reporting Period is exercised as stated above, the endorsement may not be cancelled and will be valid for an unlimited duration of time.  The premium for this option is non-refundable and considered fully earned.  </w:t>
      </w:r>
    </w:p>
    <w:p w14:paraId="58C1710C" w14:textId="77777777" w:rsidR="00CC6553" w:rsidRPr="00EB1D25" w:rsidRDefault="00CC6553" w:rsidP="00CC6553">
      <w:pPr>
        <w:jc w:val="both"/>
        <w:rPr>
          <w:rFonts w:eastAsia="Calibri"/>
          <w:sz w:val="23"/>
          <w:szCs w:val="23"/>
          <w:lang w:val="en-US" w:eastAsia="es-PR"/>
        </w:rPr>
      </w:pPr>
    </w:p>
    <w:p w14:paraId="2B72419C" w14:textId="101AC7BB" w:rsidR="0067124A" w:rsidRPr="00EB1D25" w:rsidRDefault="00CC6553" w:rsidP="00CC6553">
      <w:pPr>
        <w:numPr>
          <w:ilvl w:val="0"/>
          <w:numId w:val="38"/>
        </w:numPr>
        <w:ind w:left="1170"/>
        <w:contextualSpacing/>
        <w:jc w:val="both"/>
        <w:rPr>
          <w:sz w:val="23"/>
          <w:szCs w:val="23"/>
          <w:lang w:val="en-US" w:eastAsia="es-PR"/>
        </w:rPr>
      </w:pPr>
      <w:r w:rsidRPr="00EB1D25">
        <w:rPr>
          <w:sz w:val="23"/>
          <w:szCs w:val="23"/>
          <w:lang w:val="en-US" w:eastAsia="es-PR"/>
        </w:rPr>
        <w:t xml:space="preserve">Extended Reporting Period Endorsement for Preferred Risk </w:t>
      </w:r>
      <w:r w:rsidRPr="00EB1D25">
        <w:rPr>
          <w:b/>
          <w:bCs/>
          <w:sz w:val="23"/>
          <w:szCs w:val="23"/>
          <w:lang w:val="en-US" w:eastAsia="es-PR"/>
        </w:rPr>
        <w:t>Insureds</w:t>
      </w:r>
    </w:p>
    <w:p w14:paraId="594BCEBE" w14:textId="77777777" w:rsidR="0067124A" w:rsidRPr="00EB1D25" w:rsidRDefault="0067124A" w:rsidP="0067124A">
      <w:pPr>
        <w:ind w:left="720"/>
        <w:contextualSpacing/>
        <w:jc w:val="both"/>
        <w:rPr>
          <w:rFonts w:eastAsia="Calibri"/>
          <w:sz w:val="23"/>
          <w:szCs w:val="23"/>
          <w:lang w:val="en-US" w:eastAsia="es-PR"/>
        </w:rPr>
      </w:pPr>
    </w:p>
    <w:p w14:paraId="14AA935A" w14:textId="20A052FE" w:rsidR="009E32F1" w:rsidRPr="00EB1D25" w:rsidRDefault="0067124A" w:rsidP="00E45374">
      <w:pPr>
        <w:ind w:left="1170"/>
        <w:jc w:val="both"/>
        <w:rPr>
          <w:rFonts w:eastAsia="Calibri"/>
          <w:sz w:val="23"/>
          <w:szCs w:val="23"/>
          <w:lang w:val="en-US" w:eastAsia="es-PR"/>
        </w:rPr>
      </w:pPr>
      <w:r w:rsidRPr="00EB1D25">
        <w:rPr>
          <w:rFonts w:eastAsia="Calibri"/>
          <w:sz w:val="23"/>
          <w:szCs w:val="23"/>
          <w:lang w:val="en-US" w:eastAsia="es-PR"/>
        </w:rPr>
        <w:t xml:space="preserve">In consideration of the General Conditions of the Extended Reporting Period Endorsements stated below, if this policy is terminated because of: </w:t>
      </w:r>
    </w:p>
    <w:p w14:paraId="640B1485"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sudden death of the </w:t>
      </w:r>
      <w:r w:rsidRPr="00EB1D25">
        <w:rPr>
          <w:rFonts w:eastAsia="Calibri"/>
          <w:b/>
          <w:bCs/>
          <w:sz w:val="23"/>
          <w:szCs w:val="23"/>
          <w:lang w:val="en-US" w:eastAsia="es-PR"/>
        </w:rPr>
        <w:t>Insured</w:t>
      </w:r>
      <w:r w:rsidR="00EE32FF" w:rsidRPr="00EB1D25">
        <w:rPr>
          <w:rFonts w:eastAsia="Calibri"/>
          <w:sz w:val="23"/>
          <w:szCs w:val="23"/>
          <w:lang w:val="en-US" w:eastAsia="es-PR"/>
        </w:rPr>
        <w:t>; or</w:t>
      </w:r>
    </w:p>
    <w:p w14:paraId="181F2170"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disability of the </w:t>
      </w:r>
      <w:r w:rsidRPr="00EB1D25">
        <w:rPr>
          <w:rFonts w:eastAsia="Calibri"/>
          <w:b/>
          <w:bCs/>
          <w:sz w:val="23"/>
          <w:szCs w:val="23"/>
          <w:lang w:val="en-US" w:eastAsia="es-PR"/>
        </w:rPr>
        <w:t>Insured</w:t>
      </w:r>
      <w:r w:rsidRPr="00EB1D25">
        <w:rPr>
          <w:rFonts w:eastAsia="Calibri"/>
          <w:sz w:val="23"/>
          <w:szCs w:val="23"/>
          <w:lang w:val="en-US" w:eastAsia="es-PR"/>
        </w:rPr>
        <w:t xml:space="preserve"> to carry on the practice of medicine</w:t>
      </w:r>
      <w:r w:rsidR="00EE32FF" w:rsidRPr="00EB1D25">
        <w:rPr>
          <w:rFonts w:eastAsia="Calibri"/>
          <w:sz w:val="23"/>
          <w:szCs w:val="23"/>
          <w:lang w:val="en-US" w:eastAsia="es-PR"/>
        </w:rPr>
        <w:t>;</w:t>
      </w:r>
      <w:r w:rsidRPr="00EB1D25">
        <w:rPr>
          <w:rFonts w:eastAsia="Calibri"/>
          <w:sz w:val="23"/>
          <w:szCs w:val="23"/>
          <w:lang w:val="en-US" w:eastAsia="es-PR"/>
        </w:rPr>
        <w:t xml:space="preserve"> or </w:t>
      </w:r>
    </w:p>
    <w:p w14:paraId="7D528779"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if the </w:t>
      </w:r>
      <w:r w:rsidRPr="00EB1D25">
        <w:rPr>
          <w:rFonts w:eastAsia="Calibri"/>
          <w:b/>
          <w:bCs/>
          <w:sz w:val="23"/>
          <w:szCs w:val="23"/>
          <w:lang w:val="en-US" w:eastAsia="es-PR"/>
        </w:rPr>
        <w:t>Insured</w:t>
      </w:r>
      <w:r w:rsidRPr="00EB1D25">
        <w:rPr>
          <w:rFonts w:eastAsia="Calibri"/>
          <w:sz w:val="23"/>
          <w:szCs w:val="23"/>
          <w:lang w:val="en-US" w:eastAsia="es-PR"/>
        </w:rPr>
        <w:t xml:space="preserve"> retires permanently from the practice of medicine after attaining the age of sixty-five (65) years; and</w:t>
      </w:r>
    </w:p>
    <w:p w14:paraId="6224193A" w14:textId="77777777" w:rsidR="001A5767"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has been insured by the </w:t>
      </w:r>
      <w:r w:rsidRPr="00EB1D25">
        <w:rPr>
          <w:rFonts w:eastAsia="Calibri"/>
          <w:b/>
          <w:bCs/>
          <w:sz w:val="23"/>
          <w:szCs w:val="23"/>
          <w:lang w:val="en-US" w:eastAsia="es-PR"/>
        </w:rPr>
        <w:t>Company</w:t>
      </w:r>
      <w:r w:rsidRPr="00EB1D25">
        <w:rPr>
          <w:rFonts w:eastAsia="Calibri"/>
          <w:sz w:val="23"/>
          <w:szCs w:val="23"/>
          <w:lang w:val="en-US" w:eastAsia="es-PR"/>
        </w:rPr>
        <w:t xml:space="preserve"> for at least ten (10) consecutive years immediately prior to such termination; and</w:t>
      </w:r>
    </w:p>
    <w:p w14:paraId="1DE8B20B" w14:textId="77777777" w:rsidR="0067124A" w:rsidRPr="00EB1D25" w:rsidRDefault="0067124A" w:rsidP="001A5767">
      <w:pPr>
        <w:numPr>
          <w:ilvl w:val="0"/>
          <w:numId w:val="31"/>
        </w:numPr>
        <w:ind w:left="1800"/>
        <w:contextualSpacing/>
        <w:jc w:val="both"/>
        <w:rPr>
          <w:rFonts w:eastAsia="Calibri"/>
          <w:sz w:val="23"/>
          <w:szCs w:val="23"/>
          <w:lang w:val="en-US" w:eastAsia="es-PR"/>
        </w:rPr>
      </w:pPr>
      <w:r w:rsidRPr="00EB1D25">
        <w:rPr>
          <w:rFonts w:eastAsia="Calibri"/>
          <w:sz w:val="23"/>
          <w:szCs w:val="23"/>
          <w:lang w:val="en-US" w:eastAsia="es-PR"/>
        </w:rPr>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has not been involved in any </w:t>
      </w:r>
      <w:r w:rsidRPr="00EB1D25">
        <w:rPr>
          <w:rFonts w:eastAsia="Calibri"/>
          <w:b/>
          <w:bCs/>
          <w:sz w:val="23"/>
          <w:szCs w:val="23"/>
          <w:lang w:val="en-US" w:eastAsia="es-PR"/>
        </w:rPr>
        <w:t>Claim</w:t>
      </w:r>
      <w:r w:rsidRPr="00EB1D25">
        <w:rPr>
          <w:rFonts w:eastAsia="Calibri"/>
          <w:sz w:val="23"/>
          <w:szCs w:val="23"/>
          <w:lang w:val="en-US" w:eastAsia="es-PR"/>
        </w:rPr>
        <w:t xml:space="preserve"> during said period insured by the </w:t>
      </w:r>
      <w:r w:rsidRPr="00EB1D25">
        <w:rPr>
          <w:rFonts w:eastAsia="Calibri"/>
          <w:b/>
          <w:bCs/>
          <w:sz w:val="23"/>
          <w:szCs w:val="23"/>
          <w:lang w:val="en-US" w:eastAsia="es-PR"/>
        </w:rPr>
        <w:t xml:space="preserve">Company </w:t>
      </w:r>
      <w:r w:rsidRPr="00EB1D25">
        <w:rPr>
          <w:rFonts w:eastAsia="Calibri"/>
          <w:sz w:val="23"/>
          <w:szCs w:val="23"/>
          <w:lang w:val="en-US" w:eastAsia="es-PR"/>
        </w:rPr>
        <w:t>resulting in a</w:t>
      </w:r>
      <w:r w:rsidRPr="00EB1D25">
        <w:rPr>
          <w:rFonts w:eastAsia="Calibri"/>
          <w:b/>
          <w:bCs/>
          <w:sz w:val="23"/>
          <w:szCs w:val="23"/>
          <w:lang w:val="en-US" w:eastAsia="es-PR"/>
        </w:rPr>
        <w:t xml:space="preserve"> </w:t>
      </w:r>
      <w:r w:rsidRPr="00EB1D25">
        <w:rPr>
          <w:rFonts w:eastAsia="Calibri"/>
          <w:sz w:val="23"/>
          <w:szCs w:val="23"/>
          <w:lang w:val="en-US" w:eastAsia="es-PR"/>
        </w:rPr>
        <w:t>payment by the</w:t>
      </w:r>
      <w:r w:rsidRPr="00EB1D25">
        <w:rPr>
          <w:rFonts w:eastAsia="Calibri"/>
          <w:b/>
          <w:bCs/>
          <w:sz w:val="23"/>
          <w:szCs w:val="23"/>
          <w:lang w:val="en-US" w:eastAsia="es-PR"/>
        </w:rPr>
        <w:t xml:space="preserve"> Company</w:t>
      </w:r>
      <w:r w:rsidRPr="00EB1D25">
        <w:rPr>
          <w:rFonts w:eastAsia="Calibri"/>
          <w:sz w:val="23"/>
          <w:szCs w:val="23"/>
          <w:lang w:val="en-US" w:eastAsia="es-PR"/>
        </w:rPr>
        <w:t xml:space="preserve"> of any judicial obligation or transaction, </w:t>
      </w:r>
      <w:r w:rsidRPr="00EB1D25">
        <w:rPr>
          <w:rFonts w:eastAsia="Calibri"/>
          <w:b/>
          <w:bCs/>
          <w:sz w:val="23"/>
          <w:szCs w:val="23"/>
          <w:lang w:val="en-US" w:eastAsia="es-PR"/>
        </w:rPr>
        <w:t>Disciplinary Proceedings</w:t>
      </w:r>
      <w:r w:rsidRPr="00EB1D25">
        <w:rPr>
          <w:rFonts w:eastAsia="Calibri"/>
          <w:sz w:val="23"/>
          <w:szCs w:val="23"/>
          <w:lang w:val="en-US" w:eastAsia="es-PR"/>
        </w:rPr>
        <w:t xml:space="preserve"> or </w:t>
      </w:r>
      <w:r w:rsidRPr="00EB1D25">
        <w:rPr>
          <w:rFonts w:eastAsia="Calibri"/>
          <w:b/>
          <w:bCs/>
          <w:sz w:val="23"/>
          <w:szCs w:val="23"/>
          <w:lang w:val="en-US" w:eastAsia="es-PR"/>
        </w:rPr>
        <w:t>Defense Expenses</w:t>
      </w:r>
    </w:p>
    <w:p w14:paraId="03032006" w14:textId="77777777" w:rsidR="001A5767" w:rsidRPr="00EB1D25" w:rsidRDefault="001A5767" w:rsidP="001A5767">
      <w:pPr>
        <w:ind w:left="1800"/>
        <w:contextualSpacing/>
        <w:jc w:val="both"/>
        <w:rPr>
          <w:rFonts w:eastAsia="Calibri"/>
          <w:sz w:val="23"/>
          <w:szCs w:val="23"/>
          <w:lang w:val="en-US" w:eastAsia="es-PR"/>
        </w:rPr>
      </w:pPr>
    </w:p>
    <w:p w14:paraId="29F0395B" w14:textId="6F908032" w:rsidR="0067124A" w:rsidRPr="00EB1D25" w:rsidRDefault="0067124A" w:rsidP="001A5767">
      <w:pPr>
        <w:ind w:left="1170"/>
        <w:jc w:val="both"/>
        <w:rPr>
          <w:rFonts w:eastAsia="Calibri"/>
          <w:sz w:val="23"/>
          <w:szCs w:val="23"/>
          <w:lang w:val="en-US" w:eastAsia="es-PR"/>
        </w:rPr>
      </w:pPr>
      <w:r w:rsidRPr="00EB1D25">
        <w:rPr>
          <w:rFonts w:eastAsia="Calibri"/>
          <w:sz w:val="23"/>
          <w:szCs w:val="23"/>
          <w:lang w:val="en-US" w:eastAsia="es-PR"/>
        </w:rPr>
        <w:t xml:space="preserve">then </w:t>
      </w:r>
      <w:r w:rsidR="009E32F1" w:rsidRPr="00EB1D25">
        <w:rPr>
          <w:rFonts w:eastAsia="Calibri"/>
          <w:sz w:val="23"/>
          <w:szCs w:val="23"/>
          <w:lang w:val="en-US" w:eastAsia="es-PR"/>
        </w:rPr>
        <w:t>a</w:t>
      </w:r>
      <w:r w:rsidR="00B65306" w:rsidRPr="00EB1D25">
        <w:rPr>
          <w:rFonts w:eastAsia="Calibri"/>
          <w:sz w:val="23"/>
          <w:szCs w:val="23"/>
          <w:lang w:val="en-US" w:eastAsia="es-PR"/>
        </w:rPr>
        <w:t>n</w:t>
      </w:r>
      <w:r w:rsidR="00EE32FF" w:rsidRPr="00EB1D25">
        <w:rPr>
          <w:rFonts w:eastAsia="Calibri"/>
          <w:sz w:val="23"/>
          <w:szCs w:val="23"/>
          <w:lang w:val="en-US" w:eastAsia="es-PR"/>
        </w:rPr>
        <w:t xml:space="preserve"> </w:t>
      </w:r>
      <w:r w:rsidRPr="00EB1D25">
        <w:rPr>
          <w:rFonts w:eastAsia="Calibri"/>
          <w:sz w:val="23"/>
          <w:szCs w:val="23"/>
          <w:lang w:val="en-US" w:eastAsia="es-PR"/>
        </w:rPr>
        <w:t>Extended Reporting Period Endorsement </w:t>
      </w:r>
      <w:r w:rsidR="00B65306" w:rsidRPr="00EB1D25">
        <w:rPr>
          <w:sz w:val="23"/>
          <w:szCs w:val="23"/>
          <w:lang w:val="en-US" w:eastAsia="es-PR"/>
        </w:rPr>
        <w:t xml:space="preserve">for Preferred Risk </w:t>
      </w:r>
      <w:r w:rsidR="00B65306" w:rsidRPr="00EB1D25">
        <w:rPr>
          <w:b/>
          <w:bCs/>
          <w:sz w:val="23"/>
          <w:szCs w:val="23"/>
          <w:lang w:val="en-US" w:eastAsia="es-PR"/>
        </w:rPr>
        <w:t>Insureds</w:t>
      </w:r>
      <w:r w:rsidR="00B65306" w:rsidRPr="00EB1D25">
        <w:rPr>
          <w:rFonts w:eastAsia="Calibri"/>
          <w:sz w:val="23"/>
          <w:szCs w:val="23"/>
          <w:lang w:val="en-US" w:eastAsia="es-PR"/>
        </w:rPr>
        <w:t xml:space="preserve"> </w:t>
      </w:r>
      <w:r w:rsidRPr="00EB1D25">
        <w:rPr>
          <w:rFonts w:eastAsia="Calibri"/>
          <w:sz w:val="23"/>
          <w:szCs w:val="23"/>
          <w:lang w:val="en-US" w:eastAsia="es-PR"/>
        </w:rPr>
        <w:t xml:space="preserve">of unlimited duration will be provided for no additional premium. </w:t>
      </w:r>
    </w:p>
    <w:p w14:paraId="4ED628A4" w14:textId="77777777" w:rsidR="0067124A" w:rsidRPr="00EB1D25" w:rsidRDefault="0067124A" w:rsidP="007B58D3">
      <w:pPr>
        <w:jc w:val="center"/>
        <w:rPr>
          <w:rFonts w:eastAsia="Calibri"/>
          <w:sz w:val="23"/>
          <w:szCs w:val="23"/>
          <w:lang w:val="en-US" w:eastAsia="es-PR"/>
        </w:rPr>
      </w:pPr>
    </w:p>
    <w:p w14:paraId="08E20934" w14:textId="536401A2" w:rsidR="0067124A" w:rsidRPr="00EB1D25" w:rsidRDefault="00CA51E9" w:rsidP="00856327">
      <w:pPr>
        <w:ind w:left="540"/>
        <w:jc w:val="both"/>
        <w:rPr>
          <w:rFonts w:eastAsia="Calibri"/>
          <w:b/>
          <w:bCs/>
          <w:sz w:val="23"/>
          <w:szCs w:val="23"/>
          <w:lang w:val="en-US" w:eastAsia="es-PR"/>
        </w:rPr>
      </w:pPr>
      <w:r w:rsidRPr="00EB1D25">
        <w:rPr>
          <w:rFonts w:eastAsia="Calibri"/>
          <w:b/>
          <w:bCs/>
          <w:sz w:val="23"/>
          <w:szCs w:val="23"/>
          <w:lang w:val="en-US" w:eastAsia="es-PR"/>
        </w:rPr>
        <w:t>General Conditions of the Extended Reporting Period Endorsements</w:t>
      </w:r>
    </w:p>
    <w:p w14:paraId="6287B966" w14:textId="77777777" w:rsidR="001A5767" w:rsidRPr="00EB1D25" w:rsidRDefault="001A5767" w:rsidP="00856327">
      <w:pPr>
        <w:ind w:left="540"/>
        <w:jc w:val="both"/>
        <w:rPr>
          <w:rFonts w:eastAsia="Calibri"/>
          <w:b/>
          <w:bCs/>
          <w:sz w:val="23"/>
          <w:szCs w:val="23"/>
          <w:lang w:val="en-US" w:eastAsia="es-PR"/>
        </w:rPr>
      </w:pPr>
    </w:p>
    <w:p w14:paraId="6D343FC9" w14:textId="7A94777F" w:rsidR="000C3B24" w:rsidRPr="00EB1D25" w:rsidRDefault="000C3B24" w:rsidP="00EB1D25">
      <w:pPr>
        <w:ind w:left="540"/>
        <w:jc w:val="both"/>
        <w:rPr>
          <w:rFonts w:eastAsia="Calibri"/>
          <w:sz w:val="23"/>
          <w:szCs w:val="23"/>
          <w:lang w:val="en-US" w:eastAsia="es-PR"/>
        </w:rPr>
      </w:pPr>
      <w:r w:rsidRPr="00EB1D25">
        <w:rPr>
          <w:rFonts w:eastAsia="Calibri"/>
          <w:sz w:val="23"/>
          <w:szCs w:val="23"/>
          <w:lang w:val="en-US" w:eastAsia="es-PR"/>
        </w:rPr>
        <w:t xml:space="preserve">The </w:t>
      </w:r>
      <w:r w:rsidR="0067124A" w:rsidRPr="00EB1D25">
        <w:rPr>
          <w:rFonts w:eastAsia="Calibri"/>
          <w:sz w:val="23"/>
          <w:szCs w:val="23"/>
          <w:lang w:val="en-US" w:eastAsia="es-PR"/>
        </w:rPr>
        <w:t xml:space="preserve">Extended Reporting Period Endorsements shall only apply to </w:t>
      </w:r>
      <w:r w:rsidR="0067124A" w:rsidRPr="00EB1D25">
        <w:rPr>
          <w:rFonts w:eastAsia="Calibri"/>
          <w:b/>
          <w:bCs/>
          <w:sz w:val="23"/>
          <w:szCs w:val="23"/>
          <w:lang w:val="en-US" w:eastAsia="es-PR"/>
        </w:rPr>
        <w:t>Claims</w:t>
      </w:r>
      <w:r w:rsidR="0067124A" w:rsidRPr="00EB1D25">
        <w:rPr>
          <w:rFonts w:eastAsia="Calibri"/>
          <w:sz w:val="23"/>
          <w:szCs w:val="23"/>
          <w:lang w:val="en-US" w:eastAsia="es-PR"/>
        </w:rPr>
        <w:t xml:space="preserve"> first made against the </w:t>
      </w:r>
      <w:r w:rsidR="0067124A" w:rsidRPr="00EB1D25">
        <w:rPr>
          <w:rFonts w:eastAsia="Calibri"/>
          <w:b/>
          <w:bCs/>
          <w:sz w:val="23"/>
          <w:szCs w:val="23"/>
          <w:lang w:val="en-US" w:eastAsia="es-PR"/>
        </w:rPr>
        <w:t>Insured</w:t>
      </w:r>
      <w:r w:rsidR="0067124A" w:rsidRPr="00EB1D25">
        <w:rPr>
          <w:rFonts w:eastAsia="Calibri"/>
          <w:sz w:val="23"/>
          <w:szCs w:val="23"/>
          <w:lang w:val="en-US" w:eastAsia="es-PR"/>
        </w:rPr>
        <w:t xml:space="preserve"> subsequent to the effective date of termination, but only by reason of </w:t>
      </w:r>
      <w:r w:rsidR="0067124A" w:rsidRPr="00EB1D25">
        <w:rPr>
          <w:rFonts w:eastAsia="Calibri"/>
          <w:b/>
          <w:bCs/>
          <w:sz w:val="23"/>
          <w:szCs w:val="23"/>
          <w:lang w:val="en-US" w:eastAsia="es-PR"/>
        </w:rPr>
        <w:t>Claims</w:t>
      </w:r>
      <w:r w:rsidR="0067124A" w:rsidRPr="00EB1D25">
        <w:rPr>
          <w:rFonts w:eastAsia="Calibri"/>
          <w:sz w:val="23"/>
          <w:szCs w:val="23"/>
          <w:lang w:val="en-US" w:eastAsia="es-PR"/>
        </w:rPr>
        <w:t xml:space="preserve"> because of </w:t>
      </w:r>
      <w:r w:rsidR="0067124A" w:rsidRPr="00EB1D25">
        <w:rPr>
          <w:rFonts w:eastAsia="Calibri"/>
          <w:b/>
          <w:bCs/>
          <w:sz w:val="23"/>
          <w:szCs w:val="23"/>
          <w:lang w:val="en-US" w:eastAsia="es-PR"/>
        </w:rPr>
        <w:t>Injury</w:t>
      </w:r>
      <w:r w:rsidR="0067124A" w:rsidRPr="00EB1D25">
        <w:rPr>
          <w:rFonts w:eastAsia="Calibri"/>
          <w:sz w:val="23"/>
          <w:szCs w:val="23"/>
          <w:lang w:val="en-US" w:eastAsia="es-PR"/>
        </w:rPr>
        <w:t xml:space="preserve"> to which this policy applies arising out of the rendering of or failure to render </w:t>
      </w:r>
      <w:r w:rsidR="0067124A" w:rsidRPr="00EB1D25">
        <w:rPr>
          <w:rFonts w:eastAsia="Calibri"/>
          <w:b/>
          <w:bCs/>
          <w:sz w:val="23"/>
          <w:szCs w:val="23"/>
          <w:lang w:val="en-US" w:eastAsia="es-PR"/>
        </w:rPr>
        <w:t>Professional Services</w:t>
      </w:r>
      <w:r w:rsidR="0067124A" w:rsidRPr="00EB1D25">
        <w:rPr>
          <w:rFonts w:eastAsia="Calibri"/>
          <w:sz w:val="23"/>
          <w:szCs w:val="23"/>
          <w:lang w:val="en-US" w:eastAsia="es-PR"/>
        </w:rPr>
        <w:t xml:space="preserve"> by the </w:t>
      </w:r>
      <w:r w:rsidR="0067124A" w:rsidRPr="00EB1D25">
        <w:rPr>
          <w:rFonts w:eastAsia="Calibri"/>
          <w:b/>
          <w:bCs/>
          <w:sz w:val="23"/>
          <w:szCs w:val="23"/>
          <w:lang w:val="en-US" w:eastAsia="es-PR"/>
        </w:rPr>
        <w:t>Insured</w:t>
      </w:r>
      <w:r w:rsidR="0067124A" w:rsidRPr="00EB1D25">
        <w:rPr>
          <w:rFonts w:eastAsia="Calibri"/>
          <w:sz w:val="23"/>
          <w:szCs w:val="23"/>
          <w:lang w:val="en-US" w:eastAsia="es-PR"/>
        </w:rPr>
        <w:t xml:space="preserve"> on or after the retroactive date of this policy and prior to the effective date of termination and subject otherwise to all the terms, exclusions and conditions of this policy.</w:t>
      </w:r>
    </w:p>
    <w:p w14:paraId="29F5BC5E" w14:textId="77777777"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lastRenderedPageBreak/>
        <w:t xml:space="preserve">The </w:t>
      </w:r>
      <w:r w:rsidRPr="00EB1D25">
        <w:rPr>
          <w:rFonts w:eastAsia="Calibri"/>
          <w:b/>
          <w:bCs/>
          <w:sz w:val="23"/>
          <w:szCs w:val="23"/>
          <w:lang w:val="en-US" w:eastAsia="es-PR"/>
        </w:rPr>
        <w:t>Insured</w:t>
      </w:r>
      <w:r w:rsidRPr="00EB1D25">
        <w:rPr>
          <w:rFonts w:eastAsia="Calibri"/>
          <w:sz w:val="23"/>
          <w:szCs w:val="23"/>
          <w:lang w:val="en-US" w:eastAsia="es-PR"/>
        </w:rPr>
        <w:t xml:space="preserve"> must remit any earned but unpaid premium that may be due under the terminated policy.  The policy language that applied immediately prior to the termination date will apply to all </w:t>
      </w:r>
      <w:r w:rsidRPr="00EB1D25">
        <w:rPr>
          <w:rFonts w:eastAsia="Calibri"/>
          <w:b/>
          <w:bCs/>
          <w:sz w:val="23"/>
          <w:szCs w:val="23"/>
          <w:lang w:val="en-US" w:eastAsia="es-PR"/>
        </w:rPr>
        <w:t>Claims</w:t>
      </w:r>
      <w:r w:rsidRPr="00EB1D25">
        <w:rPr>
          <w:rFonts w:eastAsia="Calibri"/>
          <w:sz w:val="23"/>
          <w:szCs w:val="23"/>
          <w:lang w:val="en-US" w:eastAsia="es-PR"/>
        </w:rPr>
        <w:t xml:space="preserve"> submitted during the extended reporting period.  </w:t>
      </w:r>
    </w:p>
    <w:p w14:paraId="53481878" w14:textId="77777777" w:rsidR="0067124A" w:rsidRPr="00EB1D25" w:rsidRDefault="0067124A" w:rsidP="00856327">
      <w:pPr>
        <w:ind w:left="540"/>
        <w:jc w:val="both"/>
        <w:rPr>
          <w:rFonts w:eastAsia="Calibri"/>
          <w:sz w:val="23"/>
          <w:szCs w:val="23"/>
          <w:lang w:val="en-US" w:eastAsia="es-PR"/>
        </w:rPr>
      </w:pPr>
    </w:p>
    <w:p w14:paraId="0FDFA7E3" w14:textId="07049E36" w:rsidR="0067124A" w:rsidRPr="00EB1D25" w:rsidRDefault="003404A6" w:rsidP="00856327">
      <w:pPr>
        <w:ind w:left="540"/>
        <w:jc w:val="both"/>
        <w:rPr>
          <w:rFonts w:eastAsia="Calibri"/>
          <w:sz w:val="23"/>
          <w:szCs w:val="23"/>
          <w:lang w:val="en-US" w:eastAsia="es-PR"/>
        </w:rPr>
      </w:pPr>
      <w:r w:rsidRPr="00EB1D25">
        <w:rPr>
          <w:rFonts w:eastAsia="Calibri"/>
          <w:sz w:val="23"/>
          <w:szCs w:val="23"/>
          <w:lang w:val="en-US" w:eastAsia="es-PR"/>
        </w:rPr>
        <w:t>Except for the Automatic Extended Reporting Period Endorsement, t</w:t>
      </w:r>
      <w:r w:rsidR="0067124A" w:rsidRPr="00EB1D25">
        <w:rPr>
          <w:rFonts w:eastAsia="Calibri"/>
          <w:sz w:val="23"/>
          <w:szCs w:val="23"/>
          <w:lang w:val="en-US" w:eastAsia="es-PR"/>
        </w:rPr>
        <w:t xml:space="preserve">he Extended Reporting Period coverage will be subject to separate per </w:t>
      </w:r>
      <w:r w:rsidR="0067124A" w:rsidRPr="00EB1D25">
        <w:rPr>
          <w:rFonts w:eastAsia="Calibri"/>
          <w:b/>
          <w:bCs/>
          <w:sz w:val="23"/>
          <w:szCs w:val="23"/>
          <w:lang w:val="en-US" w:eastAsia="es-PR"/>
        </w:rPr>
        <w:t>Medical Incident</w:t>
      </w:r>
      <w:r w:rsidR="0067124A" w:rsidRPr="00EB1D25">
        <w:rPr>
          <w:rFonts w:eastAsia="Calibri"/>
          <w:sz w:val="23"/>
          <w:szCs w:val="23"/>
          <w:lang w:val="en-US" w:eastAsia="es-PR"/>
        </w:rPr>
        <w:t xml:space="preserve"> and aggregate liability limits equal to 100 percent of the expiring policies per </w:t>
      </w:r>
      <w:r w:rsidR="0067124A" w:rsidRPr="00EB1D25">
        <w:rPr>
          <w:rFonts w:eastAsia="Calibri"/>
          <w:b/>
          <w:bCs/>
          <w:sz w:val="23"/>
          <w:szCs w:val="23"/>
          <w:lang w:val="en-US" w:eastAsia="es-PR"/>
        </w:rPr>
        <w:t>Medical Incident</w:t>
      </w:r>
      <w:r w:rsidR="0067124A" w:rsidRPr="00EB1D25">
        <w:rPr>
          <w:rFonts w:eastAsia="Calibri"/>
          <w:sz w:val="23"/>
          <w:szCs w:val="23"/>
          <w:lang w:val="en-US" w:eastAsia="es-PR"/>
        </w:rPr>
        <w:t xml:space="preserve"> and aggregate limits. The aggregate limits of liability applicable to the Extended Reporting Period will be reinstated once, to the same limits as those applicable to the terminating policy at the time of termination.  </w:t>
      </w:r>
    </w:p>
    <w:p w14:paraId="12385F59" w14:textId="77777777" w:rsidR="0067124A" w:rsidRPr="00EB1D25" w:rsidRDefault="0067124A" w:rsidP="00856327">
      <w:pPr>
        <w:ind w:left="540"/>
        <w:jc w:val="both"/>
        <w:rPr>
          <w:rFonts w:eastAsia="Calibri"/>
          <w:color w:val="FF0000"/>
          <w:sz w:val="23"/>
          <w:szCs w:val="23"/>
          <w:lang w:val="en-US" w:eastAsia="es-PR"/>
        </w:rPr>
      </w:pPr>
    </w:p>
    <w:p w14:paraId="17AE8F6F" w14:textId="77777777"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t xml:space="preserve">The Extended Reporting Period coverage does not extend the </w:t>
      </w:r>
      <w:r w:rsidRPr="00EB1D25">
        <w:rPr>
          <w:rFonts w:eastAsia="Calibri"/>
          <w:b/>
          <w:bCs/>
          <w:sz w:val="23"/>
          <w:szCs w:val="23"/>
          <w:lang w:val="en-US" w:eastAsia="es-PR"/>
        </w:rPr>
        <w:t>Policy Period</w:t>
      </w:r>
      <w:r w:rsidRPr="00EB1D25">
        <w:rPr>
          <w:rFonts w:eastAsia="Calibri"/>
          <w:sz w:val="23"/>
          <w:szCs w:val="23"/>
          <w:lang w:val="en-US" w:eastAsia="es-PR"/>
        </w:rPr>
        <w:t>, change the scope of coverage provided, or increase the limits of liability. </w:t>
      </w:r>
    </w:p>
    <w:p w14:paraId="1EC14E59" w14:textId="77777777" w:rsidR="0067124A" w:rsidRPr="00EB1D25" w:rsidRDefault="0067124A" w:rsidP="00856327">
      <w:pPr>
        <w:ind w:left="540"/>
        <w:jc w:val="both"/>
        <w:rPr>
          <w:rFonts w:eastAsia="Calibri"/>
          <w:sz w:val="23"/>
          <w:szCs w:val="23"/>
          <w:lang w:val="en-US" w:eastAsia="es-PR"/>
        </w:rPr>
      </w:pPr>
    </w:p>
    <w:p w14:paraId="78E76892" w14:textId="27B3D281" w:rsidR="0067124A" w:rsidRPr="00EB1D25" w:rsidRDefault="0067124A" w:rsidP="00856327">
      <w:pPr>
        <w:ind w:left="540"/>
        <w:jc w:val="both"/>
        <w:rPr>
          <w:rFonts w:eastAsia="Calibri"/>
          <w:sz w:val="23"/>
          <w:szCs w:val="23"/>
          <w:lang w:val="en-US" w:eastAsia="es-PR"/>
        </w:rPr>
      </w:pPr>
      <w:r w:rsidRPr="00EB1D25">
        <w:rPr>
          <w:rFonts w:eastAsia="Calibri"/>
          <w:sz w:val="23"/>
          <w:szCs w:val="23"/>
          <w:lang w:val="en-US" w:eastAsia="es-PR"/>
        </w:rPr>
        <w:t xml:space="preserve">Except for the </w:t>
      </w:r>
      <w:r w:rsidRPr="00EB1D25">
        <w:rPr>
          <w:sz w:val="23"/>
          <w:szCs w:val="23"/>
          <w:lang w:val="en-US" w:eastAsia="es-PR"/>
        </w:rPr>
        <w:t>Automatic Extended Reporting Period Endorsement,</w:t>
      </w:r>
      <w:r w:rsidRPr="00EB1D25">
        <w:rPr>
          <w:b/>
          <w:bCs/>
          <w:sz w:val="23"/>
          <w:szCs w:val="23"/>
          <w:lang w:val="en-US" w:eastAsia="es-PR"/>
        </w:rPr>
        <w:t xml:space="preserve"> </w:t>
      </w:r>
      <w:r w:rsidRPr="00EB1D25">
        <w:rPr>
          <w:rFonts w:eastAsia="Calibri"/>
          <w:sz w:val="23"/>
          <w:szCs w:val="23"/>
          <w:lang w:val="en-US" w:eastAsia="es-PR"/>
        </w:rPr>
        <w:t xml:space="preserve">the </w:t>
      </w:r>
      <w:r w:rsidRPr="00EB1D25">
        <w:rPr>
          <w:rFonts w:eastAsia="Calibri"/>
          <w:b/>
          <w:bCs/>
          <w:sz w:val="23"/>
          <w:szCs w:val="23"/>
          <w:lang w:val="en-US" w:eastAsia="es-PR"/>
        </w:rPr>
        <w:t>Company</w:t>
      </w:r>
      <w:r w:rsidRPr="00EB1D25">
        <w:rPr>
          <w:rFonts w:eastAsia="Calibri"/>
          <w:sz w:val="23"/>
          <w:szCs w:val="23"/>
          <w:lang w:val="en-US" w:eastAsia="es-PR"/>
        </w:rPr>
        <w:t xml:space="preserve"> has no obligation to offer or grant any Extended Reporting Period coverage if we cancel or refuse to renew this policy because of the non-payment of premiums.</w:t>
      </w:r>
    </w:p>
    <w:p w14:paraId="383428D7" w14:textId="77777777" w:rsidR="00EE6A16" w:rsidRPr="00EB1D25" w:rsidRDefault="00EE6A16" w:rsidP="000C3B24">
      <w:pPr>
        <w:jc w:val="both"/>
        <w:rPr>
          <w:rFonts w:eastAsia="Calibri"/>
          <w:sz w:val="23"/>
          <w:szCs w:val="23"/>
          <w:lang w:val="en-US" w:eastAsia="es-PR"/>
        </w:rPr>
      </w:pPr>
    </w:p>
    <w:p w14:paraId="2D32CD7C" w14:textId="626BC23B" w:rsidR="00053015" w:rsidRPr="00EB1D25" w:rsidRDefault="00BA1E96" w:rsidP="006D5954">
      <w:pPr>
        <w:tabs>
          <w:tab w:val="left" w:pos="567"/>
          <w:tab w:val="left" w:pos="1134"/>
          <w:tab w:val="left" w:pos="1701"/>
          <w:tab w:val="left" w:pos="2268"/>
        </w:tabs>
        <w:ind w:left="567" w:hanging="567"/>
        <w:jc w:val="center"/>
        <w:rPr>
          <w:sz w:val="23"/>
          <w:szCs w:val="23"/>
          <w:lang w:val="en-US"/>
        </w:rPr>
      </w:pPr>
      <w:r w:rsidRPr="00EB1D25">
        <w:rPr>
          <w:b/>
          <w:sz w:val="23"/>
          <w:szCs w:val="23"/>
          <w:u w:val="single"/>
          <w:lang w:val="en-US"/>
        </w:rPr>
        <w:t>CONDITIONS</w:t>
      </w:r>
    </w:p>
    <w:p w14:paraId="60A3AABD" w14:textId="77777777" w:rsidR="00940692" w:rsidRPr="00EB1D25" w:rsidRDefault="00940692" w:rsidP="00EE32FF">
      <w:pPr>
        <w:tabs>
          <w:tab w:val="left" w:pos="567"/>
          <w:tab w:val="left" w:pos="1134"/>
          <w:tab w:val="left" w:pos="1701"/>
          <w:tab w:val="left" w:pos="2268"/>
        </w:tabs>
        <w:jc w:val="both"/>
        <w:rPr>
          <w:sz w:val="23"/>
          <w:szCs w:val="23"/>
          <w:lang w:val="en-US"/>
        </w:rPr>
      </w:pPr>
    </w:p>
    <w:p w14:paraId="01D9FEB0"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1.</w:t>
      </w:r>
      <w:r w:rsidRPr="00EB1D25">
        <w:rPr>
          <w:b/>
          <w:sz w:val="23"/>
          <w:szCs w:val="23"/>
          <w:lang w:val="en-US"/>
        </w:rPr>
        <w:tab/>
        <w:t>INSURED’S DUTIES IN THE EVENT OF CLAIM/POTENTIAL CLAIM</w:t>
      </w:r>
    </w:p>
    <w:p w14:paraId="230C5A3D"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BEEA7C3" w14:textId="77777777" w:rsidR="00940692" w:rsidRPr="00EB1D25" w:rsidRDefault="00940692" w:rsidP="00C34D5D">
      <w:pPr>
        <w:ind w:left="1170" w:hanging="598"/>
        <w:jc w:val="both"/>
        <w:rPr>
          <w:sz w:val="23"/>
          <w:szCs w:val="23"/>
          <w:lang w:val="en-US"/>
        </w:rPr>
      </w:pPr>
      <w:r w:rsidRPr="00EB1D25">
        <w:rPr>
          <w:sz w:val="23"/>
          <w:szCs w:val="23"/>
          <w:lang w:val="en-US"/>
        </w:rPr>
        <w:t>a.</w:t>
      </w:r>
      <w:r w:rsidRPr="00EB1D25">
        <w:rPr>
          <w:sz w:val="23"/>
          <w:szCs w:val="23"/>
          <w:lang w:val="en-US"/>
        </w:rPr>
        <w:tab/>
        <w:t xml:space="preserve">As a condition precedent to the protection afforded by this Insurance, the </w:t>
      </w:r>
      <w:r w:rsidRPr="00EB1D25">
        <w:rPr>
          <w:b/>
          <w:sz w:val="23"/>
          <w:szCs w:val="23"/>
          <w:lang w:val="en-US"/>
        </w:rPr>
        <w:t>Insured</w:t>
      </w:r>
      <w:r w:rsidRPr="00EB1D25">
        <w:rPr>
          <w:sz w:val="23"/>
          <w:szCs w:val="23"/>
          <w:lang w:val="en-US"/>
        </w:rPr>
        <w:t xml:space="preserve"> shall as soon as practicable, but in no event later than</w:t>
      </w:r>
      <w:r w:rsidR="00EF4BD6" w:rsidRPr="00EB1D25">
        <w:rPr>
          <w:sz w:val="23"/>
          <w:szCs w:val="23"/>
          <w:lang w:val="en-US"/>
        </w:rPr>
        <w:t xml:space="preserve"> sixty</w:t>
      </w:r>
      <w:r w:rsidRPr="00EB1D25">
        <w:rPr>
          <w:sz w:val="23"/>
          <w:szCs w:val="23"/>
          <w:lang w:val="en-US"/>
        </w:rPr>
        <w:t xml:space="preserve"> </w:t>
      </w:r>
      <w:r w:rsidR="00EF4BD6" w:rsidRPr="00EB1D25">
        <w:rPr>
          <w:sz w:val="23"/>
          <w:szCs w:val="23"/>
          <w:lang w:val="en-US"/>
        </w:rPr>
        <w:t>(</w:t>
      </w:r>
      <w:r w:rsidRPr="00EB1D25">
        <w:rPr>
          <w:sz w:val="23"/>
          <w:szCs w:val="23"/>
          <w:lang w:val="en-US"/>
        </w:rPr>
        <w:t>60</w:t>
      </w:r>
      <w:r w:rsidR="00EF4BD6" w:rsidRPr="00EB1D25">
        <w:rPr>
          <w:sz w:val="23"/>
          <w:szCs w:val="23"/>
          <w:lang w:val="en-US"/>
        </w:rPr>
        <w:t>)</w:t>
      </w:r>
      <w:r w:rsidRPr="00EB1D25">
        <w:rPr>
          <w:sz w:val="23"/>
          <w:szCs w:val="23"/>
          <w:lang w:val="en-US"/>
        </w:rPr>
        <w:t xml:space="preserve"> days after expiration of the</w:t>
      </w:r>
      <w:r w:rsidR="00660A34" w:rsidRPr="00EB1D25">
        <w:rPr>
          <w:sz w:val="23"/>
          <w:szCs w:val="23"/>
          <w:lang w:val="en-US"/>
        </w:rPr>
        <w:t xml:space="preserve"> </w:t>
      </w:r>
      <w:r w:rsidR="00EF4BD6" w:rsidRPr="00EB1D25">
        <w:rPr>
          <w:b/>
          <w:sz w:val="23"/>
          <w:szCs w:val="23"/>
          <w:lang w:val="en-US"/>
        </w:rPr>
        <w:t>Policy Period</w:t>
      </w:r>
      <w:r w:rsidRPr="00EB1D25">
        <w:rPr>
          <w:sz w:val="23"/>
          <w:szCs w:val="23"/>
          <w:lang w:val="en-US"/>
        </w:rPr>
        <w:t xml:space="preserve">, give written notice to the </w:t>
      </w:r>
      <w:r w:rsidRPr="00EB1D25">
        <w:rPr>
          <w:b/>
          <w:bCs/>
          <w:sz w:val="23"/>
          <w:szCs w:val="23"/>
          <w:lang w:val="en-US"/>
        </w:rPr>
        <w:t>Company</w:t>
      </w:r>
      <w:r w:rsidRPr="00EB1D25">
        <w:rPr>
          <w:sz w:val="23"/>
          <w:szCs w:val="23"/>
          <w:lang w:val="en-US"/>
        </w:rPr>
        <w:t xml:space="preserve"> of every </w:t>
      </w:r>
      <w:r w:rsidRPr="00EB1D25">
        <w:rPr>
          <w:b/>
          <w:sz w:val="23"/>
          <w:szCs w:val="23"/>
          <w:lang w:val="en-US"/>
        </w:rPr>
        <w:t xml:space="preserve">Claim </w:t>
      </w:r>
      <w:r w:rsidRPr="00EB1D25">
        <w:rPr>
          <w:sz w:val="23"/>
          <w:szCs w:val="23"/>
          <w:lang w:val="en-US"/>
        </w:rPr>
        <w:t xml:space="preserve">first made against the </w:t>
      </w:r>
      <w:r w:rsidRPr="00EB1D25">
        <w:rPr>
          <w:b/>
          <w:sz w:val="23"/>
          <w:szCs w:val="23"/>
          <w:lang w:val="en-US"/>
        </w:rPr>
        <w:t>Insured</w:t>
      </w:r>
      <w:r w:rsidRPr="00EB1D25">
        <w:rPr>
          <w:sz w:val="23"/>
          <w:szCs w:val="23"/>
          <w:lang w:val="en-US"/>
        </w:rPr>
        <w:t xml:space="preserve"> during the </w:t>
      </w:r>
      <w:r w:rsidRPr="00EB1D25">
        <w:rPr>
          <w:b/>
          <w:sz w:val="23"/>
          <w:szCs w:val="23"/>
          <w:lang w:val="en-US"/>
        </w:rPr>
        <w:t>Policy Period</w:t>
      </w:r>
      <w:r w:rsidRPr="00EB1D25">
        <w:rPr>
          <w:sz w:val="23"/>
          <w:szCs w:val="23"/>
          <w:lang w:val="en-US"/>
        </w:rPr>
        <w:t xml:space="preserve">. The </w:t>
      </w:r>
      <w:r w:rsidRPr="00EB1D25">
        <w:rPr>
          <w:b/>
          <w:sz w:val="23"/>
          <w:szCs w:val="23"/>
          <w:lang w:val="en-US"/>
        </w:rPr>
        <w:t>Insured</w:t>
      </w:r>
      <w:r w:rsidRPr="00EB1D25">
        <w:rPr>
          <w:sz w:val="23"/>
          <w:szCs w:val="23"/>
          <w:lang w:val="en-US"/>
        </w:rPr>
        <w:t xml:space="preserve"> must immediately forward to the </w:t>
      </w:r>
      <w:r w:rsidRPr="00EB1D25">
        <w:rPr>
          <w:b/>
          <w:bCs/>
          <w:sz w:val="23"/>
          <w:szCs w:val="23"/>
          <w:lang w:val="en-US"/>
        </w:rPr>
        <w:t>Company</w:t>
      </w:r>
      <w:r w:rsidRPr="00EB1D25">
        <w:rPr>
          <w:sz w:val="23"/>
          <w:szCs w:val="23"/>
          <w:lang w:val="en-US"/>
        </w:rPr>
        <w:t xml:space="preserve"> every demand, notice, summons or other legal papers received in connection with the </w:t>
      </w:r>
      <w:r w:rsidRPr="00EB1D25">
        <w:rPr>
          <w:b/>
          <w:sz w:val="23"/>
          <w:szCs w:val="23"/>
          <w:lang w:val="en-US"/>
        </w:rPr>
        <w:t xml:space="preserve">Claim.  </w:t>
      </w:r>
      <w:r w:rsidRPr="00EB1D25">
        <w:rPr>
          <w:sz w:val="23"/>
          <w:szCs w:val="23"/>
          <w:lang w:val="en-US"/>
        </w:rPr>
        <w:t xml:space="preserve">In the event a </w:t>
      </w:r>
      <w:r w:rsidRPr="00EB1D25">
        <w:rPr>
          <w:b/>
          <w:sz w:val="23"/>
          <w:szCs w:val="23"/>
          <w:lang w:val="en-US"/>
        </w:rPr>
        <w:t>Claim</w:t>
      </w:r>
      <w:r w:rsidRPr="00EB1D25">
        <w:rPr>
          <w:sz w:val="23"/>
          <w:szCs w:val="23"/>
          <w:lang w:val="en-US"/>
        </w:rPr>
        <w:t xml:space="preserve"> is reported to the </w:t>
      </w:r>
      <w:r w:rsidRPr="00EB1D25">
        <w:rPr>
          <w:b/>
          <w:bCs/>
          <w:sz w:val="23"/>
          <w:szCs w:val="23"/>
          <w:lang w:val="en-US"/>
        </w:rPr>
        <w:t>Company</w:t>
      </w:r>
      <w:r w:rsidRPr="00EB1D25">
        <w:rPr>
          <w:sz w:val="23"/>
          <w:szCs w:val="23"/>
          <w:lang w:val="en-US"/>
        </w:rPr>
        <w:t xml:space="preserve"> within</w:t>
      </w:r>
      <w:r w:rsidR="00EF4BD6" w:rsidRPr="00EB1D25">
        <w:rPr>
          <w:sz w:val="23"/>
          <w:szCs w:val="23"/>
          <w:lang w:val="en-US"/>
        </w:rPr>
        <w:t xml:space="preserve"> sixty</w:t>
      </w:r>
      <w:r w:rsidRPr="00EB1D25">
        <w:rPr>
          <w:sz w:val="23"/>
          <w:szCs w:val="23"/>
          <w:lang w:val="en-US"/>
        </w:rPr>
        <w:t xml:space="preserve"> </w:t>
      </w:r>
      <w:r w:rsidR="00EF4BD6" w:rsidRPr="00EB1D25">
        <w:rPr>
          <w:sz w:val="23"/>
          <w:szCs w:val="23"/>
          <w:lang w:val="en-US"/>
        </w:rPr>
        <w:t>(</w:t>
      </w:r>
      <w:r w:rsidRPr="00EB1D25">
        <w:rPr>
          <w:sz w:val="23"/>
          <w:szCs w:val="23"/>
          <w:lang w:val="en-US"/>
        </w:rPr>
        <w:t>60</w:t>
      </w:r>
      <w:r w:rsidR="00EF4BD6" w:rsidRPr="00EB1D25">
        <w:rPr>
          <w:sz w:val="23"/>
          <w:szCs w:val="23"/>
          <w:lang w:val="en-US"/>
        </w:rPr>
        <w:t>)</w:t>
      </w:r>
      <w:r w:rsidRPr="00EB1D25">
        <w:rPr>
          <w:sz w:val="23"/>
          <w:szCs w:val="23"/>
          <w:lang w:val="en-US"/>
        </w:rPr>
        <w:t xml:space="preserve"> days after the expiration of this Policy, the </w:t>
      </w:r>
      <w:r w:rsidRPr="00EB1D25">
        <w:rPr>
          <w:b/>
          <w:sz w:val="23"/>
          <w:szCs w:val="23"/>
          <w:lang w:val="en-US"/>
        </w:rPr>
        <w:t>Claim</w:t>
      </w:r>
      <w:r w:rsidRPr="00EB1D25">
        <w:rPr>
          <w:sz w:val="23"/>
          <w:szCs w:val="23"/>
          <w:lang w:val="en-US"/>
        </w:rPr>
        <w:t xml:space="preserve"> shall be deemed to have been reported on the last day of the </w:t>
      </w:r>
      <w:r w:rsidRPr="00EB1D25">
        <w:rPr>
          <w:b/>
          <w:bCs/>
          <w:sz w:val="23"/>
          <w:szCs w:val="23"/>
          <w:lang w:val="en-US"/>
        </w:rPr>
        <w:t>Policy Period</w:t>
      </w:r>
      <w:r w:rsidRPr="00EB1D25">
        <w:rPr>
          <w:sz w:val="23"/>
          <w:szCs w:val="23"/>
          <w:lang w:val="en-US"/>
        </w:rPr>
        <w:t>.</w:t>
      </w:r>
    </w:p>
    <w:p w14:paraId="7DA6A6E6"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7D5DB532" w14:textId="77777777" w:rsidR="00940692" w:rsidRPr="00EB1D25" w:rsidRDefault="00940692">
      <w:pPr>
        <w:tabs>
          <w:tab w:val="left" w:pos="567"/>
          <w:tab w:val="left" w:pos="1134"/>
          <w:tab w:val="left" w:pos="1701"/>
          <w:tab w:val="left" w:pos="2268"/>
        </w:tabs>
        <w:ind w:left="1138" w:hanging="562"/>
        <w:jc w:val="both"/>
        <w:rPr>
          <w:sz w:val="23"/>
          <w:szCs w:val="23"/>
          <w:u w:val="single"/>
          <w:lang w:val="en-US"/>
        </w:rPr>
      </w:pPr>
      <w:r w:rsidRPr="00EB1D25">
        <w:rPr>
          <w:sz w:val="23"/>
          <w:szCs w:val="23"/>
          <w:lang w:val="en-US"/>
        </w:rPr>
        <w:t>b.</w:t>
      </w:r>
      <w:r w:rsidRPr="00EB1D25">
        <w:rPr>
          <w:sz w:val="23"/>
          <w:szCs w:val="23"/>
          <w:lang w:val="en-US"/>
        </w:rPr>
        <w:tab/>
        <w:t xml:space="preserve">If an </w:t>
      </w:r>
      <w:r w:rsidRPr="00EB1D25">
        <w:rPr>
          <w:b/>
          <w:sz w:val="23"/>
          <w:szCs w:val="23"/>
          <w:lang w:val="en-US"/>
        </w:rPr>
        <w:t>Insured</w:t>
      </w:r>
      <w:r w:rsidRPr="00EB1D25">
        <w:rPr>
          <w:sz w:val="23"/>
          <w:szCs w:val="23"/>
          <w:lang w:val="en-US"/>
        </w:rPr>
        <w:t xml:space="preserve"> </w:t>
      </w:r>
      <w:r w:rsidRPr="00EB1D25">
        <w:rPr>
          <w:b/>
          <w:bCs/>
          <w:sz w:val="23"/>
          <w:szCs w:val="23"/>
          <w:lang w:val="en-US"/>
        </w:rPr>
        <w:t>first discovers</w:t>
      </w:r>
      <w:r w:rsidRPr="00EB1D25">
        <w:rPr>
          <w:sz w:val="23"/>
          <w:szCs w:val="23"/>
          <w:lang w:val="en-US"/>
        </w:rPr>
        <w:t xml:space="preserve"> a </w:t>
      </w:r>
      <w:r w:rsidRPr="00EB1D25">
        <w:rPr>
          <w:b/>
          <w:bCs/>
          <w:sz w:val="23"/>
          <w:szCs w:val="23"/>
          <w:lang w:val="en-US"/>
        </w:rPr>
        <w:t>Medical Incident</w:t>
      </w:r>
      <w:r w:rsidRPr="00EB1D25">
        <w:rPr>
          <w:sz w:val="23"/>
          <w:szCs w:val="23"/>
          <w:lang w:val="en-US"/>
        </w:rPr>
        <w:t xml:space="preserve"> that may subsequently give rise to a </w:t>
      </w:r>
      <w:r w:rsidRPr="00EB1D25">
        <w:rPr>
          <w:b/>
          <w:bCs/>
          <w:sz w:val="23"/>
          <w:szCs w:val="23"/>
          <w:lang w:val="en-US"/>
        </w:rPr>
        <w:t>Claim</w:t>
      </w:r>
      <w:r w:rsidRPr="00EB1D25">
        <w:rPr>
          <w:sz w:val="23"/>
          <w:szCs w:val="23"/>
          <w:lang w:val="en-US"/>
        </w:rPr>
        <w:t xml:space="preserve"> otherwise covered by the Policy and gives the </w:t>
      </w:r>
      <w:r w:rsidRPr="00EB1D25">
        <w:rPr>
          <w:b/>
          <w:bCs/>
          <w:sz w:val="23"/>
          <w:szCs w:val="23"/>
          <w:lang w:val="en-US"/>
        </w:rPr>
        <w:t>Company</w:t>
      </w:r>
      <w:r w:rsidRPr="00EB1D25">
        <w:rPr>
          <w:sz w:val="23"/>
          <w:szCs w:val="23"/>
          <w:lang w:val="en-US"/>
        </w:rPr>
        <w:t xml:space="preserve"> written notice of such </w:t>
      </w:r>
      <w:r w:rsidRPr="00EB1D25">
        <w:rPr>
          <w:b/>
          <w:bCs/>
          <w:sz w:val="23"/>
          <w:szCs w:val="23"/>
          <w:lang w:val="en-US"/>
        </w:rPr>
        <w:t>Medical Incident</w:t>
      </w:r>
      <w:r w:rsidRPr="00EB1D25">
        <w:rPr>
          <w:sz w:val="23"/>
          <w:szCs w:val="23"/>
          <w:lang w:val="en-US"/>
        </w:rPr>
        <w:t xml:space="preserve"> with full particulars during the </w:t>
      </w:r>
      <w:r w:rsidRPr="00EB1D25">
        <w:rPr>
          <w:b/>
          <w:bCs/>
          <w:sz w:val="23"/>
          <w:szCs w:val="23"/>
          <w:lang w:val="en-US"/>
        </w:rPr>
        <w:t>Policy Period</w:t>
      </w:r>
      <w:r w:rsidRPr="00EB1D25">
        <w:rPr>
          <w:sz w:val="23"/>
          <w:szCs w:val="23"/>
          <w:lang w:val="en-US"/>
        </w:rPr>
        <w:t xml:space="preserve">, then any subsequent </w:t>
      </w:r>
      <w:r w:rsidRPr="00EB1D25">
        <w:rPr>
          <w:b/>
          <w:bCs/>
          <w:sz w:val="23"/>
          <w:szCs w:val="23"/>
          <w:lang w:val="en-US"/>
        </w:rPr>
        <w:t>Claim</w:t>
      </w:r>
      <w:r w:rsidRPr="00EB1D25">
        <w:rPr>
          <w:sz w:val="23"/>
          <w:szCs w:val="23"/>
          <w:lang w:val="en-US"/>
        </w:rPr>
        <w:t xml:space="preserve"> made against the </w:t>
      </w:r>
      <w:r w:rsidRPr="00EB1D25">
        <w:rPr>
          <w:b/>
          <w:sz w:val="23"/>
          <w:szCs w:val="23"/>
          <w:lang w:val="en-US"/>
        </w:rPr>
        <w:t>Insured</w:t>
      </w:r>
      <w:r w:rsidRPr="00EB1D25">
        <w:rPr>
          <w:sz w:val="23"/>
          <w:szCs w:val="23"/>
          <w:lang w:val="en-US"/>
        </w:rPr>
        <w:t xml:space="preserve"> arising out of the </w:t>
      </w:r>
      <w:r w:rsidRPr="00EB1D25">
        <w:rPr>
          <w:b/>
          <w:bCs/>
          <w:sz w:val="23"/>
          <w:szCs w:val="23"/>
          <w:lang w:val="en-US"/>
        </w:rPr>
        <w:t>Medical Incident</w:t>
      </w:r>
      <w:r w:rsidRPr="00EB1D25">
        <w:rPr>
          <w:sz w:val="23"/>
          <w:szCs w:val="23"/>
          <w:lang w:val="en-US"/>
        </w:rPr>
        <w:t xml:space="preserve"> shall be treated as if it had been first made during the </w:t>
      </w:r>
      <w:r w:rsidRPr="00EB1D25">
        <w:rPr>
          <w:b/>
          <w:bCs/>
          <w:sz w:val="23"/>
          <w:szCs w:val="23"/>
          <w:lang w:val="en-US"/>
        </w:rPr>
        <w:t>Policy Period</w:t>
      </w:r>
      <w:r w:rsidRPr="00EB1D25">
        <w:rPr>
          <w:sz w:val="23"/>
          <w:szCs w:val="23"/>
          <w:lang w:val="en-US"/>
        </w:rPr>
        <w:t xml:space="preserve">.  Potential </w:t>
      </w:r>
      <w:r w:rsidRPr="00EB1D25">
        <w:rPr>
          <w:b/>
          <w:sz w:val="23"/>
          <w:szCs w:val="23"/>
          <w:lang w:val="en-US"/>
        </w:rPr>
        <w:t>Claims</w:t>
      </w:r>
      <w:r w:rsidRPr="00EB1D25">
        <w:rPr>
          <w:sz w:val="23"/>
          <w:szCs w:val="23"/>
          <w:lang w:val="en-US"/>
        </w:rPr>
        <w:t xml:space="preserve"> reported after termination or expiration date of this policy, will not trigger coverage under the Policy.</w:t>
      </w:r>
      <w:r w:rsidRPr="00EB1D25">
        <w:rPr>
          <w:sz w:val="23"/>
          <w:szCs w:val="23"/>
          <w:u w:val="single"/>
          <w:lang w:val="en-US"/>
        </w:rPr>
        <w:t xml:space="preserve"> </w:t>
      </w:r>
    </w:p>
    <w:p w14:paraId="0EFD31E2"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226F622D" w14:textId="77777777" w:rsidR="00940692" w:rsidRPr="00EB1D25" w:rsidRDefault="00940692">
      <w:pPr>
        <w:tabs>
          <w:tab w:val="left" w:pos="567"/>
          <w:tab w:val="left" w:pos="1134"/>
          <w:tab w:val="left" w:pos="1701"/>
          <w:tab w:val="left" w:pos="2268"/>
        </w:tabs>
        <w:ind w:left="567" w:hanging="567"/>
        <w:jc w:val="both"/>
        <w:rPr>
          <w:b/>
          <w:sz w:val="23"/>
          <w:szCs w:val="23"/>
          <w:lang w:val="en-US"/>
        </w:rPr>
      </w:pPr>
      <w:r w:rsidRPr="00EB1D25">
        <w:rPr>
          <w:sz w:val="23"/>
          <w:szCs w:val="23"/>
          <w:lang w:val="en-US"/>
        </w:rPr>
        <w:tab/>
        <w:t xml:space="preserve">All written notices should include the date the </w:t>
      </w:r>
      <w:r w:rsidRPr="00EB1D25">
        <w:rPr>
          <w:b/>
          <w:bCs/>
          <w:sz w:val="23"/>
          <w:szCs w:val="23"/>
          <w:lang w:val="en-US"/>
        </w:rPr>
        <w:t>Medical Incident</w:t>
      </w:r>
      <w:r w:rsidRPr="00EB1D25">
        <w:rPr>
          <w:sz w:val="23"/>
          <w:szCs w:val="23"/>
          <w:lang w:val="en-US"/>
        </w:rPr>
        <w:t xml:space="preserve"> occurred, the date the </w:t>
      </w:r>
      <w:r w:rsidRPr="00EB1D25">
        <w:rPr>
          <w:b/>
          <w:sz w:val="23"/>
          <w:szCs w:val="23"/>
          <w:lang w:val="en-US"/>
        </w:rPr>
        <w:t>Claim</w:t>
      </w:r>
      <w:r w:rsidRPr="00EB1D25">
        <w:rPr>
          <w:sz w:val="23"/>
          <w:szCs w:val="23"/>
          <w:lang w:val="en-US"/>
        </w:rPr>
        <w:t xml:space="preserve"> was received (if applicable); how, when and where the </w:t>
      </w:r>
      <w:r w:rsidRPr="00EB1D25">
        <w:rPr>
          <w:b/>
          <w:sz w:val="23"/>
          <w:szCs w:val="23"/>
          <w:lang w:val="en-US"/>
        </w:rPr>
        <w:t>Medical Incident</w:t>
      </w:r>
      <w:r w:rsidRPr="00EB1D25">
        <w:rPr>
          <w:sz w:val="23"/>
          <w:szCs w:val="23"/>
          <w:lang w:val="en-US"/>
        </w:rPr>
        <w:t xml:space="preserve"> took place; the names and addresses of any injured persons and witnesses; and the nature and location of any </w:t>
      </w:r>
      <w:r w:rsidR="00EF4BD6" w:rsidRPr="00EB1D25">
        <w:rPr>
          <w:b/>
          <w:sz w:val="23"/>
          <w:szCs w:val="23"/>
          <w:lang w:val="en-US"/>
        </w:rPr>
        <w:t xml:space="preserve">Injury </w:t>
      </w:r>
      <w:r w:rsidRPr="00EB1D25">
        <w:rPr>
          <w:sz w:val="23"/>
          <w:szCs w:val="23"/>
          <w:lang w:val="en-US"/>
        </w:rPr>
        <w:t xml:space="preserve">or damage arising out of the </w:t>
      </w:r>
      <w:r w:rsidRPr="00EB1D25">
        <w:rPr>
          <w:b/>
          <w:sz w:val="23"/>
          <w:szCs w:val="23"/>
          <w:lang w:val="en-US"/>
        </w:rPr>
        <w:t>Medical Incident</w:t>
      </w:r>
      <w:r w:rsidRPr="00EB1D25">
        <w:rPr>
          <w:sz w:val="23"/>
          <w:szCs w:val="23"/>
          <w:lang w:val="en-US"/>
        </w:rPr>
        <w:t xml:space="preserve">.  </w:t>
      </w:r>
    </w:p>
    <w:p w14:paraId="26161F3B" w14:textId="77777777" w:rsidR="00940692" w:rsidRPr="00EB1D25" w:rsidRDefault="00940692">
      <w:pPr>
        <w:tabs>
          <w:tab w:val="left" w:pos="567"/>
          <w:tab w:val="left" w:pos="1134"/>
          <w:tab w:val="left" w:pos="1701"/>
          <w:tab w:val="left" w:pos="2268"/>
        </w:tabs>
        <w:ind w:left="567" w:hanging="567"/>
        <w:jc w:val="both"/>
        <w:rPr>
          <w:b/>
          <w:sz w:val="23"/>
          <w:szCs w:val="23"/>
          <w:lang w:val="en-US"/>
        </w:rPr>
      </w:pPr>
    </w:p>
    <w:p w14:paraId="39B8EDD4"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2.</w:t>
      </w:r>
      <w:r w:rsidRPr="00EB1D25">
        <w:rPr>
          <w:b/>
          <w:sz w:val="23"/>
          <w:szCs w:val="23"/>
          <w:lang w:val="en-US"/>
        </w:rPr>
        <w:tab/>
        <w:t>ASSISTANCE AND COOPERATION</w:t>
      </w:r>
    </w:p>
    <w:p w14:paraId="0688BE3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46F6733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sz w:val="23"/>
          <w:szCs w:val="23"/>
          <w:lang w:val="en-US"/>
        </w:rPr>
        <w:t>Insured</w:t>
      </w:r>
      <w:r w:rsidRPr="00EB1D25">
        <w:rPr>
          <w:sz w:val="23"/>
          <w:szCs w:val="23"/>
          <w:lang w:val="en-US"/>
        </w:rPr>
        <w:t xml:space="preserve"> must do nothing after a </w:t>
      </w:r>
      <w:r w:rsidRPr="00EB1D25">
        <w:rPr>
          <w:b/>
          <w:sz w:val="23"/>
          <w:szCs w:val="23"/>
          <w:lang w:val="en-US"/>
        </w:rPr>
        <w:t>Claim</w:t>
      </w:r>
      <w:r w:rsidRPr="00EB1D25">
        <w:rPr>
          <w:sz w:val="23"/>
          <w:szCs w:val="23"/>
          <w:lang w:val="en-US"/>
        </w:rPr>
        <w:t xml:space="preserve"> to prejudice the </w:t>
      </w:r>
      <w:r w:rsidRPr="00EB1D25">
        <w:rPr>
          <w:b/>
          <w:bCs/>
          <w:sz w:val="23"/>
          <w:szCs w:val="23"/>
          <w:lang w:val="en-US"/>
        </w:rPr>
        <w:t>Company’s</w:t>
      </w:r>
      <w:r w:rsidRPr="00EB1D25">
        <w:rPr>
          <w:sz w:val="23"/>
          <w:szCs w:val="23"/>
          <w:lang w:val="en-US"/>
        </w:rPr>
        <w:t xml:space="preserve"> rights.</w:t>
      </w:r>
    </w:p>
    <w:p w14:paraId="77AFBF8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C538C1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lastRenderedPageBreak/>
        <w:tab/>
        <w:t xml:space="preserve">The </w:t>
      </w:r>
      <w:r w:rsidRPr="00EB1D25">
        <w:rPr>
          <w:b/>
          <w:sz w:val="23"/>
          <w:szCs w:val="23"/>
          <w:lang w:val="en-US"/>
        </w:rPr>
        <w:t>Insured</w:t>
      </w:r>
      <w:r w:rsidRPr="00EB1D25">
        <w:rPr>
          <w:sz w:val="23"/>
          <w:szCs w:val="23"/>
          <w:lang w:val="en-US"/>
        </w:rPr>
        <w:t xml:space="preserve"> shall cooperate with the </w:t>
      </w:r>
      <w:r w:rsidRPr="00EB1D25">
        <w:rPr>
          <w:b/>
          <w:bCs/>
          <w:sz w:val="23"/>
          <w:szCs w:val="23"/>
          <w:lang w:val="en-US"/>
        </w:rPr>
        <w:t>Company</w:t>
      </w:r>
      <w:r w:rsidRPr="00EB1D25">
        <w:rPr>
          <w:sz w:val="23"/>
          <w:szCs w:val="23"/>
          <w:lang w:val="en-US"/>
        </w:rPr>
        <w:t xml:space="preserve"> and, upon the </w:t>
      </w:r>
      <w:r w:rsidRPr="00EB1D25">
        <w:rPr>
          <w:b/>
          <w:bCs/>
          <w:sz w:val="23"/>
          <w:szCs w:val="23"/>
          <w:lang w:val="en-US"/>
        </w:rPr>
        <w:t>Company’s</w:t>
      </w:r>
      <w:r w:rsidRPr="00EB1D25">
        <w:rPr>
          <w:sz w:val="23"/>
          <w:szCs w:val="23"/>
          <w:lang w:val="en-US"/>
        </w:rPr>
        <w:t xml:space="preserve"> request, shall assist in the conduct of the </w:t>
      </w:r>
      <w:r w:rsidRPr="00EB1D25">
        <w:rPr>
          <w:b/>
          <w:sz w:val="23"/>
          <w:szCs w:val="23"/>
          <w:lang w:val="en-US"/>
        </w:rPr>
        <w:t>Claim</w:t>
      </w:r>
      <w:r w:rsidRPr="00EB1D25">
        <w:rPr>
          <w:sz w:val="23"/>
          <w:szCs w:val="23"/>
          <w:lang w:val="en-US"/>
        </w:rPr>
        <w:t xml:space="preserve"> and in enforcing any right of contribution or indemnity against any person or organization who may be liable to the </w:t>
      </w:r>
      <w:r w:rsidRPr="00EB1D25">
        <w:rPr>
          <w:b/>
          <w:sz w:val="23"/>
          <w:szCs w:val="23"/>
          <w:lang w:val="en-US"/>
        </w:rPr>
        <w:t>Insured</w:t>
      </w:r>
      <w:r w:rsidRPr="00EB1D25">
        <w:rPr>
          <w:sz w:val="23"/>
          <w:szCs w:val="23"/>
          <w:lang w:val="en-US"/>
        </w:rPr>
        <w:t xml:space="preserve"> regardless of any </w:t>
      </w:r>
      <w:r w:rsidRPr="00EB1D25">
        <w:rPr>
          <w:b/>
          <w:sz w:val="23"/>
          <w:szCs w:val="23"/>
          <w:lang w:val="en-US"/>
        </w:rPr>
        <w:t>Claim</w:t>
      </w:r>
      <w:r w:rsidRPr="00EB1D25">
        <w:rPr>
          <w:sz w:val="23"/>
          <w:szCs w:val="23"/>
          <w:lang w:val="en-US"/>
        </w:rPr>
        <w:t xml:space="preserve"> with respect to which Insurance is or may be afforded under this Policy.  The </w:t>
      </w:r>
      <w:r w:rsidRPr="00EB1D25">
        <w:rPr>
          <w:b/>
          <w:sz w:val="23"/>
          <w:szCs w:val="23"/>
          <w:lang w:val="en-US"/>
        </w:rPr>
        <w:t>Insured</w:t>
      </w:r>
      <w:r w:rsidRPr="00EB1D25">
        <w:rPr>
          <w:sz w:val="23"/>
          <w:szCs w:val="23"/>
          <w:lang w:val="en-US"/>
        </w:rPr>
        <w:t xml:space="preserve"> shall attend all hearings and trials and assist in securing and giving evidence and obtaining witnesses.</w:t>
      </w:r>
    </w:p>
    <w:p w14:paraId="1C3307EF"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CC415AB"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In the event any payment is made under this Insurance, the </w:t>
      </w:r>
      <w:r w:rsidRPr="00EB1D25">
        <w:rPr>
          <w:b/>
          <w:bCs/>
          <w:sz w:val="23"/>
          <w:szCs w:val="23"/>
          <w:lang w:val="en-US"/>
        </w:rPr>
        <w:t>Company</w:t>
      </w:r>
      <w:r w:rsidRPr="00EB1D25">
        <w:rPr>
          <w:sz w:val="23"/>
          <w:szCs w:val="23"/>
          <w:lang w:val="en-US"/>
        </w:rPr>
        <w:t xml:space="preserve"> will be subrogated to all of the </w:t>
      </w:r>
      <w:r w:rsidRPr="00EB1D25">
        <w:rPr>
          <w:b/>
          <w:sz w:val="23"/>
          <w:szCs w:val="23"/>
          <w:lang w:val="en-US"/>
        </w:rPr>
        <w:t>Insureds</w:t>
      </w:r>
      <w:r w:rsidRPr="00EB1D25">
        <w:rPr>
          <w:sz w:val="23"/>
          <w:szCs w:val="23"/>
          <w:lang w:val="en-US"/>
        </w:rPr>
        <w:t xml:space="preserve"> rights of recovery against any person or organization and the </w:t>
      </w:r>
      <w:r w:rsidRPr="00EB1D25">
        <w:rPr>
          <w:b/>
          <w:sz w:val="23"/>
          <w:szCs w:val="23"/>
          <w:lang w:val="en-US"/>
        </w:rPr>
        <w:t>Insured</w:t>
      </w:r>
      <w:r w:rsidRPr="00EB1D25">
        <w:rPr>
          <w:sz w:val="23"/>
          <w:szCs w:val="23"/>
          <w:lang w:val="en-US"/>
        </w:rPr>
        <w:t xml:space="preserve"> will execute and deliver instruments and papers and do whatever else is necessary to secure such rights.</w:t>
      </w:r>
    </w:p>
    <w:p w14:paraId="398023A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03E4921E" w14:textId="440F85B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sz w:val="23"/>
          <w:szCs w:val="23"/>
          <w:lang w:val="en-US"/>
        </w:rPr>
        <w:t>Insured</w:t>
      </w:r>
      <w:r w:rsidRPr="00EB1D25">
        <w:rPr>
          <w:sz w:val="23"/>
          <w:szCs w:val="23"/>
          <w:lang w:val="en-US"/>
        </w:rPr>
        <w:t xml:space="preserve"> shall not voluntarily make any payment, assume any obligation or incur any expense other than for first aid to others at the time of the </w:t>
      </w:r>
      <w:r w:rsidRPr="00EB1D25">
        <w:rPr>
          <w:b/>
          <w:sz w:val="23"/>
          <w:szCs w:val="23"/>
          <w:lang w:val="en-US"/>
        </w:rPr>
        <w:t>Medical Incident</w:t>
      </w:r>
      <w:r w:rsidRPr="00EB1D25">
        <w:rPr>
          <w:sz w:val="23"/>
          <w:szCs w:val="23"/>
          <w:lang w:val="en-US"/>
        </w:rPr>
        <w:t>.</w:t>
      </w:r>
    </w:p>
    <w:p w14:paraId="72C63135" w14:textId="77777777" w:rsidR="00940692" w:rsidRPr="00EB1D25" w:rsidRDefault="00940692" w:rsidP="000C3B24">
      <w:pPr>
        <w:tabs>
          <w:tab w:val="left" w:pos="567"/>
          <w:tab w:val="left" w:pos="1134"/>
          <w:tab w:val="left" w:pos="1701"/>
          <w:tab w:val="left" w:pos="2268"/>
        </w:tabs>
        <w:jc w:val="both"/>
        <w:rPr>
          <w:sz w:val="23"/>
          <w:szCs w:val="23"/>
          <w:lang w:val="en-US"/>
        </w:rPr>
      </w:pPr>
    </w:p>
    <w:p w14:paraId="385AB3D1"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3.</w:t>
      </w:r>
      <w:r w:rsidRPr="00EB1D25">
        <w:rPr>
          <w:b/>
          <w:sz w:val="23"/>
          <w:szCs w:val="23"/>
          <w:lang w:val="en-US"/>
        </w:rPr>
        <w:tab/>
        <w:t>OTHER INSURANCE</w:t>
      </w:r>
      <w:r w:rsidRPr="00EB1D25">
        <w:rPr>
          <w:sz w:val="23"/>
          <w:szCs w:val="23"/>
          <w:lang w:val="en-US"/>
        </w:rPr>
        <w:tab/>
      </w:r>
    </w:p>
    <w:p w14:paraId="0AB1329E" w14:textId="77777777" w:rsidR="00EF4BD6" w:rsidRPr="00EB1D25" w:rsidRDefault="00EF4BD6">
      <w:pPr>
        <w:tabs>
          <w:tab w:val="left" w:pos="567"/>
          <w:tab w:val="left" w:pos="1134"/>
          <w:tab w:val="left" w:pos="1701"/>
          <w:tab w:val="left" w:pos="2268"/>
        </w:tabs>
        <w:ind w:left="567" w:hanging="567"/>
        <w:jc w:val="both"/>
        <w:rPr>
          <w:sz w:val="23"/>
          <w:szCs w:val="23"/>
          <w:lang w:val="en-US"/>
        </w:rPr>
      </w:pPr>
    </w:p>
    <w:p w14:paraId="4AEF9B22" w14:textId="77777777" w:rsidR="00EF4BD6" w:rsidRPr="00EB1D25" w:rsidRDefault="00EF4BD6">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If the </w:t>
      </w:r>
      <w:r w:rsidRPr="00EB1D25">
        <w:rPr>
          <w:b/>
          <w:sz w:val="23"/>
          <w:szCs w:val="23"/>
          <w:lang w:val="en-US"/>
        </w:rPr>
        <w:t>Insured</w:t>
      </w:r>
      <w:r w:rsidRPr="00EB1D25">
        <w:rPr>
          <w:sz w:val="23"/>
          <w:szCs w:val="23"/>
          <w:lang w:val="en-US"/>
        </w:rPr>
        <w:t xml:space="preserve"> has other valid and collectible insurance against a loss covered by this policy, the insurance hereunder shall apply only as excess insurance over any other valid and collectible insurance and shall apply only in the amount by which the applicable limits of this insurance exceed the sum of the applicable limits of liability of all other such insurance.</w:t>
      </w:r>
    </w:p>
    <w:p w14:paraId="6D64B24B" w14:textId="77777777" w:rsidR="000C3B24" w:rsidRPr="00EB1D25" w:rsidRDefault="000C3B24" w:rsidP="00856327">
      <w:pPr>
        <w:tabs>
          <w:tab w:val="left" w:pos="567"/>
          <w:tab w:val="left" w:pos="1134"/>
          <w:tab w:val="left" w:pos="1701"/>
          <w:tab w:val="left" w:pos="2268"/>
        </w:tabs>
        <w:jc w:val="both"/>
        <w:rPr>
          <w:sz w:val="23"/>
          <w:szCs w:val="23"/>
          <w:lang w:val="en-US"/>
        </w:rPr>
      </w:pPr>
    </w:p>
    <w:p w14:paraId="33A9EDFA" w14:textId="4BB009FF" w:rsidR="00940692" w:rsidRPr="00EB1D25" w:rsidRDefault="00940692">
      <w:pPr>
        <w:tabs>
          <w:tab w:val="left" w:pos="567"/>
          <w:tab w:val="left" w:pos="1134"/>
          <w:tab w:val="left" w:pos="1701"/>
          <w:tab w:val="left" w:pos="2268"/>
        </w:tabs>
        <w:ind w:left="567" w:hanging="567"/>
        <w:jc w:val="both"/>
        <w:rPr>
          <w:b/>
          <w:sz w:val="23"/>
          <w:szCs w:val="23"/>
          <w:lang w:val="en-US"/>
        </w:rPr>
      </w:pPr>
      <w:r w:rsidRPr="00EB1D25">
        <w:rPr>
          <w:b/>
          <w:sz w:val="23"/>
          <w:szCs w:val="23"/>
          <w:lang w:val="en-US"/>
        </w:rPr>
        <w:t>4.</w:t>
      </w:r>
      <w:r w:rsidRPr="00EB1D25">
        <w:rPr>
          <w:b/>
          <w:sz w:val="23"/>
          <w:szCs w:val="23"/>
          <w:lang w:val="en-US"/>
        </w:rPr>
        <w:tab/>
        <w:t>LEGAL ACTION AGAINST THE COMPANY</w:t>
      </w:r>
    </w:p>
    <w:p w14:paraId="191B5EB9" w14:textId="77777777" w:rsidR="00940692" w:rsidRPr="00EB1D25" w:rsidRDefault="00940692" w:rsidP="000C3B24">
      <w:pPr>
        <w:tabs>
          <w:tab w:val="left" w:pos="567"/>
          <w:tab w:val="left" w:pos="1134"/>
          <w:tab w:val="left" w:pos="1701"/>
          <w:tab w:val="left" w:pos="2268"/>
        </w:tabs>
        <w:jc w:val="both"/>
        <w:rPr>
          <w:sz w:val="23"/>
          <w:szCs w:val="23"/>
          <w:lang w:val="en-US"/>
        </w:rPr>
      </w:pPr>
    </w:p>
    <w:p w14:paraId="4A0D9CF3" w14:textId="77777777" w:rsidR="00EF4BD6" w:rsidRPr="00EB1D25" w:rsidRDefault="00EF4BD6" w:rsidP="00EF4BD6">
      <w:pPr>
        <w:tabs>
          <w:tab w:val="left" w:pos="567"/>
          <w:tab w:val="left" w:pos="1134"/>
          <w:tab w:val="left" w:pos="1701"/>
          <w:tab w:val="left" w:pos="2268"/>
        </w:tabs>
        <w:ind w:left="562"/>
        <w:jc w:val="both"/>
        <w:rPr>
          <w:sz w:val="23"/>
          <w:szCs w:val="23"/>
          <w:lang w:val="en-US"/>
        </w:rPr>
      </w:pPr>
      <w:r w:rsidRPr="00EB1D25">
        <w:rPr>
          <w:sz w:val="23"/>
          <w:szCs w:val="23"/>
          <w:lang w:val="en-US"/>
        </w:rPr>
        <w:t xml:space="preserve">No action shall lie against the </w:t>
      </w:r>
      <w:r w:rsidRPr="00EB1D25">
        <w:rPr>
          <w:b/>
          <w:sz w:val="23"/>
          <w:szCs w:val="23"/>
          <w:lang w:val="en-US"/>
        </w:rPr>
        <w:t>Company</w:t>
      </w:r>
      <w:r w:rsidRPr="00EB1D25">
        <w:rPr>
          <w:sz w:val="23"/>
          <w:szCs w:val="23"/>
          <w:lang w:val="en-US"/>
        </w:rPr>
        <w:t xml:space="preserve"> unless, as a condition precedent there to, the </w:t>
      </w:r>
      <w:r w:rsidRPr="00EB1D25">
        <w:rPr>
          <w:b/>
          <w:sz w:val="23"/>
          <w:szCs w:val="23"/>
          <w:lang w:val="en-US"/>
        </w:rPr>
        <w:t>Insured</w:t>
      </w:r>
      <w:r w:rsidRPr="00EB1D25">
        <w:rPr>
          <w:sz w:val="23"/>
          <w:szCs w:val="23"/>
          <w:lang w:val="en-US"/>
        </w:rPr>
        <w:t xml:space="preserve"> shall have fully complied with all the terms of this </w:t>
      </w:r>
      <w:r w:rsidRPr="00EB1D25">
        <w:rPr>
          <w:b/>
          <w:sz w:val="23"/>
          <w:szCs w:val="23"/>
          <w:lang w:val="en-US"/>
        </w:rPr>
        <w:t>Policy</w:t>
      </w:r>
      <w:r w:rsidRPr="00EB1D25">
        <w:rPr>
          <w:sz w:val="23"/>
          <w:szCs w:val="23"/>
          <w:lang w:val="en-US"/>
        </w:rPr>
        <w:t>.</w:t>
      </w:r>
    </w:p>
    <w:p w14:paraId="074AE388" w14:textId="77777777" w:rsidR="00EF4BD6" w:rsidRPr="00EB1D25" w:rsidRDefault="00EF4BD6">
      <w:pPr>
        <w:tabs>
          <w:tab w:val="left" w:pos="567"/>
          <w:tab w:val="left" w:pos="1134"/>
          <w:tab w:val="left" w:pos="1701"/>
          <w:tab w:val="left" w:pos="2268"/>
        </w:tabs>
        <w:ind w:left="562"/>
        <w:jc w:val="both"/>
        <w:rPr>
          <w:sz w:val="23"/>
          <w:szCs w:val="23"/>
          <w:lang w:val="en-US"/>
        </w:rPr>
      </w:pPr>
    </w:p>
    <w:p w14:paraId="59C5E14B" w14:textId="6AF3A78A" w:rsidR="00BA1E96" w:rsidRPr="00EB1D25" w:rsidRDefault="00940692" w:rsidP="001963C9">
      <w:pPr>
        <w:tabs>
          <w:tab w:val="left" w:pos="567"/>
          <w:tab w:val="left" w:pos="1134"/>
          <w:tab w:val="left" w:pos="1701"/>
          <w:tab w:val="left" w:pos="2268"/>
        </w:tabs>
        <w:ind w:left="562"/>
        <w:jc w:val="both"/>
        <w:rPr>
          <w:sz w:val="23"/>
          <w:szCs w:val="23"/>
          <w:lang w:val="en-US"/>
        </w:rPr>
      </w:pPr>
      <w:r w:rsidRPr="00EB1D25">
        <w:rPr>
          <w:sz w:val="23"/>
          <w:szCs w:val="23"/>
          <w:lang w:val="en-US"/>
        </w:rPr>
        <w:t xml:space="preserve">No action shall lie against the </w:t>
      </w:r>
      <w:r w:rsidR="00D9745D" w:rsidRPr="00EB1D25">
        <w:rPr>
          <w:b/>
          <w:sz w:val="23"/>
          <w:szCs w:val="23"/>
          <w:lang w:val="en-US"/>
        </w:rPr>
        <w:t>C</w:t>
      </w:r>
      <w:r w:rsidRPr="00EB1D25">
        <w:rPr>
          <w:b/>
          <w:sz w:val="23"/>
          <w:szCs w:val="23"/>
          <w:lang w:val="en-US"/>
        </w:rPr>
        <w:t>ompany</w:t>
      </w:r>
      <w:r w:rsidRPr="00EB1D25">
        <w:rPr>
          <w:sz w:val="23"/>
          <w:szCs w:val="23"/>
          <w:lang w:val="en-US"/>
        </w:rPr>
        <w:t xml:space="preserve"> until the amount of </w:t>
      </w:r>
      <w:r w:rsidRPr="00EB1D25">
        <w:rPr>
          <w:b/>
          <w:sz w:val="23"/>
          <w:szCs w:val="23"/>
          <w:lang w:val="en-US"/>
        </w:rPr>
        <w:t>Excess Loss</w:t>
      </w:r>
      <w:r w:rsidRPr="00EB1D25">
        <w:rPr>
          <w:sz w:val="23"/>
          <w:szCs w:val="23"/>
          <w:lang w:val="en-US"/>
        </w:rPr>
        <w:t xml:space="preserve"> has been finally determined by the entry of judgment or written agreement between the </w:t>
      </w:r>
      <w:r w:rsidR="005F7DDF" w:rsidRPr="00EB1D25">
        <w:rPr>
          <w:b/>
          <w:sz w:val="23"/>
          <w:szCs w:val="23"/>
          <w:lang w:val="en-US"/>
        </w:rPr>
        <w:t>I</w:t>
      </w:r>
      <w:r w:rsidRPr="00EB1D25">
        <w:rPr>
          <w:b/>
          <w:sz w:val="23"/>
          <w:szCs w:val="23"/>
          <w:lang w:val="en-US"/>
        </w:rPr>
        <w:t>nsured</w:t>
      </w:r>
      <w:r w:rsidRPr="00EB1D25">
        <w:rPr>
          <w:sz w:val="23"/>
          <w:szCs w:val="23"/>
          <w:lang w:val="en-US"/>
        </w:rPr>
        <w:t xml:space="preserve">, the claimant and the </w:t>
      </w:r>
      <w:r w:rsidR="00D9745D" w:rsidRPr="00EB1D25">
        <w:rPr>
          <w:b/>
          <w:sz w:val="23"/>
          <w:szCs w:val="23"/>
          <w:lang w:val="en-US"/>
        </w:rPr>
        <w:t>C</w:t>
      </w:r>
      <w:r w:rsidRPr="00EB1D25">
        <w:rPr>
          <w:b/>
          <w:sz w:val="23"/>
          <w:szCs w:val="23"/>
          <w:lang w:val="en-US"/>
        </w:rPr>
        <w:t>ompany</w:t>
      </w:r>
      <w:r w:rsidRPr="00EB1D25">
        <w:rPr>
          <w:sz w:val="23"/>
          <w:szCs w:val="23"/>
          <w:lang w:val="en-US"/>
        </w:rPr>
        <w:t xml:space="preserve">.  Once the amount of </w:t>
      </w:r>
      <w:r w:rsidRPr="00EB1D25">
        <w:rPr>
          <w:b/>
          <w:sz w:val="23"/>
          <w:szCs w:val="23"/>
          <w:lang w:val="en-US"/>
        </w:rPr>
        <w:t>Excess Loss</w:t>
      </w:r>
      <w:r w:rsidRPr="00EB1D25">
        <w:rPr>
          <w:sz w:val="23"/>
          <w:szCs w:val="23"/>
          <w:lang w:val="en-US"/>
        </w:rPr>
        <w:t xml:space="preserve"> has been finally determined, the claimant shall be entitled to recover under the terms of this policy.</w:t>
      </w:r>
    </w:p>
    <w:p w14:paraId="411DBCCC"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2CE0BA1F"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b/>
          <w:sz w:val="23"/>
          <w:szCs w:val="23"/>
          <w:lang w:val="en-US"/>
        </w:rPr>
        <w:t>5.</w:t>
      </w:r>
      <w:r w:rsidRPr="00EB1D25">
        <w:rPr>
          <w:b/>
          <w:sz w:val="23"/>
          <w:szCs w:val="23"/>
          <w:lang w:val="en-US"/>
        </w:rPr>
        <w:tab/>
        <w:t>FALSE OR FRAUDULENT CLAIMS</w:t>
      </w:r>
    </w:p>
    <w:p w14:paraId="44511333"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734C13A" w14:textId="148BCB73" w:rsidR="00940692"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If the </w:t>
      </w:r>
      <w:r w:rsidRPr="00EB1D25">
        <w:rPr>
          <w:b/>
          <w:sz w:val="23"/>
          <w:szCs w:val="23"/>
          <w:lang w:val="en-US"/>
        </w:rPr>
        <w:t>Insured</w:t>
      </w:r>
      <w:r w:rsidRPr="00EB1D25">
        <w:rPr>
          <w:sz w:val="23"/>
          <w:szCs w:val="23"/>
          <w:lang w:val="en-US"/>
        </w:rPr>
        <w:t xml:space="preserve"> shall give notice of any </w:t>
      </w:r>
      <w:r w:rsidRPr="00EB1D25">
        <w:rPr>
          <w:b/>
          <w:sz w:val="23"/>
          <w:szCs w:val="23"/>
          <w:lang w:val="en-US"/>
        </w:rPr>
        <w:t>Claim</w:t>
      </w:r>
      <w:r w:rsidRPr="00EB1D25">
        <w:rPr>
          <w:sz w:val="23"/>
          <w:szCs w:val="23"/>
          <w:lang w:val="en-US"/>
        </w:rPr>
        <w:t xml:space="preserve"> or potential </w:t>
      </w:r>
      <w:r w:rsidRPr="00EB1D25">
        <w:rPr>
          <w:b/>
          <w:sz w:val="23"/>
          <w:szCs w:val="23"/>
          <w:lang w:val="en-US"/>
        </w:rPr>
        <w:t>Claim</w:t>
      </w:r>
      <w:r w:rsidRPr="00EB1D25">
        <w:rPr>
          <w:sz w:val="23"/>
          <w:szCs w:val="23"/>
          <w:lang w:val="en-US"/>
        </w:rPr>
        <w:t xml:space="preserve"> knowing the same to be false or fraudulent, this Insurance shall become void and all rights hereunder shall be forfeited by the </w:t>
      </w:r>
      <w:r w:rsidRPr="00EB1D25">
        <w:rPr>
          <w:b/>
          <w:sz w:val="23"/>
          <w:szCs w:val="23"/>
          <w:lang w:val="en-US"/>
        </w:rPr>
        <w:t>Insured</w:t>
      </w:r>
      <w:r w:rsidRPr="00EB1D25">
        <w:rPr>
          <w:sz w:val="23"/>
          <w:szCs w:val="23"/>
          <w:lang w:val="en-US"/>
        </w:rPr>
        <w:t>.</w:t>
      </w:r>
    </w:p>
    <w:p w14:paraId="5208AD34" w14:textId="77777777" w:rsidR="00210D17" w:rsidRPr="00EB1D25" w:rsidRDefault="00210D17" w:rsidP="00CA51E9">
      <w:pPr>
        <w:tabs>
          <w:tab w:val="left" w:pos="567"/>
          <w:tab w:val="left" w:pos="1134"/>
          <w:tab w:val="left" w:pos="1701"/>
          <w:tab w:val="left" w:pos="2268"/>
        </w:tabs>
        <w:ind w:left="567" w:hanging="567"/>
        <w:jc w:val="both"/>
        <w:rPr>
          <w:sz w:val="23"/>
          <w:szCs w:val="23"/>
          <w:lang w:val="en-US"/>
        </w:rPr>
      </w:pPr>
    </w:p>
    <w:p w14:paraId="2DE5A6DD"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6.</w:t>
      </w:r>
      <w:r w:rsidRPr="00EB1D25">
        <w:rPr>
          <w:b/>
          <w:sz w:val="23"/>
          <w:szCs w:val="23"/>
          <w:lang w:val="en-US"/>
        </w:rPr>
        <w:tab/>
        <w:t>INSPECTION AND AUDIT</w:t>
      </w:r>
    </w:p>
    <w:p w14:paraId="5E3F292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8199D59"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bCs/>
          <w:sz w:val="23"/>
          <w:szCs w:val="23"/>
          <w:lang w:val="en-US"/>
        </w:rPr>
        <w:t>Company</w:t>
      </w:r>
      <w:r w:rsidRPr="00EB1D25">
        <w:rPr>
          <w:sz w:val="23"/>
          <w:szCs w:val="23"/>
          <w:lang w:val="en-US"/>
        </w:rPr>
        <w:t xml:space="preserve"> shall be permitted, but not obligated, to inspect the </w:t>
      </w:r>
      <w:r w:rsidRPr="00EB1D25">
        <w:rPr>
          <w:b/>
          <w:sz w:val="23"/>
          <w:szCs w:val="23"/>
          <w:lang w:val="en-US"/>
        </w:rPr>
        <w:t>Insured’s</w:t>
      </w:r>
      <w:r w:rsidRPr="00EB1D25">
        <w:rPr>
          <w:sz w:val="23"/>
          <w:szCs w:val="23"/>
          <w:lang w:val="en-US"/>
        </w:rPr>
        <w:t xml:space="preserve"> property, operations and/or records at any time.  Neither the </w:t>
      </w:r>
      <w:r w:rsidRPr="00EB1D25">
        <w:rPr>
          <w:b/>
          <w:sz w:val="23"/>
          <w:szCs w:val="23"/>
          <w:lang w:val="en-US"/>
        </w:rPr>
        <w:t>Company’s</w:t>
      </w:r>
      <w:r w:rsidRPr="00EB1D25">
        <w:rPr>
          <w:sz w:val="23"/>
          <w:szCs w:val="23"/>
          <w:lang w:val="en-US"/>
        </w:rPr>
        <w:t xml:space="preserve"> right to make inspections nor the making thereof or any report thereon shall constitute an undertaking on behalf of or for the benefit of the </w:t>
      </w:r>
      <w:r w:rsidRPr="00EB1D25">
        <w:rPr>
          <w:b/>
          <w:sz w:val="23"/>
          <w:szCs w:val="23"/>
          <w:lang w:val="en-US"/>
        </w:rPr>
        <w:t>Insured</w:t>
      </w:r>
      <w:r w:rsidRPr="00EB1D25">
        <w:rPr>
          <w:sz w:val="23"/>
          <w:szCs w:val="23"/>
          <w:lang w:val="en-US"/>
        </w:rPr>
        <w:t xml:space="preserve"> to determine or warrant that such property or operations are safe or healthful or are in compliance with any law, rule or regulation.</w:t>
      </w:r>
    </w:p>
    <w:p w14:paraId="49B62850"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60DDB05" w14:textId="52624C2A" w:rsidR="00940692" w:rsidRPr="00EB1D25" w:rsidRDefault="00940692" w:rsidP="00EB1D25">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Pr="00EB1D25">
        <w:rPr>
          <w:b/>
          <w:bCs/>
          <w:sz w:val="23"/>
          <w:szCs w:val="23"/>
          <w:lang w:val="en-US"/>
        </w:rPr>
        <w:t>Company</w:t>
      </w:r>
      <w:r w:rsidRPr="00EB1D25">
        <w:rPr>
          <w:sz w:val="23"/>
          <w:szCs w:val="23"/>
          <w:lang w:val="en-US"/>
        </w:rPr>
        <w:t xml:space="preserve"> may examine and audit the </w:t>
      </w:r>
      <w:r w:rsidRPr="00EB1D25">
        <w:rPr>
          <w:b/>
          <w:sz w:val="23"/>
          <w:szCs w:val="23"/>
          <w:lang w:val="en-US"/>
        </w:rPr>
        <w:t>Insured’s</w:t>
      </w:r>
      <w:r w:rsidRPr="00EB1D25">
        <w:rPr>
          <w:sz w:val="23"/>
          <w:szCs w:val="23"/>
          <w:lang w:val="en-US"/>
        </w:rPr>
        <w:t xml:space="preserve"> books and records at any time during the </w:t>
      </w:r>
      <w:r w:rsidRPr="00EB1D25">
        <w:rPr>
          <w:b/>
          <w:sz w:val="23"/>
          <w:szCs w:val="23"/>
          <w:lang w:val="en-US"/>
        </w:rPr>
        <w:t>Policy Period</w:t>
      </w:r>
      <w:r w:rsidRPr="00EB1D25">
        <w:rPr>
          <w:sz w:val="23"/>
          <w:szCs w:val="23"/>
          <w:lang w:val="en-US"/>
        </w:rPr>
        <w:t>, and extensions thereof, and within three years after the final termination of this Insurance.</w:t>
      </w:r>
    </w:p>
    <w:p w14:paraId="6C983BD6"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lastRenderedPageBreak/>
        <w:t>7.</w:t>
      </w:r>
      <w:r w:rsidRPr="00EB1D25">
        <w:rPr>
          <w:b/>
          <w:sz w:val="23"/>
          <w:szCs w:val="23"/>
          <w:lang w:val="en-US"/>
        </w:rPr>
        <w:tab/>
        <w:t>CHANGES</w:t>
      </w:r>
    </w:p>
    <w:p w14:paraId="273C6599" w14:textId="77777777" w:rsidR="00940692" w:rsidRPr="00EB1D25" w:rsidRDefault="00940692" w:rsidP="000C3B24">
      <w:pPr>
        <w:tabs>
          <w:tab w:val="left" w:pos="567"/>
          <w:tab w:val="left" w:pos="1134"/>
          <w:tab w:val="left" w:pos="1701"/>
          <w:tab w:val="left" w:pos="2268"/>
        </w:tabs>
        <w:jc w:val="both"/>
        <w:rPr>
          <w:sz w:val="23"/>
          <w:szCs w:val="23"/>
          <w:lang w:val="en-US"/>
        </w:rPr>
      </w:pPr>
    </w:p>
    <w:p w14:paraId="2BBCC16A" w14:textId="59694B13" w:rsidR="00CA51E9" w:rsidRPr="00EB1D25" w:rsidRDefault="00940692" w:rsidP="00CA51E9">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terms of this </w:t>
      </w:r>
      <w:r w:rsidR="00053EB9" w:rsidRPr="00EB1D25">
        <w:rPr>
          <w:sz w:val="23"/>
          <w:szCs w:val="23"/>
          <w:lang w:val="en-US"/>
        </w:rPr>
        <w:t>p</w:t>
      </w:r>
      <w:r w:rsidRPr="00EB1D25">
        <w:rPr>
          <w:sz w:val="23"/>
          <w:szCs w:val="23"/>
          <w:lang w:val="en-US"/>
        </w:rPr>
        <w:t xml:space="preserve">olicy shall not be waived or changed except by endorsement duly executed by an authorized representative of the </w:t>
      </w:r>
      <w:r w:rsidRPr="00EB1D25">
        <w:rPr>
          <w:b/>
          <w:bCs/>
          <w:sz w:val="23"/>
          <w:szCs w:val="23"/>
          <w:lang w:val="en-US"/>
        </w:rPr>
        <w:t>Company,</w:t>
      </w:r>
      <w:r w:rsidRPr="00EB1D25">
        <w:rPr>
          <w:sz w:val="23"/>
          <w:szCs w:val="23"/>
          <w:lang w:val="en-US"/>
        </w:rPr>
        <w:t xml:space="preserve"> issued to form a part of this </w:t>
      </w:r>
      <w:r w:rsidR="00053EB9" w:rsidRPr="00EB1D25">
        <w:rPr>
          <w:sz w:val="23"/>
          <w:szCs w:val="23"/>
          <w:lang w:val="en-US"/>
        </w:rPr>
        <w:t>p</w:t>
      </w:r>
      <w:r w:rsidRPr="00EB1D25">
        <w:rPr>
          <w:sz w:val="23"/>
          <w:szCs w:val="23"/>
          <w:lang w:val="en-US"/>
        </w:rPr>
        <w:t>olicy</w:t>
      </w:r>
      <w:r w:rsidR="00A56DF9" w:rsidRPr="00EB1D25">
        <w:rPr>
          <w:sz w:val="23"/>
          <w:szCs w:val="23"/>
          <w:lang w:val="en-US"/>
        </w:rPr>
        <w:t>,</w:t>
      </w:r>
      <w:r w:rsidRPr="00EB1D25">
        <w:rPr>
          <w:sz w:val="23"/>
          <w:szCs w:val="23"/>
          <w:lang w:val="en-US"/>
        </w:rPr>
        <w:t xml:space="preserve"> and agreed upon by the </w:t>
      </w:r>
      <w:r w:rsidR="00395FA3" w:rsidRPr="00EB1D25">
        <w:rPr>
          <w:b/>
          <w:bCs/>
          <w:sz w:val="23"/>
          <w:szCs w:val="23"/>
          <w:lang w:val="en-US"/>
        </w:rPr>
        <w:t>Named</w:t>
      </w:r>
      <w:r w:rsidR="00395FA3" w:rsidRPr="00EB1D25">
        <w:rPr>
          <w:sz w:val="23"/>
          <w:szCs w:val="23"/>
          <w:lang w:val="en-US"/>
        </w:rPr>
        <w:t xml:space="preserve"> </w:t>
      </w:r>
      <w:r w:rsidRPr="00EB1D25">
        <w:rPr>
          <w:b/>
          <w:bCs/>
          <w:sz w:val="23"/>
          <w:szCs w:val="23"/>
          <w:lang w:val="en-US"/>
        </w:rPr>
        <w:t>Insured</w:t>
      </w:r>
      <w:r w:rsidRPr="00EB1D25">
        <w:rPr>
          <w:sz w:val="23"/>
          <w:szCs w:val="23"/>
          <w:lang w:val="en-US"/>
        </w:rPr>
        <w:t>.</w:t>
      </w:r>
    </w:p>
    <w:p w14:paraId="658566A5" w14:textId="77777777" w:rsidR="00CA51E9" w:rsidRPr="00EB1D25" w:rsidRDefault="00CA51E9" w:rsidP="009134CF">
      <w:pPr>
        <w:tabs>
          <w:tab w:val="left" w:pos="567"/>
          <w:tab w:val="left" w:pos="1134"/>
          <w:tab w:val="left" w:pos="1701"/>
          <w:tab w:val="left" w:pos="2268"/>
        </w:tabs>
        <w:ind w:left="567" w:hanging="567"/>
        <w:jc w:val="both"/>
        <w:rPr>
          <w:sz w:val="23"/>
          <w:szCs w:val="23"/>
          <w:lang w:val="en-US"/>
        </w:rPr>
      </w:pPr>
    </w:p>
    <w:p w14:paraId="274D4A1A" w14:textId="77777777" w:rsidR="009134CF" w:rsidRPr="00EB1D25" w:rsidRDefault="009134CF" w:rsidP="009134CF">
      <w:pPr>
        <w:numPr>
          <w:ilvl w:val="0"/>
          <w:numId w:val="28"/>
        </w:numPr>
        <w:ind w:left="540" w:hanging="540"/>
        <w:jc w:val="both"/>
        <w:rPr>
          <w:b/>
          <w:bCs/>
          <w:sz w:val="23"/>
          <w:szCs w:val="23"/>
          <w:lang w:val="en-US"/>
        </w:rPr>
      </w:pPr>
      <w:r w:rsidRPr="00EB1D25">
        <w:rPr>
          <w:b/>
          <w:bCs/>
          <w:sz w:val="23"/>
          <w:szCs w:val="23"/>
          <w:lang w:val="en-US"/>
        </w:rPr>
        <w:t>ASSIGNMENT</w:t>
      </w:r>
    </w:p>
    <w:p w14:paraId="5B2080FD" w14:textId="77777777" w:rsidR="009134CF" w:rsidRPr="00EB1D25" w:rsidRDefault="009134CF" w:rsidP="009134CF">
      <w:pPr>
        <w:tabs>
          <w:tab w:val="left" w:pos="567"/>
          <w:tab w:val="left" w:pos="1134"/>
          <w:tab w:val="left" w:pos="1701"/>
          <w:tab w:val="left" w:pos="2268"/>
        </w:tabs>
        <w:ind w:left="360"/>
        <w:jc w:val="both"/>
        <w:rPr>
          <w:sz w:val="23"/>
          <w:szCs w:val="23"/>
          <w:lang w:val="en-US"/>
        </w:rPr>
      </w:pPr>
    </w:p>
    <w:p w14:paraId="090156EF" w14:textId="77777777" w:rsidR="009134CF" w:rsidRPr="00EB1D25" w:rsidRDefault="009134CF" w:rsidP="009134CF">
      <w:pPr>
        <w:ind w:left="540"/>
        <w:jc w:val="both"/>
        <w:rPr>
          <w:sz w:val="23"/>
          <w:szCs w:val="23"/>
          <w:lang w:val="en-US"/>
        </w:rPr>
      </w:pPr>
      <w:r w:rsidRPr="00EB1D25">
        <w:rPr>
          <w:sz w:val="23"/>
          <w:szCs w:val="23"/>
          <w:lang w:val="en-US"/>
        </w:rPr>
        <w:t>The interest hereunder of any Insured is not assignable.</w:t>
      </w:r>
    </w:p>
    <w:p w14:paraId="1370CD51" w14:textId="77777777" w:rsidR="009134CF" w:rsidRPr="00EB1D25" w:rsidRDefault="009134CF" w:rsidP="009134CF">
      <w:pPr>
        <w:tabs>
          <w:tab w:val="left" w:pos="567"/>
          <w:tab w:val="left" w:pos="1134"/>
          <w:tab w:val="left" w:pos="1701"/>
          <w:tab w:val="left" w:pos="2268"/>
        </w:tabs>
        <w:ind w:left="360"/>
        <w:jc w:val="both"/>
        <w:rPr>
          <w:sz w:val="23"/>
          <w:szCs w:val="23"/>
          <w:lang w:val="en-US"/>
        </w:rPr>
      </w:pPr>
    </w:p>
    <w:p w14:paraId="698162A2" w14:textId="77777777" w:rsidR="009134CF" w:rsidRPr="00EB1D25" w:rsidRDefault="009134CF" w:rsidP="009134CF">
      <w:pPr>
        <w:ind w:left="720"/>
        <w:jc w:val="both"/>
        <w:rPr>
          <w:sz w:val="23"/>
          <w:szCs w:val="23"/>
          <w:lang w:val="en-US"/>
        </w:rPr>
      </w:pPr>
      <w:r w:rsidRPr="00EB1D25">
        <w:rPr>
          <w:sz w:val="23"/>
          <w:szCs w:val="23"/>
          <w:lang w:val="en-US"/>
        </w:rPr>
        <w:t>Under Coverage A – Individual Professional Liability – if the Insured shall die or become adjudged incompetent, this policy shall thereupon terminate for such person, but such insurance as is afforded by this policy shall apply to the Insured’s legal representative, but only while acting within the scope of his duties as such, with respect to acts or omissions previously incurred and covered by the policy.</w:t>
      </w:r>
    </w:p>
    <w:p w14:paraId="23B1C243" w14:textId="77777777" w:rsidR="009134CF" w:rsidRPr="00EB1D25" w:rsidRDefault="009134CF" w:rsidP="00473069">
      <w:pPr>
        <w:tabs>
          <w:tab w:val="left" w:pos="567"/>
          <w:tab w:val="left" w:pos="1134"/>
          <w:tab w:val="left" w:pos="1701"/>
          <w:tab w:val="left" w:pos="2268"/>
        </w:tabs>
        <w:jc w:val="both"/>
        <w:rPr>
          <w:sz w:val="23"/>
          <w:szCs w:val="23"/>
          <w:lang w:val="en-US"/>
        </w:rPr>
      </w:pPr>
    </w:p>
    <w:p w14:paraId="75763CE8" w14:textId="70B3F8DA" w:rsidR="00940692" w:rsidRPr="00EB1D25" w:rsidRDefault="009134CF" w:rsidP="009134CF">
      <w:pPr>
        <w:ind w:left="720"/>
        <w:jc w:val="both"/>
        <w:rPr>
          <w:sz w:val="23"/>
          <w:szCs w:val="23"/>
          <w:lang w:val="en-US"/>
        </w:rPr>
      </w:pPr>
      <w:r w:rsidRPr="00EB1D25">
        <w:rPr>
          <w:sz w:val="23"/>
          <w:szCs w:val="23"/>
          <w:lang w:val="en-US"/>
        </w:rPr>
        <w:t>Under Coverage B – Partnership, Association or Corporation Professional Liability – if any member, partner, officer</w:t>
      </w:r>
      <w:r w:rsidR="003404A6" w:rsidRPr="00EB1D25">
        <w:rPr>
          <w:sz w:val="23"/>
          <w:szCs w:val="23"/>
          <w:lang w:val="en-US"/>
        </w:rPr>
        <w:t xml:space="preserve">, </w:t>
      </w:r>
      <w:r w:rsidRPr="00EB1D25">
        <w:rPr>
          <w:sz w:val="23"/>
          <w:szCs w:val="23"/>
          <w:lang w:val="en-US"/>
        </w:rPr>
        <w:t>director</w:t>
      </w:r>
      <w:r w:rsidR="003404A6" w:rsidRPr="00EB1D25">
        <w:rPr>
          <w:sz w:val="23"/>
          <w:szCs w:val="23"/>
          <w:lang w:val="en-US"/>
        </w:rPr>
        <w:t xml:space="preserve"> or shareholder</w:t>
      </w:r>
      <w:r w:rsidRPr="00EB1D25">
        <w:rPr>
          <w:sz w:val="23"/>
          <w:szCs w:val="23"/>
          <w:lang w:val="en-US"/>
        </w:rPr>
        <w:t xml:space="preserve"> of the </w:t>
      </w:r>
      <w:r w:rsidRPr="00EB1D25">
        <w:rPr>
          <w:b/>
          <w:bCs/>
          <w:sz w:val="23"/>
          <w:szCs w:val="23"/>
          <w:lang w:val="en-US"/>
        </w:rPr>
        <w:t>Insured</w:t>
      </w:r>
      <w:r w:rsidRPr="00EB1D25">
        <w:rPr>
          <w:sz w:val="23"/>
          <w:szCs w:val="23"/>
          <w:lang w:val="en-US"/>
        </w:rPr>
        <w:t xml:space="preserve"> shall die or be adjudged incompetent, this policy shall thereupon terminate for such person, but such insurance as is afforded by this policy shall apply to the Insured’s legal representative, but only while acting within the scope of his duties as such, with respect to acts or omissions previously incurred and covered by this policy.</w:t>
      </w:r>
    </w:p>
    <w:p w14:paraId="31F4CE7F" w14:textId="77777777" w:rsidR="001963C9" w:rsidRPr="00EB1D25" w:rsidRDefault="001963C9" w:rsidP="003404A6">
      <w:pPr>
        <w:jc w:val="both"/>
        <w:rPr>
          <w:sz w:val="23"/>
          <w:szCs w:val="23"/>
          <w:lang w:val="en-US"/>
        </w:rPr>
      </w:pPr>
    </w:p>
    <w:p w14:paraId="5B7ECDAF" w14:textId="77777777"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b/>
          <w:sz w:val="23"/>
          <w:szCs w:val="23"/>
          <w:lang w:val="en-US"/>
        </w:rPr>
        <w:t>9.</w:t>
      </w:r>
      <w:r w:rsidRPr="00EB1D25">
        <w:rPr>
          <w:b/>
          <w:sz w:val="23"/>
          <w:szCs w:val="23"/>
          <w:lang w:val="en-US"/>
        </w:rPr>
        <w:tab/>
      </w:r>
      <w:r w:rsidR="00A56DF9" w:rsidRPr="00EB1D25">
        <w:rPr>
          <w:b/>
          <w:sz w:val="23"/>
          <w:szCs w:val="23"/>
          <w:lang w:val="en-US"/>
        </w:rPr>
        <w:t xml:space="preserve">STATEMENTS AND REPRESENTATIONS IN THE </w:t>
      </w:r>
      <w:r w:rsidRPr="00EB1D25">
        <w:rPr>
          <w:b/>
          <w:sz w:val="23"/>
          <w:szCs w:val="23"/>
          <w:lang w:val="en-US"/>
        </w:rPr>
        <w:t>APPLICATION</w:t>
      </w:r>
    </w:p>
    <w:p w14:paraId="2AA5A83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30330033" w14:textId="77777777" w:rsidR="00821B23" w:rsidRPr="00EB1D25" w:rsidRDefault="00940692" w:rsidP="0079260E">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By acceptance of this Insurance, the </w:t>
      </w:r>
      <w:r w:rsidRPr="00EB1D25">
        <w:rPr>
          <w:b/>
          <w:sz w:val="23"/>
          <w:szCs w:val="23"/>
          <w:lang w:val="en-US"/>
        </w:rPr>
        <w:t>Insured</w:t>
      </w:r>
      <w:r w:rsidRPr="00EB1D25">
        <w:rPr>
          <w:sz w:val="23"/>
          <w:szCs w:val="23"/>
          <w:lang w:val="en-US"/>
        </w:rPr>
        <w:t xml:space="preserve"> agrees that the statements in the application are his/her representations, that such representations are accurate and complete, that such representations are material to the risk undertaken by the </w:t>
      </w:r>
      <w:r w:rsidRPr="00EB1D25">
        <w:rPr>
          <w:b/>
          <w:bCs/>
          <w:sz w:val="23"/>
          <w:szCs w:val="23"/>
          <w:lang w:val="en-US"/>
        </w:rPr>
        <w:t>Company</w:t>
      </w:r>
      <w:r w:rsidRPr="00EB1D25">
        <w:rPr>
          <w:sz w:val="23"/>
          <w:szCs w:val="23"/>
          <w:lang w:val="en-US"/>
        </w:rPr>
        <w:t xml:space="preserve"> and that this policy is issued and continued in force in reliance upon the truth of such representations.</w:t>
      </w:r>
    </w:p>
    <w:p w14:paraId="2F9B838A" w14:textId="77777777" w:rsidR="0067124A" w:rsidRPr="00EB1D25" w:rsidRDefault="0067124A" w:rsidP="0079260E">
      <w:pPr>
        <w:tabs>
          <w:tab w:val="left" w:pos="567"/>
          <w:tab w:val="left" w:pos="1134"/>
          <w:tab w:val="left" w:pos="1701"/>
          <w:tab w:val="left" w:pos="2268"/>
        </w:tabs>
        <w:ind w:left="567" w:hanging="567"/>
        <w:jc w:val="both"/>
        <w:rPr>
          <w:sz w:val="23"/>
          <w:szCs w:val="23"/>
          <w:lang w:val="en-US"/>
        </w:rPr>
      </w:pPr>
    </w:p>
    <w:p w14:paraId="7C1204E5" w14:textId="77777777" w:rsidR="00940692" w:rsidRPr="00EB1D25" w:rsidRDefault="00940692" w:rsidP="009E205C">
      <w:pPr>
        <w:tabs>
          <w:tab w:val="left" w:pos="567"/>
          <w:tab w:val="left" w:pos="1134"/>
          <w:tab w:val="left" w:pos="1701"/>
          <w:tab w:val="left" w:pos="2268"/>
        </w:tabs>
        <w:ind w:left="567" w:hanging="567"/>
        <w:jc w:val="both"/>
        <w:rPr>
          <w:b/>
          <w:sz w:val="23"/>
          <w:szCs w:val="23"/>
          <w:lang w:val="en-US"/>
        </w:rPr>
      </w:pPr>
      <w:r w:rsidRPr="00EB1D25">
        <w:rPr>
          <w:b/>
          <w:sz w:val="23"/>
          <w:szCs w:val="23"/>
          <w:lang w:val="en-US"/>
        </w:rPr>
        <w:t>10.</w:t>
      </w:r>
      <w:r w:rsidRPr="00EB1D25">
        <w:rPr>
          <w:b/>
          <w:sz w:val="23"/>
          <w:szCs w:val="23"/>
          <w:lang w:val="en-US"/>
        </w:rPr>
        <w:tab/>
        <w:t>NOTICE OF CANCELLATION</w:t>
      </w:r>
      <w:r w:rsidRPr="00EB1D25">
        <w:rPr>
          <w:sz w:val="23"/>
          <w:szCs w:val="23"/>
          <w:lang w:val="en-US"/>
        </w:rPr>
        <w:tab/>
      </w:r>
    </w:p>
    <w:p w14:paraId="5A52B522" w14:textId="77777777" w:rsidR="00940692" w:rsidRPr="00EB1D25" w:rsidRDefault="00940692">
      <w:pPr>
        <w:jc w:val="both"/>
        <w:rPr>
          <w:sz w:val="23"/>
          <w:szCs w:val="23"/>
        </w:rPr>
      </w:pPr>
    </w:p>
    <w:p w14:paraId="31FBC194" w14:textId="40081DD5" w:rsidR="00A56DF9" w:rsidRPr="00EB1D25" w:rsidRDefault="00A56DF9" w:rsidP="00660A34">
      <w:pPr>
        <w:ind w:left="540"/>
        <w:jc w:val="both"/>
        <w:rPr>
          <w:sz w:val="23"/>
          <w:szCs w:val="23"/>
        </w:rPr>
      </w:pPr>
      <w:r w:rsidRPr="00EB1D25">
        <w:rPr>
          <w:sz w:val="23"/>
          <w:szCs w:val="23"/>
        </w:rPr>
        <w:t xml:space="preserve">This policy may be cancelled by the </w:t>
      </w:r>
      <w:r w:rsidR="00395FA3" w:rsidRPr="00EB1D25">
        <w:rPr>
          <w:b/>
          <w:bCs/>
          <w:sz w:val="23"/>
          <w:szCs w:val="23"/>
        </w:rPr>
        <w:t>Named</w:t>
      </w:r>
      <w:r w:rsidR="00395FA3" w:rsidRPr="00EB1D25">
        <w:rPr>
          <w:sz w:val="23"/>
          <w:szCs w:val="23"/>
        </w:rPr>
        <w:t xml:space="preserve"> </w:t>
      </w:r>
      <w:r w:rsidRPr="00EB1D25">
        <w:rPr>
          <w:b/>
          <w:sz w:val="23"/>
          <w:szCs w:val="23"/>
        </w:rPr>
        <w:t>Insured</w:t>
      </w:r>
      <w:r w:rsidRPr="00EB1D25">
        <w:rPr>
          <w:sz w:val="23"/>
          <w:szCs w:val="23"/>
        </w:rPr>
        <w:t xml:space="preserve"> by surrender thereof to the </w:t>
      </w:r>
      <w:r w:rsidRPr="00EB1D25">
        <w:rPr>
          <w:b/>
          <w:sz w:val="23"/>
          <w:szCs w:val="23"/>
        </w:rPr>
        <w:t>Company</w:t>
      </w:r>
      <w:r w:rsidRPr="00EB1D25">
        <w:rPr>
          <w:sz w:val="23"/>
          <w:szCs w:val="23"/>
        </w:rPr>
        <w:t xml:space="preserve"> or any of its authorized agents or by </w:t>
      </w:r>
      <w:r w:rsidR="004E1811" w:rsidRPr="00EB1D25">
        <w:rPr>
          <w:sz w:val="23"/>
          <w:szCs w:val="23"/>
        </w:rPr>
        <w:t>providing</w:t>
      </w:r>
      <w:r w:rsidRPr="00EB1D25">
        <w:rPr>
          <w:sz w:val="23"/>
          <w:szCs w:val="23"/>
        </w:rPr>
        <w:t xml:space="preserve"> to the </w:t>
      </w:r>
      <w:r w:rsidRPr="00EB1D25">
        <w:rPr>
          <w:b/>
          <w:sz w:val="23"/>
          <w:szCs w:val="23"/>
        </w:rPr>
        <w:t>Company</w:t>
      </w:r>
      <w:r w:rsidRPr="00EB1D25">
        <w:rPr>
          <w:sz w:val="23"/>
          <w:szCs w:val="23"/>
        </w:rPr>
        <w:t xml:space="preserve"> written notice stating when thereafter the cancellation shall be effective.  This policy may be cancelled by the </w:t>
      </w:r>
      <w:r w:rsidRPr="00EB1D25">
        <w:rPr>
          <w:b/>
          <w:sz w:val="23"/>
          <w:szCs w:val="23"/>
        </w:rPr>
        <w:t>Company</w:t>
      </w:r>
      <w:r w:rsidRPr="00EB1D25">
        <w:rPr>
          <w:sz w:val="23"/>
          <w:szCs w:val="23"/>
        </w:rPr>
        <w:t xml:space="preserve"> by mailing to the </w:t>
      </w:r>
      <w:r w:rsidR="00395FA3" w:rsidRPr="00EB1D25">
        <w:rPr>
          <w:b/>
          <w:bCs/>
          <w:sz w:val="23"/>
          <w:szCs w:val="23"/>
        </w:rPr>
        <w:t>Named</w:t>
      </w:r>
      <w:r w:rsidR="00395FA3" w:rsidRPr="00EB1D25">
        <w:rPr>
          <w:sz w:val="23"/>
          <w:szCs w:val="23"/>
        </w:rPr>
        <w:t xml:space="preserve"> </w:t>
      </w:r>
      <w:r w:rsidRPr="00EB1D25">
        <w:rPr>
          <w:b/>
          <w:sz w:val="23"/>
          <w:szCs w:val="23"/>
        </w:rPr>
        <w:t>Insured</w:t>
      </w:r>
      <w:r w:rsidRPr="00EB1D25">
        <w:rPr>
          <w:sz w:val="23"/>
          <w:szCs w:val="23"/>
        </w:rPr>
        <w:t xml:space="preserve"> at the address shown in this policy, written notice stating when not less than ten (</w:t>
      </w:r>
      <w:r w:rsidR="00395FA3" w:rsidRPr="00EB1D25">
        <w:rPr>
          <w:sz w:val="23"/>
          <w:szCs w:val="23"/>
        </w:rPr>
        <w:t>3</w:t>
      </w:r>
      <w:r w:rsidRPr="00EB1D25">
        <w:rPr>
          <w:sz w:val="23"/>
          <w:szCs w:val="23"/>
        </w:rPr>
        <w:t xml:space="preserve">0) days thereafter such cancellation shall be effective.  The mailing of notice as aforesaid shall be </w:t>
      </w:r>
      <w:proofErr w:type="gramStart"/>
      <w:r w:rsidRPr="00EB1D25">
        <w:rPr>
          <w:sz w:val="23"/>
          <w:szCs w:val="23"/>
        </w:rPr>
        <w:t>sufficient</w:t>
      </w:r>
      <w:proofErr w:type="gramEnd"/>
      <w:r w:rsidRPr="00EB1D25">
        <w:rPr>
          <w:sz w:val="23"/>
          <w:szCs w:val="23"/>
        </w:rPr>
        <w:t xml:space="preserve"> proof of notice.  The time of surrender of the effective date and hour of cancellation stated in the notice shall become the end of the </w:t>
      </w:r>
      <w:r w:rsidRPr="00EB1D25">
        <w:rPr>
          <w:b/>
          <w:sz w:val="23"/>
          <w:szCs w:val="23"/>
        </w:rPr>
        <w:t>Policy Period</w:t>
      </w:r>
      <w:r w:rsidRPr="00EB1D25">
        <w:rPr>
          <w:sz w:val="23"/>
          <w:szCs w:val="23"/>
        </w:rPr>
        <w:t>. Delivery of such written notice either by the</w:t>
      </w:r>
      <w:r w:rsidR="00395FA3" w:rsidRPr="00EB1D25">
        <w:rPr>
          <w:sz w:val="23"/>
          <w:szCs w:val="23"/>
        </w:rPr>
        <w:t xml:space="preserve"> </w:t>
      </w:r>
      <w:r w:rsidR="00395FA3" w:rsidRPr="00EB1D25">
        <w:rPr>
          <w:b/>
          <w:bCs/>
          <w:sz w:val="23"/>
          <w:szCs w:val="23"/>
        </w:rPr>
        <w:t>Named</w:t>
      </w:r>
      <w:r w:rsidRPr="00EB1D25">
        <w:rPr>
          <w:sz w:val="23"/>
          <w:szCs w:val="23"/>
        </w:rPr>
        <w:t xml:space="preserve"> </w:t>
      </w:r>
      <w:r w:rsidRPr="00EB1D25">
        <w:rPr>
          <w:b/>
          <w:sz w:val="23"/>
          <w:szCs w:val="23"/>
        </w:rPr>
        <w:t>Insured</w:t>
      </w:r>
      <w:r w:rsidRPr="00EB1D25">
        <w:rPr>
          <w:sz w:val="23"/>
          <w:szCs w:val="23"/>
        </w:rPr>
        <w:t xml:space="preserve"> or by the </w:t>
      </w:r>
      <w:r w:rsidRPr="00EB1D25">
        <w:rPr>
          <w:b/>
          <w:sz w:val="23"/>
          <w:szCs w:val="23"/>
        </w:rPr>
        <w:t>Company</w:t>
      </w:r>
      <w:r w:rsidRPr="00EB1D25">
        <w:rPr>
          <w:sz w:val="23"/>
          <w:szCs w:val="23"/>
        </w:rPr>
        <w:t xml:space="preserve"> shall be equivalent to mailing.</w:t>
      </w:r>
    </w:p>
    <w:p w14:paraId="223E17A5" w14:textId="77777777" w:rsidR="00A56DF9" w:rsidRPr="00EB1D25" w:rsidRDefault="00A56DF9" w:rsidP="00A56DF9">
      <w:pPr>
        <w:jc w:val="both"/>
        <w:rPr>
          <w:sz w:val="23"/>
          <w:szCs w:val="23"/>
        </w:rPr>
      </w:pPr>
    </w:p>
    <w:p w14:paraId="431DD65B" w14:textId="6D07D238" w:rsidR="00A56DF9" w:rsidRPr="00EB1D25" w:rsidRDefault="00A56DF9" w:rsidP="00ED01F7">
      <w:pPr>
        <w:ind w:left="540"/>
        <w:jc w:val="both"/>
        <w:rPr>
          <w:sz w:val="23"/>
          <w:szCs w:val="23"/>
        </w:rPr>
      </w:pPr>
      <w:r w:rsidRPr="00EB1D25">
        <w:rPr>
          <w:sz w:val="23"/>
          <w:szCs w:val="23"/>
        </w:rPr>
        <w:t>If the</w:t>
      </w:r>
      <w:r w:rsidR="00395FA3" w:rsidRPr="00EB1D25">
        <w:rPr>
          <w:sz w:val="23"/>
          <w:szCs w:val="23"/>
        </w:rPr>
        <w:t xml:space="preserve"> </w:t>
      </w:r>
      <w:r w:rsidR="00395FA3" w:rsidRPr="00EB1D25">
        <w:rPr>
          <w:b/>
          <w:bCs/>
          <w:sz w:val="23"/>
          <w:szCs w:val="23"/>
        </w:rPr>
        <w:t>Named</w:t>
      </w:r>
      <w:r w:rsidRPr="00EB1D25">
        <w:rPr>
          <w:sz w:val="23"/>
          <w:szCs w:val="23"/>
        </w:rPr>
        <w:t xml:space="preserve"> </w:t>
      </w:r>
      <w:r w:rsidRPr="00EB1D25">
        <w:rPr>
          <w:b/>
          <w:sz w:val="23"/>
          <w:szCs w:val="23"/>
        </w:rPr>
        <w:t>Insured</w:t>
      </w:r>
      <w:r w:rsidRPr="00EB1D25">
        <w:rPr>
          <w:sz w:val="23"/>
          <w:szCs w:val="23"/>
        </w:rPr>
        <w:t xml:space="preserve"> cancels, earned premiums shall be computed in accordance with the customary short rate table and procedure. If the </w:t>
      </w:r>
      <w:r w:rsidRPr="00EB1D25">
        <w:rPr>
          <w:b/>
          <w:sz w:val="23"/>
          <w:szCs w:val="23"/>
        </w:rPr>
        <w:t>Company</w:t>
      </w:r>
      <w:r w:rsidRPr="00EB1D25">
        <w:rPr>
          <w:sz w:val="23"/>
          <w:szCs w:val="23"/>
        </w:rPr>
        <w:t xml:space="preserve"> cancels, earned premium shall be computed pro-rata.  Premium adjustment may be made either at the time cancellation is </w:t>
      </w:r>
      <w:r w:rsidR="00EE6A16" w:rsidRPr="00EB1D25">
        <w:rPr>
          <w:sz w:val="23"/>
          <w:szCs w:val="23"/>
        </w:rPr>
        <w:t>affected</w:t>
      </w:r>
      <w:r w:rsidRPr="00EB1D25">
        <w:rPr>
          <w:sz w:val="23"/>
          <w:szCs w:val="23"/>
        </w:rPr>
        <w:t xml:space="preserve"> or as soon as practicable after cancellation becomes effective, but payment or tender of unearned premium is not a condition of cancellation.</w:t>
      </w:r>
    </w:p>
    <w:p w14:paraId="6AB52A7C" w14:textId="77777777" w:rsidR="00A56DF9" w:rsidRPr="00EB1D25" w:rsidRDefault="00A56DF9">
      <w:pPr>
        <w:jc w:val="both"/>
        <w:rPr>
          <w:sz w:val="23"/>
          <w:szCs w:val="23"/>
        </w:rPr>
      </w:pPr>
    </w:p>
    <w:p w14:paraId="432BD78D" w14:textId="77777777" w:rsidR="00940692" w:rsidRPr="00EB1D25" w:rsidRDefault="00143985">
      <w:pPr>
        <w:ind w:left="540" w:hanging="540"/>
        <w:jc w:val="both"/>
        <w:rPr>
          <w:sz w:val="23"/>
          <w:szCs w:val="23"/>
        </w:rPr>
      </w:pPr>
      <w:r w:rsidRPr="00EB1D25">
        <w:rPr>
          <w:b/>
          <w:bCs/>
          <w:sz w:val="23"/>
          <w:szCs w:val="23"/>
        </w:rPr>
        <w:lastRenderedPageBreak/>
        <w:t>11</w:t>
      </w:r>
      <w:r w:rsidR="00940692" w:rsidRPr="00EB1D25">
        <w:rPr>
          <w:b/>
          <w:bCs/>
          <w:sz w:val="23"/>
          <w:szCs w:val="23"/>
        </w:rPr>
        <w:t>.</w:t>
      </w:r>
      <w:r w:rsidR="00940692" w:rsidRPr="00EB1D25">
        <w:rPr>
          <w:sz w:val="23"/>
          <w:szCs w:val="23"/>
        </w:rPr>
        <w:tab/>
      </w:r>
      <w:r w:rsidR="00940692" w:rsidRPr="00EB1D25">
        <w:rPr>
          <w:b/>
          <w:bCs/>
          <w:sz w:val="23"/>
          <w:szCs w:val="23"/>
        </w:rPr>
        <w:t>SOLE AGENT</w:t>
      </w:r>
    </w:p>
    <w:p w14:paraId="03F90369"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F837702" w14:textId="2C293B99" w:rsidR="000C3B24" w:rsidRPr="00EB1D25" w:rsidRDefault="00940692" w:rsidP="000C3B24">
      <w:pPr>
        <w:tabs>
          <w:tab w:val="left" w:pos="567"/>
          <w:tab w:val="left" w:pos="1134"/>
          <w:tab w:val="left" w:pos="1701"/>
          <w:tab w:val="left" w:pos="2268"/>
        </w:tabs>
        <w:ind w:left="567" w:hanging="567"/>
        <w:jc w:val="both"/>
        <w:rPr>
          <w:sz w:val="23"/>
          <w:szCs w:val="23"/>
          <w:lang w:val="en-US"/>
        </w:rPr>
      </w:pPr>
      <w:r w:rsidRPr="00EB1D25">
        <w:rPr>
          <w:sz w:val="23"/>
          <w:szCs w:val="23"/>
          <w:lang w:val="en-US"/>
        </w:rPr>
        <w:tab/>
        <w:t xml:space="preserve">The </w:t>
      </w:r>
      <w:r w:rsidR="00395FA3" w:rsidRPr="00EB1D25">
        <w:rPr>
          <w:b/>
          <w:bCs/>
          <w:sz w:val="23"/>
          <w:szCs w:val="23"/>
          <w:lang w:val="en-US"/>
        </w:rPr>
        <w:t xml:space="preserve">Named </w:t>
      </w:r>
      <w:r w:rsidRPr="00EB1D25">
        <w:rPr>
          <w:b/>
          <w:sz w:val="23"/>
          <w:szCs w:val="23"/>
          <w:lang w:val="en-US"/>
        </w:rPr>
        <w:t>Insured</w:t>
      </w:r>
      <w:r w:rsidRPr="00EB1D25">
        <w:rPr>
          <w:sz w:val="23"/>
          <w:szCs w:val="23"/>
          <w:lang w:val="en-US"/>
        </w:rPr>
        <w:t xml:space="preserve"> </w:t>
      </w:r>
      <w:r w:rsidR="009F5C33" w:rsidRPr="00EB1D25">
        <w:rPr>
          <w:sz w:val="23"/>
          <w:szCs w:val="23"/>
          <w:lang w:val="en-US"/>
        </w:rPr>
        <w:t>listed</w:t>
      </w:r>
      <w:r w:rsidRPr="00EB1D25">
        <w:rPr>
          <w:sz w:val="23"/>
          <w:szCs w:val="23"/>
          <w:lang w:val="en-US"/>
        </w:rPr>
        <w:t xml:space="preserve"> in Item 1 of the </w:t>
      </w:r>
      <w:r w:rsidR="009134CF" w:rsidRPr="00EB1D25">
        <w:rPr>
          <w:sz w:val="23"/>
          <w:szCs w:val="23"/>
          <w:lang w:val="en-US"/>
        </w:rPr>
        <w:t>Declarations Page</w:t>
      </w:r>
      <w:r w:rsidRPr="00EB1D25">
        <w:rPr>
          <w:sz w:val="23"/>
          <w:szCs w:val="23"/>
          <w:lang w:val="en-US"/>
        </w:rPr>
        <w:t xml:space="preserve"> shall act on behalf of all </w:t>
      </w:r>
      <w:r w:rsidRPr="00EB1D25">
        <w:rPr>
          <w:b/>
          <w:sz w:val="23"/>
          <w:szCs w:val="23"/>
          <w:lang w:val="en-US"/>
        </w:rPr>
        <w:t>Insureds</w:t>
      </w:r>
      <w:r w:rsidRPr="00EB1D25">
        <w:rPr>
          <w:sz w:val="23"/>
          <w:szCs w:val="23"/>
          <w:lang w:val="en-US"/>
        </w:rPr>
        <w:t xml:space="preserve"> with respect to the giving and receiving notice of cancellation of nonrenewal, accepting any endorsement issued to form a part of this policy and receiving any return premium, if any; and is charged with the responsibility for notifying the </w:t>
      </w:r>
      <w:r w:rsidRPr="00EB1D25">
        <w:rPr>
          <w:b/>
          <w:sz w:val="23"/>
          <w:szCs w:val="23"/>
          <w:lang w:val="en-US"/>
        </w:rPr>
        <w:t>Company</w:t>
      </w:r>
      <w:r w:rsidRPr="00EB1D25">
        <w:rPr>
          <w:sz w:val="23"/>
          <w:szCs w:val="23"/>
          <w:lang w:val="en-US"/>
        </w:rPr>
        <w:t xml:space="preserve"> of any changes of members, partners, officers, directors, stockholders or employees or any other change which might affect the insurance hereunder.</w:t>
      </w:r>
    </w:p>
    <w:p w14:paraId="08E25DE2" w14:textId="77777777" w:rsidR="00CA51E9" w:rsidRPr="00EB1D25" w:rsidRDefault="00CA51E9" w:rsidP="00ED01F7">
      <w:pPr>
        <w:tabs>
          <w:tab w:val="left" w:pos="567"/>
          <w:tab w:val="left" w:pos="1134"/>
          <w:tab w:val="left" w:pos="1701"/>
          <w:tab w:val="left" w:pos="2268"/>
        </w:tabs>
        <w:jc w:val="both"/>
        <w:rPr>
          <w:sz w:val="23"/>
          <w:szCs w:val="23"/>
          <w:lang w:val="en-US"/>
        </w:rPr>
      </w:pPr>
    </w:p>
    <w:p w14:paraId="6E1E5DE2" w14:textId="12621E81" w:rsidR="00940692" w:rsidRPr="00EB1D25" w:rsidRDefault="00940692" w:rsidP="000C3B24">
      <w:pPr>
        <w:tabs>
          <w:tab w:val="left" w:pos="567"/>
          <w:tab w:val="left" w:pos="1134"/>
          <w:tab w:val="left" w:pos="1701"/>
          <w:tab w:val="left" w:pos="2268"/>
        </w:tabs>
        <w:ind w:left="567" w:hanging="567"/>
        <w:jc w:val="both"/>
        <w:rPr>
          <w:sz w:val="23"/>
          <w:szCs w:val="23"/>
          <w:lang w:val="en-US"/>
        </w:rPr>
      </w:pPr>
      <w:r w:rsidRPr="00EB1D25">
        <w:rPr>
          <w:b/>
          <w:bCs/>
          <w:sz w:val="23"/>
          <w:szCs w:val="23"/>
          <w:lang w:val="en-US"/>
        </w:rPr>
        <w:t>1</w:t>
      </w:r>
      <w:r w:rsidR="00143985" w:rsidRPr="00EB1D25">
        <w:rPr>
          <w:b/>
          <w:bCs/>
          <w:sz w:val="23"/>
          <w:szCs w:val="23"/>
          <w:lang w:val="en-US"/>
        </w:rPr>
        <w:t>2.</w:t>
      </w:r>
      <w:r w:rsidRPr="00EB1D25">
        <w:rPr>
          <w:sz w:val="23"/>
          <w:szCs w:val="23"/>
          <w:lang w:val="en-US"/>
        </w:rPr>
        <w:tab/>
      </w:r>
      <w:r w:rsidRPr="00EB1D25">
        <w:rPr>
          <w:b/>
          <w:bCs/>
          <w:sz w:val="23"/>
          <w:szCs w:val="23"/>
          <w:lang w:val="en-US"/>
        </w:rPr>
        <w:t>CONFORMITY WITH STATUTE OR REGULATION</w:t>
      </w:r>
    </w:p>
    <w:p w14:paraId="2EA545C9" w14:textId="2010C1C6" w:rsidR="00940692" w:rsidRDefault="00940692" w:rsidP="000C3B24">
      <w:pPr>
        <w:ind w:left="540"/>
        <w:jc w:val="both"/>
        <w:rPr>
          <w:sz w:val="23"/>
          <w:szCs w:val="23"/>
          <w:lang w:val="en-US"/>
        </w:rPr>
      </w:pPr>
      <w:r w:rsidRPr="00EB1D25">
        <w:rPr>
          <w:sz w:val="23"/>
          <w:szCs w:val="23"/>
          <w:lang w:val="en-US"/>
        </w:rPr>
        <w:t xml:space="preserve">If any term of this policy, or any duty arising therefrom, would cause the </w:t>
      </w:r>
      <w:r w:rsidRPr="00EB1D25">
        <w:rPr>
          <w:b/>
          <w:sz w:val="23"/>
          <w:szCs w:val="23"/>
          <w:lang w:val="en-US"/>
        </w:rPr>
        <w:t>Company</w:t>
      </w:r>
      <w:r w:rsidRPr="00EB1D25">
        <w:rPr>
          <w:sz w:val="23"/>
          <w:szCs w:val="23"/>
          <w:lang w:val="en-US"/>
        </w:rPr>
        <w:t xml:space="preserve"> to violate any federal, state or local law or regulation, the policy is amended to bring the </w:t>
      </w:r>
      <w:r w:rsidRPr="00EB1D25">
        <w:rPr>
          <w:b/>
          <w:sz w:val="23"/>
          <w:szCs w:val="23"/>
          <w:lang w:val="en-US"/>
        </w:rPr>
        <w:t>Company</w:t>
      </w:r>
      <w:r w:rsidRPr="00EB1D25">
        <w:rPr>
          <w:sz w:val="23"/>
          <w:szCs w:val="23"/>
          <w:lang w:val="en-US"/>
        </w:rPr>
        <w:t xml:space="preserve"> into compliance with such statute or regulation.</w:t>
      </w:r>
    </w:p>
    <w:p w14:paraId="3DE68C97" w14:textId="77777777" w:rsidR="00EB1D25" w:rsidRPr="00EB1D25" w:rsidRDefault="00EB1D25" w:rsidP="000C3B24">
      <w:pPr>
        <w:ind w:left="540"/>
        <w:jc w:val="both"/>
        <w:rPr>
          <w:sz w:val="23"/>
          <w:szCs w:val="23"/>
          <w:lang w:val="en-US"/>
        </w:rPr>
      </w:pPr>
    </w:p>
    <w:p w14:paraId="1572E91E" w14:textId="77777777" w:rsidR="00940692" w:rsidRPr="00EB1D25" w:rsidRDefault="00143985">
      <w:pPr>
        <w:tabs>
          <w:tab w:val="left" w:pos="567"/>
          <w:tab w:val="left" w:pos="1134"/>
          <w:tab w:val="left" w:pos="1701"/>
          <w:tab w:val="left" w:pos="2268"/>
        </w:tabs>
        <w:jc w:val="both"/>
        <w:rPr>
          <w:sz w:val="23"/>
          <w:szCs w:val="23"/>
          <w:lang w:val="en-US"/>
        </w:rPr>
      </w:pPr>
      <w:r w:rsidRPr="00EB1D25">
        <w:rPr>
          <w:b/>
          <w:bCs/>
          <w:sz w:val="23"/>
          <w:szCs w:val="23"/>
          <w:lang w:val="en-US"/>
        </w:rPr>
        <w:t>13</w:t>
      </w:r>
      <w:r w:rsidR="00940692" w:rsidRPr="00EB1D25">
        <w:rPr>
          <w:b/>
          <w:bCs/>
          <w:sz w:val="23"/>
          <w:szCs w:val="23"/>
          <w:lang w:val="en-US"/>
        </w:rPr>
        <w:t>.</w:t>
      </w:r>
      <w:r w:rsidR="00940692" w:rsidRPr="00EB1D25">
        <w:rPr>
          <w:b/>
          <w:bCs/>
          <w:sz w:val="23"/>
          <w:szCs w:val="23"/>
          <w:lang w:val="en-US"/>
        </w:rPr>
        <w:tab/>
        <w:t xml:space="preserve">MAINTENANCE OF SCHEDULED POLICIES </w:t>
      </w:r>
    </w:p>
    <w:p w14:paraId="7465E71B" w14:textId="77777777" w:rsidR="00940692" w:rsidRPr="00EB1D25" w:rsidRDefault="00940692">
      <w:pPr>
        <w:tabs>
          <w:tab w:val="left" w:pos="567"/>
          <w:tab w:val="left" w:pos="1134"/>
          <w:tab w:val="left" w:pos="1701"/>
          <w:tab w:val="left" w:pos="2268"/>
        </w:tabs>
        <w:jc w:val="both"/>
        <w:rPr>
          <w:sz w:val="23"/>
          <w:szCs w:val="23"/>
          <w:lang w:val="en-US"/>
        </w:rPr>
      </w:pPr>
    </w:p>
    <w:p w14:paraId="65273B0E" w14:textId="2C837335" w:rsidR="009134CF" w:rsidRPr="00EB1D25" w:rsidRDefault="00940692" w:rsidP="00856327">
      <w:pPr>
        <w:ind w:left="540"/>
        <w:jc w:val="both"/>
        <w:rPr>
          <w:sz w:val="23"/>
          <w:szCs w:val="23"/>
          <w:lang w:val="en-US"/>
        </w:rPr>
      </w:pPr>
      <w:r w:rsidRPr="00EB1D25">
        <w:rPr>
          <w:sz w:val="23"/>
          <w:szCs w:val="23"/>
          <w:lang w:val="en-US"/>
        </w:rPr>
        <w:t xml:space="preserve">The </w:t>
      </w:r>
      <w:r w:rsidRPr="00EB1D25">
        <w:rPr>
          <w:b/>
          <w:sz w:val="23"/>
          <w:szCs w:val="23"/>
          <w:lang w:val="en-US"/>
        </w:rPr>
        <w:t xml:space="preserve">Underlying Policies </w:t>
      </w:r>
      <w:proofErr w:type="gramStart"/>
      <w:r w:rsidRPr="00EB1D25">
        <w:rPr>
          <w:sz w:val="23"/>
          <w:szCs w:val="23"/>
          <w:lang w:val="en-US"/>
        </w:rPr>
        <w:t xml:space="preserve">shall be maintained by the </w:t>
      </w:r>
      <w:r w:rsidR="005F7DDF" w:rsidRPr="00EB1D25">
        <w:rPr>
          <w:b/>
          <w:sz w:val="23"/>
          <w:szCs w:val="23"/>
          <w:lang w:val="en-US"/>
        </w:rPr>
        <w:t>I</w:t>
      </w:r>
      <w:r w:rsidRPr="00EB1D25">
        <w:rPr>
          <w:b/>
          <w:sz w:val="23"/>
          <w:szCs w:val="23"/>
          <w:lang w:val="en-US"/>
        </w:rPr>
        <w:t>nsured</w:t>
      </w:r>
      <w:r w:rsidRPr="00EB1D25">
        <w:rPr>
          <w:sz w:val="23"/>
          <w:szCs w:val="23"/>
          <w:lang w:val="en-US"/>
        </w:rPr>
        <w:t xml:space="preserve"> at all times</w:t>
      </w:r>
      <w:proofErr w:type="gramEnd"/>
      <w:r w:rsidRPr="00EB1D25">
        <w:rPr>
          <w:sz w:val="23"/>
          <w:szCs w:val="23"/>
          <w:lang w:val="en-US"/>
        </w:rPr>
        <w:t xml:space="preserve"> relevant to the coverage provided by this policy.</w:t>
      </w:r>
      <w:r w:rsidR="006C3AB3" w:rsidRPr="00EB1D25">
        <w:rPr>
          <w:sz w:val="23"/>
          <w:szCs w:val="23"/>
          <w:lang w:val="en-US"/>
        </w:rPr>
        <w:t xml:space="preserve"> </w:t>
      </w:r>
      <w:r w:rsidRPr="00EB1D25">
        <w:rPr>
          <w:sz w:val="23"/>
          <w:szCs w:val="23"/>
          <w:lang w:val="en-US"/>
        </w:rPr>
        <w:t xml:space="preserve">Therefore, the </w:t>
      </w:r>
      <w:r w:rsidRPr="00EB1D25">
        <w:rPr>
          <w:b/>
          <w:sz w:val="23"/>
          <w:szCs w:val="23"/>
          <w:lang w:val="en-US"/>
        </w:rPr>
        <w:t xml:space="preserve">Insured </w:t>
      </w:r>
      <w:r w:rsidRPr="00EB1D25">
        <w:rPr>
          <w:sz w:val="23"/>
          <w:szCs w:val="23"/>
          <w:lang w:val="en-US"/>
        </w:rPr>
        <w:t xml:space="preserve">shall do nothing to restrict the terms or limits provided by the </w:t>
      </w:r>
      <w:r w:rsidRPr="00EB1D25">
        <w:rPr>
          <w:b/>
          <w:sz w:val="23"/>
          <w:szCs w:val="23"/>
          <w:lang w:val="en-US"/>
        </w:rPr>
        <w:t>Underlying Policies</w:t>
      </w:r>
      <w:r w:rsidRPr="00EB1D25">
        <w:rPr>
          <w:sz w:val="23"/>
          <w:szCs w:val="23"/>
          <w:lang w:val="en-US"/>
        </w:rPr>
        <w:t xml:space="preserve">. If the </w:t>
      </w:r>
      <w:r w:rsidRPr="00EB1D25">
        <w:rPr>
          <w:b/>
          <w:sz w:val="23"/>
          <w:szCs w:val="23"/>
          <w:lang w:val="en-US"/>
        </w:rPr>
        <w:t>Insured</w:t>
      </w:r>
      <w:r w:rsidRPr="00EB1D25">
        <w:rPr>
          <w:sz w:val="23"/>
          <w:szCs w:val="23"/>
          <w:lang w:val="en-US"/>
        </w:rPr>
        <w:t xml:space="preserve"> fails to maintain or meet all terms and conditions of an </w:t>
      </w:r>
      <w:r w:rsidRPr="00EB1D25">
        <w:rPr>
          <w:b/>
          <w:sz w:val="23"/>
          <w:szCs w:val="23"/>
          <w:lang w:val="en-US"/>
        </w:rPr>
        <w:t>Underlying Policy</w:t>
      </w:r>
      <w:r w:rsidRPr="00EB1D25">
        <w:rPr>
          <w:sz w:val="23"/>
          <w:szCs w:val="23"/>
          <w:lang w:val="en-US"/>
        </w:rPr>
        <w:t xml:space="preserve">, the </w:t>
      </w:r>
      <w:r w:rsidRPr="00EB1D25">
        <w:rPr>
          <w:b/>
          <w:sz w:val="23"/>
          <w:szCs w:val="23"/>
          <w:lang w:val="en-US"/>
        </w:rPr>
        <w:t>Company’s</w:t>
      </w:r>
      <w:r w:rsidRPr="00EB1D25">
        <w:rPr>
          <w:sz w:val="23"/>
          <w:szCs w:val="23"/>
          <w:lang w:val="en-US"/>
        </w:rPr>
        <w:t xml:space="preserve"> duty to pay the </w:t>
      </w:r>
      <w:r w:rsidRPr="00EB1D25">
        <w:rPr>
          <w:b/>
          <w:sz w:val="23"/>
          <w:szCs w:val="23"/>
          <w:lang w:val="en-US"/>
        </w:rPr>
        <w:t>Excess Loss</w:t>
      </w:r>
      <w:r w:rsidRPr="00EB1D25">
        <w:rPr>
          <w:sz w:val="23"/>
          <w:szCs w:val="23"/>
          <w:lang w:val="en-US"/>
        </w:rPr>
        <w:t xml:space="preserve"> will apply as if the </w:t>
      </w:r>
      <w:r w:rsidRPr="00EB1D25">
        <w:rPr>
          <w:b/>
          <w:sz w:val="23"/>
          <w:szCs w:val="23"/>
          <w:lang w:val="en-US"/>
        </w:rPr>
        <w:t>Underlying Policy</w:t>
      </w:r>
      <w:r w:rsidRPr="00EB1D25">
        <w:rPr>
          <w:sz w:val="23"/>
          <w:szCs w:val="23"/>
          <w:lang w:val="en-US"/>
        </w:rPr>
        <w:t xml:space="preserve"> had been so maintained.</w:t>
      </w:r>
    </w:p>
    <w:p w14:paraId="2D116FB7" w14:textId="77777777" w:rsidR="003A59FE" w:rsidRPr="00EB1D25" w:rsidRDefault="003A59FE" w:rsidP="003A59FE">
      <w:pPr>
        <w:rPr>
          <w:sz w:val="23"/>
          <w:szCs w:val="23"/>
          <w:lang w:val="en-US"/>
        </w:rPr>
      </w:pPr>
    </w:p>
    <w:p w14:paraId="10F77AFA" w14:textId="77777777" w:rsidR="00940692" w:rsidRPr="00EB1D25" w:rsidRDefault="00940692" w:rsidP="00895CFA">
      <w:pPr>
        <w:pStyle w:val="Heading8"/>
        <w:autoSpaceDE w:val="0"/>
        <w:rPr>
          <w:sz w:val="23"/>
          <w:szCs w:val="23"/>
          <w:lang w:val="en-US"/>
        </w:rPr>
      </w:pPr>
      <w:r w:rsidRPr="00EB1D25">
        <w:rPr>
          <w:sz w:val="23"/>
          <w:szCs w:val="23"/>
          <w:lang w:val="en-US"/>
        </w:rPr>
        <w:t>EXCLUSIONS</w:t>
      </w:r>
    </w:p>
    <w:p w14:paraId="013584D8" w14:textId="77777777" w:rsidR="00940692" w:rsidRPr="00EB1D25" w:rsidRDefault="00940692">
      <w:pPr>
        <w:tabs>
          <w:tab w:val="left" w:pos="567"/>
          <w:tab w:val="left" w:pos="1134"/>
          <w:tab w:val="left" w:pos="1701"/>
          <w:tab w:val="left" w:pos="2268"/>
        </w:tabs>
        <w:ind w:left="1134" w:hanging="1134"/>
        <w:jc w:val="both"/>
        <w:rPr>
          <w:sz w:val="23"/>
          <w:szCs w:val="23"/>
          <w:u w:val="single"/>
          <w:lang w:val="en-US"/>
        </w:rPr>
      </w:pPr>
    </w:p>
    <w:p w14:paraId="7D35F289" w14:textId="28C6FE09" w:rsidR="00940692" w:rsidRPr="00EB1D25" w:rsidRDefault="00940692">
      <w:pPr>
        <w:tabs>
          <w:tab w:val="left" w:pos="567"/>
          <w:tab w:val="left" w:pos="1134"/>
          <w:tab w:val="left" w:pos="1701"/>
          <w:tab w:val="left" w:pos="2268"/>
        </w:tabs>
        <w:jc w:val="both"/>
        <w:rPr>
          <w:sz w:val="23"/>
          <w:szCs w:val="23"/>
          <w:lang w:val="en-US"/>
        </w:rPr>
      </w:pPr>
      <w:r w:rsidRPr="00EB1D25">
        <w:rPr>
          <w:sz w:val="23"/>
          <w:szCs w:val="23"/>
          <w:lang w:val="en-US"/>
        </w:rPr>
        <w:t xml:space="preserve">This </w:t>
      </w:r>
      <w:r w:rsidR="00053EB9" w:rsidRPr="00EB1D25">
        <w:rPr>
          <w:sz w:val="23"/>
          <w:szCs w:val="23"/>
          <w:lang w:val="en-US"/>
        </w:rPr>
        <w:t>p</w:t>
      </w:r>
      <w:r w:rsidRPr="00EB1D25">
        <w:rPr>
          <w:sz w:val="23"/>
          <w:szCs w:val="23"/>
          <w:lang w:val="en-US"/>
        </w:rPr>
        <w:t xml:space="preserve">olicy does not apply to any </w:t>
      </w:r>
      <w:r w:rsidRPr="00EB1D25">
        <w:rPr>
          <w:b/>
          <w:sz w:val="23"/>
          <w:szCs w:val="23"/>
          <w:lang w:val="en-US"/>
        </w:rPr>
        <w:t>Claim</w:t>
      </w:r>
      <w:r w:rsidRPr="00EB1D25">
        <w:rPr>
          <w:sz w:val="23"/>
          <w:szCs w:val="23"/>
          <w:lang w:val="en-US"/>
        </w:rPr>
        <w:t xml:space="preserve">, including </w:t>
      </w:r>
      <w:r w:rsidRPr="00EB1D25">
        <w:rPr>
          <w:b/>
          <w:bCs/>
          <w:sz w:val="23"/>
          <w:szCs w:val="23"/>
          <w:lang w:val="en-US"/>
        </w:rPr>
        <w:t>Damages</w:t>
      </w:r>
      <w:r w:rsidRPr="00EB1D25">
        <w:rPr>
          <w:sz w:val="23"/>
          <w:szCs w:val="23"/>
          <w:lang w:val="en-US"/>
        </w:rPr>
        <w:t xml:space="preserve"> and </w:t>
      </w:r>
      <w:r w:rsidRPr="00EB1D25">
        <w:rPr>
          <w:b/>
          <w:bCs/>
          <w:sz w:val="23"/>
          <w:szCs w:val="23"/>
          <w:lang w:val="en-US"/>
        </w:rPr>
        <w:t>Defense Expenses</w:t>
      </w:r>
      <w:r w:rsidRPr="00EB1D25">
        <w:rPr>
          <w:sz w:val="23"/>
          <w:szCs w:val="23"/>
          <w:lang w:val="en-US"/>
        </w:rPr>
        <w:t xml:space="preserve">, arising directly or indirectly from:  </w:t>
      </w:r>
    </w:p>
    <w:p w14:paraId="19A66816"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1FF3CBD1" w14:textId="430EB7ED" w:rsidR="00940692" w:rsidRPr="00EB1D25" w:rsidRDefault="00940692" w:rsidP="00E45374">
      <w:pPr>
        <w:pStyle w:val="ListParagraph"/>
        <w:numPr>
          <w:ilvl w:val="0"/>
          <w:numId w:val="32"/>
        </w:numPr>
        <w:jc w:val="both"/>
        <w:rPr>
          <w:sz w:val="23"/>
          <w:szCs w:val="23"/>
          <w:lang w:val="en-US"/>
        </w:rPr>
      </w:pPr>
      <w:r w:rsidRPr="00EB1D25">
        <w:rPr>
          <w:sz w:val="23"/>
          <w:szCs w:val="23"/>
          <w:lang w:val="en-US"/>
        </w:rPr>
        <w:t xml:space="preserve">Any obligation for which an </w:t>
      </w:r>
      <w:r w:rsidRPr="00EB1D25">
        <w:rPr>
          <w:b/>
          <w:sz w:val="23"/>
          <w:szCs w:val="23"/>
          <w:lang w:val="en-US"/>
        </w:rPr>
        <w:t>Insured</w:t>
      </w:r>
      <w:r w:rsidRPr="00EB1D25">
        <w:rPr>
          <w:sz w:val="23"/>
          <w:szCs w:val="23"/>
          <w:lang w:val="en-US"/>
        </w:rPr>
        <w:t xml:space="preserve"> or any carrier acting as insurer may be held liable under any workers’ compensation, unemployment compensation or disability benefits law or under any similar law.</w:t>
      </w:r>
    </w:p>
    <w:p w14:paraId="26B2DDCF" w14:textId="77777777" w:rsidR="00E45374" w:rsidRPr="00EB1D25" w:rsidRDefault="00E45374" w:rsidP="00E45374">
      <w:pPr>
        <w:pStyle w:val="ListParagraph"/>
        <w:ind w:left="360"/>
        <w:jc w:val="both"/>
        <w:rPr>
          <w:sz w:val="23"/>
          <w:szCs w:val="23"/>
          <w:lang w:val="en-US"/>
        </w:rPr>
      </w:pPr>
    </w:p>
    <w:p w14:paraId="30F80CB5" w14:textId="6C0CBD49" w:rsidR="00940692" w:rsidRPr="00EB1D25" w:rsidRDefault="00940692" w:rsidP="00E45374">
      <w:pPr>
        <w:pStyle w:val="ListParagraph"/>
        <w:numPr>
          <w:ilvl w:val="0"/>
          <w:numId w:val="32"/>
        </w:numPr>
        <w:jc w:val="both"/>
        <w:rPr>
          <w:sz w:val="23"/>
          <w:szCs w:val="23"/>
          <w:lang w:val="en-US"/>
        </w:rPr>
      </w:pPr>
      <w:r w:rsidRPr="00EB1D25">
        <w:rPr>
          <w:sz w:val="23"/>
          <w:szCs w:val="23"/>
          <w:lang w:val="en-US"/>
        </w:rPr>
        <w:t xml:space="preserve">Any liability the </w:t>
      </w:r>
      <w:r w:rsidRPr="00EB1D25">
        <w:rPr>
          <w:b/>
          <w:sz w:val="23"/>
          <w:szCs w:val="23"/>
          <w:lang w:val="en-US"/>
        </w:rPr>
        <w:t>Insured</w:t>
      </w:r>
      <w:r w:rsidRPr="00EB1D25">
        <w:rPr>
          <w:sz w:val="23"/>
          <w:szCs w:val="23"/>
          <w:lang w:val="en-US"/>
        </w:rPr>
        <w:t xml:space="preserve"> has as an owner, proprietor, superintendent, partner, manager, director, officer, shareholder, agent, administrative officer, executive officer or member of the board of directors, trustees or governors of any:</w:t>
      </w:r>
    </w:p>
    <w:p w14:paraId="370C3B12" w14:textId="1C9E4072" w:rsidR="00940692" w:rsidRPr="00EB1D25" w:rsidRDefault="00940692" w:rsidP="00403A3C">
      <w:pPr>
        <w:numPr>
          <w:ilvl w:val="0"/>
          <w:numId w:val="15"/>
        </w:numPr>
        <w:tabs>
          <w:tab w:val="left" w:pos="567"/>
          <w:tab w:val="left" w:pos="1134"/>
          <w:tab w:val="left" w:pos="1701"/>
          <w:tab w:val="left" w:pos="2268"/>
        </w:tabs>
        <w:jc w:val="both"/>
        <w:rPr>
          <w:sz w:val="23"/>
          <w:szCs w:val="23"/>
          <w:lang w:val="en-US"/>
        </w:rPr>
      </w:pPr>
      <w:r w:rsidRPr="00EB1D25">
        <w:rPr>
          <w:sz w:val="23"/>
          <w:szCs w:val="23"/>
          <w:lang w:val="en-US"/>
        </w:rPr>
        <w:t>hospital, nursing home, sanatorium, retirement facility, clinic or similar institution which provides bed and board facilities;</w:t>
      </w:r>
      <w:r w:rsidR="00956F02" w:rsidRPr="00EB1D25">
        <w:rPr>
          <w:sz w:val="23"/>
          <w:szCs w:val="23"/>
          <w:lang w:val="en-US"/>
        </w:rPr>
        <w:t xml:space="preserve"> or</w:t>
      </w:r>
    </w:p>
    <w:p w14:paraId="6B42E7AB" w14:textId="20150FA8" w:rsidR="00940692" w:rsidRPr="00EB1D25" w:rsidRDefault="00B370CE" w:rsidP="00403A3C">
      <w:pPr>
        <w:numPr>
          <w:ilvl w:val="0"/>
          <w:numId w:val="15"/>
        </w:numPr>
        <w:tabs>
          <w:tab w:val="left" w:pos="567"/>
          <w:tab w:val="left" w:pos="1134"/>
          <w:tab w:val="left" w:pos="1701"/>
          <w:tab w:val="left" w:pos="2268"/>
        </w:tabs>
        <w:jc w:val="both"/>
        <w:rPr>
          <w:sz w:val="23"/>
          <w:szCs w:val="23"/>
          <w:lang w:val="en-US"/>
        </w:rPr>
      </w:pPr>
      <w:r w:rsidRPr="00EB1D25">
        <w:rPr>
          <w:sz w:val="23"/>
          <w:szCs w:val="23"/>
          <w:lang w:val="en-US"/>
        </w:rPr>
        <w:t>other business, organization, partnership, association or corporation not specifically set forth in the Declarations</w:t>
      </w:r>
      <w:r w:rsidR="009134CF" w:rsidRPr="00EB1D25">
        <w:rPr>
          <w:sz w:val="23"/>
          <w:szCs w:val="23"/>
          <w:lang w:val="en-US"/>
        </w:rPr>
        <w:t xml:space="preserve"> Page</w:t>
      </w:r>
      <w:r w:rsidRPr="00EB1D25">
        <w:rPr>
          <w:sz w:val="23"/>
          <w:szCs w:val="23"/>
          <w:lang w:val="en-US"/>
        </w:rPr>
        <w:t>.</w:t>
      </w:r>
    </w:p>
    <w:p w14:paraId="63066484" w14:textId="77777777" w:rsidR="00E45374" w:rsidRPr="00EB1D25" w:rsidRDefault="00E45374" w:rsidP="00E45374">
      <w:pPr>
        <w:tabs>
          <w:tab w:val="left" w:pos="567"/>
          <w:tab w:val="left" w:pos="1134"/>
          <w:tab w:val="left" w:pos="1701"/>
          <w:tab w:val="left" w:pos="2268"/>
        </w:tabs>
        <w:ind w:left="1128"/>
        <w:jc w:val="both"/>
        <w:rPr>
          <w:sz w:val="23"/>
          <w:szCs w:val="23"/>
          <w:lang w:val="en-US"/>
        </w:rPr>
      </w:pPr>
    </w:p>
    <w:p w14:paraId="1C6F670B" w14:textId="1E5CA93A" w:rsidR="00940692" w:rsidRPr="00EB1D25" w:rsidRDefault="00940692" w:rsidP="00E45374">
      <w:pPr>
        <w:numPr>
          <w:ilvl w:val="0"/>
          <w:numId w:val="32"/>
        </w:numPr>
        <w:jc w:val="both"/>
        <w:rPr>
          <w:sz w:val="23"/>
          <w:szCs w:val="23"/>
          <w:lang w:val="en-US"/>
        </w:rPr>
      </w:pPr>
      <w:r w:rsidRPr="00EB1D25">
        <w:rPr>
          <w:sz w:val="23"/>
          <w:szCs w:val="23"/>
          <w:lang w:val="en-US"/>
        </w:rPr>
        <w:t xml:space="preserve">Any </w:t>
      </w:r>
      <w:r w:rsidRPr="00EB1D25">
        <w:rPr>
          <w:b/>
          <w:sz w:val="23"/>
          <w:szCs w:val="23"/>
          <w:lang w:val="en-US"/>
        </w:rPr>
        <w:t>Medical Incident</w:t>
      </w:r>
      <w:r w:rsidRPr="00EB1D25">
        <w:rPr>
          <w:sz w:val="23"/>
          <w:szCs w:val="23"/>
          <w:lang w:val="en-US"/>
        </w:rPr>
        <w:t xml:space="preserve"> which:</w:t>
      </w:r>
    </w:p>
    <w:p w14:paraId="78D0C33B"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happened prior to the retroactive date;</w:t>
      </w:r>
    </w:p>
    <w:p w14:paraId="7BDEB9C2"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 xml:space="preserve">resulted in a </w:t>
      </w:r>
      <w:r w:rsidRPr="00EB1D25">
        <w:rPr>
          <w:b/>
          <w:sz w:val="23"/>
          <w:szCs w:val="23"/>
          <w:lang w:val="en-US"/>
        </w:rPr>
        <w:t>Claim</w:t>
      </w:r>
      <w:r w:rsidRPr="00EB1D25">
        <w:rPr>
          <w:sz w:val="23"/>
          <w:szCs w:val="23"/>
          <w:lang w:val="en-US"/>
        </w:rPr>
        <w:t xml:space="preserve"> made against the </w:t>
      </w:r>
      <w:r w:rsidRPr="00EB1D25">
        <w:rPr>
          <w:b/>
          <w:sz w:val="23"/>
          <w:szCs w:val="23"/>
          <w:lang w:val="en-US"/>
        </w:rPr>
        <w:t>Insured</w:t>
      </w:r>
      <w:r w:rsidRPr="00EB1D25">
        <w:rPr>
          <w:sz w:val="23"/>
          <w:szCs w:val="23"/>
          <w:lang w:val="en-US"/>
        </w:rPr>
        <w:t xml:space="preserve"> after the </w:t>
      </w:r>
      <w:r w:rsidRPr="00EB1D25">
        <w:rPr>
          <w:b/>
          <w:sz w:val="23"/>
          <w:szCs w:val="23"/>
          <w:lang w:val="en-US"/>
        </w:rPr>
        <w:t xml:space="preserve">Policy Period </w:t>
      </w:r>
      <w:r w:rsidRPr="00EB1D25">
        <w:rPr>
          <w:sz w:val="23"/>
          <w:szCs w:val="23"/>
          <w:lang w:val="en-US"/>
        </w:rPr>
        <w:t xml:space="preserve">or reported to the </w:t>
      </w:r>
      <w:r w:rsidRPr="00EB1D25">
        <w:rPr>
          <w:b/>
          <w:bCs/>
          <w:sz w:val="23"/>
          <w:szCs w:val="23"/>
          <w:lang w:val="en-US"/>
        </w:rPr>
        <w:t>Company</w:t>
      </w:r>
      <w:r w:rsidRPr="00EB1D25">
        <w:rPr>
          <w:sz w:val="23"/>
          <w:szCs w:val="23"/>
          <w:lang w:val="en-US"/>
        </w:rPr>
        <w:t xml:space="preserve"> after</w:t>
      </w:r>
      <w:r w:rsidR="00A56DF9" w:rsidRPr="00EB1D25">
        <w:rPr>
          <w:sz w:val="23"/>
          <w:szCs w:val="23"/>
          <w:lang w:val="en-US"/>
        </w:rPr>
        <w:t xml:space="preserve"> sixty</w:t>
      </w:r>
      <w:r w:rsidRPr="00EB1D25">
        <w:rPr>
          <w:sz w:val="23"/>
          <w:szCs w:val="23"/>
          <w:lang w:val="en-US"/>
        </w:rPr>
        <w:t xml:space="preserve"> </w:t>
      </w:r>
      <w:r w:rsidR="00A56DF9" w:rsidRPr="00EB1D25">
        <w:rPr>
          <w:sz w:val="23"/>
          <w:szCs w:val="23"/>
          <w:lang w:val="en-US"/>
        </w:rPr>
        <w:t>(</w:t>
      </w:r>
      <w:r w:rsidRPr="00EB1D25">
        <w:rPr>
          <w:sz w:val="23"/>
          <w:szCs w:val="23"/>
          <w:lang w:val="en-US"/>
        </w:rPr>
        <w:t>60</w:t>
      </w:r>
      <w:r w:rsidR="00A56DF9" w:rsidRPr="00EB1D25">
        <w:rPr>
          <w:sz w:val="23"/>
          <w:szCs w:val="23"/>
          <w:lang w:val="en-US"/>
        </w:rPr>
        <w:t>)</w:t>
      </w:r>
      <w:r w:rsidRPr="00EB1D25">
        <w:rPr>
          <w:sz w:val="23"/>
          <w:szCs w:val="23"/>
          <w:lang w:val="en-US"/>
        </w:rPr>
        <w:t xml:space="preserve"> days after expiration of the </w:t>
      </w:r>
      <w:r w:rsidRPr="00EB1D25">
        <w:rPr>
          <w:b/>
          <w:sz w:val="23"/>
          <w:szCs w:val="23"/>
          <w:lang w:val="en-US"/>
        </w:rPr>
        <w:t>Policy Period</w:t>
      </w:r>
      <w:r w:rsidRPr="00EB1D25">
        <w:rPr>
          <w:sz w:val="23"/>
          <w:szCs w:val="23"/>
          <w:lang w:val="en-US"/>
        </w:rPr>
        <w:t>;</w:t>
      </w:r>
    </w:p>
    <w:p w14:paraId="2A8951B9"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 xml:space="preserve">was </w:t>
      </w:r>
      <w:r w:rsidRPr="00EB1D25">
        <w:rPr>
          <w:b/>
          <w:sz w:val="23"/>
          <w:szCs w:val="23"/>
          <w:lang w:val="en-US"/>
        </w:rPr>
        <w:t>First Discovered</w:t>
      </w:r>
      <w:r w:rsidRPr="00EB1D25">
        <w:rPr>
          <w:sz w:val="23"/>
          <w:szCs w:val="23"/>
          <w:lang w:val="en-US"/>
        </w:rPr>
        <w:t xml:space="preserve"> by the </w:t>
      </w:r>
      <w:r w:rsidRPr="00EB1D25">
        <w:rPr>
          <w:b/>
          <w:sz w:val="23"/>
          <w:szCs w:val="23"/>
          <w:lang w:val="en-US"/>
        </w:rPr>
        <w:t>Insured</w:t>
      </w:r>
      <w:r w:rsidRPr="00EB1D25">
        <w:rPr>
          <w:sz w:val="23"/>
          <w:szCs w:val="23"/>
          <w:lang w:val="en-US"/>
        </w:rPr>
        <w:t xml:space="preserve"> prior to the </w:t>
      </w:r>
      <w:r w:rsidR="00A56DF9" w:rsidRPr="00EB1D25">
        <w:rPr>
          <w:b/>
          <w:sz w:val="23"/>
          <w:szCs w:val="23"/>
          <w:lang w:val="en-US"/>
        </w:rPr>
        <w:t>Policy Period</w:t>
      </w:r>
      <w:r w:rsidR="00A56DF9" w:rsidRPr="00EB1D25">
        <w:rPr>
          <w:sz w:val="23"/>
          <w:szCs w:val="23"/>
          <w:lang w:val="en-US"/>
        </w:rPr>
        <w:t xml:space="preserve"> </w:t>
      </w:r>
      <w:r w:rsidRPr="00EB1D25">
        <w:rPr>
          <w:sz w:val="23"/>
          <w:szCs w:val="23"/>
          <w:lang w:val="en-US"/>
        </w:rPr>
        <w:t>listed on the Declarations</w:t>
      </w:r>
      <w:r w:rsidR="009134CF" w:rsidRPr="00EB1D25">
        <w:rPr>
          <w:sz w:val="23"/>
          <w:szCs w:val="23"/>
          <w:lang w:val="en-US"/>
        </w:rPr>
        <w:t xml:space="preserve"> Page</w:t>
      </w:r>
      <w:r w:rsidRPr="00EB1D25">
        <w:rPr>
          <w:sz w:val="23"/>
          <w:szCs w:val="23"/>
          <w:lang w:val="en-US"/>
        </w:rPr>
        <w:t>; or</w:t>
      </w:r>
    </w:p>
    <w:p w14:paraId="6E79796A" w14:textId="4EFA956E" w:rsidR="00210D17" w:rsidRPr="00EB1D25" w:rsidRDefault="00940692" w:rsidP="00EB1D25">
      <w:pPr>
        <w:pStyle w:val="BodyTextIndent2"/>
        <w:rPr>
          <w:sz w:val="23"/>
          <w:szCs w:val="23"/>
          <w:lang w:val="en-US"/>
        </w:rPr>
      </w:pPr>
      <w:r w:rsidRPr="00EB1D25">
        <w:rPr>
          <w:sz w:val="23"/>
          <w:szCs w:val="23"/>
          <w:lang w:val="en-US"/>
        </w:rPr>
        <w:tab/>
        <w:t>d.</w:t>
      </w:r>
      <w:r w:rsidRPr="00EB1D25">
        <w:rPr>
          <w:sz w:val="23"/>
          <w:szCs w:val="23"/>
          <w:lang w:val="en-US"/>
        </w:rPr>
        <w:tab/>
        <w:t xml:space="preserve">was reported to or covered under any policy or self-insured retention in effect before this </w:t>
      </w:r>
      <w:r w:rsidR="00053EB9" w:rsidRPr="00EB1D25">
        <w:rPr>
          <w:sz w:val="23"/>
          <w:szCs w:val="23"/>
          <w:lang w:val="en-US"/>
        </w:rPr>
        <w:t>p</w:t>
      </w:r>
      <w:r w:rsidRPr="00EB1D25">
        <w:rPr>
          <w:sz w:val="23"/>
          <w:szCs w:val="23"/>
          <w:lang w:val="en-US"/>
        </w:rPr>
        <w:t>olicy.</w:t>
      </w:r>
    </w:p>
    <w:p w14:paraId="62FA2B8F" w14:textId="3265FDF1" w:rsidR="00210D17" w:rsidRPr="00EB1D25" w:rsidRDefault="009E205C" w:rsidP="00210D17">
      <w:pPr>
        <w:pStyle w:val="BodyTextIndent2"/>
        <w:numPr>
          <w:ilvl w:val="0"/>
          <w:numId w:val="32"/>
        </w:numPr>
        <w:rPr>
          <w:sz w:val="23"/>
          <w:szCs w:val="23"/>
          <w:lang w:val="en-US"/>
        </w:rPr>
      </w:pPr>
      <w:r w:rsidRPr="00EB1D25">
        <w:rPr>
          <w:sz w:val="23"/>
          <w:szCs w:val="23"/>
          <w:lang w:val="en-US"/>
        </w:rPr>
        <w:lastRenderedPageBreak/>
        <w:t xml:space="preserve">Any </w:t>
      </w:r>
      <w:r w:rsidRPr="00EB1D25">
        <w:rPr>
          <w:b/>
          <w:sz w:val="23"/>
          <w:szCs w:val="23"/>
          <w:lang w:val="en-US"/>
        </w:rPr>
        <w:t>Claim</w:t>
      </w:r>
      <w:r w:rsidRPr="00EB1D25">
        <w:rPr>
          <w:sz w:val="23"/>
          <w:szCs w:val="23"/>
          <w:lang w:val="en-US"/>
        </w:rPr>
        <w:t xml:space="preserve"> arising out </w:t>
      </w:r>
      <w:r w:rsidR="006C3AB3" w:rsidRPr="00EB1D25">
        <w:rPr>
          <w:sz w:val="23"/>
          <w:szCs w:val="23"/>
          <w:lang w:val="en-US"/>
        </w:rPr>
        <w:t xml:space="preserve">of any </w:t>
      </w:r>
      <w:r w:rsidR="006C3AB3" w:rsidRPr="00EB1D25">
        <w:rPr>
          <w:bCs/>
          <w:sz w:val="23"/>
          <w:szCs w:val="23"/>
          <w:lang w:val="en-US"/>
        </w:rPr>
        <w:t>criminal</w:t>
      </w:r>
      <w:r w:rsidRPr="00EB1D25">
        <w:rPr>
          <w:sz w:val="23"/>
          <w:szCs w:val="23"/>
          <w:lang w:val="en-US"/>
        </w:rPr>
        <w:t xml:space="preserve"> act</w:t>
      </w:r>
      <w:r w:rsidR="00940692" w:rsidRPr="00EB1D25">
        <w:rPr>
          <w:sz w:val="23"/>
          <w:szCs w:val="23"/>
          <w:lang w:val="en-US"/>
        </w:rPr>
        <w:t xml:space="preserve">, including, but not limited to, </w:t>
      </w:r>
      <w:r w:rsidRPr="00EB1D25">
        <w:rPr>
          <w:sz w:val="23"/>
          <w:szCs w:val="23"/>
          <w:lang w:val="en-US"/>
        </w:rPr>
        <w:t>dishonest, fraudulent, malicious</w:t>
      </w:r>
      <w:r w:rsidR="00940692" w:rsidRPr="00EB1D25">
        <w:rPr>
          <w:sz w:val="23"/>
          <w:szCs w:val="23"/>
          <w:lang w:val="en-US"/>
        </w:rPr>
        <w:t xml:space="preserve"> or </w:t>
      </w:r>
      <w:r w:rsidRPr="00EB1D25">
        <w:rPr>
          <w:sz w:val="23"/>
          <w:szCs w:val="23"/>
          <w:lang w:val="en-US"/>
        </w:rPr>
        <w:t>intentional wrongful</w:t>
      </w:r>
      <w:r w:rsidR="00940692" w:rsidRPr="00EB1D25">
        <w:rPr>
          <w:sz w:val="23"/>
          <w:szCs w:val="23"/>
          <w:lang w:val="en-US"/>
        </w:rPr>
        <w:t xml:space="preserve"> acts, sexual abuse, </w:t>
      </w:r>
      <w:r w:rsidRPr="00EB1D25">
        <w:rPr>
          <w:sz w:val="23"/>
          <w:szCs w:val="23"/>
          <w:lang w:val="en-US"/>
        </w:rPr>
        <w:t xml:space="preserve">or molestation, or fraud committed by the </w:t>
      </w:r>
      <w:r w:rsidRPr="00EB1D25">
        <w:rPr>
          <w:b/>
          <w:sz w:val="23"/>
          <w:szCs w:val="23"/>
          <w:lang w:val="en-US"/>
        </w:rPr>
        <w:t>Insured</w:t>
      </w:r>
      <w:r w:rsidRPr="00EB1D25">
        <w:rPr>
          <w:sz w:val="23"/>
          <w:szCs w:val="23"/>
          <w:lang w:val="en-US"/>
        </w:rPr>
        <w:t xml:space="preserve"> or any person for whom the </w:t>
      </w:r>
      <w:r w:rsidRPr="00EB1D25">
        <w:rPr>
          <w:b/>
          <w:sz w:val="23"/>
          <w:szCs w:val="23"/>
          <w:lang w:val="en-US"/>
        </w:rPr>
        <w:t>Insured</w:t>
      </w:r>
      <w:r w:rsidRPr="00EB1D25">
        <w:rPr>
          <w:sz w:val="23"/>
          <w:szCs w:val="23"/>
          <w:lang w:val="en-US"/>
        </w:rPr>
        <w:t xml:space="preserve"> is legally responsible.</w:t>
      </w:r>
    </w:p>
    <w:p w14:paraId="0DCBDD19" w14:textId="77777777" w:rsidR="00210D17" w:rsidRPr="00EB1D25" w:rsidRDefault="00210D17" w:rsidP="00210D17">
      <w:pPr>
        <w:pStyle w:val="BodyTextIndent2"/>
        <w:ind w:left="360" w:firstLine="0"/>
        <w:rPr>
          <w:sz w:val="23"/>
          <w:szCs w:val="23"/>
          <w:lang w:val="en-US"/>
        </w:rPr>
      </w:pPr>
    </w:p>
    <w:p w14:paraId="5B2E8B0A" w14:textId="77777777" w:rsidR="00210D17" w:rsidRPr="00EB1D25" w:rsidRDefault="00940692" w:rsidP="00210D17">
      <w:pPr>
        <w:pStyle w:val="BodyTextIndent2"/>
        <w:numPr>
          <w:ilvl w:val="0"/>
          <w:numId w:val="32"/>
        </w:numPr>
        <w:rPr>
          <w:sz w:val="23"/>
          <w:szCs w:val="23"/>
          <w:lang w:val="en-US"/>
        </w:rPr>
      </w:pPr>
      <w:r w:rsidRPr="00EB1D25">
        <w:rPr>
          <w:sz w:val="23"/>
          <w:szCs w:val="23"/>
          <w:lang w:val="en-US"/>
        </w:rPr>
        <w:t xml:space="preserve">Discrimination, humiliation, harassment or misconduct because of age, race, creed, color, gender, sexual preference, disability, national origin, illness or positive test for </w:t>
      </w:r>
      <w:r w:rsidR="009E205C" w:rsidRPr="00EB1D25">
        <w:rPr>
          <w:sz w:val="23"/>
          <w:szCs w:val="23"/>
          <w:lang w:val="en-US"/>
        </w:rPr>
        <w:t xml:space="preserve">the transmission of a </w:t>
      </w:r>
      <w:r w:rsidRPr="00EB1D25">
        <w:rPr>
          <w:sz w:val="23"/>
          <w:szCs w:val="23"/>
          <w:lang w:val="en-US"/>
        </w:rPr>
        <w:t>communicable disease.</w:t>
      </w:r>
      <w:bookmarkStart w:id="2" w:name="_Hlk32407807"/>
    </w:p>
    <w:p w14:paraId="2398E2E4" w14:textId="77777777" w:rsidR="00210D17" w:rsidRPr="00EB1D25" w:rsidRDefault="00210D17" w:rsidP="00210D17">
      <w:pPr>
        <w:pStyle w:val="ListParagraph"/>
        <w:rPr>
          <w:sz w:val="23"/>
          <w:szCs w:val="23"/>
          <w:lang w:val="en-US"/>
        </w:rPr>
      </w:pPr>
    </w:p>
    <w:p w14:paraId="54AB88AE" w14:textId="1A5376DF" w:rsidR="00317ED6" w:rsidRPr="00EB1D25" w:rsidRDefault="00155787" w:rsidP="00317ED6">
      <w:pPr>
        <w:pStyle w:val="ListParagraph"/>
        <w:numPr>
          <w:ilvl w:val="0"/>
          <w:numId w:val="32"/>
        </w:numPr>
        <w:rPr>
          <w:sz w:val="23"/>
          <w:szCs w:val="23"/>
          <w:lang w:val="en-US"/>
        </w:rPr>
      </w:pPr>
      <w:r w:rsidRPr="00EB1D25">
        <w:rPr>
          <w:sz w:val="23"/>
          <w:szCs w:val="23"/>
          <w:lang w:val="en-US"/>
        </w:rPr>
        <w:t xml:space="preserve">Liability </w:t>
      </w:r>
      <w:r w:rsidR="00317ED6" w:rsidRPr="00EB1D25">
        <w:rPr>
          <w:sz w:val="23"/>
          <w:szCs w:val="23"/>
          <w:lang w:val="en-US"/>
        </w:rPr>
        <w:t>assumed by the Insured under any contract, except any liability which the Insured would have had in the absence of such contract.</w:t>
      </w:r>
    </w:p>
    <w:p w14:paraId="26811168" w14:textId="77777777" w:rsidR="00317ED6" w:rsidRPr="00EB1D25" w:rsidRDefault="00317ED6" w:rsidP="00317ED6">
      <w:pPr>
        <w:pStyle w:val="ListParagraph"/>
        <w:rPr>
          <w:sz w:val="23"/>
          <w:szCs w:val="23"/>
          <w:lang w:val="en-US"/>
        </w:rPr>
      </w:pPr>
    </w:p>
    <w:bookmarkEnd w:id="2"/>
    <w:p w14:paraId="095F9E9F" w14:textId="366C82CD" w:rsidR="00422C02" w:rsidRPr="00EB1D25" w:rsidRDefault="00940692" w:rsidP="00317ED6">
      <w:pPr>
        <w:pStyle w:val="ListParagraph"/>
        <w:numPr>
          <w:ilvl w:val="0"/>
          <w:numId w:val="32"/>
        </w:numPr>
        <w:rPr>
          <w:sz w:val="23"/>
          <w:szCs w:val="23"/>
          <w:lang w:val="en-US"/>
        </w:rPr>
      </w:pPr>
      <w:r w:rsidRPr="00EB1D25">
        <w:rPr>
          <w:b/>
          <w:sz w:val="23"/>
          <w:szCs w:val="23"/>
          <w:lang w:val="en-US"/>
        </w:rPr>
        <w:t xml:space="preserve">Advertising Injury, Personal Injury </w:t>
      </w:r>
      <w:r w:rsidRPr="00EB1D25">
        <w:rPr>
          <w:bCs/>
          <w:sz w:val="23"/>
          <w:szCs w:val="23"/>
          <w:lang w:val="en-US"/>
        </w:rPr>
        <w:t>or</w:t>
      </w:r>
      <w:r w:rsidRPr="00EB1D25">
        <w:rPr>
          <w:b/>
          <w:sz w:val="23"/>
          <w:szCs w:val="23"/>
          <w:lang w:val="en-US"/>
        </w:rPr>
        <w:t xml:space="preserve"> Property Damage</w:t>
      </w:r>
      <w:r w:rsidRPr="00EB1D25">
        <w:rPr>
          <w:sz w:val="23"/>
          <w:szCs w:val="23"/>
          <w:lang w:val="en-US"/>
        </w:rPr>
        <w:t>.</w:t>
      </w:r>
    </w:p>
    <w:p w14:paraId="3BC19071" w14:textId="77777777" w:rsidR="00422C02" w:rsidRPr="00EB1D25" w:rsidRDefault="00422C02" w:rsidP="00422C02">
      <w:pPr>
        <w:pStyle w:val="ListParagraph"/>
        <w:tabs>
          <w:tab w:val="left" w:pos="567"/>
          <w:tab w:val="left" w:pos="1134"/>
          <w:tab w:val="left" w:pos="1701"/>
          <w:tab w:val="left" w:pos="2268"/>
        </w:tabs>
        <w:ind w:left="360"/>
        <w:jc w:val="both"/>
        <w:rPr>
          <w:sz w:val="23"/>
          <w:szCs w:val="23"/>
          <w:lang w:val="en-US"/>
        </w:rPr>
      </w:pPr>
    </w:p>
    <w:p w14:paraId="08D7637F" w14:textId="0BCF0F14" w:rsidR="00A53AFE" w:rsidRPr="00EB1D25" w:rsidRDefault="00A53AFE" w:rsidP="00422C02">
      <w:pPr>
        <w:pStyle w:val="ListParagraph"/>
        <w:numPr>
          <w:ilvl w:val="0"/>
          <w:numId w:val="32"/>
        </w:numPr>
        <w:tabs>
          <w:tab w:val="left" w:pos="567"/>
          <w:tab w:val="left" w:pos="1134"/>
          <w:tab w:val="left" w:pos="1701"/>
          <w:tab w:val="left" w:pos="2268"/>
        </w:tabs>
        <w:jc w:val="both"/>
        <w:rPr>
          <w:sz w:val="23"/>
          <w:szCs w:val="23"/>
          <w:lang w:val="en-US"/>
        </w:rPr>
      </w:pPr>
      <w:r w:rsidRPr="00EB1D25">
        <w:rPr>
          <w:sz w:val="23"/>
          <w:szCs w:val="23"/>
          <w:lang w:val="en-US"/>
        </w:rPr>
        <w:t>Any act committed in violation of any law or ordinance.</w:t>
      </w:r>
    </w:p>
    <w:p w14:paraId="3F874FCC" w14:textId="77777777" w:rsidR="00422C02" w:rsidRPr="00EB1D25" w:rsidRDefault="00422C02" w:rsidP="000A33C6">
      <w:pPr>
        <w:pStyle w:val="ListParagraph"/>
        <w:ind w:left="360"/>
        <w:rPr>
          <w:sz w:val="23"/>
          <w:szCs w:val="23"/>
          <w:lang w:val="en-US"/>
        </w:rPr>
      </w:pPr>
    </w:p>
    <w:p w14:paraId="7F6A0E24" w14:textId="77777777" w:rsidR="006C3AB3" w:rsidRPr="00EB1D25" w:rsidRDefault="006C3AB3" w:rsidP="0078438D">
      <w:pPr>
        <w:pStyle w:val="ListParagraph"/>
        <w:numPr>
          <w:ilvl w:val="0"/>
          <w:numId w:val="32"/>
        </w:numPr>
        <w:tabs>
          <w:tab w:val="left" w:pos="567"/>
          <w:tab w:val="left" w:pos="1134"/>
          <w:tab w:val="left" w:pos="1701"/>
          <w:tab w:val="left" w:pos="2268"/>
        </w:tabs>
        <w:jc w:val="both"/>
        <w:rPr>
          <w:sz w:val="23"/>
          <w:szCs w:val="23"/>
          <w:lang w:val="en-US"/>
        </w:rPr>
      </w:pPr>
      <w:r w:rsidRPr="00EB1D25">
        <w:rPr>
          <w:rFonts w:eastAsia="Calibri"/>
          <w:sz w:val="23"/>
          <w:szCs w:val="23"/>
          <w:lang w:val="en-US"/>
        </w:rPr>
        <w:t xml:space="preserve">The </w:t>
      </w:r>
      <w:r w:rsidRPr="00EB1D25">
        <w:rPr>
          <w:rFonts w:eastAsia="Calibri"/>
          <w:b/>
          <w:sz w:val="23"/>
          <w:szCs w:val="23"/>
          <w:lang w:val="en-US"/>
        </w:rPr>
        <w:t>Insured’s</w:t>
      </w:r>
      <w:r w:rsidRPr="00EB1D25">
        <w:rPr>
          <w:rFonts w:eastAsia="Calibri"/>
          <w:sz w:val="23"/>
          <w:szCs w:val="23"/>
          <w:lang w:val="en-US"/>
        </w:rPr>
        <w:t xml:space="preserve"> liability for </w:t>
      </w:r>
      <w:r w:rsidRPr="00EB1D25">
        <w:rPr>
          <w:rFonts w:eastAsia="Calibri"/>
          <w:b/>
          <w:sz w:val="23"/>
          <w:szCs w:val="23"/>
          <w:lang w:val="en-US"/>
        </w:rPr>
        <w:t>Bodily Injury</w:t>
      </w:r>
      <w:r w:rsidRPr="00EB1D25">
        <w:rPr>
          <w:rFonts w:eastAsia="Calibri"/>
          <w:sz w:val="23"/>
          <w:szCs w:val="23"/>
          <w:lang w:val="en-US"/>
        </w:rPr>
        <w:t xml:space="preserve"> with respect to which an </w:t>
      </w:r>
      <w:r w:rsidRPr="00EB1D25">
        <w:rPr>
          <w:rFonts w:eastAsia="Calibri"/>
          <w:b/>
          <w:sz w:val="23"/>
          <w:szCs w:val="23"/>
          <w:lang w:val="en-US"/>
        </w:rPr>
        <w:t>Insured</w:t>
      </w:r>
      <w:r w:rsidRPr="00EB1D25">
        <w:rPr>
          <w:rFonts w:eastAsia="Calibri"/>
          <w:sz w:val="23"/>
          <w:szCs w:val="23"/>
          <w:lang w:val="en-US"/>
        </w:rPr>
        <w:t xml:space="preserve"> under this policy is also an insured under a nuclear energy liability policy issued by the Nuclear Energy Liability Insurance Association, Atomic Energy Liability Underwriters or Nuclear Insurance Association of Canada, or would be an insured under any such policy but for its termination upon exhaustion of its limit of liability; or resulting from the </w:t>
      </w:r>
      <w:r w:rsidRPr="00EB1D25">
        <w:rPr>
          <w:rFonts w:eastAsia="Calibri"/>
          <w:b/>
          <w:bCs/>
          <w:sz w:val="23"/>
          <w:szCs w:val="23"/>
          <w:lang w:val="en-US"/>
        </w:rPr>
        <w:t>Hazardous Properties</w:t>
      </w:r>
      <w:r w:rsidRPr="00EB1D25">
        <w:rPr>
          <w:rFonts w:eastAsia="Calibri"/>
          <w:sz w:val="23"/>
          <w:szCs w:val="23"/>
          <w:lang w:val="en-US"/>
        </w:rPr>
        <w:t xml:space="preserve"> of </w:t>
      </w:r>
      <w:r w:rsidRPr="00EB1D25">
        <w:rPr>
          <w:rFonts w:eastAsia="Calibri"/>
          <w:b/>
          <w:bCs/>
          <w:sz w:val="23"/>
          <w:szCs w:val="23"/>
          <w:lang w:val="en-US"/>
        </w:rPr>
        <w:t>Nuclear Material</w:t>
      </w:r>
      <w:r w:rsidRPr="00EB1D25">
        <w:rPr>
          <w:rFonts w:eastAsia="Calibri"/>
          <w:sz w:val="23"/>
          <w:szCs w:val="23"/>
          <w:lang w:val="en-US"/>
        </w:rPr>
        <w:t xml:space="preserve"> and with respect to which:</w:t>
      </w:r>
    </w:p>
    <w:p w14:paraId="22AD77C3" w14:textId="77777777" w:rsidR="006C3AB3" w:rsidRPr="00EB1D25" w:rsidRDefault="006C3AB3" w:rsidP="00403A3C">
      <w:pPr>
        <w:pStyle w:val="ListParagraph"/>
        <w:numPr>
          <w:ilvl w:val="0"/>
          <w:numId w:val="16"/>
        </w:numPr>
        <w:contextualSpacing/>
        <w:jc w:val="both"/>
        <w:rPr>
          <w:rFonts w:eastAsia="Calibri"/>
          <w:sz w:val="23"/>
          <w:szCs w:val="23"/>
          <w:lang w:val="en-US"/>
        </w:rPr>
      </w:pPr>
      <w:r w:rsidRPr="00EB1D25">
        <w:rPr>
          <w:rFonts w:eastAsia="Calibri"/>
          <w:sz w:val="23"/>
          <w:szCs w:val="23"/>
          <w:lang w:val="en-US"/>
        </w:rPr>
        <w:t>any person or organization is required to maintain financial protection pursuant to the Atomic Energy Act of 1954, or any law amendatory thereof, or</w:t>
      </w:r>
    </w:p>
    <w:p w14:paraId="15820369" w14:textId="60FAC73C" w:rsidR="0078438D" w:rsidRPr="00EB1D25" w:rsidRDefault="006C3AB3" w:rsidP="0078438D">
      <w:pPr>
        <w:pStyle w:val="ListParagraph"/>
        <w:numPr>
          <w:ilvl w:val="0"/>
          <w:numId w:val="16"/>
        </w:numPr>
        <w:contextualSpacing/>
        <w:jc w:val="both"/>
        <w:rPr>
          <w:rFonts w:eastAsia="Calibri"/>
          <w:sz w:val="23"/>
          <w:szCs w:val="23"/>
          <w:lang w:val="en-US"/>
        </w:rPr>
      </w:pPr>
      <w:r w:rsidRPr="00EB1D25">
        <w:rPr>
          <w:rFonts w:eastAsia="Calibri"/>
          <w:sz w:val="23"/>
          <w:szCs w:val="23"/>
          <w:lang w:val="en-US"/>
        </w:rPr>
        <w:t xml:space="preserve">the </w:t>
      </w:r>
      <w:r w:rsidRPr="00EB1D25">
        <w:rPr>
          <w:rFonts w:eastAsia="Calibri"/>
          <w:b/>
          <w:bCs/>
          <w:sz w:val="23"/>
          <w:szCs w:val="23"/>
          <w:lang w:val="en-US"/>
        </w:rPr>
        <w:t>Insured</w:t>
      </w:r>
      <w:r w:rsidRPr="00EB1D25">
        <w:rPr>
          <w:rFonts w:eastAsia="Calibri"/>
          <w:sz w:val="23"/>
          <w:szCs w:val="23"/>
          <w:lang w:val="en-US"/>
        </w:rPr>
        <w:t xml:space="preserve"> is, or had this policy not been issued would be, entitled to indemnity from the United States of America, or any agency thereof, under any agreement entered by the United States of America, or any agency thereof, with any person or organization.</w:t>
      </w:r>
    </w:p>
    <w:p w14:paraId="0FBA342C" w14:textId="77777777" w:rsidR="0078438D" w:rsidRPr="00EB1D25" w:rsidRDefault="0078438D" w:rsidP="0078438D">
      <w:pPr>
        <w:pStyle w:val="ListParagraph"/>
        <w:ind w:left="1080"/>
        <w:contextualSpacing/>
        <w:jc w:val="both"/>
        <w:rPr>
          <w:rFonts w:eastAsia="Calibri"/>
          <w:sz w:val="23"/>
          <w:szCs w:val="23"/>
          <w:lang w:val="en-US"/>
        </w:rPr>
      </w:pPr>
    </w:p>
    <w:p w14:paraId="6D362AA0" w14:textId="1718265F" w:rsidR="006C3AB3" w:rsidRPr="00EB1D25" w:rsidRDefault="006C3AB3" w:rsidP="00956F02">
      <w:pPr>
        <w:pStyle w:val="ListParagraph"/>
        <w:numPr>
          <w:ilvl w:val="0"/>
          <w:numId w:val="32"/>
        </w:numPr>
        <w:contextualSpacing/>
        <w:jc w:val="both"/>
        <w:rPr>
          <w:rFonts w:eastAsia="Calibri"/>
          <w:sz w:val="23"/>
          <w:szCs w:val="23"/>
          <w:lang w:val="en-US"/>
        </w:rPr>
      </w:pPr>
      <w:r w:rsidRPr="00EB1D25">
        <w:rPr>
          <w:sz w:val="23"/>
          <w:szCs w:val="23"/>
        </w:rPr>
        <w:t xml:space="preserve">The </w:t>
      </w:r>
      <w:r w:rsidRPr="00EB1D25">
        <w:rPr>
          <w:b/>
          <w:sz w:val="23"/>
          <w:szCs w:val="23"/>
        </w:rPr>
        <w:t>Insured’s</w:t>
      </w:r>
      <w:r w:rsidRPr="00EB1D25">
        <w:rPr>
          <w:sz w:val="23"/>
          <w:szCs w:val="23"/>
        </w:rPr>
        <w:t xml:space="preserve"> liability for </w:t>
      </w:r>
      <w:r w:rsidRPr="00EB1D25">
        <w:rPr>
          <w:b/>
          <w:sz w:val="23"/>
          <w:szCs w:val="23"/>
        </w:rPr>
        <w:t>Bodily Injury</w:t>
      </w:r>
      <w:r w:rsidRPr="00EB1D25">
        <w:rPr>
          <w:sz w:val="23"/>
          <w:szCs w:val="23"/>
        </w:rPr>
        <w:t xml:space="preserve"> resulting from the </w:t>
      </w:r>
      <w:r w:rsidRPr="00EB1D25">
        <w:rPr>
          <w:b/>
          <w:bCs/>
          <w:sz w:val="23"/>
          <w:szCs w:val="23"/>
        </w:rPr>
        <w:t>Hazardous Properties</w:t>
      </w:r>
      <w:r w:rsidRPr="00EB1D25">
        <w:rPr>
          <w:sz w:val="23"/>
          <w:szCs w:val="23"/>
        </w:rPr>
        <w:t xml:space="preserve"> of </w:t>
      </w:r>
      <w:r w:rsidRPr="00EB1D25">
        <w:rPr>
          <w:b/>
          <w:bCs/>
          <w:sz w:val="23"/>
          <w:szCs w:val="23"/>
        </w:rPr>
        <w:t>Nuclear Material</w:t>
      </w:r>
      <w:r w:rsidRPr="00EB1D25">
        <w:rPr>
          <w:sz w:val="23"/>
          <w:szCs w:val="23"/>
        </w:rPr>
        <w:t>, if:</w:t>
      </w:r>
    </w:p>
    <w:p w14:paraId="520E21E0" w14:textId="77777777" w:rsidR="006C3AB3" w:rsidRPr="00EB1D25" w:rsidRDefault="006C3AB3" w:rsidP="00403A3C">
      <w:pPr>
        <w:pStyle w:val="ListParagraph"/>
        <w:numPr>
          <w:ilvl w:val="0"/>
          <w:numId w:val="18"/>
        </w:numPr>
        <w:ind w:left="1080"/>
        <w:contextualSpacing/>
        <w:jc w:val="both"/>
        <w:rPr>
          <w:sz w:val="23"/>
          <w:szCs w:val="23"/>
        </w:rPr>
      </w:pPr>
      <w:r w:rsidRPr="00EB1D25">
        <w:rPr>
          <w:sz w:val="23"/>
          <w:szCs w:val="23"/>
        </w:rPr>
        <w:t xml:space="preserve">the </w:t>
      </w:r>
      <w:r w:rsidRPr="00EB1D25">
        <w:rPr>
          <w:b/>
          <w:bCs/>
          <w:sz w:val="23"/>
          <w:szCs w:val="23"/>
        </w:rPr>
        <w:t>Nuclear Material:</w:t>
      </w:r>
    </w:p>
    <w:p w14:paraId="033681FE" w14:textId="77777777" w:rsidR="006C3AB3" w:rsidRPr="00EB1D25" w:rsidRDefault="006C3AB3" w:rsidP="00403A3C">
      <w:pPr>
        <w:pStyle w:val="ListParagraph"/>
        <w:numPr>
          <w:ilvl w:val="0"/>
          <w:numId w:val="17"/>
        </w:numPr>
        <w:ind w:left="1800" w:hanging="360"/>
        <w:contextualSpacing/>
        <w:jc w:val="both"/>
        <w:rPr>
          <w:sz w:val="23"/>
          <w:szCs w:val="23"/>
        </w:rPr>
      </w:pPr>
      <w:r w:rsidRPr="00EB1D25">
        <w:rPr>
          <w:sz w:val="23"/>
          <w:szCs w:val="23"/>
        </w:rPr>
        <w:t xml:space="preserve">is at any </w:t>
      </w:r>
      <w:r w:rsidRPr="00EB1D25">
        <w:rPr>
          <w:b/>
          <w:bCs/>
          <w:sz w:val="23"/>
          <w:szCs w:val="23"/>
        </w:rPr>
        <w:t>Nuclear Facility</w:t>
      </w:r>
      <w:r w:rsidRPr="00EB1D25">
        <w:rPr>
          <w:sz w:val="23"/>
          <w:szCs w:val="23"/>
        </w:rPr>
        <w:t xml:space="preserve"> owned by, or operated by or on behalf of the </w:t>
      </w:r>
      <w:r w:rsidRPr="00EB1D25">
        <w:rPr>
          <w:b/>
          <w:sz w:val="23"/>
          <w:szCs w:val="23"/>
        </w:rPr>
        <w:t>Insured</w:t>
      </w:r>
      <w:r w:rsidRPr="00EB1D25">
        <w:rPr>
          <w:sz w:val="23"/>
          <w:szCs w:val="23"/>
        </w:rPr>
        <w:t>; or</w:t>
      </w:r>
    </w:p>
    <w:p w14:paraId="09244574" w14:textId="6D659623" w:rsidR="006C3AB3" w:rsidRPr="00EB1D25" w:rsidRDefault="006C3AB3" w:rsidP="00711CB2">
      <w:pPr>
        <w:pStyle w:val="ListParagraph"/>
        <w:numPr>
          <w:ilvl w:val="0"/>
          <w:numId w:val="17"/>
        </w:numPr>
        <w:ind w:left="1800" w:hanging="360"/>
        <w:contextualSpacing/>
        <w:jc w:val="both"/>
        <w:rPr>
          <w:sz w:val="23"/>
          <w:szCs w:val="23"/>
        </w:rPr>
      </w:pPr>
      <w:r w:rsidRPr="00EB1D25">
        <w:rPr>
          <w:sz w:val="23"/>
          <w:szCs w:val="23"/>
        </w:rPr>
        <w:t>has been discharged or dispersed therefrom;</w:t>
      </w:r>
    </w:p>
    <w:p w14:paraId="4F89196E" w14:textId="77777777" w:rsidR="006C3AB3" w:rsidRPr="00EB1D25" w:rsidRDefault="006C3AB3" w:rsidP="00403A3C">
      <w:pPr>
        <w:pStyle w:val="ListParagraph"/>
        <w:numPr>
          <w:ilvl w:val="0"/>
          <w:numId w:val="18"/>
        </w:numPr>
        <w:ind w:left="1080"/>
        <w:contextualSpacing/>
        <w:jc w:val="both"/>
        <w:rPr>
          <w:sz w:val="23"/>
          <w:szCs w:val="23"/>
        </w:rPr>
      </w:pPr>
      <w:r w:rsidRPr="00EB1D25">
        <w:rPr>
          <w:sz w:val="23"/>
          <w:szCs w:val="23"/>
        </w:rPr>
        <w:t xml:space="preserve">the </w:t>
      </w:r>
      <w:r w:rsidRPr="00EB1D25">
        <w:rPr>
          <w:b/>
          <w:bCs/>
          <w:sz w:val="23"/>
          <w:szCs w:val="23"/>
        </w:rPr>
        <w:t>Nuclear Material</w:t>
      </w:r>
      <w:r w:rsidRPr="00EB1D25">
        <w:rPr>
          <w:sz w:val="23"/>
          <w:szCs w:val="23"/>
        </w:rPr>
        <w:t xml:space="preserve"> is contained in </w:t>
      </w:r>
      <w:r w:rsidRPr="00EB1D25">
        <w:rPr>
          <w:b/>
          <w:bCs/>
          <w:sz w:val="23"/>
          <w:szCs w:val="23"/>
        </w:rPr>
        <w:t xml:space="preserve">Spent Fuel </w:t>
      </w:r>
      <w:r w:rsidRPr="00EB1D25">
        <w:rPr>
          <w:sz w:val="23"/>
          <w:szCs w:val="23"/>
        </w:rPr>
        <w:t xml:space="preserve">or </w:t>
      </w:r>
      <w:r w:rsidRPr="00EB1D25">
        <w:rPr>
          <w:b/>
          <w:bCs/>
          <w:sz w:val="23"/>
          <w:szCs w:val="23"/>
        </w:rPr>
        <w:t>Waste</w:t>
      </w:r>
      <w:r w:rsidRPr="00EB1D25">
        <w:rPr>
          <w:sz w:val="23"/>
          <w:szCs w:val="23"/>
        </w:rPr>
        <w:t xml:space="preserve"> at any time possessed, handled, used, processed, stored, transported or disposed of by or on behalf of the </w:t>
      </w:r>
      <w:r w:rsidRPr="00EB1D25">
        <w:rPr>
          <w:b/>
          <w:sz w:val="23"/>
          <w:szCs w:val="23"/>
        </w:rPr>
        <w:t>Insured</w:t>
      </w:r>
      <w:r w:rsidRPr="00EB1D25">
        <w:rPr>
          <w:sz w:val="23"/>
          <w:szCs w:val="23"/>
        </w:rPr>
        <w:t>;</w:t>
      </w:r>
    </w:p>
    <w:p w14:paraId="0FC24EDA" w14:textId="048FCB72" w:rsidR="0078438D" w:rsidRPr="00EB1D25" w:rsidRDefault="006C3AB3" w:rsidP="0078438D">
      <w:pPr>
        <w:pStyle w:val="ListParagraph"/>
        <w:numPr>
          <w:ilvl w:val="0"/>
          <w:numId w:val="18"/>
        </w:numPr>
        <w:ind w:left="1080"/>
        <w:contextualSpacing/>
        <w:jc w:val="both"/>
        <w:rPr>
          <w:sz w:val="23"/>
          <w:szCs w:val="23"/>
        </w:rPr>
      </w:pPr>
      <w:r w:rsidRPr="00EB1D25">
        <w:rPr>
          <w:sz w:val="23"/>
          <w:szCs w:val="23"/>
        </w:rPr>
        <w:t xml:space="preserve">the </w:t>
      </w:r>
      <w:r w:rsidRPr="00EB1D25">
        <w:rPr>
          <w:b/>
          <w:sz w:val="23"/>
          <w:szCs w:val="23"/>
        </w:rPr>
        <w:t>Bodily Injury</w:t>
      </w:r>
      <w:r w:rsidRPr="00EB1D25">
        <w:rPr>
          <w:sz w:val="23"/>
          <w:szCs w:val="23"/>
        </w:rPr>
        <w:t xml:space="preserve"> arises out of the furnishing by the </w:t>
      </w:r>
      <w:r w:rsidRPr="00EB1D25">
        <w:rPr>
          <w:b/>
          <w:sz w:val="23"/>
          <w:szCs w:val="23"/>
        </w:rPr>
        <w:t>Insured</w:t>
      </w:r>
      <w:r w:rsidRPr="00EB1D25">
        <w:rPr>
          <w:sz w:val="23"/>
          <w:szCs w:val="23"/>
        </w:rPr>
        <w:t xml:space="preserve"> of services, materials, parts or equipment in connection with the planning, construction, maintenance, operation or use of any </w:t>
      </w:r>
      <w:r w:rsidRPr="00EB1D25">
        <w:rPr>
          <w:b/>
          <w:bCs/>
          <w:sz w:val="23"/>
          <w:szCs w:val="23"/>
        </w:rPr>
        <w:t>Nuclear Facility</w:t>
      </w:r>
      <w:r w:rsidRPr="00EB1D25">
        <w:rPr>
          <w:sz w:val="23"/>
          <w:szCs w:val="23"/>
        </w:rPr>
        <w:t xml:space="preserve">, but if such facility is located within the United States of America, its territories or possessions or Canada, this Exclusion 10 applies only to injury to or destruction of property at such </w:t>
      </w:r>
      <w:r w:rsidRPr="00EB1D25">
        <w:rPr>
          <w:b/>
          <w:bCs/>
          <w:sz w:val="23"/>
          <w:szCs w:val="23"/>
        </w:rPr>
        <w:t>Nuclear Facility</w:t>
      </w:r>
      <w:r w:rsidRPr="00EB1D25">
        <w:rPr>
          <w:sz w:val="23"/>
          <w:szCs w:val="23"/>
        </w:rPr>
        <w:t>.</w:t>
      </w:r>
    </w:p>
    <w:p w14:paraId="1B7C8A97" w14:textId="77777777" w:rsidR="00676FA9" w:rsidRPr="00EB1D25" w:rsidRDefault="00676FA9" w:rsidP="00676FA9">
      <w:pPr>
        <w:pStyle w:val="ListParagraph"/>
        <w:ind w:left="1080"/>
        <w:contextualSpacing/>
        <w:jc w:val="both"/>
        <w:rPr>
          <w:sz w:val="23"/>
          <w:szCs w:val="23"/>
        </w:rPr>
      </w:pPr>
    </w:p>
    <w:p w14:paraId="01C94901" w14:textId="3AB60492" w:rsidR="006C3AB3" w:rsidRPr="00EB1D25" w:rsidRDefault="006C3AB3" w:rsidP="00956F02">
      <w:pPr>
        <w:pStyle w:val="ListParagraph"/>
        <w:numPr>
          <w:ilvl w:val="0"/>
          <w:numId w:val="32"/>
        </w:numPr>
        <w:contextualSpacing/>
        <w:jc w:val="both"/>
        <w:rPr>
          <w:sz w:val="23"/>
          <w:szCs w:val="23"/>
        </w:rPr>
      </w:pPr>
      <w:r w:rsidRPr="00EB1D25">
        <w:rPr>
          <w:rFonts w:eastAsia="Calibri"/>
          <w:sz w:val="23"/>
          <w:szCs w:val="23"/>
          <w:lang w:val="en-US"/>
        </w:rPr>
        <w:t xml:space="preserve">Regardless of any other cause or event that contributes concurrently or in any sequence to the </w:t>
      </w:r>
      <w:r w:rsidRPr="00EB1D25">
        <w:rPr>
          <w:rFonts w:eastAsia="Calibri"/>
          <w:b/>
          <w:bCs/>
          <w:sz w:val="23"/>
          <w:szCs w:val="23"/>
          <w:lang w:val="en-US"/>
        </w:rPr>
        <w:t xml:space="preserve">Injury </w:t>
      </w:r>
      <w:r w:rsidRPr="00EB1D25">
        <w:rPr>
          <w:rFonts w:eastAsia="Calibri"/>
          <w:sz w:val="23"/>
          <w:szCs w:val="23"/>
          <w:lang w:val="en-US"/>
        </w:rPr>
        <w:t xml:space="preserve">or damage, there is no coverage for the liability of any </w:t>
      </w:r>
      <w:r w:rsidRPr="00EB1D25">
        <w:rPr>
          <w:rFonts w:eastAsia="Calibri"/>
          <w:b/>
          <w:bCs/>
          <w:sz w:val="23"/>
          <w:szCs w:val="23"/>
          <w:lang w:val="en-US"/>
        </w:rPr>
        <w:t>Insured</w:t>
      </w:r>
      <w:r w:rsidRPr="00EB1D25">
        <w:rPr>
          <w:rFonts w:eastAsia="Calibri"/>
          <w:sz w:val="23"/>
          <w:szCs w:val="23"/>
          <w:lang w:val="en-US"/>
        </w:rPr>
        <w:t xml:space="preserve"> occasioned by, arising out of, or in the consequence of:</w:t>
      </w:r>
    </w:p>
    <w:p w14:paraId="220256C0"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t xml:space="preserve">War, including undeclared or civil war; </w:t>
      </w:r>
    </w:p>
    <w:p w14:paraId="4EC6BDBF"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t xml:space="preserve">Warlike action by a military force, including action in hindering or defending against an actual or expected attack, by any government, sovereign, or other authority using military personnel or other agents; or </w:t>
      </w:r>
    </w:p>
    <w:p w14:paraId="396A297F"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sz w:val="23"/>
          <w:szCs w:val="23"/>
          <w:lang w:val="en-US"/>
        </w:rPr>
        <w:lastRenderedPageBreak/>
        <w:t xml:space="preserve">Insurrection, rebellion, revolution, usurped power, or action taken by governmental authority in hindering or defending against any of these.  </w:t>
      </w:r>
    </w:p>
    <w:p w14:paraId="38C6B033" w14:textId="77777777" w:rsidR="006C3AB3" w:rsidRPr="00EB1D25" w:rsidRDefault="006C3AB3" w:rsidP="00403A3C">
      <w:pPr>
        <w:pStyle w:val="NoSpacing"/>
        <w:numPr>
          <w:ilvl w:val="0"/>
          <w:numId w:val="19"/>
        </w:numPr>
        <w:ind w:left="1080"/>
        <w:rPr>
          <w:rFonts w:eastAsia="Calibri"/>
          <w:sz w:val="23"/>
          <w:szCs w:val="23"/>
          <w:lang w:val="en-US"/>
        </w:rPr>
      </w:pPr>
      <w:r w:rsidRPr="00EB1D25">
        <w:rPr>
          <w:rFonts w:eastAsia="Calibri"/>
          <w:b/>
          <w:bCs/>
          <w:sz w:val="23"/>
          <w:szCs w:val="23"/>
          <w:lang w:val="en-US"/>
        </w:rPr>
        <w:t>Terrorism</w:t>
      </w:r>
      <w:r w:rsidRPr="00EB1D25">
        <w:rPr>
          <w:rFonts w:eastAsia="Calibri"/>
          <w:sz w:val="23"/>
          <w:szCs w:val="23"/>
          <w:lang w:val="en-US"/>
        </w:rPr>
        <w:t xml:space="preserve">, including any action taken in hindering or defendant against an actual or expected incident of </w:t>
      </w:r>
      <w:r w:rsidRPr="00EB1D25">
        <w:rPr>
          <w:rFonts w:eastAsia="Calibri"/>
          <w:b/>
          <w:bCs/>
          <w:sz w:val="23"/>
          <w:szCs w:val="23"/>
          <w:lang w:val="en-US"/>
        </w:rPr>
        <w:t>Terrorism</w:t>
      </w:r>
    </w:p>
    <w:p w14:paraId="39625DCF" w14:textId="77777777" w:rsidR="006C3AB3" w:rsidRPr="00EB1D25" w:rsidRDefault="006C3AB3" w:rsidP="006C3AB3">
      <w:pPr>
        <w:pStyle w:val="NoSpacing"/>
        <w:ind w:left="1080"/>
        <w:rPr>
          <w:rFonts w:eastAsia="Calibri"/>
          <w:sz w:val="23"/>
          <w:szCs w:val="23"/>
          <w:lang w:val="en-US"/>
        </w:rPr>
      </w:pPr>
    </w:p>
    <w:p w14:paraId="3278D1E9" w14:textId="651B5F8B" w:rsidR="002B7DCF" w:rsidRPr="00EB1D25" w:rsidRDefault="006C3AB3" w:rsidP="002B7DCF">
      <w:pPr>
        <w:ind w:left="360"/>
        <w:jc w:val="both"/>
        <w:rPr>
          <w:rFonts w:eastAsia="Calibri"/>
          <w:sz w:val="23"/>
          <w:szCs w:val="23"/>
          <w:lang w:val="en-US"/>
        </w:rPr>
      </w:pPr>
      <w:r w:rsidRPr="00EB1D25">
        <w:rPr>
          <w:rFonts w:eastAsia="Calibri"/>
          <w:sz w:val="23"/>
          <w:szCs w:val="23"/>
          <w:lang w:val="en-US"/>
        </w:rPr>
        <w:t xml:space="preserve">However, with respect to </w:t>
      </w:r>
      <w:r w:rsidRPr="00EB1D25">
        <w:rPr>
          <w:rFonts w:eastAsia="Calibri"/>
          <w:b/>
          <w:bCs/>
          <w:sz w:val="23"/>
          <w:szCs w:val="23"/>
          <w:lang w:val="en-US"/>
        </w:rPr>
        <w:t>Terrorism</w:t>
      </w:r>
      <w:r w:rsidRPr="00EB1D25">
        <w:rPr>
          <w:rFonts w:eastAsia="Calibri"/>
          <w:sz w:val="23"/>
          <w:szCs w:val="23"/>
          <w:lang w:val="en-US"/>
        </w:rPr>
        <w:t xml:space="preserve"> this exclusion only applies if one or more of the following are attributable to an incident of </w:t>
      </w:r>
      <w:r w:rsidRPr="00EB1D25">
        <w:rPr>
          <w:rFonts w:eastAsia="Calibri"/>
          <w:b/>
          <w:bCs/>
          <w:sz w:val="23"/>
          <w:szCs w:val="23"/>
          <w:lang w:val="en-US"/>
        </w:rPr>
        <w:t>Terrorism</w:t>
      </w:r>
      <w:r w:rsidRPr="00EB1D25">
        <w:rPr>
          <w:rFonts w:eastAsia="Calibri"/>
          <w:sz w:val="23"/>
          <w:szCs w:val="23"/>
          <w:lang w:val="en-US"/>
        </w:rPr>
        <w:t xml:space="preserve">:   </w:t>
      </w:r>
    </w:p>
    <w:p w14:paraId="61EB969F"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total Insured damage to all types of property exceeds $25,000,000.  </w:t>
      </w:r>
    </w:p>
    <w:p w14:paraId="25FE4EE5"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Fifty or more persons sustain death or serious physical injury.  For purpose of this provision, serious physical injury means:</w:t>
      </w:r>
    </w:p>
    <w:p w14:paraId="282567B5"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Physician injury that involves a substantial risk of death;</w:t>
      </w:r>
    </w:p>
    <w:p w14:paraId="3E084D4A"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Protracted and obvious physical disfigurement;</w:t>
      </w:r>
    </w:p>
    <w:p w14:paraId="5F89F51C" w14:textId="77777777" w:rsidR="006C3AB3" w:rsidRPr="00EB1D25" w:rsidRDefault="006C3AB3" w:rsidP="00403A3C">
      <w:pPr>
        <w:pStyle w:val="NoSpacing"/>
        <w:numPr>
          <w:ilvl w:val="0"/>
          <w:numId w:val="21"/>
        </w:numPr>
        <w:ind w:left="1620"/>
        <w:rPr>
          <w:rFonts w:eastAsia="Calibri"/>
          <w:sz w:val="23"/>
          <w:szCs w:val="23"/>
        </w:rPr>
      </w:pPr>
      <w:r w:rsidRPr="00EB1D25">
        <w:rPr>
          <w:rFonts w:eastAsia="Calibri"/>
          <w:sz w:val="23"/>
          <w:szCs w:val="23"/>
        </w:rPr>
        <w:t>Protracted loss or impairment of the function of a bodily member of the organ; or;</w:t>
      </w:r>
    </w:p>
    <w:p w14:paraId="4A8D1C39"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w:t>
      </w:r>
      <w:r w:rsidRPr="00EB1D25">
        <w:rPr>
          <w:rFonts w:eastAsia="Calibri"/>
          <w:b/>
          <w:bCs/>
          <w:sz w:val="23"/>
          <w:szCs w:val="23"/>
        </w:rPr>
        <w:t>Terrorism</w:t>
      </w:r>
      <w:r w:rsidRPr="00EB1D25">
        <w:rPr>
          <w:rFonts w:eastAsia="Calibri"/>
          <w:sz w:val="23"/>
          <w:szCs w:val="23"/>
        </w:rPr>
        <w:t xml:space="preserve"> involves the use, release, or escape of nuclear materials, or directly or indirectly results in nuclear reaction or radiation or radioactive contamination; or </w:t>
      </w:r>
    </w:p>
    <w:p w14:paraId="22808383"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 xml:space="preserve">The </w:t>
      </w:r>
      <w:r w:rsidRPr="00EB1D25">
        <w:rPr>
          <w:rFonts w:eastAsia="Calibri"/>
          <w:b/>
          <w:bCs/>
          <w:sz w:val="23"/>
          <w:szCs w:val="23"/>
        </w:rPr>
        <w:t>Terrorism</w:t>
      </w:r>
      <w:r w:rsidRPr="00EB1D25">
        <w:rPr>
          <w:rFonts w:eastAsia="Calibri"/>
          <w:sz w:val="23"/>
          <w:szCs w:val="23"/>
        </w:rPr>
        <w:t xml:space="preserve"> is carried out by means of the dispersal or application of pathogenic or poisonous biological or chemical materials; or</w:t>
      </w:r>
    </w:p>
    <w:p w14:paraId="3741F309" w14:textId="77777777" w:rsidR="006C3AB3" w:rsidRPr="00EB1D25" w:rsidRDefault="006C3AB3" w:rsidP="00403A3C">
      <w:pPr>
        <w:pStyle w:val="NoSpacing"/>
        <w:numPr>
          <w:ilvl w:val="0"/>
          <w:numId w:val="20"/>
        </w:numPr>
        <w:ind w:left="1080"/>
        <w:rPr>
          <w:rFonts w:eastAsia="Calibri"/>
          <w:sz w:val="23"/>
          <w:szCs w:val="23"/>
        </w:rPr>
      </w:pPr>
      <w:r w:rsidRPr="00EB1D25">
        <w:rPr>
          <w:rFonts w:eastAsia="Calibri"/>
          <w:sz w:val="23"/>
          <w:szCs w:val="23"/>
        </w:rPr>
        <w:t>Pathogenic or poisonous biological or chemical materials are released, and it appears that one purpose of the Terrorism was to release such materials.</w:t>
      </w:r>
    </w:p>
    <w:p w14:paraId="78156DD1" w14:textId="77777777" w:rsidR="006C3AB3" w:rsidRPr="00EB1D25" w:rsidRDefault="006C3AB3" w:rsidP="006C3AB3">
      <w:pPr>
        <w:jc w:val="both"/>
        <w:rPr>
          <w:rFonts w:eastAsia="Calibri"/>
          <w:sz w:val="23"/>
          <w:szCs w:val="23"/>
          <w:lang w:val="en-US"/>
        </w:rPr>
      </w:pPr>
    </w:p>
    <w:p w14:paraId="6922EB0D" w14:textId="77777777" w:rsidR="006C3AB3" w:rsidRPr="00EB1D25" w:rsidRDefault="006C3AB3" w:rsidP="002B7DCF">
      <w:pPr>
        <w:ind w:left="360"/>
        <w:jc w:val="both"/>
        <w:rPr>
          <w:rFonts w:eastAsia="Calibri"/>
          <w:sz w:val="23"/>
          <w:szCs w:val="23"/>
          <w:lang w:val="en-US"/>
        </w:rPr>
      </w:pPr>
      <w:r w:rsidRPr="00EB1D25">
        <w:rPr>
          <w:rFonts w:eastAsia="Calibri"/>
          <w:sz w:val="23"/>
          <w:szCs w:val="23"/>
          <w:lang w:val="en-US"/>
        </w:rPr>
        <w:t xml:space="preserve">Paragraphs a. and b. immediately preceding, describe the thresholds used to measure the magnitude of an incident of </w:t>
      </w:r>
      <w:r w:rsidRPr="00EB1D25">
        <w:rPr>
          <w:rFonts w:eastAsia="Calibri"/>
          <w:b/>
          <w:bCs/>
          <w:sz w:val="23"/>
          <w:szCs w:val="23"/>
          <w:lang w:val="en-US"/>
        </w:rPr>
        <w:t>Terrorism</w:t>
      </w:r>
      <w:r w:rsidRPr="00EB1D25">
        <w:rPr>
          <w:rFonts w:eastAsia="Calibri"/>
          <w:sz w:val="23"/>
          <w:szCs w:val="23"/>
          <w:lang w:val="en-US"/>
        </w:rPr>
        <w:t xml:space="preserve"> and the circumstances in which the threshold will apply for the purpose of determining whether the Terrorism Exclusion will apply to that incident. When the Terrorism Exclusion applies to an incident of </w:t>
      </w:r>
      <w:r w:rsidRPr="00EB1D25">
        <w:rPr>
          <w:rFonts w:eastAsia="Calibri"/>
          <w:b/>
          <w:bCs/>
          <w:sz w:val="23"/>
          <w:szCs w:val="23"/>
          <w:lang w:val="en-US"/>
        </w:rPr>
        <w:t>Terrorism</w:t>
      </w:r>
      <w:r w:rsidRPr="00EB1D25">
        <w:rPr>
          <w:rFonts w:eastAsia="Calibri"/>
          <w:sz w:val="23"/>
          <w:szCs w:val="23"/>
          <w:lang w:val="en-US"/>
        </w:rPr>
        <w:t>, there is no coverage.</w:t>
      </w:r>
    </w:p>
    <w:p w14:paraId="7BA042F0" w14:textId="77777777" w:rsidR="006C3AB3" w:rsidRPr="00EB1D25" w:rsidRDefault="006C3AB3" w:rsidP="002B7DCF">
      <w:pPr>
        <w:ind w:left="360"/>
        <w:jc w:val="both"/>
        <w:rPr>
          <w:rFonts w:eastAsia="Calibri"/>
          <w:sz w:val="23"/>
          <w:szCs w:val="23"/>
          <w:lang w:val="en-US"/>
        </w:rPr>
      </w:pPr>
    </w:p>
    <w:p w14:paraId="4E34DCA2" w14:textId="77777777" w:rsidR="00821B23" w:rsidRPr="00EB1D25" w:rsidRDefault="006C3AB3" w:rsidP="002B7DCF">
      <w:pPr>
        <w:ind w:left="360"/>
        <w:jc w:val="both"/>
        <w:rPr>
          <w:rFonts w:eastAsia="Calibri"/>
          <w:sz w:val="23"/>
          <w:szCs w:val="23"/>
          <w:lang w:val="en-US"/>
        </w:rPr>
      </w:pPr>
      <w:r w:rsidRPr="00EB1D25">
        <w:rPr>
          <w:rFonts w:eastAsia="Calibri"/>
          <w:sz w:val="23"/>
          <w:szCs w:val="23"/>
          <w:lang w:val="en-US"/>
        </w:rPr>
        <w:t xml:space="preserve">In the event of any incident of </w:t>
      </w:r>
      <w:r w:rsidRPr="00EB1D25">
        <w:rPr>
          <w:rFonts w:eastAsia="Calibri"/>
          <w:b/>
          <w:bCs/>
          <w:sz w:val="23"/>
          <w:szCs w:val="23"/>
          <w:lang w:val="en-US"/>
        </w:rPr>
        <w:t>Terrorism</w:t>
      </w:r>
      <w:r w:rsidRPr="00EB1D25">
        <w:rPr>
          <w:rFonts w:eastAsia="Calibri"/>
          <w:sz w:val="23"/>
          <w:szCs w:val="23"/>
          <w:lang w:val="en-US"/>
        </w:rPr>
        <w:t xml:space="preserve"> that is not subject to the Terrorism Exclusion, coverage does not apply to any </w:t>
      </w:r>
      <w:r w:rsidRPr="00EB1D25">
        <w:rPr>
          <w:rFonts w:eastAsia="Calibri"/>
          <w:b/>
          <w:bCs/>
          <w:sz w:val="23"/>
          <w:szCs w:val="23"/>
          <w:lang w:val="en-US"/>
        </w:rPr>
        <w:t>Damages</w:t>
      </w:r>
      <w:r w:rsidRPr="00EB1D25">
        <w:rPr>
          <w:rFonts w:eastAsia="Calibri"/>
          <w:sz w:val="23"/>
          <w:szCs w:val="23"/>
          <w:lang w:val="en-US"/>
        </w:rPr>
        <w:t xml:space="preserve"> that are otherwise excluded</w:t>
      </w:r>
      <w:r w:rsidR="003A59FE" w:rsidRPr="00EB1D25">
        <w:rPr>
          <w:rFonts w:eastAsia="Calibri"/>
          <w:sz w:val="23"/>
          <w:szCs w:val="23"/>
          <w:lang w:val="en-US"/>
        </w:rPr>
        <w:t>.</w:t>
      </w:r>
    </w:p>
    <w:p w14:paraId="5D011EF9" w14:textId="77777777" w:rsidR="003A59FE" w:rsidRPr="00EB1D25" w:rsidRDefault="003A59FE" w:rsidP="00ED01F7">
      <w:pPr>
        <w:ind w:left="720"/>
        <w:jc w:val="both"/>
        <w:rPr>
          <w:rFonts w:eastAsia="Calibri"/>
          <w:sz w:val="23"/>
          <w:szCs w:val="23"/>
          <w:lang w:val="en-US"/>
        </w:rPr>
      </w:pPr>
    </w:p>
    <w:p w14:paraId="0F0E146C" w14:textId="77777777" w:rsidR="003A59FE" w:rsidRPr="00EB1D25" w:rsidRDefault="00940692" w:rsidP="003A59FE">
      <w:pPr>
        <w:pStyle w:val="Heading9"/>
        <w:autoSpaceDE w:val="0"/>
        <w:rPr>
          <w:sz w:val="23"/>
          <w:szCs w:val="23"/>
        </w:rPr>
      </w:pPr>
      <w:r w:rsidRPr="00EB1D25">
        <w:rPr>
          <w:sz w:val="23"/>
          <w:szCs w:val="23"/>
        </w:rPr>
        <w:t>DEFINITIONS</w:t>
      </w:r>
    </w:p>
    <w:p w14:paraId="2A321E2C" w14:textId="77777777" w:rsidR="00940692" w:rsidRPr="00EB1D25" w:rsidRDefault="00940692">
      <w:pPr>
        <w:tabs>
          <w:tab w:val="left" w:pos="567"/>
          <w:tab w:val="left" w:pos="1134"/>
          <w:tab w:val="left" w:pos="1701"/>
          <w:tab w:val="left" w:pos="2268"/>
        </w:tabs>
        <w:ind w:left="567" w:hanging="567"/>
        <w:jc w:val="center"/>
        <w:rPr>
          <w:sz w:val="23"/>
          <w:szCs w:val="23"/>
          <w:lang w:val="en-US"/>
        </w:rPr>
      </w:pPr>
    </w:p>
    <w:p w14:paraId="5238283C" w14:textId="09241E58" w:rsidR="00B370CE" w:rsidRPr="00EB1D25" w:rsidRDefault="00FB38D3" w:rsidP="001F7934">
      <w:pPr>
        <w:tabs>
          <w:tab w:val="left" w:pos="567"/>
          <w:tab w:val="left" w:pos="1134"/>
          <w:tab w:val="left" w:pos="1701"/>
          <w:tab w:val="left" w:pos="2268"/>
        </w:tabs>
        <w:ind w:left="567" w:hanging="567"/>
        <w:jc w:val="both"/>
        <w:rPr>
          <w:sz w:val="23"/>
          <w:szCs w:val="23"/>
          <w:lang w:val="en-US"/>
        </w:rPr>
      </w:pPr>
      <w:r w:rsidRPr="00EB1D25">
        <w:rPr>
          <w:b/>
          <w:sz w:val="23"/>
          <w:szCs w:val="23"/>
          <w:lang w:val="en-US"/>
        </w:rPr>
        <w:t>ADVERTISING INJURY</w:t>
      </w:r>
      <w:r w:rsidRPr="00EB1D25">
        <w:rPr>
          <w:sz w:val="23"/>
          <w:szCs w:val="23"/>
          <w:lang w:val="en-US"/>
        </w:rPr>
        <w:t xml:space="preserve"> </w:t>
      </w:r>
      <w:r w:rsidR="00B370CE" w:rsidRPr="00EB1D25">
        <w:rPr>
          <w:sz w:val="23"/>
          <w:szCs w:val="23"/>
          <w:lang w:val="en-US"/>
        </w:rPr>
        <w:t xml:space="preserve">means an </w:t>
      </w:r>
      <w:r w:rsidR="00B370CE" w:rsidRPr="00EB1D25">
        <w:rPr>
          <w:b/>
          <w:sz w:val="23"/>
          <w:szCs w:val="23"/>
          <w:lang w:val="en-US"/>
        </w:rPr>
        <w:t>Injury</w:t>
      </w:r>
      <w:r w:rsidR="00B370CE" w:rsidRPr="00EB1D25">
        <w:rPr>
          <w:sz w:val="23"/>
          <w:szCs w:val="23"/>
          <w:lang w:val="en-US"/>
        </w:rPr>
        <w:t xml:space="preserve"> caused by any of the following offenses in the advertising</w:t>
      </w:r>
      <w:r w:rsidR="001F7934" w:rsidRPr="00EB1D25">
        <w:rPr>
          <w:sz w:val="23"/>
          <w:szCs w:val="23"/>
          <w:lang w:val="en-US"/>
        </w:rPr>
        <w:t xml:space="preserve"> </w:t>
      </w:r>
      <w:r w:rsidR="00B370CE" w:rsidRPr="00EB1D25">
        <w:rPr>
          <w:sz w:val="23"/>
          <w:szCs w:val="23"/>
          <w:lang w:val="en-US"/>
        </w:rPr>
        <w:t xml:space="preserve">of the </w:t>
      </w:r>
      <w:r w:rsidR="00B370CE" w:rsidRPr="00EB1D25">
        <w:rPr>
          <w:b/>
          <w:sz w:val="23"/>
          <w:szCs w:val="23"/>
          <w:lang w:val="en-US"/>
        </w:rPr>
        <w:t>Insured’s Professional Services</w:t>
      </w:r>
      <w:r w:rsidR="00B370CE" w:rsidRPr="00EB1D25">
        <w:rPr>
          <w:sz w:val="23"/>
          <w:szCs w:val="23"/>
          <w:lang w:val="en-US"/>
        </w:rPr>
        <w:t xml:space="preserve"> as a healthcare provider:</w:t>
      </w:r>
    </w:p>
    <w:p w14:paraId="4F6C760A"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libel or slander;</w:t>
      </w:r>
    </w:p>
    <w:p w14:paraId="0EF93B39"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written or spoken material made public which violates an individual’s right of privacy or belittles the product or work of others;</w:t>
      </w:r>
    </w:p>
    <w:p w14:paraId="0A61A82B"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unauthorized taking of advertising ideas or style of doing business; or</w:t>
      </w:r>
    </w:p>
    <w:p w14:paraId="5E04831A" w14:textId="7CB54DD1" w:rsidR="00940692" w:rsidRPr="00EB1D25" w:rsidRDefault="00B370CE" w:rsidP="00A83456">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d.</w:t>
      </w:r>
      <w:r w:rsidRPr="00EB1D25">
        <w:rPr>
          <w:sz w:val="23"/>
          <w:szCs w:val="23"/>
          <w:lang w:val="en-US"/>
        </w:rPr>
        <w:tab/>
        <w:t>infringement of copyright, title or slogan.</w:t>
      </w:r>
    </w:p>
    <w:p w14:paraId="6E2657EE" w14:textId="77777777" w:rsidR="00940692" w:rsidRPr="00EB1D25" w:rsidRDefault="00940692">
      <w:pPr>
        <w:jc w:val="both"/>
        <w:rPr>
          <w:b/>
          <w:sz w:val="23"/>
          <w:szCs w:val="23"/>
          <w:lang w:val="en-US"/>
        </w:rPr>
      </w:pPr>
    </w:p>
    <w:p w14:paraId="50083D58" w14:textId="77777777" w:rsidR="00940692" w:rsidRPr="00EB1D25" w:rsidRDefault="00940692">
      <w:pPr>
        <w:jc w:val="both"/>
        <w:rPr>
          <w:sz w:val="23"/>
          <w:szCs w:val="23"/>
          <w:lang w:val="en-US"/>
        </w:rPr>
      </w:pPr>
      <w:r w:rsidRPr="00EB1D25">
        <w:rPr>
          <w:b/>
          <w:sz w:val="23"/>
          <w:szCs w:val="23"/>
          <w:lang w:val="en-US"/>
        </w:rPr>
        <w:t xml:space="preserve">CLAIM </w:t>
      </w:r>
      <w:r w:rsidRPr="00EB1D25">
        <w:rPr>
          <w:sz w:val="23"/>
          <w:szCs w:val="23"/>
          <w:lang w:val="en-US"/>
        </w:rPr>
        <w:t xml:space="preserve">means any written demand for </w:t>
      </w:r>
      <w:r w:rsidRPr="00EB1D25">
        <w:rPr>
          <w:b/>
          <w:sz w:val="23"/>
          <w:szCs w:val="23"/>
          <w:lang w:val="en-US"/>
        </w:rPr>
        <w:t>Damages</w:t>
      </w:r>
      <w:r w:rsidRPr="00EB1D25">
        <w:rPr>
          <w:sz w:val="23"/>
          <w:szCs w:val="23"/>
          <w:lang w:val="en-US"/>
        </w:rPr>
        <w:t xml:space="preserve"> received by the </w:t>
      </w:r>
      <w:r w:rsidRPr="00EB1D25">
        <w:rPr>
          <w:b/>
          <w:sz w:val="23"/>
          <w:szCs w:val="23"/>
          <w:lang w:val="en-US"/>
        </w:rPr>
        <w:t xml:space="preserve">Insured </w:t>
      </w:r>
      <w:r w:rsidRPr="00EB1D25">
        <w:rPr>
          <w:bCs/>
          <w:sz w:val="23"/>
          <w:szCs w:val="23"/>
          <w:lang w:val="en-US"/>
        </w:rPr>
        <w:t xml:space="preserve">resulting from a </w:t>
      </w:r>
      <w:r w:rsidRPr="00EB1D25">
        <w:rPr>
          <w:b/>
          <w:sz w:val="23"/>
          <w:szCs w:val="23"/>
          <w:lang w:val="en-US"/>
        </w:rPr>
        <w:t>Medical Incident</w:t>
      </w:r>
      <w:r w:rsidRPr="00EB1D25">
        <w:rPr>
          <w:sz w:val="23"/>
          <w:szCs w:val="23"/>
          <w:lang w:val="en-US"/>
        </w:rPr>
        <w:t xml:space="preserve">, including but not limited to the filing of a lawsuit against the </w:t>
      </w:r>
      <w:r w:rsidRPr="00EB1D25">
        <w:rPr>
          <w:b/>
          <w:sz w:val="23"/>
          <w:szCs w:val="23"/>
          <w:lang w:val="en-US"/>
        </w:rPr>
        <w:t>Insured</w:t>
      </w:r>
      <w:r w:rsidRPr="00EB1D25">
        <w:rPr>
          <w:sz w:val="23"/>
          <w:szCs w:val="23"/>
          <w:lang w:val="en-US"/>
        </w:rPr>
        <w:t xml:space="preserve">.  </w:t>
      </w:r>
    </w:p>
    <w:p w14:paraId="67264AC8"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430FD77D" w14:textId="77777777" w:rsidR="00940692" w:rsidRPr="00EB1D25" w:rsidRDefault="00940692" w:rsidP="00143985">
      <w:pPr>
        <w:tabs>
          <w:tab w:val="left" w:pos="567"/>
          <w:tab w:val="left" w:pos="1134"/>
          <w:tab w:val="left" w:pos="1701"/>
          <w:tab w:val="left" w:pos="2268"/>
        </w:tabs>
        <w:ind w:left="567" w:hanging="567"/>
        <w:jc w:val="both"/>
        <w:rPr>
          <w:sz w:val="23"/>
          <w:szCs w:val="23"/>
          <w:lang w:val="en-US"/>
        </w:rPr>
      </w:pPr>
      <w:r w:rsidRPr="00EB1D25">
        <w:rPr>
          <w:b/>
          <w:bCs/>
          <w:sz w:val="23"/>
          <w:szCs w:val="23"/>
          <w:lang w:val="en-US"/>
        </w:rPr>
        <w:t xml:space="preserve">COMPANY </w:t>
      </w:r>
      <w:r w:rsidRPr="00EB1D25">
        <w:rPr>
          <w:sz w:val="23"/>
          <w:szCs w:val="23"/>
          <w:lang w:val="en-US"/>
        </w:rPr>
        <w:t xml:space="preserve">means </w:t>
      </w:r>
      <w:r w:rsidRPr="00EB1D25">
        <w:rPr>
          <w:bCs/>
          <w:sz w:val="23"/>
          <w:szCs w:val="23"/>
          <w:lang w:val="en-US"/>
        </w:rPr>
        <w:t xml:space="preserve">Puerto Rico Medical Defense Insurance Company. </w:t>
      </w:r>
    </w:p>
    <w:p w14:paraId="51CAA16A"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59F3287" w14:textId="77777777" w:rsidR="00940692" w:rsidRPr="00EB1D25" w:rsidRDefault="00940692" w:rsidP="00161B7F">
      <w:pPr>
        <w:jc w:val="both"/>
        <w:rPr>
          <w:sz w:val="23"/>
          <w:szCs w:val="23"/>
          <w:lang w:val="en-US"/>
        </w:rPr>
      </w:pPr>
      <w:r w:rsidRPr="00EB1D25">
        <w:rPr>
          <w:b/>
          <w:sz w:val="23"/>
          <w:szCs w:val="23"/>
          <w:lang w:val="en-US"/>
        </w:rPr>
        <w:t>DAMAGES</w:t>
      </w:r>
      <w:r w:rsidRPr="00EB1D25">
        <w:rPr>
          <w:sz w:val="23"/>
          <w:szCs w:val="23"/>
          <w:lang w:val="en-US"/>
        </w:rPr>
        <w:t xml:space="preserve"> mean a compensatory settlement, award or judgment which the </w:t>
      </w:r>
      <w:r w:rsidRPr="00EB1D25">
        <w:rPr>
          <w:b/>
          <w:sz w:val="23"/>
          <w:szCs w:val="23"/>
          <w:lang w:val="en-US"/>
        </w:rPr>
        <w:t>Insured</w:t>
      </w:r>
      <w:r w:rsidRPr="00EB1D25">
        <w:rPr>
          <w:sz w:val="23"/>
          <w:szCs w:val="23"/>
          <w:lang w:val="en-US"/>
        </w:rPr>
        <w:t xml:space="preserve"> is obligated to pay.  </w:t>
      </w:r>
      <w:r w:rsidRPr="00EB1D25">
        <w:rPr>
          <w:b/>
          <w:sz w:val="23"/>
          <w:szCs w:val="23"/>
          <w:lang w:val="en-US"/>
        </w:rPr>
        <w:t>Damages</w:t>
      </w:r>
      <w:r w:rsidRPr="00EB1D25">
        <w:rPr>
          <w:sz w:val="23"/>
          <w:szCs w:val="23"/>
          <w:lang w:val="en-US"/>
        </w:rPr>
        <w:t xml:space="preserve"> include</w:t>
      </w:r>
      <w:r w:rsidR="00DB0E78" w:rsidRPr="00EB1D25">
        <w:rPr>
          <w:sz w:val="23"/>
          <w:szCs w:val="23"/>
          <w:lang w:val="en-US"/>
        </w:rPr>
        <w:t xml:space="preserve"> </w:t>
      </w:r>
      <w:r w:rsidRPr="00EB1D25">
        <w:rPr>
          <w:sz w:val="23"/>
          <w:szCs w:val="23"/>
          <w:lang w:val="en-US"/>
        </w:rPr>
        <w:t xml:space="preserve">pre-judgment interest.  </w:t>
      </w:r>
      <w:r w:rsidRPr="00EB1D25">
        <w:rPr>
          <w:b/>
          <w:sz w:val="23"/>
          <w:szCs w:val="23"/>
          <w:lang w:val="en-US"/>
        </w:rPr>
        <w:t>Damages</w:t>
      </w:r>
      <w:r w:rsidRPr="00EB1D25">
        <w:rPr>
          <w:sz w:val="23"/>
          <w:szCs w:val="23"/>
          <w:lang w:val="en-US"/>
        </w:rPr>
        <w:t xml:space="preserve"> do not include:</w:t>
      </w:r>
    </w:p>
    <w:p w14:paraId="276248C6"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r>
      <w:r w:rsidR="007F11A8" w:rsidRPr="00EB1D25">
        <w:rPr>
          <w:sz w:val="23"/>
          <w:szCs w:val="23"/>
          <w:lang w:val="en-US"/>
        </w:rPr>
        <w:t>a</w:t>
      </w:r>
      <w:r w:rsidRPr="00EB1D25">
        <w:rPr>
          <w:sz w:val="23"/>
          <w:szCs w:val="23"/>
          <w:lang w:val="en-US"/>
        </w:rPr>
        <w:t>.</w:t>
      </w:r>
      <w:r w:rsidRPr="00EB1D25">
        <w:rPr>
          <w:sz w:val="23"/>
          <w:szCs w:val="23"/>
          <w:lang w:val="en-US"/>
        </w:rPr>
        <w:tab/>
        <w:t>punitive or exemplary</w:t>
      </w:r>
      <w:r w:rsidR="007F11A8" w:rsidRPr="00EB1D25">
        <w:rPr>
          <w:sz w:val="23"/>
          <w:szCs w:val="23"/>
          <w:lang w:val="en-US"/>
        </w:rPr>
        <w:t xml:space="preserve"> </w:t>
      </w:r>
      <w:r w:rsidR="007F11A8" w:rsidRPr="00EB1D25">
        <w:rPr>
          <w:b/>
          <w:sz w:val="23"/>
          <w:szCs w:val="23"/>
          <w:lang w:val="en-US"/>
        </w:rPr>
        <w:t>Damages</w:t>
      </w:r>
      <w:r w:rsidRPr="00EB1D25">
        <w:rPr>
          <w:sz w:val="23"/>
          <w:szCs w:val="23"/>
          <w:lang w:val="en-US"/>
        </w:rPr>
        <w:t xml:space="preserve">, fines or penalties, or any </w:t>
      </w:r>
      <w:r w:rsidR="00161B7F" w:rsidRPr="00EB1D25">
        <w:rPr>
          <w:b/>
          <w:sz w:val="23"/>
          <w:szCs w:val="23"/>
          <w:lang w:val="en-US"/>
        </w:rPr>
        <w:t>Damages</w:t>
      </w:r>
      <w:r w:rsidR="00161B7F" w:rsidRPr="00EB1D25">
        <w:rPr>
          <w:sz w:val="23"/>
          <w:szCs w:val="23"/>
          <w:lang w:val="en-US"/>
        </w:rPr>
        <w:t xml:space="preserve"> which</w:t>
      </w:r>
      <w:r w:rsidRPr="00EB1D25">
        <w:rPr>
          <w:sz w:val="23"/>
          <w:szCs w:val="23"/>
          <w:lang w:val="en-US"/>
        </w:rPr>
        <w:t xml:space="preserve"> are a multiple of compensatory</w:t>
      </w:r>
      <w:r w:rsidR="00DB0E78" w:rsidRPr="00EB1D25">
        <w:rPr>
          <w:sz w:val="23"/>
          <w:szCs w:val="23"/>
          <w:lang w:val="en-US"/>
        </w:rPr>
        <w:t xml:space="preserve"> </w:t>
      </w:r>
      <w:r w:rsidR="007F11A8" w:rsidRPr="00EB1D25">
        <w:rPr>
          <w:b/>
          <w:sz w:val="23"/>
          <w:szCs w:val="23"/>
          <w:lang w:val="en-US"/>
        </w:rPr>
        <w:t>Damages</w:t>
      </w:r>
      <w:r w:rsidRPr="00EB1D25">
        <w:rPr>
          <w:sz w:val="23"/>
          <w:szCs w:val="23"/>
          <w:lang w:val="en-US"/>
        </w:rPr>
        <w:t>;</w:t>
      </w:r>
    </w:p>
    <w:p w14:paraId="008EA4B5" w14:textId="721B8656"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lastRenderedPageBreak/>
        <w:tab/>
      </w:r>
      <w:r w:rsidR="007F11A8" w:rsidRPr="00EB1D25">
        <w:rPr>
          <w:sz w:val="23"/>
          <w:szCs w:val="23"/>
          <w:lang w:val="en-US"/>
        </w:rPr>
        <w:t>b</w:t>
      </w:r>
      <w:r w:rsidRPr="00EB1D25">
        <w:rPr>
          <w:sz w:val="23"/>
          <w:szCs w:val="23"/>
          <w:lang w:val="en-US"/>
        </w:rPr>
        <w:t>.</w:t>
      </w:r>
      <w:r w:rsidRPr="00EB1D25">
        <w:rPr>
          <w:sz w:val="23"/>
          <w:szCs w:val="23"/>
          <w:lang w:val="en-US"/>
        </w:rPr>
        <w:tab/>
        <w:t xml:space="preserve">the return or restitution of fees, compensation, profits, charges and/or expenses paid to the </w:t>
      </w:r>
      <w:r w:rsidRPr="00EB1D25">
        <w:rPr>
          <w:b/>
          <w:sz w:val="23"/>
          <w:szCs w:val="23"/>
          <w:lang w:val="en-US"/>
        </w:rPr>
        <w:t>Insured</w:t>
      </w:r>
      <w:r w:rsidRPr="00EB1D25">
        <w:rPr>
          <w:sz w:val="23"/>
          <w:szCs w:val="23"/>
          <w:lang w:val="en-US"/>
        </w:rPr>
        <w:t xml:space="preserve"> for </w:t>
      </w:r>
      <w:r w:rsidR="00110C82" w:rsidRPr="00EB1D25">
        <w:rPr>
          <w:b/>
          <w:bCs/>
          <w:sz w:val="23"/>
          <w:szCs w:val="23"/>
          <w:lang w:val="en-US"/>
        </w:rPr>
        <w:t>Professional Services</w:t>
      </w:r>
      <w:r w:rsidRPr="00EB1D25">
        <w:rPr>
          <w:sz w:val="23"/>
          <w:szCs w:val="23"/>
          <w:lang w:val="en-US"/>
        </w:rPr>
        <w:t xml:space="preserve"> rendered; or</w:t>
      </w:r>
    </w:p>
    <w:p w14:paraId="7B515FE2" w14:textId="77777777" w:rsidR="00821B23"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007F11A8" w:rsidRPr="00EB1D25">
        <w:rPr>
          <w:sz w:val="23"/>
          <w:szCs w:val="23"/>
          <w:lang w:val="en-US"/>
        </w:rPr>
        <w:t>c</w:t>
      </w:r>
      <w:r w:rsidRPr="00EB1D25">
        <w:rPr>
          <w:sz w:val="23"/>
          <w:szCs w:val="23"/>
          <w:lang w:val="en-US"/>
        </w:rPr>
        <w:t>.</w:t>
      </w:r>
      <w:r w:rsidRPr="00EB1D25">
        <w:rPr>
          <w:sz w:val="23"/>
          <w:szCs w:val="23"/>
          <w:lang w:val="en-US"/>
        </w:rPr>
        <w:tab/>
        <w:t>judgments or awards deemed uninsurable by law.</w:t>
      </w:r>
    </w:p>
    <w:p w14:paraId="7BD860C7" w14:textId="77777777" w:rsidR="00821B23" w:rsidRPr="00EB1D25" w:rsidRDefault="00821B23">
      <w:pPr>
        <w:tabs>
          <w:tab w:val="left" w:pos="567"/>
          <w:tab w:val="left" w:pos="1134"/>
          <w:tab w:val="left" w:pos="1701"/>
          <w:tab w:val="left" w:pos="2268"/>
        </w:tabs>
        <w:ind w:left="567" w:hanging="567"/>
        <w:jc w:val="both"/>
        <w:rPr>
          <w:sz w:val="23"/>
          <w:szCs w:val="23"/>
          <w:lang w:val="en-US"/>
        </w:rPr>
      </w:pPr>
    </w:p>
    <w:p w14:paraId="3705AB74" w14:textId="77777777" w:rsidR="00940692"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b/>
          <w:sz w:val="23"/>
          <w:szCs w:val="23"/>
          <w:lang w:val="en-US"/>
        </w:rPr>
        <w:t>DEFENSE EXPENSES</w:t>
      </w:r>
      <w:r w:rsidRPr="00EB1D25">
        <w:rPr>
          <w:sz w:val="23"/>
          <w:szCs w:val="23"/>
          <w:lang w:val="en-US"/>
        </w:rPr>
        <w:t xml:space="preserve"> </w:t>
      </w:r>
      <w:r w:rsidR="00161B7F" w:rsidRPr="00EB1D25">
        <w:rPr>
          <w:sz w:val="23"/>
          <w:szCs w:val="23"/>
          <w:lang w:val="en-US"/>
        </w:rPr>
        <w:t>mean</w:t>
      </w:r>
      <w:r w:rsidRPr="00EB1D25">
        <w:rPr>
          <w:sz w:val="23"/>
          <w:szCs w:val="23"/>
          <w:lang w:val="en-US"/>
        </w:rPr>
        <w:t>:</w:t>
      </w:r>
    </w:p>
    <w:p w14:paraId="6F8F500A" w14:textId="3780B644"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 xml:space="preserve">all expenses incurred by the </w:t>
      </w:r>
      <w:r w:rsidRPr="00EB1D25">
        <w:rPr>
          <w:b/>
          <w:bCs/>
          <w:sz w:val="23"/>
          <w:szCs w:val="23"/>
          <w:lang w:val="en-US"/>
        </w:rPr>
        <w:t>Company</w:t>
      </w:r>
      <w:r w:rsidRPr="00EB1D25">
        <w:rPr>
          <w:sz w:val="23"/>
          <w:szCs w:val="23"/>
          <w:lang w:val="en-US"/>
        </w:rPr>
        <w:t xml:space="preserve"> in defending a </w:t>
      </w:r>
      <w:r w:rsidRPr="00EB1D25">
        <w:rPr>
          <w:b/>
          <w:sz w:val="23"/>
          <w:szCs w:val="23"/>
          <w:lang w:val="en-US"/>
        </w:rPr>
        <w:t>Claim</w:t>
      </w:r>
      <w:r w:rsidRPr="00EB1D25">
        <w:rPr>
          <w:sz w:val="23"/>
          <w:szCs w:val="23"/>
          <w:lang w:val="en-US"/>
        </w:rPr>
        <w:t xml:space="preserve">, all costs taxed against the </w:t>
      </w:r>
      <w:r w:rsidRPr="00EB1D25">
        <w:rPr>
          <w:b/>
          <w:sz w:val="23"/>
          <w:szCs w:val="23"/>
          <w:lang w:val="en-US"/>
        </w:rPr>
        <w:t>Insured</w:t>
      </w:r>
      <w:r w:rsidRPr="00EB1D25">
        <w:rPr>
          <w:sz w:val="23"/>
          <w:szCs w:val="23"/>
          <w:lang w:val="en-US"/>
        </w:rPr>
        <w:t xml:space="preserve"> in any </w:t>
      </w:r>
      <w:r w:rsidR="00EF0234" w:rsidRPr="00EB1D25">
        <w:rPr>
          <w:b/>
          <w:bCs/>
          <w:sz w:val="23"/>
          <w:szCs w:val="23"/>
          <w:lang w:val="en-US"/>
        </w:rPr>
        <w:t>Claim</w:t>
      </w:r>
      <w:r w:rsidR="00EF0234" w:rsidRPr="00EB1D25">
        <w:rPr>
          <w:sz w:val="23"/>
          <w:szCs w:val="23"/>
          <w:lang w:val="en-US"/>
        </w:rPr>
        <w:t xml:space="preserve"> </w:t>
      </w:r>
      <w:r w:rsidRPr="00EB1D25">
        <w:rPr>
          <w:sz w:val="23"/>
          <w:szCs w:val="23"/>
          <w:lang w:val="en-US"/>
        </w:rPr>
        <w:t xml:space="preserve">and all post-judgment interest which accrues on the entire amount of the judgment before the </w:t>
      </w:r>
      <w:r w:rsidRPr="00EB1D25">
        <w:rPr>
          <w:b/>
          <w:bCs/>
          <w:sz w:val="23"/>
          <w:szCs w:val="23"/>
          <w:lang w:val="en-US"/>
        </w:rPr>
        <w:t>Company</w:t>
      </w:r>
      <w:r w:rsidRPr="00EB1D25">
        <w:rPr>
          <w:sz w:val="23"/>
          <w:szCs w:val="23"/>
          <w:lang w:val="en-US"/>
        </w:rPr>
        <w:t xml:space="preserve"> have paid or tendered or deposited in court that part of the judgment which does not exceed the applicable Limit of Liability of this </w:t>
      </w:r>
      <w:r w:rsidR="00053EB9" w:rsidRPr="00EB1D25">
        <w:rPr>
          <w:sz w:val="23"/>
          <w:szCs w:val="23"/>
          <w:lang w:val="en-US"/>
        </w:rPr>
        <w:t>p</w:t>
      </w:r>
      <w:r w:rsidRPr="00EB1D25">
        <w:rPr>
          <w:sz w:val="23"/>
          <w:szCs w:val="23"/>
          <w:lang w:val="en-US"/>
        </w:rPr>
        <w:t>olicy;</w:t>
      </w:r>
    </w:p>
    <w:p w14:paraId="67FE73BC" w14:textId="3E7DFB4E"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 xml:space="preserve">premiums on appeal bonds required in any defended </w:t>
      </w:r>
      <w:r w:rsidR="00EF0234" w:rsidRPr="00EB1D25">
        <w:rPr>
          <w:b/>
          <w:bCs/>
          <w:sz w:val="23"/>
          <w:szCs w:val="23"/>
          <w:lang w:val="en-US"/>
        </w:rPr>
        <w:t>Claim</w:t>
      </w:r>
      <w:r w:rsidRPr="00EB1D25">
        <w:rPr>
          <w:sz w:val="23"/>
          <w:szCs w:val="23"/>
          <w:lang w:val="en-US"/>
        </w:rPr>
        <w:t xml:space="preserve">.  The </w:t>
      </w:r>
      <w:r w:rsidRPr="00EB1D25">
        <w:rPr>
          <w:b/>
          <w:bCs/>
          <w:sz w:val="23"/>
          <w:szCs w:val="23"/>
          <w:lang w:val="en-US"/>
        </w:rPr>
        <w:t>Company</w:t>
      </w:r>
      <w:r w:rsidRPr="00EB1D25">
        <w:rPr>
          <w:sz w:val="23"/>
          <w:szCs w:val="23"/>
          <w:lang w:val="en-US"/>
        </w:rPr>
        <w:t xml:space="preserve"> has no obligation to apply for or furnish an appeal bond.  The amount of any appeal bond shall not exceed the applicable Limit of Liability of this </w:t>
      </w:r>
      <w:r w:rsidR="00053EB9" w:rsidRPr="00EB1D25">
        <w:rPr>
          <w:sz w:val="23"/>
          <w:szCs w:val="23"/>
          <w:lang w:val="en-US"/>
        </w:rPr>
        <w:t>p</w:t>
      </w:r>
      <w:r w:rsidRPr="00EB1D25">
        <w:rPr>
          <w:sz w:val="23"/>
          <w:szCs w:val="23"/>
          <w:lang w:val="en-US"/>
        </w:rPr>
        <w:t>olicy; and</w:t>
      </w:r>
    </w:p>
    <w:p w14:paraId="27AAE6EA" w14:textId="77777777" w:rsidR="00940692" w:rsidRPr="00EB1D25" w:rsidRDefault="00940692">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 xml:space="preserve">all reasonable expenses, other than loss of earnings, incurred by the </w:t>
      </w:r>
      <w:r w:rsidRPr="00EB1D25">
        <w:rPr>
          <w:b/>
          <w:sz w:val="23"/>
          <w:szCs w:val="23"/>
          <w:lang w:val="en-US"/>
        </w:rPr>
        <w:t>Insured</w:t>
      </w:r>
      <w:r w:rsidRPr="00EB1D25">
        <w:rPr>
          <w:sz w:val="23"/>
          <w:szCs w:val="23"/>
          <w:lang w:val="en-US"/>
        </w:rPr>
        <w:t xml:space="preserve"> at the </w:t>
      </w:r>
      <w:r w:rsidRPr="00EB1D25">
        <w:rPr>
          <w:b/>
          <w:bCs/>
          <w:sz w:val="23"/>
          <w:szCs w:val="23"/>
          <w:lang w:val="en-US"/>
        </w:rPr>
        <w:t>Company’s</w:t>
      </w:r>
      <w:r w:rsidRPr="00EB1D25">
        <w:rPr>
          <w:sz w:val="23"/>
          <w:szCs w:val="23"/>
          <w:lang w:val="en-US"/>
        </w:rPr>
        <w:t xml:space="preserve"> request and with the </w:t>
      </w:r>
      <w:r w:rsidRPr="00EB1D25">
        <w:rPr>
          <w:b/>
          <w:bCs/>
          <w:sz w:val="23"/>
          <w:szCs w:val="23"/>
          <w:lang w:val="en-US"/>
        </w:rPr>
        <w:t>Company’s</w:t>
      </w:r>
      <w:r w:rsidRPr="00EB1D25">
        <w:rPr>
          <w:sz w:val="23"/>
          <w:szCs w:val="23"/>
          <w:lang w:val="en-US"/>
        </w:rPr>
        <w:t xml:space="preserve"> express written consent prior agreement.</w:t>
      </w:r>
    </w:p>
    <w:p w14:paraId="62695CE6" w14:textId="77777777" w:rsidR="00940692" w:rsidRPr="00EB1D25" w:rsidRDefault="00940692">
      <w:pPr>
        <w:tabs>
          <w:tab w:val="left" w:pos="567"/>
          <w:tab w:val="left" w:pos="1134"/>
          <w:tab w:val="left" w:pos="1701"/>
          <w:tab w:val="left" w:pos="2268"/>
        </w:tabs>
        <w:ind w:left="1134" w:hanging="1134"/>
        <w:jc w:val="both"/>
        <w:rPr>
          <w:sz w:val="23"/>
          <w:szCs w:val="23"/>
          <w:lang w:val="en-US"/>
        </w:rPr>
      </w:pPr>
    </w:p>
    <w:p w14:paraId="7F1DBEBD" w14:textId="77777777" w:rsidR="00DB0E78" w:rsidRPr="00EB1D25" w:rsidRDefault="00940692" w:rsidP="00161B7F">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r w:rsidRPr="00EB1D25">
        <w:rPr>
          <w:b/>
          <w:sz w:val="23"/>
          <w:szCs w:val="23"/>
          <w:lang w:val="en-US"/>
        </w:rPr>
        <w:t>Defense Expenses</w:t>
      </w:r>
      <w:r w:rsidRPr="00EB1D25">
        <w:rPr>
          <w:sz w:val="23"/>
          <w:szCs w:val="23"/>
          <w:lang w:val="en-US"/>
        </w:rPr>
        <w:t xml:space="preserve"> does not include:</w:t>
      </w:r>
    </w:p>
    <w:p w14:paraId="332B5B09" w14:textId="77777777"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any </w:t>
      </w:r>
      <w:r w:rsidRPr="00EB1D25">
        <w:rPr>
          <w:b/>
          <w:sz w:val="23"/>
          <w:szCs w:val="23"/>
          <w:lang w:val="en-US"/>
        </w:rPr>
        <w:t>Defense Expenses</w:t>
      </w:r>
      <w:r w:rsidRPr="00EB1D25">
        <w:rPr>
          <w:sz w:val="23"/>
          <w:szCs w:val="23"/>
          <w:lang w:val="en-US"/>
        </w:rPr>
        <w:t xml:space="preserve"> incurred after each </w:t>
      </w:r>
      <w:r w:rsidRPr="00EB1D25">
        <w:rPr>
          <w:b/>
          <w:sz w:val="23"/>
          <w:szCs w:val="23"/>
          <w:lang w:val="en-US"/>
        </w:rPr>
        <w:t>Medical Incident</w:t>
      </w:r>
      <w:r w:rsidRPr="00EB1D25">
        <w:rPr>
          <w:sz w:val="23"/>
          <w:szCs w:val="23"/>
          <w:lang w:val="en-US"/>
        </w:rPr>
        <w:t xml:space="preserve"> or aggregate </w:t>
      </w:r>
      <w:r w:rsidR="00D1392F" w:rsidRPr="00EB1D25">
        <w:rPr>
          <w:sz w:val="23"/>
          <w:szCs w:val="23"/>
          <w:lang w:val="en-US"/>
        </w:rPr>
        <w:t>p</w:t>
      </w:r>
      <w:r w:rsidRPr="00EB1D25">
        <w:rPr>
          <w:sz w:val="23"/>
          <w:szCs w:val="23"/>
          <w:lang w:val="en-US"/>
        </w:rPr>
        <w:t xml:space="preserve">olicy limit is exhausted by payment of </w:t>
      </w:r>
      <w:r w:rsidRPr="00EB1D25">
        <w:rPr>
          <w:b/>
          <w:sz w:val="23"/>
          <w:szCs w:val="23"/>
          <w:lang w:val="en-US"/>
        </w:rPr>
        <w:t>Damages</w:t>
      </w:r>
      <w:r w:rsidRPr="00EB1D25">
        <w:rPr>
          <w:sz w:val="23"/>
          <w:szCs w:val="23"/>
          <w:lang w:val="en-US"/>
        </w:rPr>
        <w:t>.</w:t>
      </w:r>
    </w:p>
    <w:p w14:paraId="21504435" w14:textId="77777777"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any attorney </w:t>
      </w:r>
      <w:r w:rsidR="007F11A8" w:rsidRPr="00EB1D25">
        <w:rPr>
          <w:sz w:val="23"/>
          <w:szCs w:val="23"/>
          <w:lang w:val="en-US"/>
        </w:rPr>
        <w:t xml:space="preserve">fees </w:t>
      </w:r>
      <w:r w:rsidRPr="00EB1D25">
        <w:rPr>
          <w:sz w:val="23"/>
          <w:szCs w:val="23"/>
          <w:lang w:val="en-US"/>
        </w:rPr>
        <w:t>awarded to a claimant.</w:t>
      </w:r>
    </w:p>
    <w:p w14:paraId="1F557A3A" w14:textId="1A3B21E3"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the salary of any </w:t>
      </w:r>
      <w:r w:rsidR="00825227" w:rsidRPr="00EB1D25">
        <w:rPr>
          <w:b/>
          <w:bCs/>
          <w:sz w:val="23"/>
          <w:szCs w:val="23"/>
          <w:lang w:val="en-US"/>
        </w:rPr>
        <w:t>Employee</w:t>
      </w:r>
      <w:r w:rsidRPr="00EB1D25">
        <w:rPr>
          <w:sz w:val="23"/>
          <w:szCs w:val="23"/>
          <w:lang w:val="en-US"/>
        </w:rPr>
        <w:t xml:space="preserve"> of</w:t>
      </w:r>
      <w:r w:rsidR="008F3F42" w:rsidRPr="00EB1D25">
        <w:rPr>
          <w:sz w:val="23"/>
          <w:szCs w:val="23"/>
          <w:lang w:val="en-US"/>
        </w:rPr>
        <w:t xml:space="preserve"> the</w:t>
      </w:r>
      <w:r w:rsidRPr="00EB1D25">
        <w:rPr>
          <w:sz w:val="23"/>
          <w:szCs w:val="23"/>
          <w:lang w:val="en-US"/>
        </w:rPr>
        <w:t xml:space="preserve"> </w:t>
      </w:r>
      <w:r w:rsidRPr="00EB1D25">
        <w:rPr>
          <w:b/>
          <w:bCs/>
          <w:sz w:val="23"/>
          <w:szCs w:val="23"/>
          <w:lang w:val="en-US"/>
        </w:rPr>
        <w:t>Insured</w:t>
      </w:r>
      <w:r w:rsidRPr="00EB1D25">
        <w:rPr>
          <w:sz w:val="23"/>
          <w:szCs w:val="23"/>
          <w:lang w:val="en-US"/>
        </w:rPr>
        <w:t>.</w:t>
      </w:r>
    </w:p>
    <w:p w14:paraId="2D3EB5CC" w14:textId="3C9EE7DB" w:rsidR="00940692" w:rsidRPr="00EB1D25" w:rsidRDefault="00940692" w:rsidP="00403A3C">
      <w:pPr>
        <w:numPr>
          <w:ilvl w:val="0"/>
          <w:numId w:val="4"/>
        </w:numPr>
        <w:tabs>
          <w:tab w:val="left" w:pos="567"/>
          <w:tab w:val="left" w:pos="1134"/>
          <w:tab w:val="left" w:pos="1701"/>
          <w:tab w:val="left" w:pos="2268"/>
        </w:tabs>
        <w:jc w:val="both"/>
        <w:rPr>
          <w:sz w:val="23"/>
          <w:szCs w:val="23"/>
          <w:lang w:val="en-US"/>
        </w:rPr>
      </w:pPr>
      <w:r w:rsidRPr="00EB1D25">
        <w:rPr>
          <w:sz w:val="23"/>
          <w:szCs w:val="23"/>
          <w:lang w:val="en-US"/>
        </w:rPr>
        <w:t xml:space="preserve">the forgiveness of any amounts owed for the cost of care or </w:t>
      </w:r>
      <w:r w:rsidR="00AA4A00" w:rsidRPr="00EB1D25">
        <w:rPr>
          <w:b/>
          <w:bCs/>
          <w:sz w:val="23"/>
          <w:szCs w:val="23"/>
          <w:lang w:val="en-US"/>
        </w:rPr>
        <w:t xml:space="preserve">Professional </w:t>
      </w:r>
      <w:r w:rsidR="000D3401" w:rsidRPr="00EB1D25">
        <w:rPr>
          <w:b/>
          <w:bCs/>
          <w:sz w:val="23"/>
          <w:szCs w:val="23"/>
          <w:lang w:val="en-US"/>
        </w:rPr>
        <w:t>Services</w:t>
      </w:r>
      <w:r w:rsidRPr="00EB1D25">
        <w:rPr>
          <w:sz w:val="23"/>
          <w:szCs w:val="23"/>
          <w:lang w:val="en-US"/>
        </w:rPr>
        <w:t xml:space="preserve"> rendered by an </w:t>
      </w:r>
      <w:r w:rsidRPr="00EB1D25">
        <w:rPr>
          <w:b/>
          <w:bCs/>
          <w:sz w:val="23"/>
          <w:szCs w:val="23"/>
          <w:lang w:val="en-US"/>
        </w:rPr>
        <w:t>Insured</w:t>
      </w:r>
      <w:r w:rsidRPr="00EB1D25">
        <w:rPr>
          <w:sz w:val="23"/>
          <w:szCs w:val="23"/>
          <w:lang w:val="en-US"/>
        </w:rPr>
        <w:t>.</w:t>
      </w:r>
    </w:p>
    <w:p w14:paraId="59D12BD3" w14:textId="77777777" w:rsidR="0079260E" w:rsidRPr="00EB1D25" w:rsidRDefault="0079260E" w:rsidP="00D1392F">
      <w:pPr>
        <w:jc w:val="both"/>
        <w:rPr>
          <w:b/>
          <w:sz w:val="23"/>
          <w:szCs w:val="23"/>
          <w:lang w:val="en-US"/>
        </w:rPr>
      </w:pPr>
    </w:p>
    <w:p w14:paraId="1B6D0A4F" w14:textId="0F03FD3D" w:rsidR="00D1392F" w:rsidRPr="00EB1D25" w:rsidRDefault="00D1392F">
      <w:pPr>
        <w:jc w:val="both"/>
        <w:rPr>
          <w:sz w:val="23"/>
          <w:szCs w:val="23"/>
          <w:lang w:val="en-US"/>
        </w:rPr>
      </w:pPr>
      <w:r w:rsidRPr="00EB1D25">
        <w:rPr>
          <w:b/>
          <w:sz w:val="23"/>
          <w:szCs w:val="23"/>
          <w:lang w:val="en-US"/>
        </w:rPr>
        <w:t xml:space="preserve">DISCIPLINARY PROCEEDING </w:t>
      </w:r>
      <w:r w:rsidRPr="00EB1D25">
        <w:rPr>
          <w:sz w:val="23"/>
          <w:szCs w:val="23"/>
          <w:lang w:val="en-US"/>
        </w:rPr>
        <w:t xml:space="preserve">means inquiries before a local or peer review committee to investigate charges alleging a violation of any rule or standard of professional conduct in the performance of </w:t>
      </w:r>
      <w:r w:rsidRPr="00EB1D25">
        <w:rPr>
          <w:b/>
          <w:sz w:val="23"/>
          <w:szCs w:val="23"/>
          <w:lang w:val="en-US"/>
        </w:rPr>
        <w:t>Professional Services</w:t>
      </w:r>
      <w:r w:rsidRPr="00EB1D25">
        <w:rPr>
          <w:sz w:val="23"/>
          <w:szCs w:val="23"/>
          <w:lang w:val="en-US"/>
        </w:rPr>
        <w:t xml:space="preserve">. </w:t>
      </w:r>
    </w:p>
    <w:p w14:paraId="2716D7CA" w14:textId="77777777" w:rsidR="00473069" w:rsidRPr="00EB1D25" w:rsidRDefault="00473069">
      <w:pPr>
        <w:jc w:val="both"/>
        <w:rPr>
          <w:b/>
          <w:sz w:val="23"/>
          <w:szCs w:val="23"/>
          <w:lang w:val="en-US"/>
        </w:rPr>
      </w:pPr>
    </w:p>
    <w:p w14:paraId="4131414E" w14:textId="77777777" w:rsidR="00D1392F" w:rsidRPr="00EB1D25" w:rsidRDefault="00D1392F">
      <w:pPr>
        <w:jc w:val="both"/>
        <w:rPr>
          <w:sz w:val="23"/>
          <w:szCs w:val="23"/>
          <w:lang w:val="en-US"/>
        </w:rPr>
      </w:pPr>
      <w:r w:rsidRPr="00EB1D25">
        <w:rPr>
          <w:b/>
          <w:sz w:val="23"/>
          <w:szCs w:val="23"/>
          <w:lang w:val="en-US"/>
        </w:rPr>
        <w:t>EMPLOYEE</w:t>
      </w:r>
      <w:r w:rsidRPr="00EB1D25">
        <w:rPr>
          <w:sz w:val="23"/>
          <w:szCs w:val="23"/>
          <w:lang w:val="en-US"/>
        </w:rPr>
        <w:t xml:space="preserve"> means a person whose work is engaged and directed by an </w:t>
      </w:r>
      <w:r w:rsidRPr="00EB1D25">
        <w:rPr>
          <w:b/>
          <w:sz w:val="23"/>
          <w:szCs w:val="23"/>
          <w:lang w:val="en-US"/>
        </w:rPr>
        <w:t>Insured</w:t>
      </w:r>
      <w:r w:rsidRPr="00EB1D25">
        <w:rPr>
          <w:sz w:val="23"/>
          <w:szCs w:val="23"/>
          <w:lang w:val="en-US"/>
        </w:rPr>
        <w:t xml:space="preserve">. </w:t>
      </w:r>
    </w:p>
    <w:p w14:paraId="19A3278D" w14:textId="77777777" w:rsidR="00D1392F" w:rsidRPr="00EB1D25" w:rsidRDefault="00D1392F">
      <w:pPr>
        <w:jc w:val="both"/>
        <w:rPr>
          <w:b/>
          <w:bCs/>
          <w:sz w:val="23"/>
          <w:szCs w:val="23"/>
          <w:lang w:val="en-US"/>
        </w:rPr>
      </w:pPr>
    </w:p>
    <w:p w14:paraId="23311A60" w14:textId="1E3407F6" w:rsidR="00636140" w:rsidRPr="00EB1D25" w:rsidRDefault="00940692">
      <w:pPr>
        <w:jc w:val="both"/>
        <w:rPr>
          <w:sz w:val="23"/>
          <w:szCs w:val="23"/>
          <w:lang w:val="en-US"/>
        </w:rPr>
      </w:pPr>
      <w:r w:rsidRPr="00EB1D25">
        <w:rPr>
          <w:b/>
          <w:bCs/>
          <w:sz w:val="23"/>
          <w:szCs w:val="23"/>
          <w:lang w:val="en-US"/>
        </w:rPr>
        <w:t>EXCESS LOSS</w:t>
      </w:r>
      <w:r w:rsidRPr="00EB1D25">
        <w:rPr>
          <w:sz w:val="23"/>
          <w:szCs w:val="23"/>
          <w:lang w:val="en-US"/>
        </w:rPr>
        <w:t xml:space="preserve"> means </w:t>
      </w:r>
      <w:r w:rsidRPr="00EB1D25">
        <w:rPr>
          <w:b/>
          <w:sz w:val="23"/>
          <w:szCs w:val="23"/>
          <w:lang w:val="en-US"/>
        </w:rPr>
        <w:t>Damages</w:t>
      </w:r>
      <w:r w:rsidRPr="00EB1D25">
        <w:rPr>
          <w:sz w:val="23"/>
          <w:szCs w:val="23"/>
          <w:lang w:val="en-US"/>
        </w:rPr>
        <w:t xml:space="preserve"> which exceed the </w:t>
      </w:r>
      <w:r w:rsidRPr="00EB1D25">
        <w:rPr>
          <w:b/>
          <w:sz w:val="23"/>
          <w:szCs w:val="23"/>
          <w:lang w:val="en-US"/>
        </w:rPr>
        <w:t>Underlying Limit</w:t>
      </w:r>
      <w:r w:rsidRPr="00EB1D25">
        <w:rPr>
          <w:sz w:val="23"/>
          <w:szCs w:val="23"/>
          <w:lang w:val="en-US"/>
        </w:rPr>
        <w:t xml:space="preserve"> or, if applicable, the deductible or other retained amount.</w:t>
      </w:r>
    </w:p>
    <w:p w14:paraId="4D2227E8" w14:textId="77777777" w:rsidR="00CA51E9" w:rsidRPr="00EB1D25" w:rsidRDefault="00CA51E9">
      <w:pPr>
        <w:jc w:val="both"/>
        <w:rPr>
          <w:sz w:val="23"/>
          <w:szCs w:val="23"/>
          <w:lang w:val="en-US"/>
        </w:rPr>
      </w:pPr>
    </w:p>
    <w:p w14:paraId="2DCD99A9" w14:textId="0714E811" w:rsidR="00940692" w:rsidRPr="00EB1D25" w:rsidRDefault="00940692">
      <w:pPr>
        <w:jc w:val="both"/>
        <w:rPr>
          <w:sz w:val="23"/>
          <w:szCs w:val="23"/>
          <w:lang w:val="en-US"/>
        </w:rPr>
      </w:pPr>
      <w:r w:rsidRPr="00EB1D25">
        <w:rPr>
          <w:b/>
          <w:bCs/>
          <w:sz w:val="23"/>
          <w:szCs w:val="23"/>
          <w:lang w:val="en-US"/>
        </w:rPr>
        <w:t>FIRST DISCOVERS</w:t>
      </w:r>
      <w:r w:rsidRPr="00EB1D25">
        <w:rPr>
          <w:sz w:val="23"/>
          <w:szCs w:val="23"/>
          <w:lang w:val="en-US"/>
        </w:rPr>
        <w:t xml:space="preserve"> means the date on which an </w:t>
      </w:r>
      <w:r w:rsidRPr="00EB1D25">
        <w:rPr>
          <w:b/>
          <w:bCs/>
          <w:sz w:val="23"/>
          <w:szCs w:val="23"/>
          <w:lang w:val="en-US"/>
        </w:rPr>
        <w:t>Insured</w:t>
      </w:r>
      <w:r w:rsidRPr="00EB1D25">
        <w:rPr>
          <w:sz w:val="23"/>
          <w:szCs w:val="23"/>
          <w:lang w:val="en-US"/>
        </w:rPr>
        <w:t xml:space="preserve"> first knew, or reasonably should have known, of the potential</w:t>
      </w:r>
      <w:r w:rsidR="00DB0E78" w:rsidRPr="00EB1D25">
        <w:rPr>
          <w:sz w:val="23"/>
          <w:szCs w:val="23"/>
          <w:lang w:val="en-US"/>
        </w:rPr>
        <w:t xml:space="preserve"> </w:t>
      </w:r>
      <w:r w:rsidR="007F11A8" w:rsidRPr="00EB1D25">
        <w:rPr>
          <w:b/>
          <w:sz w:val="23"/>
          <w:szCs w:val="23"/>
          <w:lang w:val="en-US"/>
        </w:rPr>
        <w:t>Claim</w:t>
      </w:r>
      <w:r w:rsidRPr="00EB1D25">
        <w:rPr>
          <w:sz w:val="23"/>
          <w:szCs w:val="23"/>
          <w:lang w:val="en-US"/>
        </w:rPr>
        <w:t xml:space="preserve">.  All </w:t>
      </w:r>
      <w:r w:rsidR="007F11A8" w:rsidRPr="00EB1D25">
        <w:rPr>
          <w:b/>
          <w:sz w:val="23"/>
          <w:szCs w:val="23"/>
          <w:lang w:val="en-US"/>
        </w:rPr>
        <w:t>Claims</w:t>
      </w:r>
      <w:r w:rsidR="007F11A8" w:rsidRPr="00EB1D25">
        <w:rPr>
          <w:sz w:val="23"/>
          <w:szCs w:val="23"/>
          <w:lang w:val="en-US"/>
        </w:rPr>
        <w:t xml:space="preserve"> </w:t>
      </w:r>
      <w:r w:rsidRPr="00EB1D25">
        <w:rPr>
          <w:sz w:val="23"/>
          <w:szCs w:val="23"/>
          <w:lang w:val="en-US"/>
        </w:rPr>
        <w:t xml:space="preserve">and potential </w:t>
      </w:r>
      <w:r w:rsidR="007F11A8" w:rsidRPr="00EB1D25">
        <w:rPr>
          <w:b/>
          <w:sz w:val="23"/>
          <w:szCs w:val="23"/>
          <w:lang w:val="en-US"/>
        </w:rPr>
        <w:t>Claims</w:t>
      </w:r>
      <w:r w:rsidR="007F11A8" w:rsidRPr="00EB1D25">
        <w:rPr>
          <w:sz w:val="23"/>
          <w:szCs w:val="23"/>
          <w:lang w:val="en-US"/>
        </w:rPr>
        <w:t xml:space="preserve"> </w:t>
      </w:r>
      <w:r w:rsidRPr="00EB1D25">
        <w:rPr>
          <w:sz w:val="23"/>
          <w:szCs w:val="23"/>
          <w:lang w:val="en-US"/>
        </w:rPr>
        <w:t xml:space="preserve">arising from the same </w:t>
      </w:r>
      <w:r w:rsidRPr="00EB1D25">
        <w:rPr>
          <w:b/>
          <w:bCs/>
          <w:sz w:val="23"/>
          <w:szCs w:val="23"/>
          <w:lang w:val="en-US"/>
        </w:rPr>
        <w:t>Medical Incident</w:t>
      </w:r>
      <w:r w:rsidRPr="00EB1D25">
        <w:rPr>
          <w:sz w:val="23"/>
          <w:szCs w:val="23"/>
          <w:lang w:val="en-US"/>
        </w:rPr>
        <w:t xml:space="preserve"> shall be considered as having been </w:t>
      </w:r>
      <w:r w:rsidR="007F11A8" w:rsidRPr="00EB1D25">
        <w:rPr>
          <w:b/>
          <w:sz w:val="23"/>
          <w:szCs w:val="23"/>
          <w:lang w:val="en-US"/>
        </w:rPr>
        <w:t>First Discovered</w:t>
      </w:r>
      <w:r w:rsidR="007F11A8" w:rsidRPr="00EB1D25">
        <w:rPr>
          <w:sz w:val="23"/>
          <w:szCs w:val="23"/>
          <w:lang w:val="en-US"/>
        </w:rPr>
        <w:t xml:space="preserve"> </w:t>
      </w:r>
      <w:r w:rsidRPr="00EB1D25">
        <w:rPr>
          <w:sz w:val="23"/>
          <w:szCs w:val="23"/>
          <w:lang w:val="en-US"/>
        </w:rPr>
        <w:t xml:space="preserve">when the first potential </w:t>
      </w:r>
      <w:r w:rsidR="00161B7F" w:rsidRPr="00EB1D25">
        <w:rPr>
          <w:b/>
          <w:sz w:val="23"/>
          <w:szCs w:val="23"/>
          <w:lang w:val="en-US"/>
        </w:rPr>
        <w:t>Claim</w:t>
      </w:r>
      <w:r w:rsidR="00161B7F" w:rsidRPr="00EB1D25">
        <w:rPr>
          <w:sz w:val="23"/>
          <w:szCs w:val="23"/>
          <w:lang w:val="en-US"/>
        </w:rPr>
        <w:t xml:space="preserve"> was</w:t>
      </w:r>
      <w:r w:rsidRPr="00EB1D25">
        <w:rPr>
          <w:sz w:val="23"/>
          <w:szCs w:val="23"/>
          <w:lang w:val="en-US"/>
        </w:rPr>
        <w:t xml:space="preserve"> discovered by the </w:t>
      </w:r>
      <w:r w:rsidRPr="00EB1D25">
        <w:rPr>
          <w:b/>
          <w:bCs/>
          <w:sz w:val="23"/>
          <w:szCs w:val="23"/>
          <w:lang w:val="en-US"/>
        </w:rPr>
        <w:t>Insured</w:t>
      </w:r>
      <w:r w:rsidRPr="00EB1D25">
        <w:rPr>
          <w:sz w:val="23"/>
          <w:szCs w:val="23"/>
          <w:lang w:val="en-US"/>
        </w:rPr>
        <w:t>.</w:t>
      </w:r>
    </w:p>
    <w:p w14:paraId="48178D0C" w14:textId="4A8ADA07" w:rsidR="00197E33" w:rsidRPr="00EB1D25" w:rsidRDefault="00197E33">
      <w:pPr>
        <w:jc w:val="both"/>
        <w:rPr>
          <w:sz w:val="23"/>
          <w:szCs w:val="23"/>
          <w:lang w:val="en-US"/>
        </w:rPr>
      </w:pPr>
    </w:p>
    <w:p w14:paraId="30B8E876" w14:textId="77777777" w:rsidR="00197E33" w:rsidRPr="00EB1D25" w:rsidRDefault="00197E33" w:rsidP="00197E33">
      <w:pPr>
        <w:jc w:val="both"/>
        <w:rPr>
          <w:sz w:val="23"/>
          <w:szCs w:val="23"/>
          <w:lang w:val="en-US"/>
        </w:rPr>
      </w:pPr>
      <w:r w:rsidRPr="00EB1D25">
        <w:rPr>
          <w:b/>
          <w:sz w:val="23"/>
          <w:szCs w:val="23"/>
          <w:lang w:val="en-US"/>
        </w:rPr>
        <w:t xml:space="preserve">INJURY </w:t>
      </w:r>
      <w:r w:rsidRPr="00EB1D25">
        <w:rPr>
          <w:sz w:val="23"/>
          <w:szCs w:val="23"/>
          <w:lang w:val="en-US"/>
        </w:rPr>
        <w:t xml:space="preserve">means </w:t>
      </w:r>
      <w:r w:rsidRPr="00EB1D25">
        <w:rPr>
          <w:b/>
          <w:bCs/>
          <w:sz w:val="23"/>
          <w:szCs w:val="23"/>
          <w:lang w:val="en-US"/>
        </w:rPr>
        <w:t>Bodily Injury</w:t>
      </w:r>
      <w:r w:rsidRPr="00EB1D25">
        <w:rPr>
          <w:sz w:val="23"/>
          <w:szCs w:val="23"/>
          <w:lang w:val="en-US"/>
        </w:rPr>
        <w:t>, sickness, disease, mental anguish, mental injury or emotional distress suffered by a person, including death at any time resulting therefrom.</w:t>
      </w:r>
    </w:p>
    <w:p w14:paraId="438CB87E" w14:textId="77777777" w:rsidR="006C3AB3" w:rsidRPr="00EB1D25" w:rsidRDefault="006C3AB3">
      <w:pPr>
        <w:jc w:val="both"/>
        <w:rPr>
          <w:sz w:val="23"/>
          <w:szCs w:val="23"/>
          <w:lang w:val="en-US"/>
        </w:rPr>
      </w:pPr>
    </w:p>
    <w:p w14:paraId="088E9A49" w14:textId="77777777" w:rsidR="006C3AB3" w:rsidRPr="00EB1D25" w:rsidRDefault="006C3AB3">
      <w:pPr>
        <w:jc w:val="both"/>
        <w:rPr>
          <w:sz w:val="23"/>
          <w:szCs w:val="23"/>
          <w:lang w:val="en-US"/>
        </w:rPr>
      </w:pPr>
      <w:r w:rsidRPr="00EB1D25">
        <w:rPr>
          <w:b/>
          <w:sz w:val="23"/>
          <w:szCs w:val="23"/>
        </w:rPr>
        <w:t>HAZARDOUS PROPERTIES</w:t>
      </w:r>
      <w:r w:rsidRPr="00EB1D25">
        <w:rPr>
          <w:sz w:val="23"/>
          <w:szCs w:val="23"/>
        </w:rPr>
        <w:t xml:space="preserve"> mean radioactive, toxic or explosive properties</w:t>
      </w:r>
    </w:p>
    <w:p w14:paraId="61C19432"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A5F2C69" w14:textId="59E9256E" w:rsidR="00940692" w:rsidRPr="00EB1D25" w:rsidRDefault="00940692" w:rsidP="00161B7F">
      <w:pPr>
        <w:jc w:val="both"/>
        <w:rPr>
          <w:sz w:val="23"/>
          <w:szCs w:val="23"/>
          <w:lang w:val="en-US"/>
        </w:rPr>
      </w:pPr>
      <w:bookmarkStart w:id="3" w:name="_Hlk31809684"/>
      <w:r w:rsidRPr="00EB1D25">
        <w:rPr>
          <w:b/>
          <w:sz w:val="23"/>
          <w:szCs w:val="23"/>
          <w:lang w:val="en-US"/>
        </w:rPr>
        <w:t>INSURED</w:t>
      </w:r>
      <w:r w:rsidRPr="00EB1D25">
        <w:rPr>
          <w:sz w:val="23"/>
          <w:szCs w:val="23"/>
          <w:lang w:val="en-US"/>
        </w:rPr>
        <w:t xml:space="preserve"> </w:t>
      </w:r>
      <w:r w:rsidR="00161B7F" w:rsidRPr="00EB1D25">
        <w:rPr>
          <w:sz w:val="23"/>
          <w:szCs w:val="23"/>
          <w:lang w:val="en-US"/>
        </w:rPr>
        <w:t xml:space="preserve">means the </w:t>
      </w:r>
      <w:r w:rsidR="00161B7F" w:rsidRPr="00EB1D25">
        <w:rPr>
          <w:b/>
          <w:bCs/>
          <w:sz w:val="23"/>
          <w:szCs w:val="23"/>
          <w:lang w:val="en-US"/>
        </w:rPr>
        <w:t>Named</w:t>
      </w:r>
      <w:r w:rsidR="00161B7F" w:rsidRPr="00EB1D25">
        <w:rPr>
          <w:sz w:val="23"/>
          <w:szCs w:val="23"/>
          <w:lang w:val="en-US"/>
        </w:rPr>
        <w:t xml:space="preserve"> </w:t>
      </w:r>
      <w:r w:rsidR="00161B7F" w:rsidRPr="00EB1D25">
        <w:rPr>
          <w:b/>
          <w:bCs/>
          <w:sz w:val="23"/>
          <w:szCs w:val="23"/>
          <w:lang w:val="en-US"/>
        </w:rPr>
        <w:t>Insured</w:t>
      </w:r>
      <w:r w:rsidR="00161B7F" w:rsidRPr="00EB1D25">
        <w:rPr>
          <w:sz w:val="23"/>
          <w:szCs w:val="23"/>
          <w:lang w:val="en-US"/>
        </w:rPr>
        <w:t xml:space="preserve"> and any additional </w:t>
      </w:r>
      <w:r w:rsidR="00161B7F" w:rsidRPr="00EB1D25">
        <w:rPr>
          <w:b/>
          <w:sz w:val="23"/>
          <w:szCs w:val="23"/>
          <w:lang w:val="en-US"/>
        </w:rPr>
        <w:t>Insured</w:t>
      </w:r>
      <w:r w:rsidR="00161B7F" w:rsidRPr="00EB1D25">
        <w:rPr>
          <w:sz w:val="23"/>
          <w:szCs w:val="23"/>
          <w:lang w:val="en-US"/>
        </w:rPr>
        <w:t xml:space="preserve"> identified in the Declarations</w:t>
      </w:r>
      <w:r w:rsidR="009134CF" w:rsidRPr="00EB1D25">
        <w:rPr>
          <w:sz w:val="23"/>
          <w:szCs w:val="23"/>
          <w:lang w:val="en-US"/>
        </w:rPr>
        <w:t xml:space="preserve"> Page</w:t>
      </w:r>
      <w:r w:rsidR="00161B7F" w:rsidRPr="00EB1D25">
        <w:rPr>
          <w:sz w:val="23"/>
          <w:szCs w:val="23"/>
          <w:lang w:val="en-US"/>
        </w:rPr>
        <w:t xml:space="preserve"> or added by endorsement to this </w:t>
      </w:r>
      <w:r w:rsidR="00053EB9" w:rsidRPr="00EB1D25">
        <w:rPr>
          <w:sz w:val="23"/>
          <w:szCs w:val="23"/>
          <w:lang w:val="en-US"/>
        </w:rPr>
        <w:t>p</w:t>
      </w:r>
      <w:r w:rsidR="00161B7F" w:rsidRPr="00EB1D25">
        <w:rPr>
          <w:sz w:val="23"/>
          <w:szCs w:val="23"/>
          <w:lang w:val="en-US"/>
        </w:rPr>
        <w:t>olicy.</w:t>
      </w:r>
      <w:bookmarkEnd w:id="3"/>
      <w:r w:rsidR="00161B7F" w:rsidRPr="00EB1D25">
        <w:rPr>
          <w:sz w:val="23"/>
          <w:szCs w:val="23"/>
          <w:lang w:val="en-US"/>
        </w:rPr>
        <w:t xml:space="preserve"> </w:t>
      </w:r>
      <w:r w:rsidRPr="00EB1D25">
        <w:rPr>
          <w:sz w:val="23"/>
          <w:szCs w:val="23"/>
          <w:lang w:val="en-US"/>
        </w:rPr>
        <w:t xml:space="preserve">Each of the following is an </w:t>
      </w:r>
      <w:r w:rsidRPr="00EB1D25">
        <w:rPr>
          <w:b/>
          <w:sz w:val="23"/>
          <w:szCs w:val="23"/>
          <w:lang w:val="en-US"/>
        </w:rPr>
        <w:t>Insured</w:t>
      </w:r>
      <w:r w:rsidRPr="00EB1D25">
        <w:rPr>
          <w:sz w:val="23"/>
          <w:szCs w:val="23"/>
          <w:lang w:val="en-US"/>
        </w:rPr>
        <w:t xml:space="preserve"> under this policy to the extent set forth below:  </w:t>
      </w:r>
    </w:p>
    <w:p w14:paraId="1037A7B7"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5B052C06" w14:textId="67769EBF" w:rsidR="00940692" w:rsidRPr="00EB1D25" w:rsidRDefault="00940692" w:rsidP="002B7DCF">
      <w:pPr>
        <w:ind w:left="567"/>
        <w:jc w:val="both"/>
        <w:rPr>
          <w:sz w:val="23"/>
          <w:szCs w:val="23"/>
          <w:lang w:val="en-US"/>
        </w:rPr>
      </w:pPr>
      <w:r w:rsidRPr="00EB1D25">
        <w:rPr>
          <w:bCs/>
          <w:sz w:val="23"/>
          <w:szCs w:val="23"/>
          <w:lang w:val="en-US"/>
        </w:rPr>
        <w:lastRenderedPageBreak/>
        <w:t>Under Coverage A –</w:t>
      </w:r>
      <w:r w:rsidRPr="00EB1D25">
        <w:rPr>
          <w:sz w:val="23"/>
          <w:szCs w:val="23"/>
          <w:lang w:val="en-US"/>
        </w:rPr>
        <w:t xml:space="preserve"> Individual Professional Liability – </w:t>
      </w:r>
      <w:r w:rsidR="00395FA3" w:rsidRPr="00EB1D25">
        <w:rPr>
          <w:sz w:val="23"/>
          <w:szCs w:val="23"/>
          <w:lang w:val="en-US"/>
        </w:rPr>
        <w:t xml:space="preserve">the </w:t>
      </w:r>
      <w:r w:rsidR="00395FA3" w:rsidRPr="00EB1D25">
        <w:rPr>
          <w:b/>
          <w:bCs/>
          <w:sz w:val="23"/>
          <w:szCs w:val="23"/>
          <w:lang w:val="en-US"/>
        </w:rPr>
        <w:t>Named Insured</w:t>
      </w:r>
      <w:r w:rsidR="00395FA3" w:rsidRPr="00EB1D25">
        <w:rPr>
          <w:sz w:val="23"/>
          <w:szCs w:val="23"/>
          <w:lang w:val="en-US"/>
        </w:rPr>
        <w:t xml:space="preserve"> listed in the Declarations</w:t>
      </w:r>
      <w:r w:rsidR="009134CF" w:rsidRPr="00EB1D25">
        <w:rPr>
          <w:sz w:val="23"/>
          <w:szCs w:val="23"/>
          <w:lang w:val="en-US"/>
        </w:rPr>
        <w:t xml:space="preserve"> Page</w:t>
      </w:r>
      <w:r w:rsidR="00395FA3" w:rsidRPr="00EB1D25">
        <w:rPr>
          <w:sz w:val="23"/>
          <w:szCs w:val="23"/>
          <w:lang w:val="en-US"/>
        </w:rPr>
        <w:t xml:space="preserve"> and </w:t>
      </w:r>
      <w:r w:rsidR="00395FA3" w:rsidRPr="00EB1D25">
        <w:rPr>
          <w:b/>
          <w:sz w:val="23"/>
          <w:szCs w:val="23"/>
          <w:lang w:val="en-US"/>
        </w:rPr>
        <w:t>Insureds</w:t>
      </w:r>
      <w:r w:rsidR="00395FA3" w:rsidRPr="00EB1D25">
        <w:rPr>
          <w:sz w:val="23"/>
          <w:szCs w:val="23"/>
          <w:lang w:val="en-US"/>
        </w:rPr>
        <w:t xml:space="preserve"> identified in the Declarations </w:t>
      </w:r>
      <w:r w:rsidR="009134CF" w:rsidRPr="00EB1D25">
        <w:rPr>
          <w:sz w:val="23"/>
          <w:szCs w:val="23"/>
          <w:lang w:val="en-US"/>
        </w:rPr>
        <w:t xml:space="preserve">Page </w:t>
      </w:r>
      <w:r w:rsidR="00395FA3" w:rsidRPr="00EB1D25">
        <w:rPr>
          <w:sz w:val="23"/>
          <w:szCs w:val="23"/>
          <w:lang w:val="en-US"/>
        </w:rPr>
        <w:t>or added by endorsement to this policy.</w:t>
      </w:r>
    </w:p>
    <w:p w14:paraId="4CB4EBBD" w14:textId="77777777" w:rsidR="00C72155" w:rsidRPr="00EB1D25" w:rsidRDefault="00C72155" w:rsidP="002B7DCF">
      <w:pPr>
        <w:ind w:left="567"/>
        <w:jc w:val="both"/>
        <w:rPr>
          <w:sz w:val="23"/>
          <w:szCs w:val="23"/>
          <w:lang w:val="en-US"/>
        </w:rPr>
      </w:pPr>
    </w:p>
    <w:p w14:paraId="7076D052" w14:textId="7CF47A41" w:rsidR="00940692" w:rsidRPr="00EB1D25" w:rsidRDefault="00940692">
      <w:pPr>
        <w:tabs>
          <w:tab w:val="left" w:pos="567"/>
          <w:tab w:val="left" w:pos="1134"/>
          <w:tab w:val="left" w:pos="1701"/>
          <w:tab w:val="left" w:pos="2268"/>
        </w:tabs>
        <w:ind w:left="567" w:hanging="567"/>
        <w:jc w:val="both"/>
        <w:rPr>
          <w:sz w:val="23"/>
          <w:szCs w:val="23"/>
          <w:lang w:val="en-US"/>
        </w:rPr>
      </w:pPr>
      <w:r w:rsidRPr="00EB1D25">
        <w:rPr>
          <w:sz w:val="23"/>
          <w:szCs w:val="23"/>
          <w:lang w:val="en-US"/>
        </w:rPr>
        <w:tab/>
      </w:r>
      <w:bookmarkStart w:id="4" w:name="_Hlk31807797"/>
      <w:r w:rsidR="005D122C" w:rsidRPr="00EB1D25">
        <w:rPr>
          <w:bCs/>
          <w:sz w:val="23"/>
          <w:szCs w:val="23"/>
          <w:lang w:val="en-US"/>
        </w:rPr>
        <w:t>Under Coverage B –</w:t>
      </w:r>
      <w:r w:rsidR="005D122C" w:rsidRPr="00EB1D25">
        <w:rPr>
          <w:sz w:val="23"/>
          <w:szCs w:val="23"/>
          <w:lang w:val="en-US"/>
        </w:rPr>
        <w:t xml:space="preserve"> Partnership, Association or Corporation Professional Liability –</w:t>
      </w:r>
      <w:bookmarkEnd w:id="4"/>
      <w:r w:rsidR="005D122C" w:rsidRPr="00EB1D25">
        <w:rPr>
          <w:sz w:val="23"/>
          <w:szCs w:val="23"/>
          <w:lang w:val="en-US"/>
        </w:rPr>
        <w:t xml:space="preserve"> the </w:t>
      </w:r>
      <w:r w:rsidR="005D122C" w:rsidRPr="00EB1D25">
        <w:rPr>
          <w:b/>
          <w:sz w:val="23"/>
          <w:szCs w:val="23"/>
          <w:lang w:val="en-US"/>
        </w:rPr>
        <w:t>Organization</w:t>
      </w:r>
      <w:r w:rsidR="005D122C" w:rsidRPr="00EB1D25">
        <w:rPr>
          <w:sz w:val="23"/>
          <w:szCs w:val="23"/>
          <w:lang w:val="en-US"/>
        </w:rPr>
        <w:t xml:space="preserve"> named as the </w:t>
      </w:r>
      <w:r w:rsidR="005D122C" w:rsidRPr="00EB1D25">
        <w:rPr>
          <w:b/>
          <w:sz w:val="23"/>
          <w:szCs w:val="23"/>
          <w:lang w:val="en-US"/>
        </w:rPr>
        <w:t>Named Insured</w:t>
      </w:r>
      <w:r w:rsidR="005D122C" w:rsidRPr="00EB1D25">
        <w:rPr>
          <w:sz w:val="23"/>
          <w:szCs w:val="23"/>
          <w:lang w:val="en-US"/>
        </w:rPr>
        <w:t xml:space="preserve"> on the D</w:t>
      </w:r>
      <w:r w:rsidRPr="00EB1D25">
        <w:rPr>
          <w:sz w:val="23"/>
          <w:szCs w:val="23"/>
          <w:lang w:val="en-US"/>
        </w:rPr>
        <w:t>eclarations</w:t>
      </w:r>
      <w:r w:rsidR="009134CF" w:rsidRPr="00EB1D25">
        <w:rPr>
          <w:sz w:val="23"/>
          <w:szCs w:val="23"/>
          <w:lang w:val="en-US"/>
        </w:rPr>
        <w:t xml:space="preserve"> Page</w:t>
      </w:r>
      <w:r w:rsidRPr="00EB1D25">
        <w:rPr>
          <w:sz w:val="23"/>
          <w:szCs w:val="23"/>
          <w:lang w:val="en-US"/>
        </w:rPr>
        <w:t xml:space="preserve"> and</w:t>
      </w:r>
      <w:r w:rsidR="00256042" w:rsidRPr="00EB1D25">
        <w:rPr>
          <w:sz w:val="23"/>
          <w:szCs w:val="23"/>
          <w:lang w:val="en-US"/>
        </w:rPr>
        <w:t xml:space="preserve"> any member, partner, officer, </w:t>
      </w:r>
      <w:r w:rsidRPr="00EB1D25">
        <w:rPr>
          <w:sz w:val="23"/>
          <w:szCs w:val="23"/>
          <w:lang w:val="en-US"/>
        </w:rPr>
        <w:t>director</w:t>
      </w:r>
      <w:r w:rsidR="00256042" w:rsidRPr="00EB1D25">
        <w:rPr>
          <w:sz w:val="23"/>
          <w:szCs w:val="23"/>
          <w:lang w:val="en-US"/>
        </w:rPr>
        <w:t xml:space="preserve"> or shareholder</w:t>
      </w:r>
      <w:r w:rsidRPr="00EB1D25">
        <w:rPr>
          <w:sz w:val="23"/>
          <w:szCs w:val="23"/>
          <w:lang w:val="en-US"/>
        </w:rPr>
        <w:t xml:space="preserve"> thereof with respect to the acts or omissions of others, provided no such member, partner, officer</w:t>
      </w:r>
      <w:r w:rsidR="00256042" w:rsidRPr="00EB1D25">
        <w:rPr>
          <w:sz w:val="23"/>
          <w:szCs w:val="23"/>
          <w:lang w:val="en-US"/>
        </w:rPr>
        <w:t>,</w:t>
      </w:r>
      <w:r w:rsidRPr="00EB1D25">
        <w:rPr>
          <w:sz w:val="23"/>
          <w:szCs w:val="23"/>
          <w:lang w:val="en-US"/>
        </w:rPr>
        <w:t xml:space="preserve"> </w:t>
      </w:r>
      <w:r w:rsidR="00256042" w:rsidRPr="00EB1D25">
        <w:rPr>
          <w:sz w:val="23"/>
          <w:szCs w:val="23"/>
          <w:lang w:val="en-US"/>
        </w:rPr>
        <w:t xml:space="preserve">director or shareholder </w:t>
      </w:r>
      <w:r w:rsidRPr="00EB1D25">
        <w:rPr>
          <w:sz w:val="23"/>
          <w:szCs w:val="23"/>
          <w:lang w:val="en-US"/>
        </w:rPr>
        <w:t xml:space="preserve">of a partnership, </w:t>
      </w:r>
      <w:r w:rsidR="00F030C3" w:rsidRPr="00EB1D25">
        <w:rPr>
          <w:sz w:val="23"/>
          <w:szCs w:val="23"/>
          <w:lang w:val="en-US"/>
        </w:rPr>
        <w:t>association or corporation</w:t>
      </w:r>
      <w:r w:rsidR="00AC2E33" w:rsidRPr="00EB1D25">
        <w:rPr>
          <w:sz w:val="23"/>
          <w:szCs w:val="23"/>
          <w:lang w:val="en-US"/>
        </w:rPr>
        <w:t>,</w:t>
      </w:r>
      <w:r w:rsidR="005116F5" w:rsidRPr="00EB1D25">
        <w:rPr>
          <w:sz w:val="23"/>
          <w:szCs w:val="23"/>
          <w:lang w:val="en-US"/>
        </w:rPr>
        <w:t xml:space="preserve"> </w:t>
      </w:r>
      <w:r w:rsidRPr="00EB1D25">
        <w:rPr>
          <w:sz w:val="23"/>
          <w:szCs w:val="23"/>
          <w:lang w:val="en-US"/>
        </w:rPr>
        <w:t xml:space="preserve">shall be an </w:t>
      </w:r>
      <w:r w:rsidRPr="00EB1D25">
        <w:rPr>
          <w:b/>
          <w:sz w:val="23"/>
          <w:szCs w:val="23"/>
          <w:lang w:val="en-US"/>
        </w:rPr>
        <w:t>Insured</w:t>
      </w:r>
      <w:r w:rsidRPr="00EB1D25">
        <w:rPr>
          <w:sz w:val="23"/>
          <w:szCs w:val="23"/>
          <w:lang w:val="en-US"/>
        </w:rPr>
        <w:t xml:space="preserve"> under this paragraph with respect to acts or omissions in the furnishing of </w:t>
      </w:r>
      <w:r w:rsidR="007F11A8" w:rsidRPr="00EB1D25">
        <w:rPr>
          <w:b/>
          <w:sz w:val="23"/>
          <w:szCs w:val="23"/>
          <w:lang w:val="en-US"/>
        </w:rPr>
        <w:t xml:space="preserve">Professional </w:t>
      </w:r>
      <w:r w:rsidR="007F11A8" w:rsidRPr="00EB1D25">
        <w:rPr>
          <w:sz w:val="23"/>
          <w:szCs w:val="23"/>
          <w:lang w:val="en-US"/>
        </w:rPr>
        <w:t xml:space="preserve">Services </w:t>
      </w:r>
      <w:r w:rsidRPr="00EB1D25">
        <w:rPr>
          <w:sz w:val="23"/>
          <w:szCs w:val="23"/>
          <w:lang w:val="en-US"/>
        </w:rPr>
        <w:t xml:space="preserve">by the </w:t>
      </w:r>
      <w:r w:rsidRPr="00EB1D25">
        <w:rPr>
          <w:b/>
          <w:sz w:val="23"/>
          <w:szCs w:val="23"/>
          <w:lang w:val="en-US"/>
        </w:rPr>
        <w:t>Insured</w:t>
      </w:r>
      <w:r w:rsidR="005D122C" w:rsidRPr="00EB1D25">
        <w:rPr>
          <w:b/>
          <w:sz w:val="23"/>
          <w:szCs w:val="23"/>
          <w:lang w:val="en-US"/>
        </w:rPr>
        <w:t>, Employee</w:t>
      </w:r>
      <w:r w:rsidRPr="00EB1D25">
        <w:rPr>
          <w:sz w:val="23"/>
          <w:szCs w:val="23"/>
          <w:lang w:val="en-US"/>
        </w:rPr>
        <w:t xml:space="preserve"> </w:t>
      </w:r>
      <w:bookmarkStart w:id="5" w:name="_Hlk31807521"/>
      <w:r w:rsidRPr="00EB1D25">
        <w:rPr>
          <w:sz w:val="23"/>
          <w:szCs w:val="23"/>
          <w:lang w:val="en-US"/>
        </w:rPr>
        <w:t xml:space="preserve">or any person acting under the </w:t>
      </w:r>
      <w:r w:rsidRPr="00EB1D25">
        <w:rPr>
          <w:b/>
          <w:sz w:val="23"/>
          <w:szCs w:val="23"/>
          <w:lang w:val="en-US"/>
        </w:rPr>
        <w:t>Insured’s</w:t>
      </w:r>
      <w:r w:rsidRPr="00EB1D25">
        <w:rPr>
          <w:sz w:val="23"/>
          <w:szCs w:val="23"/>
          <w:lang w:val="en-US"/>
        </w:rPr>
        <w:t xml:space="preserve"> personal direction, control or supervision.</w:t>
      </w:r>
      <w:bookmarkEnd w:id="5"/>
    </w:p>
    <w:p w14:paraId="1922DA72"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6922F63E" w14:textId="77777777" w:rsidR="00940692" w:rsidRPr="00EB1D25" w:rsidRDefault="00940692">
      <w:pPr>
        <w:tabs>
          <w:tab w:val="left" w:pos="567"/>
          <w:tab w:val="left" w:pos="1134"/>
          <w:tab w:val="left" w:pos="2268"/>
        </w:tabs>
        <w:ind w:left="1134" w:hanging="1134"/>
        <w:jc w:val="both"/>
        <w:rPr>
          <w:sz w:val="23"/>
          <w:szCs w:val="23"/>
          <w:lang w:val="en-US"/>
        </w:rPr>
      </w:pPr>
      <w:r w:rsidRPr="00EB1D25">
        <w:rPr>
          <w:b/>
          <w:sz w:val="23"/>
          <w:szCs w:val="23"/>
          <w:lang w:val="en-US"/>
        </w:rPr>
        <w:t>MEDICAL INCIDENT</w:t>
      </w:r>
      <w:r w:rsidRPr="00EB1D25">
        <w:rPr>
          <w:sz w:val="23"/>
          <w:szCs w:val="23"/>
          <w:lang w:val="en-US"/>
        </w:rPr>
        <w:t xml:space="preserve"> means any act, error or omission:</w:t>
      </w:r>
    </w:p>
    <w:p w14:paraId="7D4D9684"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249438AC" w14:textId="77777777" w:rsidR="00940692" w:rsidRPr="00EB1D25" w:rsidRDefault="00940692" w:rsidP="00161B7F">
      <w:pPr>
        <w:tabs>
          <w:tab w:val="left" w:pos="567"/>
          <w:tab w:val="left" w:pos="1134"/>
          <w:tab w:val="left" w:pos="1701"/>
          <w:tab w:val="left" w:pos="2268"/>
        </w:tabs>
        <w:ind w:left="930"/>
        <w:jc w:val="both"/>
        <w:rPr>
          <w:sz w:val="23"/>
          <w:szCs w:val="23"/>
          <w:lang w:val="en-US"/>
        </w:rPr>
      </w:pPr>
      <w:r w:rsidRPr="00EB1D25">
        <w:rPr>
          <w:bCs/>
          <w:sz w:val="23"/>
          <w:szCs w:val="23"/>
          <w:lang w:val="en-US"/>
        </w:rPr>
        <w:t>Under Coverage</w:t>
      </w:r>
      <w:r w:rsidRPr="00EB1D25">
        <w:rPr>
          <w:b/>
          <w:sz w:val="23"/>
          <w:szCs w:val="23"/>
          <w:lang w:val="en-US"/>
        </w:rPr>
        <w:t xml:space="preserve"> </w:t>
      </w:r>
      <w:r w:rsidRPr="00EB1D25">
        <w:rPr>
          <w:bCs/>
          <w:sz w:val="23"/>
          <w:szCs w:val="23"/>
          <w:lang w:val="en-US"/>
        </w:rPr>
        <w:t>A</w:t>
      </w:r>
      <w:r w:rsidRPr="00EB1D25">
        <w:rPr>
          <w:sz w:val="23"/>
          <w:szCs w:val="23"/>
          <w:lang w:val="en-US"/>
        </w:rPr>
        <w:t xml:space="preserve"> – Individual Professional Liability – (a) in the rendering of, or failure to render, </w:t>
      </w:r>
      <w:r w:rsidRPr="00EB1D25">
        <w:rPr>
          <w:b/>
          <w:sz w:val="23"/>
          <w:szCs w:val="23"/>
          <w:lang w:val="en-US"/>
        </w:rPr>
        <w:t>Professional Services</w:t>
      </w:r>
      <w:r w:rsidRPr="00EB1D25">
        <w:rPr>
          <w:sz w:val="23"/>
          <w:szCs w:val="23"/>
          <w:lang w:val="en-US"/>
        </w:rPr>
        <w:t xml:space="preserve"> by the </w:t>
      </w:r>
      <w:r w:rsidRPr="00EB1D25">
        <w:rPr>
          <w:b/>
          <w:sz w:val="23"/>
          <w:szCs w:val="23"/>
          <w:lang w:val="en-US"/>
        </w:rPr>
        <w:t>Insured</w:t>
      </w:r>
      <w:r w:rsidRPr="00EB1D25">
        <w:rPr>
          <w:sz w:val="23"/>
          <w:szCs w:val="23"/>
          <w:lang w:val="en-US"/>
        </w:rPr>
        <w:t xml:space="preserve">, any </w:t>
      </w:r>
      <w:r w:rsidR="00825227" w:rsidRPr="00EB1D25">
        <w:rPr>
          <w:b/>
          <w:bCs/>
          <w:sz w:val="23"/>
          <w:szCs w:val="23"/>
          <w:lang w:val="en-US"/>
        </w:rPr>
        <w:t>Employee</w:t>
      </w:r>
      <w:r w:rsidRPr="00EB1D25">
        <w:rPr>
          <w:sz w:val="23"/>
          <w:szCs w:val="23"/>
          <w:lang w:val="en-US"/>
        </w:rPr>
        <w:t xml:space="preserve"> of the </w:t>
      </w:r>
      <w:r w:rsidRPr="00EB1D25">
        <w:rPr>
          <w:b/>
          <w:sz w:val="23"/>
          <w:szCs w:val="23"/>
          <w:lang w:val="en-US"/>
        </w:rPr>
        <w:t>Insured</w:t>
      </w:r>
      <w:r w:rsidRPr="00EB1D25">
        <w:rPr>
          <w:sz w:val="23"/>
          <w:szCs w:val="23"/>
          <w:lang w:val="en-US"/>
        </w:rPr>
        <w:t xml:space="preserve">, or any person acting under the personal direction, control or supervision of the </w:t>
      </w:r>
      <w:r w:rsidRPr="00EB1D25">
        <w:rPr>
          <w:b/>
          <w:sz w:val="23"/>
          <w:szCs w:val="23"/>
          <w:lang w:val="en-US"/>
        </w:rPr>
        <w:t>Insured</w:t>
      </w:r>
      <w:r w:rsidRPr="00EB1D25">
        <w:rPr>
          <w:sz w:val="23"/>
          <w:szCs w:val="23"/>
          <w:lang w:val="en-US"/>
        </w:rPr>
        <w:t xml:space="preserve">, or (b) in the service by the </w:t>
      </w:r>
      <w:r w:rsidRPr="00EB1D25">
        <w:rPr>
          <w:b/>
          <w:sz w:val="23"/>
          <w:szCs w:val="23"/>
          <w:lang w:val="en-US"/>
        </w:rPr>
        <w:t>Insured</w:t>
      </w:r>
      <w:r w:rsidRPr="00EB1D25">
        <w:rPr>
          <w:sz w:val="23"/>
          <w:szCs w:val="23"/>
          <w:lang w:val="en-US"/>
        </w:rPr>
        <w:t xml:space="preserve"> as a member of a formal accreditation, standards review or similar professional board or committee.</w:t>
      </w:r>
    </w:p>
    <w:p w14:paraId="654ED58E" w14:textId="77777777" w:rsidR="00161B7F" w:rsidRPr="00EB1D25" w:rsidRDefault="00161B7F" w:rsidP="00161B7F">
      <w:pPr>
        <w:tabs>
          <w:tab w:val="left" w:pos="567"/>
          <w:tab w:val="left" w:pos="1134"/>
          <w:tab w:val="left" w:pos="1701"/>
          <w:tab w:val="left" w:pos="2268"/>
        </w:tabs>
        <w:ind w:left="930"/>
        <w:jc w:val="both"/>
        <w:rPr>
          <w:sz w:val="23"/>
          <w:szCs w:val="23"/>
          <w:lang w:val="en-US"/>
        </w:rPr>
      </w:pPr>
    </w:p>
    <w:p w14:paraId="1C6395D5" w14:textId="77777777" w:rsidR="00940692" w:rsidRPr="00EB1D25" w:rsidRDefault="005D122C" w:rsidP="00161B7F">
      <w:pPr>
        <w:tabs>
          <w:tab w:val="left" w:pos="567"/>
          <w:tab w:val="left" w:pos="1134"/>
          <w:tab w:val="left" w:pos="1701"/>
          <w:tab w:val="left" w:pos="2268"/>
        </w:tabs>
        <w:ind w:left="930"/>
        <w:jc w:val="both"/>
        <w:rPr>
          <w:sz w:val="23"/>
          <w:szCs w:val="23"/>
          <w:lang w:val="en-US"/>
        </w:rPr>
      </w:pPr>
      <w:bookmarkStart w:id="6" w:name="_Hlk31807590"/>
      <w:r w:rsidRPr="00EB1D25">
        <w:rPr>
          <w:bCs/>
          <w:sz w:val="23"/>
          <w:szCs w:val="23"/>
          <w:lang w:val="en-US"/>
        </w:rPr>
        <w:t>Under Coverage B –</w:t>
      </w:r>
      <w:r w:rsidRPr="00EB1D25">
        <w:rPr>
          <w:sz w:val="23"/>
          <w:szCs w:val="23"/>
          <w:lang w:val="en-US"/>
        </w:rPr>
        <w:t xml:space="preserve"> Partnership, Association or Corporation Professional Liability– </w:t>
      </w:r>
      <w:r w:rsidR="00940692" w:rsidRPr="00EB1D25">
        <w:rPr>
          <w:sz w:val="23"/>
          <w:szCs w:val="23"/>
          <w:lang w:val="en-US"/>
        </w:rPr>
        <w:t xml:space="preserve">in the </w:t>
      </w:r>
      <w:r w:rsidRPr="00EB1D25">
        <w:rPr>
          <w:sz w:val="23"/>
          <w:szCs w:val="23"/>
          <w:lang w:val="en-US"/>
        </w:rPr>
        <w:t>rendering</w:t>
      </w:r>
      <w:r w:rsidR="00940692" w:rsidRPr="00EB1D25">
        <w:rPr>
          <w:sz w:val="23"/>
          <w:szCs w:val="23"/>
          <w:lang w:val="en-US"/>
        </w:rPr>
        <w:t xml:space="preserve"> of, or failure to render, </w:t>
      </w:r>
      <w:r w:rsidR="00940692" w:rsidRPr="00EB1D25">
        <w:rPr>
          <w:b/>
          <w:sz w:val="23"/>
          <w:szCs w:val="23"/>
          <w:lang w:val="en-US"/>
        </w:rPr>
        <w:t>Professional Services</w:t>
      </w:r>
      <w:r w:rsidR="00940692" w:rsidRPr="00EB1D25">
        <w:rPr>
          <w:sz w:val="23"/>
          <w:szCs w:val="23"/>
          <w:lang w:val="en-US"/>
        </w:rPr>
        <w:t xml:space="preserve"> by (</w:t>
      </w:r>
      <w:r w:rsidR="00334BC1" w:rsidRPr="00EB1D25">
        <w:rPr>
          <w:sz w:val="23"/>
          <w:szCs w:val="23"/>
          <w:lang w:val="en-US"/>
        </w:rPr>
        <w:t xml:space="preserve">a) any member, partner, officer, </w:t>
      </w:r>
      <w:r w:rsidR="00940692" w:rsidRPr="00EB1D25">
        <w:rPr>
          <w:sz w:val="23"/>
          <w:szCs w:val="23"/>
          <w:lang w:val="en-US"/>
        </w:rPr>
        <w:t>director</w:t>
      </w:r>
      <w:r w:rsidR="00AF5C22" w:rsidRPr="00EB1D25">
        <w:rPr>
          <w:sz w:val="23"/>
          <w:szCs w:val="23"/>
          <w:lang w:val="en-US"/>
        </w:rPr>
        <w:t>, shareholder</w:t>
      </w:r>
      <w:r w:rsidR="00940692" w:rsidRPr="00EB1D25">
        <w:rPr>
          <w:sz w:val="23"/>
          <w:szCs w:val="23"/>
          <w:lang w:val="en-US"/>
        </w:rPr>
        <w:t xml:space="preserve"> or </w:t>
      </w:r>
      <w:r w:rsidR="00825227" w:rsidRPr="00EB1D25">
        <w:rPr>
          <w:b/>
          <w:bCs/>
          <w:sz w:val="23"/>
          <w:szCs w:val="23"/>
          <w:lang w:val="en-US"/>
        </w:rPr>
        <w:t>Employee</w:t>
      </w:r>
      <w:r w:rsidR="00940692" w:rsidRPr="00EB1D25">
        <w:rPr>
          <w:sz w:val="23"/>
          <w:szCs w:val="23"/>
          <w:lang w:val="en-US"/>
        </w:rPr>
        <w:t xml:space="preserve"> of the </w:t>
      </w:r>
      <w:r w:rsidR="00940692" w:rsidRPr="00EB1D25">
        <w:rPr>
          <w:b/>
          <w:sz w:val="23"/>
          <w:szCs w:val="23"/>
          <w:lang w:val="en-US"/>
        </w:rPr>
        <w:t>Insured,</w:t>
      </w:r>
      <w:r w:rsidR="00940692" w:rsidRPr="00EB1D25">
        <w:rPr>
          <w:sz w:val="23"/>
          <w:szCs w:val="23"/>
          <w:lang w:val="en-US"/>
        </w:rPr>
        <w:t xml:space="preserve"> or (b) any person acting under the personal direction, control or supervision of the </w:t>
      </w:r>
      <w:r w:rsidR="00940692" w:rsidRPr="00EB1D25">
        <w:rPr>
          <w:b/>
          <w:sz w:val="23"/>
          <w:szCs w:val="23"/>
          <w:lang w:val="en-US"/>
        </w:rPr>
        <w:t>Insured</w:t>
      </w:r>
      <w:r w:rsidR="00940692" w:rsidRPr="00EB1D25">
        <w:rPr>
          <w:sz w:val="23"/>
          <w:szCs w:val="23"/>
          <w:lang w:val="en-US"/>
        </w:rPr>
        <w:t>.</w:t>
      </w:r>
    </w:p>
    <w:bookmarkEnd w:id="6"/>
    <w:p w14:paraId="3377DFC6" w14:textId="77777777" w:rsidR="00940692" w:rsidRPr="00EB1D25" w:rsidRDefault="00940692">
      <w:pPr>
        <w:tabs>
          <w:tab w:val="left" w:pos="567"/>
          <w:tab w:val="left" w:pos="1134"/>
          <w:tab w:val="left" w:pos="1701"/>
          <w:tab w:val="left" w:pos="2268"/>
        </w:tabs>
        <w:ind w:left="567" w:hanging="567"/>
        <w:jc w:val="both"/>
        <w:rPr>
          <w:sz w:val="23"/>
          <w:szCs w:val="23"/>
          <w:lang w:val="en-US"/>
        </w:rPr>
      </w:pPr>
    </w:p>
    <w:p w14:paraId="14101440" w14:textId="49ACBF54" w:rsidR="00825227" w:rsidRPr="00EB1D25" w:rsidRDefault="00940692" w:rsidP="00EE6A16">
      <w:pPr>
        <w:ind w:hanging="567"/>
        <w:jc w:val="both"/>
        <w:rPr>
          <w:sz w:val="23"/>
          <w:szCs w:val="23"/>
          <w:lang w:val="en-US"/>
        </w:rPr>
      </w:pPr>
      <w:r w:rsidRPr="00EB1D25">
        <w:rPr>
          <w:sz w:val="23"/>
          <w:szCs w:val="23"/>
          <w:lang w:val="en-US"/>
        </w:rPr>
        <w:tab/>
        <w:t xml:space="preserve">All related acts, errors or omissions (whether related logically, casually, or in any other way) in the rendering of, or failure to render, </w:t>
      </w:r>
      <w:r w:rsidRPr="00EB1D25">
        <w:rPr>
          <w:b/>
          <w:sz w:val="23"/>
          <w:szCs w:val="23"/>
          <w:lang w:val="en-US"/>
        </w:rPr>
        <w:t>Professional Services</w:t>
      </w:r>
      <w:r w:rsidRPr="00EB1D25">
        <w:rPr>
          <w:sz w:val="23"/>
          <w:szCs w:val="23"/>
          <w:lang w:val="en-US"/>
        </w:rPr>
        <w:t xml:space="preserve"> to any one patient (as defined by the applicable law) shall be considered one </w:t>
      </w:r>
      <w:r w:rsidRPr="00EB1D25">
        <w:rPr>
          <w:b/>
          <w:sz w:val="23"/>
          <w:szCs w:val="23"/>
          <w:lang w:val="en-US"/>
        </w:rPr>
        <w:t>Medical Incident</w:t>
      </w:r>
      <w:r w:rsidRPr="00EB1D25">
        <w:rPr>
          <w:bCs/>
          <w:sz w:val="23"/>
          <w:szCs w:val="23"/>
          <w:lang w:val="en-US"/>
        </w:rPr>
        <w:t xml:space="preserve"> and only one Limit of Liability will apply</w:t>
      </w:r>
      <w:r w:rsidRPr="00EB1D25">
        <w:rPr>
          <w:sz w:val="23"/>
          <w:szCs w:val="23"/>
          <w:lang w:val="en-US"/>
        </w:rPr>
        <w:t xml:space="preserve">. If a </w:t>
      </w:r>
      <w:r w:rsidRPr="00EB1D25">
        <w:rPr>
          <w:b/>
          <w:sz w:val="23"/>
          <w:szCs w:val="23"/>
          <w:lang w:val="en-US"/>
        </w:rPr>
        <w:t>Medical Incident</w:t>
      </w:r>
      <w:r w:rsidRPr="00EB1D25">
        <w:rPr>
          <w:sz w:val="23"/>
          <w:szCs w:val="23"/>
          <w:lang w:val="en-US"/>
        </w:rPr>
        <w:t xml:space="preserve"> arises from a series of related medical services, such </w:t>
      </w:r>
      <w:r w:rsidRPr="00EB1D25">
        <w:rPr>
          <w:b/>
          <w:sz w:val="23"/>
          <w:szCs w:val="23"/>
          <w:lang w:val="en-US"/>
        </w:rPr>
        <w:t>Medical Incident</w:t>
      </w:r>
      <w:r w:rsidRPr="00EB1D25">
        <w:rPr>
          <w:sz w:val="23"/>
          <w:szCs w:val="23"/>
          <w:lang w:val="en-US"/>
        </w:rPr>
        <w:t xml:space="preserve"> will be deemed to have happened at the time of the first act, error or omission in respect of which the </w:t>
      </w:r>
      <w:r w:rsidRPr="00EB1D25">
        <w:rPr>
          <w:b/>
          <w:sz w:val="23"/>
          <w:szCs w:val="23"/>
          <w:lang w:val="en-US"/>
        </w:rPr>
        <w:t>Insured</w:t>
      </w:r>
      <w:r w:rsidRPr="00EB1D25">
        <w:rPr>
          <w:sz w:val="23"/>
          <w:szCs w:val="23"/>
          <w:lang w:val="en-US"/>
        </w:rPr>
        <w:t xml:space="preserve"> may be legally obligated to pay </w:t>
      </w:r>
      <w:r w:rsidRPr="00EB1D25">
        <w:rPr>
          <w:b/>
          <w:sz w:val="23"/>
          <w:szCs w:val="23"/>
          <w:lang w:val="en-US"/>
        </w:rPr>
        <w:t>Damages</w:t>
      </w:r>
      <w:r w:rsidRPr="00EB1D25">
        <w:rPr>
          <w:sz w:val="23"/>
          <w:szCs w:val="23"/>
          <w:lang w:val="en-US"/>
        </w:rPr>
        <w:t>.</w:t>
      </w:r>
    </w:p>
    <w:p w14:paraId="0334DD8D" w14:textId="77777777" w:rsidR="001F7934" w:rsidRPr="00EB1D25" w:rsidRDefault="001F7934" w:rsidP="00EE6A16">
      <w:pPr>
        <w:ind w:hanging="567"/>
        <w:jc w:val="both"/>
        <w:rPr>
          <w:sz w:val="23"/>
          <w:szCs w:val="23"/>
          <w:lang w:val="en-US"/>
        </w:rPr>
      </w:pPr>
    </w:p>
    <w:p w14:paraId="4BCF70AF" w14:textId="46EDEFD0" w:rsidR="006C3AB3" w:rsidRPr="00EB1D25" w:rsidRDefault="00D1392F" w:rsidP="00D1392F">
      <w:pPr>
        <w:rPr>
          <w:sz w:val="23"/>
          <w:szCs w:val="23"/>
          <w:lang w:val="en-US"/>
        </w:rPr>
      </w:pPr>
      <w:r w:rsidRPr="00EB1D25">
        <w:rPr>
          <w:b/>
          <w:bCs/>
          <w:sz w:val="23"/>
          <w:szCs w:val="23"/>
          <w:lang w:val="en-US"/>
        </w:rPr>
        <w:t>NAMED INSURED</w:t>
      </w:r>
      <w:r w:rsidRPr="00EB1D25">
        <w:rPr>
          <w:sz w:val="23"/>
          <w:szCs w:val="23"/>
          <w:lang w:val="en-US"/>
        </w:rPr>
        <w:t xml:space="preserve"> means the individual or </w:t>
      </w:r>
      <w:r w:rsidRPr="00EB1D25">
        <w:rPr>
          <w:b/>
          <w:bCs/>
          <w:sz w:val="23"/>
          <w:szCs w:val="23"/>
          <w:lang w:val="en-US"/>
        </w:rPr>
        <w:t>Organization</w:t>
      </w:r>
      <w:r w:rsidRPr="00EB1D25">
        <w:rPr>
          <w:sz w:val="23"/>
          <w:szCs w:val="23"/>
          <w:lang w:val="en-US"/>
        </w:rPr>
        <w:t xml:space="preserve"> listed on the Declarations </w:t>
      </w:r>
      <w:r w:rsidR="009134CF" w:rsidRPr="00EB1D25">
        <w:rPr>
          <w:sz w:val="23"/>
          <w:szCs w:val="23"/>
          <w:lang w:val="en-US"/>
        </w:rPr>
        <w:t xml:space="preserve">Page </w:t>
      </w:r>
      <w:r w:rsidRPr="00EB1D25">
        <w:rPr>
          <w:sz w:val="23"/>
          <w:szCs w:val="23"/>
          <w:lang w:val="en-US"/>
        </w:rPr>
        <w:t>as such.</w:t>
      </w:r>
    </w:p>
    <w:p w14:paraId="704F658A" w14:textId="77777777" w:rsidR="00711CB2" w:rsidRPr="00EB1D25" w:rsidRDefault="00711CB2" w:rsidP="00D1392F">
      <w:pPr>
        <w:rPr>
          <w:sz w:val="23"/>
          <w:szCs w:val="23"/>
          <w:lang w:val="en-US"/>
        </w:rPr>
      </w:pPr>
    </w:p>
    <w:p w14:paraId="7022BCE4" w14:textId="77777777" w:rsidR="006C3AB3" w:rsidRPr="00EB1D25" w:rsidRDefault="006C3AB3" w:rsidP="006C3AB3">
      <w:pPr>
        <w:jc w:val="both"/>
        <w:rPr>
          <w:bCs/>
          <w:sz w:val="23"/>
          <w:szCs w:val="23"/>
        </w:rPr>
      </w:pPr>
      <w:r w:rsidRPr="00EB1D25">
        <w:rPr>
          <w:b/>
          <w:sz w:val="23"/>
          <w:szCs w:val="23"/>
        </w:rPr>
        <w:t>NUCLEAR FACILITY</w:t>
      </w:r>
      <w:r w:rsidRPr="00EB1D25">
        <w:rPr>
          <w:bCs/>
          <w:sz w:val="23"/>
          <w:szCs w:val="23"/>
        </w:rPr>
        <w:t xml:space="preserve"> means:</w:t>
      </w:r>
    </w:p>
    <w:p w14:paraId="7FB5766D"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 xml:space="preserve">any </w:t>
      </w:r>
      <w:r w:rsidRPr="00EB1D25">
        <w:rPr>
          <w:b/>
          <w:bCs/>
          <w:sz w:val="23"/>
          <w:szCs w:val="23"/>
        </w:rPr>
        <w:t>Nuclear Reactor</w:t>
      </w:r>
      <w:r w:rsidRPr="00EB1D25">
        <w:rPr>
          <w:sz w:val="23"/>
          <w:szCs w:val="23"/>
        </w:rPr>
        <w:t>;</w:t>
      </w:r>
    </w:p>
    <w:p w14:paraId="6F8D40AF"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any equipment or device designed or used for:</w:t>
      </w:r>
    </w:p>
    <w:p w14:paraId="18F77AFA"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separating the isotopes of uranium or plutonium;</w:t>
      </w:r>
    </w:p>
    <w:p w14:paraId="693596F8"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 xml:space="preserve">processing or utilizing </w:t>
      </w:r>
      <w:r w:rsidRPr="00EB1D25">
        <w:rPr>
          <w:b/>
          <w:bCs/>
          <w:sz w:val="23"/>
          <w:szCs w:val="23"/>
        </w:rPr>
        <w:t>Spent Fuel</w:t>
      </w:r>
      <w:r w:rsidRPr="00EB1D25">
        <w:rPr>
          <w:sz w:val="23"/>
          <w:szCs w:val="23"/>
        </w:rPr>
        <w:t>; or</w:t>
      </w:r>
    </w:p>
    <w:p w14:paraId="47ED933E" w14:textId="77777777" w:rsidR="006C3AB3" w:rsidRPr="00EB1D25" w:rsidRDefault="006C3AB3" w:rsidP="00403A3C">
      <w:pPr>
        <w:pStyle w:val="ListParagraph"/>
        <w:numPr>
          <w:ilvl w:val="0"/>
          <w:numId w:val="24"/>
        </w:numPr>
        <w:contextualSpacing/>
        <w:jc w:val="both"/>
        <w:rPr>
          <w:sz w:val="23"/>
          <w:szCs w:val="23"/>
        </w:rPr>
      </w:pPr>
      <w:r w:rsidRPr="00EB1D25">
        <w:rPr>
          <w:sz w:val="23"/>
          <w:szCs w:val="23"/>
        </w:rPr>
        <w:t xml:space="preserve">handling, processing or packaging </w:t>
      </w:r>
      <w:r w:rsidRPr="00EB1D25">
        <w:rPr>
          <w:b/>
          <w:bCs/>
          <w:sz w:val="23"/>
          <w:szCs w:val="23"/>
        </w:rPr>
        <w:t>Waste</w:t>
      </w:r>
      <w:r w:rsidRPr="00EB1D25">
        <w:rPr>
          <w:sz w:val="23"/>
          <w:szCs w:val="23"/>
        </w:rPr>
        <w:t>;</w:t>
      </w:r>
    </w:p>
    <w:p w14:paraId="003681A0" w14:textId="77777777" w:rsidR="006C3AB3" w:rsidRPr="00EB1D25" w:rsidRDefault="006C3AB3" w:rsidP="00403A3C">
      <w:pPr>
        <w:pStyle w:val="ListParagraph"/>
        <w:numPr>
          <w:ilvl w:val="0"/>
          <w:numId w:val="23"/>
        </w:numPr>
        <w:contextualSpacing/>
        <w:jc w:val="both"/>
        <w:rPr>
          <w:sz w:val="23"/>
          <w:szCs w:val="23"/>
        </w:rPr>
      </w:pPr>
      <w:r w:rsidRPr="00EB1D25">
        <w:rPr>
          <w:sz w:val="23"/>
          <w:szCs w:val="23"/>
        </w:rPr>
        <w:t xml:space="preserve">any equipment or device used for the processing, fabricating or alloying of special </w:t>
      </w:r>
      <w:r w:rsidRPr="00EB1D25">
        <w:rPr>
          <w:b/>
          <w:bCs/>
          <w:sz w:val="23"/>
          <w:szCs w:val="23"/>
        </w:rPr>
        <w:t>Nuclear Material</w:t>
      </w:r>
      <w:r w:rsidRPr="00EB1D25">
        <w:rPr>
          <w:sz w:val="23"/>
          <w:szCs w:val="23"/>
        </w:rPr>
        <w:t xml:space="preserve"> if at any time the total amount of such material in the custody of the </w:t>
      </w:r>
      <w:r w:rsidRPr="00EB1D25">
        <w:rPr>
          <w:b/>
          <w:sz w:val="23"/>
          <w:szCs w:val="23"/>
        </w:rPr>
        <w:t>Insured</w:t>
      </w:r>
      <w:r w:rsidRPr="00EB1D25">
        <w:rPr>
          <w:sz w:val="23"/>
          <w:szCs w:val="23"/>
        </w:rPr>
        <w:t xml:space="preserve"> at the premises where such equipment or device is located consists of or contains more than 25 grams of plutonium or uranium 233 or any combination thereof, or more than 250 grams of uranium 235; or</w:t>
      </w:r>
    </w:p>
    <w:p w14:paraId="46179145" w14:textId="62A23FE8" w:rsidR="006C3AB3" w:rsidRPr="00EB1D25" w:rsidRDefault="006C3AB3" w:rsidP="00403A3C">
      <w:pPr>
        <w:pStyle w:val="ListParagraph"/>
        <w:numPr>
          <w:ilvl w:val="0"/>
          <w:numId w:val="23"/>
        </w:numPr>
        <w:contextualSpacing/>
        <w:jc w:val="both"/>
        <w:rPr>
          <w:sz w:val="23"/>
          <w:szCs w:val="23"/>
        </w:rPr>
      </w:pPr>
      <w:r w:rsidRPr="00EB1D25">
        <w:rPr>
          <w:sz w:val="23"/>
          <w:szCs w:val="23"/>
        </w:rPr>
        <w:lastRenderedPageBreak/>
        <w:t xml:space="preserve">any structure, basin, excavation, premises or place prepared or used for the storage or disposal of </w:t>
      </w:r>
      <w:r w:rsidRPr="00EB1D25">
        <w:rPr>
          <w:b/>
          <w:bCs/>
          <w:sz w:val="23"/>
          <w:szCs w:val="23"/>
        </w:rPr>
        <w:t>Waste</w:t>
      </w:r>
      <w:r w:rsidRPr="00EB1D25">
        <w:rPr>
          <w:sz w:val="23"/>
          <w:szCs w:val="23"/>
        </w:rPr>
        <w:t>; and includes the site on which any of the foregoing is located, all operations conducted on such site and all premises used for such operations</w:t>
      </w:r>
      <w:r w:rsidR="005116F5" w:rsidRPr="00EB1D25">
        <w:rPr>
          <w:sz w:val="23"/>
          <w:szCs w:val="23"/>
        </w:rPr>
        <w:t>.</w:t>
      </w:r>
    </w:p>
    <w:p w14:paraId="112CDC1D" w14:textId="77777777" w:rsidR="006C3AB3" w:rsidRPr="00EB1D25" w:rsidRDefault="006C3AB3" w:rsidP="006C3AB3">
      <w:pPr>
        <w:tabs>
          <w:tab w:val="left" w:pos="567"/>
          <w:tab w:val="left" w:pos="1134"/>
          <w:tab w:val="left" w:pos="1701"/>
          <w:tab w:val="left" w:pos="2268"/>
        </w:tabs>
        <w:jc w:val="both"/>
        <w:rPr>
          <w:color w:val="FF0000"/>
          <w:sz w:val="23"/>
          <w:szCs w:val="23"/>
          <w:lang w:val="en-US"/>
        </w:rPr>
      </w:pPr>
    </w:p>
    <w:p w14:paraId="0104F073" w14:textId="77777777" w:rsidR="006C3AB3" w:rsidRPr="00EB1D25" w:rsidRDefault="006C3AB3" w:rsidP="006C3AB3">
      <w:pPr>
        <w:jc w:val="both"/>
        <w:rPr>
          <w:sz w:val="23"/>
          <w:szCs w:val="23"/>
        </w:rPr>
      </w:pPr>
      <w:r w:rsidRPr="00EB1D25">
        <w:rPr>
          <w:b/>
          <w:sz w:val="23"/>
          <w:szCs w:val="23"/>
        </w:rPr>
        <w:t>NUCLEAR MATERIAL</w:t>
      </w:r>
      <w:r w:rsidRPr="00EB1D25">
        <w:rPr>
          <w:sz w:val="23"/>
          <w:szCs w:val="23"/>
        </w:rPr>
        <w:t xml:space="preserve"> means source material, special nuclear material or by – product material. Source material, special nuclear material and by-product material have the meanings given them in the Atomic Energy Act of 1954 or in any law amendatory thereof.</w:t>
      </w:r>
    </w:p>
    <w:p w14:paraId="358909D3" w14:textId="77777777" w:rsidR="006C3AB3" w:rsidRPr="00EB1D25" w:rsidRDefault="006C3AB3" w:rsidP="006C3AB3">
      <w:pPr>
        <w:jc w:val="both"/>
        <w:rPr>
          <w:sz w:val="23"/>
          <w:szCs w:val="23"/>
        </w:rPr>
      </w:pPr>
    </w:p>
    <w:p w14:paraId="654AB746" w14:textId="77777777" w:rsidR="006C3AB3" w:rsidRPr="00EB1D25" w:rsidRDefault="006C3AB3" w:rsidP="006C3AB3">
      <w:pPr>
        <w:jc w:val="both"/>
        <w:rPr>
          <w:rFonts w:eastAsia="Calibri"/>
          <w:sz w:val="23"/>
          <w:szCs w:val="23"/>
          <w:lang w:val="en-US"/>
        </w:rPr>
      </w:pPr>
      <w:r w:rsidRPr="00EB1D25">
        <w:rPr>
          <w:rFonts w:eastAsia="Calibri"/>
          <w:b/>
          <w:sz w:val="23"/>
          <w:szCs w:val="23"/>
          <w:lang w:val="en-US"/>
        </w:rPr>
        <w:t>NUCLEAR REACTOR</w:t>
      </w:r>
      <w:r w:rsidRPr="00EB1D25">
        <w:rPr>
          <w:rFonts w:eastAsia="Calibri"/>
          <w:sz w:val="23"/>
          <w:szCs w:val="23"/>
          <w:lang w:val="en-US"/>
        </w:rPr>
        <w:t xml:space="preserve"> means any apparatus designed or used to sustain nuclear fission in a self-supporting chain reaction or to contain a critical mass of fissionable material.  With respect to injury to or destruction of property, the word </w:t>
      </w:r>
      <w:r w:rsidRPr="00EB1D25">
        <w:rPr>
          <w:rFonts w:eastAsia="Calibri"/>
          <w:b/>
          <w:bCs/>
          <w:sz w:val="23"/>
          <w:szCs w:val="23"/>
          <w:lang w:val="en-US"/>
        </w:rPr>
        <w:t>Injury</w:t>
      </w:r>
      <w:r w:rsidRPr="00EB1D25">
        <w:rPr>
          <w:rFonts w:eastAsia="Calibri"/>
          <w:bCs/>
          <w:sz w:val="23"/>
          <w:szCs w:val="23"/>
          <w:lang w:val="en-US"/>
        </w:rPr>
        <w:t xml:space="preserve"> or destruction</w:t>
      </w:r>
      <w:r w:rsidRPr="00EB1D25">
        <w:rPr>
          <w:rFonts w:eastAsia="Calibri"/>
          <w:sz w:val="23"/>
          <w:szCs w:val="23"/>
          <w:lang w:val="en-US"/>
        </w:rPr>
        <w:t xml:space="preserve"> includes all forms of radioactive contamination of property.</w:t>
      </w:r>
    </w:p>
    <w:p w14:paraId="7E65D2A4" w14:textId="77777777" w:rsidR="00825227" w:rsidRPr="00EB1D25" w:rsidRDefault="00825227" w:rsidP="00D1392F">
      <w:pPr>
        <w:rPr>
          <w:sz w:val="23"/>
          <w:szCs w:val="23"/>
          <w:lang w:val="en-US"/>
        </w:rPr>
      </w:pPr>
    </w:p>
    <w:p w14:paraId="21DEA794" w14:textId="07B258F5" w:rsidR="00825227" w:rsidRPr="00EB1D25" w:rsidRDefault="00825227" w:rsidP="00CA51E9">
      <w:pPr>
        <w:tabs>
          <w:tab w:val="left" w:pos="567"/>
          <w:tab w:val="left" w:pos="1134"/>
          <w:tab w:val="left" w:pos="1701"/>
          <w:tab w:val="left" w:pos="2268"/>
        </w:tabs>
        <w:ind w:left="567" w:hanging="567"/>
        <w:jc w:val="both"/>
        <w:rPr>
          <w:sz w:val="23"/>
          <w:szCs w:val="23"/>
          <w:lang w:val="en-US"/>
        </w:rPr>
      </w:pPr>
      <w:r w:rsidRPr="00EB1D25">
        <w:rPr>
          <w:b/>
          <w:sz w:val="23"/>
          <w:szCs w:val="23"/>
          <w:lang w:val="en-US"/>
        </w:rPr>
        <w:t>ORGANIZATION</w:t>
      </w:r>
      <w:r w:rsidRPr="00EB1D25">
        <w:rPr>
          <w:sz w:val="23"/>
          <w:szCs w:val="23"/>
          <w:lang w:val="en-US"/>
        </w:rPr>
        <w:t xml:space="preserve"> means the following:</w:t>
      </w:r>
    </w:p>
    <w:p w14:paraId="75CFAFD4"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 xml:space="preserve">Professional Service Corporation (PSC) </w:t>
      </w:r>
    </w:p>
    <w:p w14:paraId="3B995AC4"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Limited Liability Partnership (LLP)</w:t>
      </w:r>
    </w:p>
    <w:p w14:paraId="053BE9B3"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Domestic and Foreign Corporation (Corp. or Inc.)</w:t>
      </w:r>
    </w:p>
    <w:p w14:paraId="668118FE"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r w:rsidRPr="00EB1D25">
        <w:rPr>
          <w:sz w:val="23"/>
          <w:szCs w:val="23"/>
          <w:lang w:val="en-US"/>
        </w:rPr>
        <w:t>Limited Liability Corporation (LLC)</w:t>
      </w:r>
    </w:p>
    <w:p w14:paraId="01A8C57C" w14:textId="77777777" w:rsidR="00825227" w:rsidRPr="00EB1D25" w:rsidRDefault="00825227" w:rsidP="00825227">
      <w:pPr>
        <w:tabs>
          <w:tab w:val="left" w:pos="567"/>
          <w:tab w:val="left" w:pos="1134"/>
          <w:tab w:val="left" w:pos="1701"/>
          <w:tab w:val="left" w:pos="2268"/>
        </w:tabs>
        <w:ind w:left="567" w:hanging="567"/>
        <w:jc w:val="center"/>
        <w:rPr>
          <w:sz w:val="23"/>
          <w:szCs w:val="23"/>
          <w:lang w:val="en-US"/>
        </w:rPr>
      </w:pPr>
    </w:p>
    <w:p w14:paraId="42ACC72A" w14:textId="77777777" w:rsidR="00825227" w:rsidRPr="00EB1D25" w:rsidRDefault="00825227" w:rsidP="00D1392F">
      <w:pPr>
        <w:rPr>
          <w:color w:val="FF0000"/>
          <w:sz w:val="23"/>
          <w:szCs w:val="23"/>
          <w:lang w:val="en-US"/>
        </w:rPr>
      </w:pPr>
      <w:r w:rsidRPr="00EB1D25">
        <w:rPr>
          <w:sz w:val="23"/>
          <w:szCs w:val="23"/>
          <w:lang w:val="en-US"/>
        </w:rPr>
        <w:t>or other entity owned by a physician, surgeon or dentist but only in respect to the liability of such entity as it arises out of a physician, surgeon, dentist</w:t>
      </w:r>
      <w:r w:rsidR="00A241CD" w:rsidRPr="00EB1D25">
        <w:rPr>
          <w:sz w:val="23"/>
          <w:szCs w:val="23"/>
          <w:lang w:val="en-US"/>
        </w:rPr>
        <w:t xml:space="preserve">’s </w:t>
      </w:r>
      <w:r w:rsidRPr="00EB1D25">
        <w:rPr>
          <w:sz w:val="23"/>
          <w:szCs w:val="23"/>
          <w:lang w:val="en-US"/>
        </w:rPr>
        <w:t xml:space="preserve">failure to render </w:t>
      </w:r>
      <w:r w:rsidRPr="00EB1D25">
        <w:rPr>
          <w:b/>
          <w:sz w:val="23"/>
          <w:szCs w:val="23"/>
          <w:lang w:val="en-US"/>
        </w:rPr>
        <w:t>Professional Services</w:t>
      </w:r>
      <w:r w:rsidRPr="00EB1D25">
        <w:rPr>
          <w:sz w:val="23"/>
          <w:szCs w:val="23"/>
          <w:lang w:val="en-US"/>
        </w:rPr>
        <w:t xml:space="preserve">. </w:t>
      </w:r>
      <w:r w:rsidRPr="00EB1D25">
        <w:rPr>
          <w:sz w:val="23"/>
          <w:szCs w:val="23"/>
          <w:lang w:val="en-US"/>
        </w:rPr>
        <w:br/>
      </w:r>
    </w:p>
    <w:p w14:paraId="79617B09" w14:textId="77777777" w:rsidR="00B370CE" w:rsidRPr="00EB1D25" w:rsidRDefault="00D1392F" w:rsidP="00161B7F">
      <w:pPr>
        <w:tabs>
          <w:tab w:val="left" w:pos="567"/>
          <w:tab w:val="left" w:pos="1134"/>
          <w:tab w:val="left" w:pos="1701"/>
          <w:tab w:val="left" w:pos="2268"/>
        </w:tabs>
        <w:jc w:val="both"/>
        <w:rPr>
          <w:sz w:val="23"/>
          <w:szCs w:val="23"/>
          <w:lang w:val="en-US"/>
        </w:rPr>
      </w:pPr>
      <w:r w:rsidRPr="00EB1D25">
        <w:rPr>
          <w:b/>
          <w:sz w:val="23"/>
          <w:szCs w:val="23"/>
          <w:lang w:val="en-US"/>
        </w:rPr>
        <w:t>PERSONAL INJURY</w:t>
      </w:r>
      <w:r w:rsidRPr="00EB1D25">
        <w:rPr>
          <w:sz w:val="23"/>
          <w:szCs w:val="23"/>
          <w:lang w:val="en-US"/>
        </w:rPr>
        <w:t xml:space="preserve"> </w:t>
      </w:r>
      <w:r w:rsidR="00B370CE" w:rsidRPr="00EB1D25">
        <w:rPr>
          <w:sz w:val="23"/>
          <w:szCs w:val="23"/>
          <w:lang w:val="en-US"/>
        </w:rPr>
        <w:t xml:space="preserve">means </w:t>
      </w:r>
      <w:r w:rsidR="00B370CE" w:rsidRPr="00EB1D25">
        <w:rPr>
          <w:b/>
          <w:sz w:val="23"/>
          <w:szCs w:val="23"/>
          <w:lang w:val="en-US"/>
        </w:rPr>
        <w:t>Injury</w:t>
      </w:r>
      <w:r w:rsidR="00B370CE" w:rsidRPr="00EB1D25">
        <w:rPr>
          <w:sz w:val="23"/>
          <w:szCs w:val="23"/>
          <w:lang w:val="en-US"/>
        </w:rPr>
        <w:t xml:space="preserve"> other than bodily</w:t>
      </w:r>
      <w:r w:rsidR="00B370CE" w:rsidRPr="00EB1D25">
        <w:rPr>
          <w:b/>
          <w:sz w:val="23"/>
          <w:szCs w:val="23"/>
          <w:lang w:val="en-US"/>
        </w:rPr>
        <w:t xml:space="preserve"> Injury</w:t>
      </w:r>
      <w:r w:rsidR="00B370CE" w:rsidRPr="00EB1D25">
        <w:rPr>
          <w:sz w:val="23"/>
          <w:szCs w:val="23"/>
          <w:lang w:val="en-US"/>
        </w:rPr>
        <w:t xml:space="preserve"> caused by any of the following offenses:</w:t>
      </w:r>
    </w:p>
    <w:p w14:paraId="2BB9F957"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false arrest, detention or imprisonment;</w:t>
      </w:r>
    </w:p>
    <w:p w14:paraId="189F35D5" w14:textId="77777777" w:rsidR="00B370CE" w:rsidRPr="00EB1D25" w:rsidRDefault="00B370CE" w:rsidP="0079260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malicious prosecution;</w:t>
      </w:r>
    </w:p>
    <w:p w14:paraId="2EE0DAD6"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c.</w:t>
      </w:r>
      <w:r w:rsidRPr="00EB1D25">
        <w:rPr>
          <w:sz w:val="23"/>
          <w:szCs w:val="23"/>
          <w:lang w:val="en-US"/>
        </w:rPr>
        <w:tab/>
        <w:t>wrongful entry or wrongful eviction;</w:t>
      </w:r>
    </w:p>
    <w:p w14:paraId="03380EE6"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d.</w:t>
      </w:r>
      <w:r w:rsidRPr="00EB1D25">
        <w:rPr>
          <w:sz w:val="23"/>
          <w:szCs w:val="23"/>
          <w:lang w:val="en-US"/>
        </w:rPr>
        <w:tab/>
        <w:t>libel or slander; or</w:t>
      </w:r>
    </w:p>
    <w:p w14:paraId="18A04827"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e.</w:t>
      </w:r>
      <w:r w:rsidRPr="00EB1D25">
        <w:rPr>
          <w:sz w:val="23"/>
          <w:szCs w:val="23"/>
          <w:lang w:val="en-US"/>
        </w:rPr>
        <w:tab/>
        <w:t>written or spoken material made public which violates an individual’s right of privacy.</w:t>
      </w:r>
    </w:p>
    <w:p w14:paraId="57FCB54B" w14:textId="77777777" w:rsidR="00940692" w:rsidRPr="00EB1D25" w:rsidRDefault="00940692" w:rsidP="0079260E">
      <w:pPr>
        <w:tabs>
          <w:tab w:val="left" w:pos="567"/>
          <w:tab w:val="left" w:pos="1134"/>
          <w:tab w:val="left" w:pos="1701"/>
          <w:tab w:val="left" w:pos="2268"/>
        </w:tabs>
        <w:jc w:val="both"/>
        <w:rPr>
          <w:sz w:val="23"/>
          <w:szCs w:val="23"/>
          <w:lang w:val="en-US"/>
        </w:rPr>
      </w:pPr>
    </w:p>
    <w:p w14:paraId="14C3E6C6" w14:textId="00E71B62" w:rsidR="00940692" w:rsidRPr="00EB1D25" w:rsidRDefault="00940692">
      <w:pPr>
        <w:keepNext/>
        <w:jc w:val="both"/>
        <w:rPr>
          <w:sz w:val="23"/>
          <w:szCs w:val="23"/>
          <w:lang w:val="en-US"/>
        </w:rPr>
      </w:pPr>
      <w:r w:rsidRPr="00EB1D25">
        <w:rPr>
          <w:b/>
          <w:sz w:val="23"/>
          <w:szCs w:val="23"/>
          <w:lang w:val="en-US"/>
        </w:rPr>
        <w:t>POLICY PERIOD</w:t>
      </w:r>
      <w:r w:rsidRPr="00EB1D25">
        <w:rPr>
          <w:sz w:val="23"/>
          <w:szCs w:val="23"/>
          <w:lang w:val="en-US"/>
        </w:rPr>
        <w:t xml:space="preserve"> means the period from the inception date and hour of this </w:t>
      </w:r>
      <w:r w:rsidR="00053EB9" w:rsidRPr="00EB1D25">
        <w:rPr>
          <w:sz w:val="23"/>
          <w:szCs w:val="23"/>
          <w:lang w:val="en-US"/>
        </w:rPr>
        <w:t>p</w:t>
      </w:r>
      <w:r w:rsidRPr="00EB1D25">
        <w:rPr>
          <w:sz w:val="23"/>
          <w:szCs w:val="23"/>
          <w:lang w:val="en-US"/>
        </w:rPr>
        <w:t xml:space="preserve">olicy to the earlier of the </w:t>
      </w:r>
      <w:r w:rsidR="00053EB9" w:rsidRPr="00EB1D25">
        <w:rPr>
          <w:sz w:val="23"/>
          <w:szCs w:val="23"/>
          <w:lang w:val="en-US"/>
        </w:rPr>
        <w:t>p</w:t>
      </w:r>
      <w:r w:rsidRPr="00EB1D25">
        <w:rPr>
          <w:sz w:val="23"/>
          <w:szCs w:val="23"/>
          <w:lang w:val="en-US"/>
        </w:rPr>
        <w:t>olicy expiration date and hour o</w:t>
      </w:r>
      <w:r w:rsidR="000E3F9C" w:rsidRPr="00EB1D25">
        <w:rPr>
          <w:sz w:val="23"/>
          <w:szCs w:val="23"/>
          <w:lang w:val="en-US"/>
        </w:rPr>
        <w:t>r</w:t>
      </w:r>
      <w:r w:rsidRPr="00EB1D25">
        <w:rPr>
          <w:sz w:val="23"/>
          <w:szCs w:val="23"/>
          <w:lang w:val="en-US"/>
        </w:rPr>
        <w:t xml:space="preserve"> the end of the Extended Reporting Period, if purchased, set forth in the Declarations </w:t>
      </w:r>
      <w:r w:rsidR="009134CF" w:rsidRPr="00EB1D25">
        <w:rPr>
          <w:sz w:val="23"/>
          <w:szCs w:val="23"/>
          <w:lang w:val="en-US"/>
        </w:rPr>
        <w:t xml:space="preserve">Page </w:t>
      </w:r>
      <w:r w:rsidRPr="00EB1D25">
        <w:rPr>
          <w:sz w:val="23"/>
          <w:szCs w:val="23"/>
          <w:lang w:val="en-US"/>
        </w:rPr>
        <w:t xml:space="preserve">or any other termination date effected in accordance with the terms of this </w:t>
      </w:r>
      <w:r w:rsidR="00053EB9" w:rsidRPr="00EB1D25">
        <w:rPr>
          <w:sz w:val="23"/>
          <w:szCs w:val="23"/>
          <w:lang w:val="en-US"/>
        </w:rPr>
        <w:t>p</w:t>
      </w:r>
      <w:r w:rsidRPr="00EB1D25">
        <w:rPr>
          <w:sz w:val="23"/>
          <w:szCs w:val="23"/>
          <w:lang w:val="en-US"/>
        </w:rPr>
        <w:t>olicy.</w:t>
      </w:r>
    </w:p>
    <w:p w14:paraId="3A78FC51" w14:textId="77777777" w:rsidR="00940692" w:rsidRPr="00EB1D25" w:rsidRDefault="00940692">
      <w:pPr>
        <w:tabs>
          <w:tab w:val="left" w:pos="567"/>
          <w:tab w:val="left" w:pos="1134"/>
          <w:tab w:val="left" w:pos="1701"/>
          <w:tab w:val="left" w:pos="2268"/>
        </w:tabs>
        <w:jc w:val="both"/>
        <w:rPr>
          <w:b/>
          <w:bCs/>
          <w:sz w:val="23"/>
          <w:szCs w:val="23"/>
          <w:lang w:val="en-US"/>
        </w:rPr>
      </w:pPr>
    </w:p>
    <w:p w14:paraId="4E7486B7" w14:textId="77777777" w:rsidR="00940692" w:rsidRPr="00EB1D25" w:rsidRDefault="00940692" w:rsidP="00161B7F">
      <w:pPr>
        <w:jc w:val="both"/>
        <w:rPr>
          <w:sz w:val="23"/>
          <w:szCs w:val="23"/>
          <w:lang w:val="en-US"/>
        </w:rPr>
      </w:pPr>
      <w:r w:rsidRPr="00EB1D25">
        <w:rPr>
          <w:b/>
          <w:sz w:val="23"/>
          <w:szCs w:val="23"/>
          <w:lang w:val="en-US"/>
        </w:rPr>
        <w:t>PROFESSIONAL SERVICES</w:t>
      </w:r>
      <w:r w:rsidRPr="00EB1D25">
        <w:rPr>
          <w:sz w:val="23"/>
          <w:szCs w:val="23"/>
          <w:lang w:val="en-US"/>
        </w:rPr>
        <w:t xml:space="preserve"> </w:t>
      </w:r>
      <w:r w:rsidR="00D1392F" w:rsidRPr="00EB1D25">
        <w:rPr>
          <w:sz w:val="23"/>
          <w:szCs w:val="23"/>
          <w:lang w:val="en-US"/>
        </w:rPr>
        <w:t>mean</w:t>
      </w:r>
      <w:r w:rsidRPr="00EB1D25">
        <w:rPr>
          <w:sz w:val="23"/>
          <w:szCs w:val="23"/>
          <w:lang w:val="en-US"/>
        </w:rPr>
        <w:t xml:space="preserve"> services performed by the </w:t>
      </w:r>
      <w:r w:rsidRPr="00EB1D25">
        <w:rPr>
          <w:b/>
          <w:sz w:val="23"/>
          <w:szCs w:val="23"/>
          <w:lang w:val="en-US"/>
        </w:rPr>
        <w:t>Insured</w:t>
      </w:r>
      <w:r w:rsidRPr="00EB1D25">
        <w:rPr>
          <w:sz w:val="23"/>
          <w:szCs w:val="23"/>
          <w:lang w:val="en-US"/>
        </w:rPr>
        <w:t xml:space="preserve"> in the treatment and/or care of any patient, and shall include:</w:t>
      </w:r>
    </w:p>
    <w:p w14:paraId="67610BC5" w14:textId="67CBBA6F" w:rsidR="00940692" w:rsidRPr="00EB1D25" w:rsidRDefault="00940692" w:rsidP="00403A3C">
      <w:pPr>
        <w:numPr>
          <w:ilvl w:val="2"/>
          <w:numId w:val="26"/>
        </w:numPr>
        <w:ind w:left="1080" w:hanging="450"/>
        <w:jc w:val="both"/>
        <w:rPr>
          <w:sz w:val="23"/>
          <w:szCs w:val="23"/>
          <w:lang w:val="en-US"/>
        </w:rPr>
      </w:pPr>
      <w:r w:rsidRPr="00EB1D25">
        <w:rPr>
          <w:sz w:val="23"/>
          <w:szCs w:val="23"/>
          <w:lang w:val="en-US"/>
        </w:rPr>
        <w:t>medical</w:t>
      </w:r>
      <w:r w:rsidR="00D46524" w:rsidRPr="00EB1D25">
        <w:rPr>
          <w:sz w:val="23"/>
          <w:szCs w:val="23"/>
          <w:lang w:val="en-US"/>
        </w:rPr>
        <w:t xml:space="preserve">, </w:t>
      </w:r>
      <w:r w:rsidRPr="00EB1D25">
        <w:rPr>
          <w:sz w:val="23"/>
          <w:szCs w:val="23"/>
          <w:lang w:val="en-US"/>
        </w:rPr>
        <w:t xml:space="preserve">surgical </w:t>
      </w:r>
      <w:r w:rsidR="00D46524" w:rsidRPr="00EB1D25">
        <w:rPr>
          <w:sz w:val="23"/>
          <w:szCs w:val="23"/>
          <w:lang w:val="en-US"/>
        </w:rPr>
        <w:t xml:space="preserve">or dental </w:t>
      </w:r>
      <w:r w:rsidRPr="00EB1D25">
        <w:rPr>
          <w:sz w:val="23"/>
          <w:szCs w:val="23"/>
          <w:lang w:val="en-US"/>
        </w:rPr>
        <w:t>services provided to any person;</w:t>
      </w:r>
    </w:p>
    <w:p w14:paraId="110D76FC" w14:textId="2DE3EC7D" w:rsidR="00940692" w:rsidRPr="00EB1D25" w:rsidRDefault="00940692" w:rsidP="00403A3C">
      <w:pPr>
        <w:numPr>
          <w:ilvl w:val="2"/>
          <w:numId w:val="26"/>
        </w:numPr>
        <w:ind w:left="1080" w:hanging="450"/>
        <w:jc w:val="both"/>
        <w:rPr>
          <w:sz w:val="23"/>
          <w:szCs w:val="23"/>
          <w:lang w:val="en-US"/>
        </w:rPr>
      </w:pPr>
      <w:r w:rsidRPr="00EB1D25">
        <w:rPr>
          <w:sz w:val="23"/>
          <w:szCs w:val="23"/>
          <w:lang w:val="en-US"/>
        </w:rPr>
        <w:t>the furnishing of medical</w:t>
      </w:r>
      <w:r w:rsidR="00D46524" w:rsidRPr="00EB1D25">
        <w:rPr>
          <w:sz w:val="23"/>
          <w:szCs w:val="23"/>
          <w:lang w:val="en-US"/>
        </w:rPr>
        <w:t xml:space="preserve">, </w:t>
      </w:r>
      <w:r w:rsidRPr="00EB1D25">
        <w:rPr>
          <w:sz w:val="23"/>
          <w:szCs w:val="23"/>
          <w:lang w:val="en-US"/>
        </w:rPr>
        <w:t xml:space="preserve">surgical </w:t>
      </w:r>
      <w:r w:rsidR="00D505F4" w:rsidRPr="00EB1D25">
        <w:rPr>
          <w:sz w:val="23"/>
          <w:szCs w:val="23"/>
          <w:lang w:val="en-US"/>
        </w:rPr>
        <w:t xml:space="preserve">or dental </w:t>
      </w:r>
      <w:r w:rsidRPr="00EB1D25">
        <w:rPr>
          <w:sz w:val="23"/>
          <w:szCs w:val="23"/>
          <w:lang w:val="en-US"/>
        </w:rPr>
        <w:t>supplies and appliances, medication, blood and blood products and food and beverages in connection with such services;</w:t>
      </w:r>
    </w:p>
    <w:p w14:paraId="37A48FAD" w14:textId="70864FD2" w:rsidR="00EB1D25" w:rsidRDefault="00940692" w:rsidP="00EB1D25">
      <w:pPr>
        <w:numPr>
          <w:ilvl w:val="2"/>
          <w:numId w:val="26"/>
        </w:numPr>
        <w:ind w:left="1080" w:hanging="450"/>
        <w:jc w:val="both"/>
        <w:rPr>
          <w:sz w:val="23"/>
          <w:szCs w:val="23"/>
          <w:lang w:val="en-US"/>
        </w:rPr>
      </w:pPr>
      <w:r w:rsidRPr="00EB1D25">
        <w:rPr>
          <w:sz w:val="23"/>
          <w:szCs w:val="23"/>
          <w:lang w:val="en-US"/>
        </w:rPr>
        <w:t>the handling of</w:t>
      </w:r>
      <w:r w:rsidR="00161B7F" w:rsidRPr="00EB1D25">
        <w:rPr>
          <w:sz w:val="23"/>
          <w:szCs w:val="23"/>
          <w:lang w:val="en-US"/>
        </w:rPr>
        <w:t xml:space="preserve"> </w:t>
      </w:r>
      <w:r w:rsidRPr="00EB1D25">
        <w:rPr>
          <w:sz w:val="23"/>
          <w:szCs w:val="23"/>
          <w:lang w:val="en-US"/>
        </w:rPr>
        <w:t xml:space="preserve">or </w:t>
      </w:r>
      <w:r w:rsidR="00161B7F" w:rsidRPr="00EB1D25">
        <w:rPr>
          <w:sz w:val="23"/>
          <w:szCs w:val="23"/>
          <w:lang w:val="en-US"/>
        </w:rPr>
        <w:t xml:space="preserve">the </w:t>
      </w:r>
      <w:r w:rsidRPr="00EB1D25">
        <w:rPr>
          <w:sz w:val="23"/>
          <w:szCs w:val="23"/>
          <w:lang w:val="en-US"/>
        </w:rPr>
        <w:t xml:space="preserve">performing </w:t>
      </w:r>
      <w:r w:rsidR="00161B7F" w:rsidRPr="00EB1D25">
        <w:rPr>
          <w:sz w:val="23"/>
          <w:szCs w:val="23"/>
          <w:lang w:val="en-US"/>
        </w:rPr>
        <w:t xml:space="preserve">of </w:t>
      </w:r>
      <w:r w:rsidRPr="00EB1D25">
        <w:rPr>
          <w:sz w:val="23"/>
          <w:szCs w:val="23"/>
          <w:lang w:val="en-US"/>
        </w:rPr>
        <w:t>post-mortem examinations on human bodie</w:t>
      </w:r>
      <w:r w:rsidR="00161B7F" w:rsidRPr="00EB1D25">
        <w:rPr>
          <w:sz w:val="23"/>
          <w:szCs w:val="23"/>
          <w:lang w:val="en-US"/>
        </w:rPr>
        <w:t>s.</w:t>
      </w:r>
    </w:p>
    <w:p w14:paraId="6BB12100" w14:textId="77777777" w:rsidR="00EB1D25" w:rsidRPr="00EB1D25" w:rsidRDefault="00EB1D25" w:rsidP="00EB1D25">
      <w:pPr>
        <w:ind w:left="1080"/>
        <w:jc w:val="both"/>
        <w:rPr>
          <w:sz w:val="23"/>
          <w:szCs w:val="23"/>
          <w:lang w:val="en-US"/>
        </w:rPr>
      </w:pPr>
    </w:p>
    <w:p w14:paraId="06B01625" w14:textId="77777777" w:rsidR="00B370CE" w:rsidRPr="00EB1D25" w:rsidRDefault="00FB38D3" w:rsidP="00161B7F">
      <w:pPr>
        <w:tabs>
          <w:tab w:val="left" w:pos="567"/>
          <w:tab w:val="left" w:pos="1134"/>
          <w:tab w:val="left" w:pos="1701"/>
          <w:tab w:val="left" w:pos="2268"/>
        </w:tabs>
        <w:ind w:left="1134" w:hanging="1134"/>
        <w:jc w:val="both"/>
        <w:rPr>
          <w:sz w:val="23"/>
          <w:szCs w:val="23"/>
          <w:lang w:val="en-US"/>
        </w:rPr>
      </w:pPr>
      <w:r w:rsidRPr="00EB1D25">
        <w:rPr>
          <w:b/>
          <w:sz w:val="23"/>
          <w:szCs w:val="23"/>
          <w:lang w:val="en-US"/>
        </w:rPr>
        <w:t>PROPERTY DAMAGE</w:t>
      </w:r>
      <w:r w:rsidRPr="00EB1D25">
        <w:rPr>
          <w:sz w:val="23"/>
          <w:szCs w:val="23"/>
          <w:lang w:val="en-US"/>
        </w:rPr>
        <w:t xml:space="preserve"> </w:t>
      </w:r>
      <w:r w:rsidR="00B370CE" w:rsidRPr="00EB1D25">
        <w:rPr>
          <w:sz w:val="23"/>
          <w:szCs w:val="23"/>
          <w:lang w:val="en-US"/>
        </w:rPr>
        <w:t>means:</w:t>
      </w:r>
    </w:p>
    <w:p w14:paraId="2C4E2AA3"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a.</w:t>
      </w:r>
      <w:r w:rsidRPr="00EB1D25">
        <w:rPr>
          <w:sz w:val="23"/>
          <w:szCs w:val="23"/>
          <w:lang w:val="en-US"/>
        </w:rPr>
        <w:tab/>
        <w:t xml:space="preserve">physical </w:t>
      </w:r>
      <w:r w:rsidRPr="00EB1D25">
        <w:rPr>
          <w:b/>
          <w:sz w:val="23"/>
          <w:szCs w:val="23"/>
          <w:lang w:val="en-US"/>
        </w:rPr>
        <w:t>Injury</w:t>
      </w:r>
      <w:r w:rsidRPr="00EB1D25">
        <w:rPr>
          <w:sz w:val="23"/>
          <w:szCs w:val="23"/>
          <w:lang w:val="en-US"/>
        </w:rPr>
        <w:t xml:space="preserve"> to tangible property, including all resulting loss of use of that property; and</w:t>
      </w:r>
    </w:p>
    <w:p w14:paraId="4DC67499" w14:textId="77777777" w:rsidR="00B370CE" w:rsidRPr="00EB1D25" w:rsidRDefault="00B370CE" w:rsidP="00B370CE">
      <w:pPr>
        <w:tabs>
          <w:tab w:val="left" w:pos="567"/>
          <w:tab w:val="left" w:pos="1134"/>
          <w:tab w:val="left" w:pos="1701"/>
          <w:tab w:val="left" w:pos="2268"/>
        </w:tabs>
        <w:ind w:left="1134" w:hanging="1134"/>
        <w:jc w:val="both"/>
        <w:rPr>
          <w:sz w:val="23"/>
          <w:szCs w:val="23"/>
          <w:lang w:val="en-US"/>
        </w:rPr>
      </w:pPr>
      <w:r w:rsidRPr="00EB1D25">
        <w:rPr>
          <w:sz w:val="23"/>
          <w:szCs w:val="23"/>
          <w:lang w:val="en-US"/>
        </w:rPr>
        <w:tab/>
        <w:t>b.</w:t>
      </w:r>
      <w:r w:rsidRPr="00EB1D25">
        <w:rPr>
          <w:sz w:val="23"/>
          <w:szCs w:val="23"/>
          <w:lang w:val="en-US"/>
        </w:rPr>
        <w:tab/>
        <w:t>loss of use of tangible property which has not been physically damaged or destroyed.</w:t>
      </w:r>
    </w:p>
    <w:p w14:paraId="5173F310" w14:textId="77777777" w:rsidR="006C3AB3" w:rsidRPr="00EB1D25" w:rsidRDefault="006C3AB3" w:rsidP="00B370CE">
      <w:pPr>
        <w:tabs>
          <w:tab w:val="left" w:pos="567"/>
          <w:tab w:val="left" w:pos="1134"/>
          <w:tab w:val="left" w:pos="1701"/>
          <w:tab w:val="left" w:pos="2268"/>
        </w:tabs>
        <w:ind w:left="1134" w:hanging="1134"/>
        <w:jc w:val="both"/>
        <w:rPr>
          <w:sz w:val="23"/>
          <w:szCs w:val="23"/>
          <w:lang w:val="en-US"/>
        </w:rPr>
      </w:pPr>
    </w:p>
    <w:p w14:paraId="10495186" w14:textId="3C04F270" w:rsidR="00940692" w:rsidRPr="00EB1D25" w:rsidRDefault="006C3AB3" w:rsidP="00EB1D25">
      <w:pPr>
        <w:jc w:val="both"/>
        <w:rPr>
          <w:sz w:val="23"/>
          <w:szCs w:val="23"/>
          <w:lang w:val="en-US"/>
        </w:rPr>
      </w:pPr>
      <w:r w:rsidRPr="00EB1D25">
        <w:rPr>
          <w:b/>
          <w:bCs/>
          <w:sz w:val="23"/>
          <w:szCs w:val="23"/>
          <w:lang w:val="en-US"/>
        </w:rPr>
        <w:t>SPENT FUEL</w:t>
      </w:r>
      <w:r w:rsidRPr="00EB1D25">
        <w:rPr>
          <w:sz w:val="23"/>
          <w:szCs w:val="23"/>
          <w:lang w:val="en-US"/>
        </w:rPr>
        <w:t xml:space="preserve"> means any fuel element or fuel component, solid or liquid, which has been used or exposed to radiation in a </w:t>
      </w:r>
      <w:r w:rsidRPr="00EB1D25">
        <w:rPr>
          <w:b/>
          <w:bCs/>
          <w:sz w:val="23"/>
          <w:szCs w:val="23"/>
          <w:lang w:val="en-US"/>
        </w:rPr>
        <w:t>Nuclear Reactor</w:t>
      </w:r>
      <w:r w:rsidRPr="00EB1D25">
        <w:rPr>
          <w:sz w:val="23"/>
          <w:szCs w:val="23"/>
          <w:lang w:val="en-US"/>
        </w:rPr>
        <w:t>.</w:t>
      </w:r>
    </w:p>
    <w:p w14:paraId="67C92964" w14:textId="77777777" w:rsidR="00161B7F" w:rsidRPr="00EB1D25" w:rsidRDefault="00940692" w:rsidP="00161B7F">
      <w:pPr>
        <w:pStyle w:val="Heading7"/>
        <w:autoSpaceDE w:val="0"/>
        <w:rPr>
          <w:b w:val="0"/>
          <w:bCs w:val="0"/>
          <w:sz w:val="23"/>
          <w:szCs w:val="23"/>
          <w:lang w:val="en-US"/>
        </w:rPr>
      </w:pPr>
      <w:r w:rsidRPr="00EB1D25">
        <w:rPr>
          <w:sz w:val="23"/>
          <w:szCs w:val="23"/>
          <w:lang w:val="en-US"/>
        </w:rPr>
        <w:lastRenderedPageBreak/>
        <w:t>TERRORISM</w:t>
      </w:r>
      <w:r w:rsidRPr="00EB1D25">
        <w:rPr>
          <w:b w:val="0"/>
          <w:bCs w:val="0"/>
          <w:sz w:val="23"/>
          <w:szCs w:val="23"/>
          <w:lang w:val="en-US"/>
        </w:rPr>
        <w:t xml:space="preserve"> </w:t>
      </w:r>
      <w:r w:rsidR="00161B7F" w:rsidRPr="00EB1D25">
        <w:rPr>
          <w:b w:val="0"/>
          <w:bCs w:val="0"/>
          <w:sz w:val="23"/>
          <w:szCs w:val="23"/>
          <w:lang w:val="en-US"/>
        </w:rPr>
        <w:t>means activities against persons, organization</w:t>
      </w:r>
      <w:r w:rsidR="00161B7F" w:rsidRPr="00EB1D25">
        <w:rPr>
          <w:i/>
          <w:iCs/>
          <w:sz w:val="23"/>
          <w:szCs w:val="23"/>
          <w:lang w:val="en-US"/>
        </w:rPr>
        <w:t>s</w:t>
      </w:r>
      <w:r w:rsidR="00161B7F" w:rsidRPr="00EB1D25">
        <w:rPr>
          <w:sz w:val="23"/>
          <w:szCs w:val="23"/>
          <w:lang w:val="en-US"/>
        </w:rPr>
        <w:t>,</w:t>
      </w:r>
      <w:r w:rsidR="00161B7F" w:rsidRPr="00EB1D25">
        <w:rPr>
          <w:b w:val="0"/>
          <w:bCs w:val="0"/>
          <w:sz w:val="23"/>
          <w:szCs w:val="23"/>
          <w:lang w:val="en-US"/>
        </w:rPr>
        <w:t xml:space="preserve"> property of any nature that involves the following or the preparation for the following:</w:t>
      </w:r>
    </w:p>
    <w:p w14:paraId="2B45C582"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Use or threat of force of violence;</w:t>
      </w:r>
    </w:p>
    <w:p w14:paraId="2EB6E073"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Commission or threat of a dangerous act;</w:t>
      </w:r>
    </w:p>
    <w:p w14:paraId="38CD558C" w14:textId="77777777" w:rsidR="00940692" w:rsidRPr="00EB1D25" w:rsidRDefault="00940692" w:rsidP="00403A3C">
      <w:pPr>
        <w:numPr>
          <w:ilvl w:val="1"/>
          <w:numId w:val="1"/>
        </w:numPr>
        <w:tabs>
          <w:tab w:val="clear" w:pos="1650"/>
          <w:tab w:val="left" w:pos="567"/>
        </w:tabs>
        <w:ind w:left="1080"/>
        <w:jc w:val="both"/>
        <w:rPr>
          <w:sz w:val="23"/>
          <w:szCs w:val="23"/>
          <w:lang w:val="en-US"/>
        </w:rPr>
      </w:pPr>
      <w:r w:rsidRPr="00EB1D25">
        <w:rPr>
          <w:sz w:val="23"/>
          <w:szCs w:val="23"/>
          <w:lang w:val="en-US"/>
        </w:rPr>
        <w:t xml:space="preserve">Commission or threat of an act that interferes with or disrupts an electronic, communication, information or mechanical system; and </w:t>
      </w:r>
    </w:p>
    <w:p w14:paraId="3857B76C" w14:textId="77777777" w:rsidR="00940692" w:rsidRPr="00EB1D25" w:rsidRDefault="00940692">
      <w:pPr>
        <w:tabs>
          <w:tab w:val="left" w:pos="567"/>
          <w:tab w:val="left" w:pos="1134"/>
          <w:tab w:val="left" w:pos="1701"/>
          <w:tab w:val="left" w:pos="2268"/>
        </w:tabs>
        <w:jc w:val="both"/>
        <w:rPr>
          <w:sz w:val="23"/>
          <w:szCs w:val="23"/>
          <w:lang w:val="en-US"/>
        </w:rPr>
      </w:pPr>
    </w:p>
    <w:p w14:paraId="182482BA" w14:textId="77777777" w:rsidR="00940692" w:rsidRPr="00EB1D25" w:rsidRDefault="00940692" w:rsidP="00EB1D25">
      <w:pPr>
        <w:ind w:left="450"/>
        <w:jc w:val="both"/>
        <w:rPr>
          <w:strike/>
          <w:sz w:val="23"/>
          <w:szCs w:val="23"/>
          <w:lang w:val="en-US"/>
        </w:rPr>
      </w:pPr>
      <w:r w:rsidRPr="00EB1D25">
        <w:rPr>
          <w:sz w:val="23"/>
          <w:szCs w:val="23"/>
          <w:lang w:val="en-US"/>
        </w:rPr>
        <w:t>When one or both of the following applies:</w:t>
      </w:r>
    </w:p>
    <w:p w14:paraId="4BB7E0E7" w14:textId="77777777" w:rsidR="00940692" w:rsidRPr="00EB1D25" w:rsidRDefault="00940692">
      <w:pPr>
        <w:ind w:left="570"/>
        <w:jc w:val="both"/>
        <w:rPr>
          <w:strike/>
          <w:sz w:val="23"/>
          <w:szCs w:val="23"/>
          <w:lang w:val="en-US"/>
        </w:rPr>
      </w:pPr>
    </w:p>
    <w:p w14:paraId="5A5E0452" w14:textId="002A3347" w:rsidR="00940692" w:rsidRDefault="00940692" w:rsidP="00EB1D25">
      <w:pPr>
        <w:ind w:left="720"/>
        <w:jc w:val="both"/>
        <w:rPr>
          <w:sz w:val="23"/>
          <w:szCs w:val="23"/>
          <w:lang w:val="en-US"/>
        </w:rPr>
      </w:pPr>
      <w:r w:rsidRPr="00EB1D25">
        <w:rPr>
          <w:sz w:val="23"/>
          <w:szCs w:val="23"/>
          <w:lang w:val="en-US"/>
        </w:rPr>
        <w:t xml:space="preserve">The effect is to intimidate or coerce a government or the civilian population or any segment thereof, or to disrupt any segment of the economy; or </w:t>
      </w:r>
    </w:p>
    <w:p w14:paraId="6DFDD786" w14:textId="77777777" w:rsidR="00834EF6" w:rsidRPr="00EB1D25" w:rsidRDefault="00834EF6" w:rsidP="00EB1D25">
      <w:pPr>
        <w:ind w:left="720"/>
        <w:jc w:val="both"/>
        <w:rPr>
          <w:sz w:val="23"/>
          <w:szCs w:val="23"/>
          <w:lang w:val="en-US"/>
        </w:rPr>
      </w:pPr>
      <w:bookmarkStart w:id="7" w:name="_GoBack"/>
      <w:bookmarkEnd w:id="7"/>
    </w:p>
    <w:p w14:paraId="63D8A291" w14:textId="77777777" w:rsidR="00940692" w:rsidRPr="00EB1D25" w:rsidRDefault="00940692">
      <w:pPr>
        <w:ind w:left="720"/>
        <w:jc w:val="both"/>
        <w:rPr>
          <w:strike/>
          <w:sz w:val="23"/>
          <w:szCs w:val="23"/>
          <w:lang w:val="en-US"/>
        </w:rPr>
      </w:pPr>
      <w:r w:rsidRPr="00EB1D25">
        <w:rPr>
          <w:sz w:val="23"/>
          <w:szCs w:val="23"/>
          <w:lang w:val="en-US"/>
        </w:rPr>
        <w:t>It appears that the intent is to intimidate or coerce government, or to further political, ideological, religious, social or economic objectives or to express (or express opposition to) a philosophy or ideology.</w:t>
      </w:r>
    </w:p>
    <w:p w14:paraId="08E17A48" w14:textId="77777777" w:rsidR="00940692" w:rsidRPr="00EB1D25" w:rsidRDefault="00940692">
      <w:pPr>
        <w:tabs>
          <w:tab w:val="left" w:pos="567"/>
          <w:tab w:val="left" w:pos="1134"/>
          <w:tab w:val="left" w:pos="1701"/>
          <w:tab w:val="left" w:pos="2268"/>
        </w:tabs>
        <w:ind w:left="1290"/>
        <w:jc w:val="both"/>
        <w:rPr>
          <w:strike/>
          <w:sz w:val="23"/>
          <w:szCs w:val="23"/>
          <w:lang w:val="en-US"/>
        </w:rPr>
      </w:pPr>
    </w:p>
    <w:p w14:paraId="4D1CDB52" w14:textId="77777777" w:rsidR="00940692" w:rsidRPr="00EB1D25" w:rsidRDefault="00940692">
      <w:pPr>
        <w:tabs>
          <w:tab w:val="left" w:pos="567"/>
          <w:tab w:val="left" w:pos="1701"/>
          <w:tab w:val="left" w:pos="2268"/>
        </w:tabs>
        <w:jc w:val="both"/>
        <w:rPr>
          <w:sz w:val="23"/>
          <w:szCs w:val="23"/>
          <w:lang w:val="en-US"/>
        </w:rPr>
      </w:pPr>
      <w:r w:rsidRPr="00EB1D25">
        <w:rPr>
          <w:b/>
          <w:bCs/>
          <w:sz w:val="23"/>
          <w:szCs w:val="23"/>
          <w:lang w:val="en-US"/>
        </w:rPr>
        <w:t>UNDERLYING INSURANCE</w:t>
      </w:r>
      <w:r w:rsidRPr="00EB1D25">
        <w:rPr>
          <w:sz w:val="23"/>
          <w:szCs w:val="23"/>
          <w:lang w:val="en-US"/>
        </w:rPr>
        <w:t xml:space="preserve"> means all policies scheduled in Item </w:t>
      </w:r>
      <w:r w:rsidR="001647B8" w:rsidRPr="00EB1D25">
        <w:rPr>
          <w:sz w:val="23"/>
          <w:szCs w:val="23"/>
          <w:lang w:val="en-US"/>
        </w:rPr>
        <w:t>8</w:t>
      </w:r>
      <w:r w:rsidRPr="00EB1D25">
        <w:rPr>
          <w:sz w:val="23"/>
          <w:szCs w:val="23"/>
          <w:lang w:val="en-US"/>
        </w:rPr>
        <w:t xml:space="preserve"> of the Declarations</w:t>
      </w:r>
      <w:r w:rsidR="009134CF" w:rsidRPr="00EB1D25">
        <w:rPr>
          <w:sz w:val="23"/>
          <w:szCs w:val="23"/>
          <w:lang w:val="en-US"/>
        </w:rPr>
        <w:t xml:space="preserve"> Page</w:t>
      </w:r>
      <w:r w:rsidRPr="00EB1D25">
        <w:rPr>
          <w:sz w:val="23"/>
          <w:szCs w:val="23"/>
          <w:lang w:val="en-US"/>
        </w:rPr>
        <w:t xml:space="preserve"> and any policies of the same insurer replacing or renewing them.</w:t>
      </w:r>
    </w:p>
    <w:p w14:paraId="6716B759" w14:textId="27A9582A" w:rsidR="00821B23" w:rsidRPr="00EB1D25" w:rsidRDefault="00C51EE8" w:rsidP="00E97818">
      <w:pPr>
        <w:tabs>
          <w:tab w:val="left" w:pos="567"/>
          <w:tab w:val="left" w:pos="1701"/>
          <w:tab w:val="left" w:pos="2268"/>
        </w:tabs>
        <w:jc w:val="both"/>
        <w:rPr>
          <w:sz w:val="23"/>
          <w:szCs w:val="23"/>
          <w:lang w:val="en-US"/>
        </w:rPr>
      </w:pPr>
      <w:r w:rsidRPr="00EB1D25">
        <w:rPr>
          <w:noProof/>
          <w:color w:val="777777"/>
          <w:sz w:val="23"/>
          <w:szCs w:val="23"/>
        </w:rPr>
        <w:drawing>
          <wp:inline distT="0" distB="0" distL="0" distR="0" wp14:anchorId="73CAFF95" wp14:editId="7D245B74">
            <wp:extent cx="7620" cy="7620"/>
            <wp:effectExtent l="0" t="0" r="0" b="0"/>
            <wp:docPr id="1" name=":75" descr="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 descr="Clo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D84B403" w14:textId="57615BCB" w:rsidR="00940692" w:rsidRPr="00EB1D25" w:rsidRDefault="00940692">
      <w:pPr>
        <w:tabs>
          <w:tab w:val="left" w:pos="567"/>
          <w:tab w:val="left" w:pos="1134"/>
          <w:tab w:val="left" w:pos="1701"/>
          <w:tab w:val="left" w:pos="2268"/>
        </w:tabs>
        <w:jc w:val="both"/>
        <w:rPr>
          <w:sz w:val="23"/>
          <w:szCs w:val="23"/>
          <w:lang w:val="en-US"/>
        </w:rPr>
      </w:pPr>
      <w:r w:rsidRPr="00EB1D25">
        <w:rPr>
          <w:b/>
          <w:bCs/>
          <w:sz w:val="23"/>
          <w:szCs w:val="23"/>
          <w:lang w:val="en-US"/>
        </w:rPr>
        <w:t xml:space="preserve">UNDERLYING LIMIT </w:t>
      </w:r>
      <w:r w:rsidRPr="00EB1D25">
        <w:rPr>
          <w:sz w:val="23"/>
          <w:szCs w:val="23"/>
          <w:lang w:val="en-US"/>
        </w:rPr>
        <w:t xml:space="preserve">means the per </w:t>
      </w:r>
      <w:r w:rsidRPr="00EB1D25">
        <w:rPr>
          <w:b/>
          <w:sz w:val="23"/>
          <w:szCs w:val="23"/>
          <w:lang w:val="en-US"/>
        </w:rPr>
        <w:t>Medical Incident</w:t>
      </w:r>
      <w:r w:rsidRPr="00EB1D25">
        <w:rPr>
          <w:sz w:val="23"/>
          <w:szCs w:val="23"/>
          <w:lang w:val="en-US"/>
        </w:rPr>
        <w:t xml:space="preserve"> or </w:t>
      </w:r>
      <w:r w:rsidR="004D18AB" w:rsidRPr="00EB1D25">
        <w:rPr>
          <w:sz w:val="23"/>
          <w:szCs w:val="23"/>
          <w:lang w:val="en-US"/>
        </w:rPr>
        <w:t>a</w:t>
      </w:r>
      <w:r w:rsidRPr="00EB1D25">
        <w:rPr>
          <w:sz w:val="23"/>
          <w:szCs w:val="23"/>
          <w:lang w:val="en-US"/>
        </w:rPr>
        <w:t xml:space="preserve">ggregate limit of liability set forth in Item </w:t>
      </w:r>
      <w:r w:rsidR="001647B8" w:rsidRPr="00EB1D25">
        <w:rPr>
          <w:sz w:val="23"/>
          <w:szCs w:val="23"/>
          <w:lang w:val="en-US"/>
        </w:rPr>
        <w:t>8</w:t>
      </w:r>
      <w:r w:rsidRPr="00EB1D25">
        <w:rPr>
          <w:sz w:val="23"/>
          <w:szCs w:val="23"/>
          <w:lang w:val="en-US"/>
        </w:rPr>
        <w:t xml:space="preserve"> of the Declarations </w:t>
      </w:r>
      <w:r w:rsidR="009134CF" w:rsidRPr="00EB1D25">
        <w:rPr>
          <w:sz w:val="23"/>
          <w:szCs w:val="23"/>
          <w:lang w:val="en-US"/>
        </w:rPr>
        <w:t xml:space="preserve">Page </w:t>
      </w:r>
      <w:r w:rsidRPr="00EB1D25">
        <w:rPr>
          <w:sz w:val="23"/>
          <w:szCs w:val="23"/>
          <w:lang w:val="en-US"/>
        </w:rPr>
        <w:t xml:space="preserve">for all </w:t>
      </w:r>
      <w:r w:rsidRPr="00EB1D25">
        <w:rPr>
          <w:b/>
          <w:bCs/>
          <w:sz w:val="23"/>
          <w:szCs w:val="23"/>
          <w:lang w:val="en-US"/>
        </w:rPr>
        <w:t>Underlying Insurance</w:t>
      </w:r>
      <w:r w:rsidRPr="00EB1D25">
        <w:rPr>
          <w:sz w:val="23"/>
          <w:szCs w:val="23"/>
          <w:lang w:val="en-US"/>
        </w:rPr>
        <w:t>.</w:t>
      </w:r>
    </w:p>
    <w:p w14:paraId="16FAB966" w14:textId="77777777" w:rsidR="00940692" w:rsidRPr="00EB1D25" w:rsidRDefault="00940692">
      <w:pPr>
        <w:tabs>
          <w:tab w:val="left" w:pos="567"/>
          <w:tab w:val="left" w:pos="1134"/>
          <w:tab w:val="left" w:pos="1701"/>
          <w:tab w:val="left" w:pos="2268"/>
        </w:tabs>
        <w:jc w:val="both"/>
        <w:rPr>
          <w:sz w:val="23"/>
          <w:szCs w:val="23"/>
          <w:lang w:val="en-US"/>
        </w:rPr>
      </w:pPr>
    </w:p>
    <w:p w14:paraId="2BA73D85" w14:textId="77777777" w:rsidR="00940692" w:rsidRPr="00EB1D25" w:rsidRDefault="00940692">
      <w:pPr>
        <w:rPr>
          <w:noProof/>
          <w:sz w:val="23"/>
          <w:szCs w:val="23"/>
          <w:lang w:val="en-US"/>
        </w:rPr>
      </w:pPr>
      <w:r w:rsidRPr="00EB1D25">
        <w:rPr>
          <w:b/>
          <w:bCs/>
          <w:sz w:val="23"/>
          <w:szCs w:val="23"/>
          <w:lang w:val="en-US"/>
        </w:rPr>
        <w:t>UNDERLYING POLICY</w:t>
      </w:r>
      <w:r w:rsidRPr="00EB1D25">
        <w:rPr>
          <w:sz w:val="23"/>
          <w:szCs w:val="23"/>
          <w:lang w:val="en-US"/>
        </w:rPr>
        <w:t xml:space="preserve"> means the policy scheduled in Item </w:t>
      </w:r>
      <w:r w:rsidR="001647B8" w:rsidRPr="00EB1D25">
        <w:rPr>
          <w:sz w:val="23"/>
          <w:szCs w:val="23"/>
          <w:lang w:val="en-US"/>
        </w:rPr>
        <w:t>8</w:t>
      </w:r>
      <w:r w:rsidRPr="00EB1D25">
        <w:rPr>
          <w:sz w:val="23"/>
          <w:szCs w:val="23"/>
          <w:lang w:val="en-US"/>
        </w:rPr>
        <w:t xml:space="preserve"> of the Declarations </w:t>
      </w:r>
      <w:r w:rsidR="009134CF" w:rsidRPr="00EB1D25">
        <w:rPr>
          <w:sz w:val="23"/>
          <w:szCs w:val="23"/>
          <w:lang w:val="en-US"/>
        </w:rPr>
        <w:t xml:space="preserve">Page </w:t>
      </w:r>
      <w:r w:rsidRPr="00EB1D25">
        <w:rPr>
          <w:sz w:val="23"/>
          <w:szCs w:val="23"/>
          <w:lang w:val="en-US"/>
        </w:rPr>
        <w:t>or any policy of the same insurer replacing or renewing such policy.</w:t>
      </w:r>
      <w:r w:rsidR="009219A7" w:rsidRPr="00EB1D25">
        <w:rPr>
          <w:noProof/>
          <w:sz w:val="23"/>
          <w:szCs w:val="23"/>
          <w:lang w:val="en-US"/>
        </w:rPr>
        <w:t xml:space="preserve"> </w:t>
      </w:r>
    </w:p>
    <w:p w14:paraId="49EFEB63" w14:textId="77777777" w:rsidR="006C3AB3" w:rsidRPr="00EB1D25" w:rsidRDefault="006C3AB3">
      <w:pPr>
        <w:rPr>
          <w:noProof/>
          <w:sz w:val="23"/>
          <w:szCs w:val="23"/>
          <w:lang w:val="en-US"/>
        </w:rPr>
      </w:pPr>
    </w:p>
    <w:p w14:paraId="1426072A" w14:textId="77777777" w:rsidR="006C3AB3" w:rsidRPr="00EB1D25" w:rsidRDefault="006C3AB3" w:rsidP="006C3AB3">
      <w:pPr>
        <w:jc w:val="both"/>
        <w:rPr>
          <w:sz w:val="23"/>
          <w:szCs w:val="23"/>
          <w:lang w:val="en-US"/>
        </w:rPr>
      </w:pPr>
      <w:r w:rsidRPr="00EB1D25">
        <w:rPr>
          <w:b/>
          <w:bCs/>
          <w:sz w:val="23"/>
          <w:szCs w:val="23"/>
          <w:lang w:val="en-US"/>
        </w:rPr>
        <w:t>WASTE</w:t>
      </w:r>
      <w:r w:rsidRPr="00EB1D25">
        <w:rPr>
          <w:sz w:val="23"/>
          <w:szCs w:val="23"/>
          <w:lang w:val="en-US"/>
        </w:rPr>
        <w:t xml:space="preserve"> means any waste material:</w:t>
      </w:r>
    </w:p>
    <w:p w14:paraId="11ED93B4" w14:textId="77777777" w:rsidR="006C3AB3" w:rsidRPr="00EB1D25" w:rsidRDefault="006C3AB3" w:rsidP="00403A3C">
      <w:pPr>
        <w:pStyle w:val="ListParagraph"/>
        <w:numPr>
          <w:ilvl w:val="0"/>
          <w:numId w:val="25"/>
        </w:numPr>
        <w:ind w:left="720"/>
        <w:contextualSpacing/>
        <w:jc w:val="both"/>
        <w:rPr>
          <w:sz w:val="23"/>
          <w:szCs w:val="23"/>
          <w:lang w:val="en-US"/>
        </w:rPr>
      </w:pPr>
      <w:r w:rsidRPr="00EB1D25">
        <w:rPr>
          <w:sz w:val="23"/>
          <w:szCs w:val="23"/>
          <w:lang w:val="en-US"/>
        </w:rPr>
        <w:t>containing by-product material; and</w:t>
      </w:r>
    </w:p>
    <w:p w14:paraId="624811C4" w14:textId="24531B99" w:rsidR="006C3AB3" w:rsidRPr="00EB1D25" w:rsidRDefault="006C3AB3" w:rsidP="00403A3C">
      <w:pPr>
        <w:pStyle w:val="ListParagraph"/>
        <w:numPr>
          <w:ilvl w:val="0"/>
          <w:numId w:val="25"/>
        </w:numPr>
        <w:ind w:left="720"/>
        <w:contextualSpacing/>
        <w:jc w:val="both"/>
        <w:rPr>
          <w:sz w:val="23"/>
          <w:szCs w:val="23"/>
          <w:lang w:val="en-US"/>
        </w:rPr>
      </w:pPr>
      <w:r w:rsidRPr="00EB1D25">
        <w:rPr>
          <w:sz w:val="23"/>
          <w:szCs w:val="23"/>
          <w:lang w:val="en-US"/>
        </w:rPr>
        <w:t xml:space="preserve">resulting from the operation by any person or organization of any nuclear facility included within the definition of nuclear facility under paragraph a. or b. </w:t>
      </w:r>
    </w:p>
    <w:p w14:paraId="01DE80F2" w14:textId="3D711E1C" w:rsidR="00940692" w:rsidRPr="00EB1D25" w:rsidRDefault="00940692">
      <w:pPr>
        <w:rPr>
          <w:sz w:val="23"/>
          <w:szCs w:val="23"/>
          <w:lang w:val="en-US"/>
        </w:rPr>
      </w:pPr>
    </w:p>
    <w:p w14:paraId="5005773D" w14:textId="40CF7FAE" w:rsidR="00ED01F7" w:rsidRPr="00EB1D25" w:rsidRDefault="00ED01F7" w:rsidP="00ED01F7">
      <w:pPr>
        <w:rPr>
          <w:sz w:val="23"/>
          <w:szCs w:val="23"/>
          <w:lang w:val="en-US"/>
        </w:rPr>
      </w:pPr>
      <w:r w:rsidRPr="00EB1D25">
        <w:rPr>
          <w:sz w:val="23"/>
          <w:szCs w:val="23"/>
          <w:lang w:val="en-US"/>
        </w:rPr>
        <w:t>______________________________</w:t>
      </w:r>
      <w:r w:rsidRPr="00EB1D25">
        <w:rPr>
          <w:sz w:val="23"/>
          <w:szCs w:val="23"/>
          <w:lang w:val="en-US"/>
        </w:rPr>
        <w:tab/>
        <w:t xml:space="preserve">                     ________________________________</w:t>
      </w:r>
    </w:p>
    <w:p w14:paraId="7CBC4942" w14:textId="77777777" w:rsidR="00ED01F7" w:rsidRPr="00EB1D25" w:rsidRDefault="00ED01F7" w:rsidP="00ED01F7">
      <w:pPr>
        <w:rPr>
          <w:sz w:val="23"/>
          <w:szCs w:val="23"/>
          <w:lang w:val="en-US"/>
        </w:rPr>
      </w:pPr>
      <w:r w:rsidRPr="00EB1D25">
        <w:rPr>
          <w:sz w:val="23"/>
          <w:szCs w:val="23"/>
          <w:lang w:val="en-US"/>
        </w:rPr>
        <w:t xml:space="preserve">                       President</w:t>
      </w:r>
      <w:r w:rsidRPr="00EB1D25">
        <w:rPr>
          <w:sz w:val="23"/>
          <w:szCs w:val="23"/>
          <w:lang w:val="en-US"/>
        </w:rPr>
        <w:tab/>
      </w:r>
      <w:r w:rsidRPr="00EB1D25">
        <w:rPr>
          <w:sz w:val="23"/>
          <w:szCs w:val="23"/>
          <w:lang w:val="en-US"/>
        </w:rPr>
        <w:tab/>
      </w:r>
      <w:r w:rsidRPr="00EB1D25">
        <w:rPr>
          <w:sz w:val="23"/>
          <w:szCs w:val="23"/>
          <w:lang w:val="en-US"/>
        </w:rPr>
        <w:tab/>
      </w:r>
      <w:r w:rsidRPr="00EB1D25">
        <w:rPr>
          <w:sz w:val="23"/>
          <w:szCs w:val="23"/>
          <w:lang w:val="en-US"/>
        </w:rPr>
        <w:tab/>
        <w:t xml:space="preserve">                                    Treasurer </w:t>
      </w:r>
    </w:p>
    <w:p w14:paraId="405568CD" w14:textId="6D24933C" w:rsidR="0079260E" w:rsidRPr="00EB1D25" w:rsidRDefault="00ED01F7" w:rsidP="00ED01F7">
      <w:pPr>
        <w:rPr>
          <w:sz w:val="23"/>
          <w:szCs w:val="23"/>
          <w:lang w:val="en-US"/>
        </w:rPr>
      </w:pPr>
      <w:r w:rsidRPr="00EB1D25">
        <w:rPr>
          <w:sz w:val="23"/>
          <w:szCs w:val="23"/>
          <w:lang w:val="en-US"/>
        </w:rPr>
        <w:t>Puerto Rico Medical Defense Insurance Company        Puerto Rico Medical Defense Insurance Company</w:t>
      </w:r>
    </w:p>
    <w:p w14:paraId="06E66836" w14:textId="77777777" w:rsidR="00EE6A16" w:rsidRPr="00EB1D25" w:rsidRDefault="00EE6A16" w:rsidP="00ED01F7">
      <w:pPr>
        <w:rPr>
          <w:sz w:val="23"/>
          <w:szCs w:val="23"/>
          <w:lang w:val="en-US"/>
        </w:rPr>
      </w:pPr>
    </w:p>
    <w:p w14:paraId="02C3F2DD" w14:textId="619E35A3" w:rsidR="00EE6A16" w:rsidRPr="00EB1D25" w:rsidRDefault="00ED01F7" w:rsidP="00EE6A16">
      <w:pPr>
        <w:rPr>
          <w:sz w:val="23"/>
          <w:szCs w:val="23"/>
          <w:lang w:val="en-US"/>
        </w:rPr>
      </w:pPr>
      <w:r w:rsidRPr="00EB1D25">
        <w:rPr>
          <w:sz w:val="23"/>
          <w:szCs w:val="23"/>
          <w:lang w:val="en-US"/>
        </w:rPr>
        <w:t>Countersigned by:</w:t>
      </w:r>
      <w:r w:rsidR="00EE6A16" w:rsidRPr="00EB1D25">
        <w:rPr>
          <w:sz w:val="23"/>
          <w:szCs w:val="23"/>
          <w:lang w:val="en-US"/>
        </w:rPr>
        <w:t xml:space="preserve"> </w:t>
      </w:r>
    </w:p>
    <w:p w14:paraId="6D80D6F9" w14:textId="77777777" w:rsidR="00EE6A16" w:rsidRPr="00EB1D25" w:rsidRDefault="00EE6A16" w:rsidP="00ED01F7">
      <w:pPr>
        <w:rPr>
          <w:sz w:val="23"/>
          <w:szCs w:val="23"/>
          <w:lang w:val="en-US"/>
        </w:rPr>
      </w:pPr>
    </w:p>
    <w:p w14:paraId="75F063F3" w14:textId="77777777" w:rsidR="0079260E" w:rsidRPr="00EB1D25" w:rsidRDefault="0079260E" w:rsidP="00ED01F7">
      <w:pPr>
        <w:pBdr>
          <w:bottom w:val="single" w:sz="12" w:space="1" w:color="auto"/>
        </w:pBdr>
        <w:rPr>
          <w:sz w:val="23"/>
          <w:szCs w:val="23"/>
          <w:lang w:val="en-US"/>
        </w:rPr>
      </w:pPr>
    </w:p>
    <w:p w14:paraId="22374742" w14:textId="77777777" w:rsidR="0079260E" w:rsidRPr="00EB1D25" w:rsidRDefault="0079260E" w:rsidP="00ED01F7">
      <w:pPr>
        <w:pBdr>
          <w:bottom w:val="single" w:sz="12" w:space="1" w:color="auto"/>
        </w:pBdr>
        <w:rPr>
          <w:sz w:val="23"/>
          <w:szCs w:val="23"/>
          <w:lang w:val="en-US"/>
        </w:rPr>
      </w:pPr>
    </w:p>
    <w:p w14:paraId="3DB56AB2" w14:textId="77777777" w:rsidR="00940692" w:rsidRPr="00EB1D25" w:rsidRDefault="00ED01F7" w:rsidP="00ED01F7">
      <w:pPr>
        <w:rPr>
          <w:sz w:val="23"/>
          <w:szCs w:val="23"/>
          <w:lang w:val="en-US"/>
        </w:rPr>
      </w:pPr>
      <w:r w:rsidRPr="00EB1D25">
        <w:rPr>
          <w:sz w:val="23"/>
          <w:szCs w:val="23"/>
          <w:lang w:val="en-US"/>
        </w:rPr>
        <w:t xml:space="preserve">Name                                                               Signature                           </w:t>
      </w:r>
      <w:r w:rsidR="0079260E" w:rsidRPr="00EB1D25">
        <w:rPr>
          <w:sz w:val="23"/>
          <w:szCs w:val="23"/>
          <w:lang w:val="en-US"/>
        </w:rPr>
        <w:t xml:space="preserve">      </w:t>
      </w:r>
      <w:r w:rsidRPr="00EB1D25">
        <w:rPr>
          <w:sz w:val="23"/>
          <w:szCs w:val="23"/>
          <w:lang w:val="en-US"/>
        </w:rPr>
        <w:t xml:space="preserve">                  Date</w:t>
      </w:r>
      <w:r w:rsidRPr="00EB1D25">
        <w:rPr>
          <w:sz w:val="23"/>
          <w:szCs w:val="23"/>
          <w:lang w:val="en-US"/>
        </w:rPr>
        <w:tab/>
      </w:r>
      <w:r w:rsidRPr="00EB1D25">
        <w:rPr>
          <w:sz w:val="23"/>
          <w:szCs w:val="23"/>
          <w:lang w:val="en-US"/>
        </w:rPr>
        <w:tab/>
        <w:t xml:space="preserve">                 </w:t>
      </w:r>
      <w:r w:rsidRPr="00EB1D25">
        <w:rPr>
          <w:sz w:val="23"/>
          <w:szCs w:val="23"/>
          <w:lang w:val="en-US"/>
        </w:rPr>
        <w:tab/>
      </w:r>
      <w:r w:rsidRPr="00EB1D25">
        <w:rPr>
          <w:sz w:val="23"/>
          <w:szCs w:val="23"/>
          <w:lang w:val="en-US"/>
        </w:rPr>
        <w:tab/>
      </w:r>
    </w:p>
    <w:sectPr w:rsidR="00940692" w:rsidRPr="00EB1D25" w:rsidSect="0079260E">
      <w:headerReference w:type="default" r:id="rId12"/>
      <w:footerReference w:type="even" r:id="rId13"/>
      <w:footerReference w:type="default" r:id="rId14"/>
      <w:headerReference w:type="first" r:id="rId15"/>
      <w:footerReference w:type="first" r:id="rId16"/>
      <w:pgSz w:w="12240" w:h="15840" w:code="1"/>
      <w:pgMar w:top="1170" w:right="1350" w:bottom="1440" w:left="1440" w:header="720"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70B5E" w14:textId="77777777" w:rsidR="00181186" w:rsidRDefault="00181186">
      <w:r>
        <w:separator/>
      </w:r>
    </w:p>
  </w:endnote>
  <w:endnote w:type="continuationSeparator" w:id="0">
    <w:p w14:paraId="613AA17D" w14:textId="77777777" w:rsidR="00181186" w:rsidRDefault="00181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8A6D2" w14:textId="77777777" w:rsidR="00895CFA" w:rsidRDefault="00895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CD4860D" w14:textId="77777777" w:rsidR="00895CFA" w:rsidRDefault="00895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5B1D5" w14:textId="09774CE1" w:rsidR="00895CFA" w:rsidRPr="007657DA" w:rsidRDefault="00654DFB" w:rsidP="0079260E">
    <w:pPr>
      <w:tabs>
        <w:tab w:val="left" w:pos="2940"/>
        <w:tab w:val="left" w:pos="3060"/>
      </w:tabs>
      <w:rPr>
        <w:lang w:val="en-US"/>
      </w:rPr>
    </w:pPr>
    <w:r>
      <w:rPr>
        <w:lang w:val="en-US"/>
      </w:rPr>
      <w:t>PRMD Form PEFF-101 (</w:t>
    </w:r>
    <w:r w:rsidR="00FE6FC0">
      <w:rPr>
        <w:lang w:val="en-US"/>
      </w:rPr>
      <w:t>8</w:t>
    </w:r>
    <w:r w:rsidR="00EF0234">
      <w:rPr>
        <w:lang w:val="en-US"/>
      </w:rPr>
      <w:t>/2020</w:t>
    </w:r>
    <w:r>
      <w:rPr>
        <w:lang w:val="en-US"/>
      </w:rPr>
      <w:t xml:space="preserve">)                                                                                                         </w:t>
    </w:r>
    <w:r w:rsidR="007657DA">
      <w:rPr>
        <w:lang w:val="en-US"/>
      </w:rPr>
      <w:t xml:space="preserve">  </w:t>
    </w:r>
    <w:r w:rsidR="00895CFA">
      <w:rPr>
        <w:rStyle w:val="PageNumber"/>
      </w:rPr>
      <w:t xml:space="preserve">Page </w:t>
    </w:r>
    <w:r w:rsidR="00895CFA">
      <w:rPr>
        <w:rStyle w:val="PageNumber"/>
      </w:rPr>
      <w:fldChar w:fldCharType="begin"/>
    </w:r>
    <w:r w:rsidR="00895CFA">
      <w:rPr>
        <w:rStyle w:val="PageNumber"/>
      </w:rPr>
      <w:instrText xml:space="preserve"> PAGE </w:instrText>
    </w:r>
    <w:r w:rsidR="00895CFA">
      <w:rPr>
        <w:rStyle w:val="PageNumber"/>
      </w:rPr>
      <w:fldChar w:fldCharType="separate"/>
    </w:r>
    <w:r w:rsidR="00E559B2">
      <w:rPr>
        <w:rStyle w:val="PageNumber"/>
        <w:noProof/>
      </w:rPr>
      <w:t>10</w:t>
    </w:r>
    <w:r w:rsidR="00895CFA">
      <w:rPr>
        <w:rStyle w:val="PageNumber"/>
      </w:rPr>
      <w:fldChar w:fldCharType="end"/>
    </w:r>
    <w:r w:rsidR="00895CFA">
      <w:rPr>
        <w:rStyle w:val="PageNumber"/>
      </w:rPr>
      <w:t xml:space="preserve"> of </w:t>
    </w:r>
    <w:r w:rsidR="00895CFA">
      <w:rPr>
        <w:rStyle w:val="PageNumber"/>
      </w:rPr>
      <w:fldChar w:fldCharType="begin"/>
    </w:r>
    <w:r w:rsidR="00895CFA">
      <w:rPr>
        <w:rStyle w:val="PageNumber"/>
      </w:rPr>
      <w:instrText xml:space="preserve"> NUMPAGES </w:instrText>
    </w:r>
    <w:r w:rsidR="00895CFA">
      <w:rPr>
        <w:rStyle w:val="PageNumber"/>
      </w:rPr>
      <w:fldChar w:fldCharType="separate"/>
    </w:r>
    <w:r w:rsidR="00E559B2">
      <w:rPr>
        <w:rStyle w:val="PageNumber"/>
        <w:noProof/>
      </w:rPr>
      <w:t>17</w:t>
    </w:r>
    <w:r w:rsidR="00895CFA">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1AEC1" w14:textId="4A39CF90" w:rsidR="00ED01F7" w:rsidRPr="007657DA" w:rsidRDefault="00ED01F7" w:rsidP="00ED01F7">
    <w:pPr>
      <w:tabs>
        <w:tab w:val="left" w:pos="2940"/>
      </w:tabs>
      <w:rPr>
        <w:lang w:val="en-US"/>
      </w:rPr>
    </w:pPr>
    <w:r>
      <w:rPr>
        <w:lang w:val="en-US"/>
      </w:rPr>
      <w:t>PRMD Form PEFF-101 (0</w:t>
    </w:r>
    <w:r w:rsidR="00FE6FC0">
      <w:rPr>
        <w:lang w:val="en-US"/>
      </w:rPr>
      <w:t>8</w:t>
    </w:r>
    <w:r w:rsidR="00D47394">
      <w:rPr>
        <w:lang w:val="en-US"/>
      </w:rPr>
      <w:t>/2020</w:t>
    </w:r>
    <w:r>
      <w:rPr>
        <w:lang w:val="en-US"/>
      </w:rPr>
      <w:t xml:space="preserve">)                                                                                                           </w:t>
    </w: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15</w:t>
    </w:r>
    <w:r>
      <w:rPr>
        <w:rStyle w:val="PageNumber"/>
      </w:rPr>
      <w:fldChar w:fldCharType="end"/>
    </w:r>
  </w:p>
  <w:p w14:paraId="7C6A1DBE" w14:textId="77777777" w:rsidR="00ED01F7" w:rsidRDefault="00ED0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4BCB1" w14:textId="77777777" w:rsidR="00181186" w:rsidRDefault="00181186">
      <w:r>
        <w:separator/>
      </w:r>
    </w:p>
  </w:footnote>
  <w:footnote w:type="continuationSeparator" w:id="0">
    <w:p w14:paraId="1F37A056" w14:textId="77777777" w:rsidR="00181186" w:rsidRDefault="001811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4711E" w14:textId="77777777" w:rsidR="00395FA3" w:rsidRDefault="00395FA3" w:rsidP="00E94A25">
    <w:pPr>
      <w:pStyle w:val="Header"/>
      <w:jc w:val="center"/>
      <w:rPr>
        <w:b/>
        <w:lang w:val="es-PR"/>
      </w:rPr>
    </w:pPr>
  </w:p>
  <w:p w14:paraId="67448D4C" w14:textId="77777777" w:rsidR="00395FA3" w:rsidRDefault="00395FA3" w:rsidP="00E94A25">
    <w:pPr>
      <w:pStyle w:val="Header"/>
      <w:jc w:val="center"/>
      <w:rPr>
        <w:b/>
        <w:lang w:val="es-PR"/>
      </w:rPr>
    </w:pPr>
  </w:p>
  <w:p w14:paraId="4BED911F" w14:textId="77777777" w:rsidR="00E94A25" w:rsidRPr="00863FD2" w:rsidRDefault="00E94A25" w:rsidP="00E94A25">
    <w:pPr>
      <w:pStyle w:val="Header"/>
      <w:jc w:val="center"/>
      <w:rPr>
        <w:b/>
        <w:lang w:val="es-PR"/>
      </w:rPr>
    </w:pPr>
    <w:r w:rsidRPr="00863FD2">
      <w:rPr>
        <w:b/>
        <w:lang w:val="es-PR"/>
      </w:rPr>
      <w:t>PUERTO RICO MEDICAL DEFENSE INSURANCE COMPANY</w:t>
    </w:r>
  </w:p>
  <w:p w14:paraId="73E53D68" w14:textId="77777777" w:rsidR="00E94A25" w:rsidRDefault="00E94A25" w:rsidP="00E94A25">
    <w:pPr>
      <w:pStyle w:val="Header"/>
      <w:jc w:val="center"/>
      <w:rPr>
        <w:sz w:val="28"/>
        <w:lang w:val="es-PR"/>
      </w:rPr>
    </w:pPr>
    <w:bookmarkStart w:id="8" w:name="_Hlk32332725"/>
    <w:r w:rsidRPr="00ED3B01">
      <w:rPr>
        <w:b/>
        <w:lang w:val="es-PR"/>
      </w:rPr>
      <w:t xml:space="preserve">33 </w:t>
    </w:r>
    <w:proofErr w:type="gramStart"/>
    <w:r>
      <w:rPr>
        <w:b/>
        <w:lang w:val="es-PR"/>
      </w:rPr>
      <w:t>C</w:t>
    </w:r>
    <w:r w:rsidRPr="00ED3B01">
      <w:rPr>
        <w:b/>
        <w:lang w:val="es-PR"/>
      </w:rPr>
      <w:t>alle</w:t>
    </w:r>
    <w:proofErr w:type="gramEnd"/>
    <w:r w:rsidRPr="00ED3B01">
      <w:rPr>
        <w:b/>
        <w:lang w:val="es-PR"/>
      </w:rPr>
      <w:t xml:space="preserve"> Resolución</w:t>
    </w:r>
    <w:r>
      <w:rPr>
        <w:b/>
        <w:lang w:val="es-PR"/>
      </w:rPr>
      <w:t xml:space="preserve"> •</w:t>
    </w:r>
    <w:r w:rsidRPr="00ED3B01">
      <w:rPr>
        <w:b/>
        <w:lang w:val="es-PR"/>
      </w:rPr>
      <w:t xml:space="preserve"> Suite 702 </w:t>
    </w:r>
    <w:r>
      <w:rPr>
        <w:b/>
        <w:lang w:val="es-PR"/>
      </w:rPr>
      <w:t xml:space="preserve">• </w:t>
    </w:r>
    <w:r w:rsidRPr="00ED3B01">
      <w:rPr>
        <w:b/>
        <w:lang w:val="es-PR"/>
      </w:rPr>
      <w:t>San Juan, PR 00920-2707</w:t>
    </w:r>
  </w:p>
  <w:bookmarkEnd w:id="8"/>
  <w:p w14:paraId="3C71B53E" w14:textId="77777777" w:rsidR="00895CFA" w:rsidRDefault="00895CFA">
    <w:pPr>
      <w:pStyle w:val="Header"/>
      <w:jc w:val="center"/>
      <w:rPr>
        <w:sz w:val="28"/>
        <w:lang w:val="es-P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38C3B" w14:textId="27384CA0" w:rsidR="00395FA3" w:rsidRDefault="00AB1559" w:rsidP="00395FA3">
    <w:pPr>
      <w:pStyle w:val="Header"/>
      <w:jc w:val="center"/>
      <w:rPr>
        <w:b/>
        <w:lang w:val="es-PR"/>
      </w:rPr>
    </w:pPr>
    <w:r>
      <w:rPr>
        <w:b/>
        <w:noProof/>
        <w:lang w:val="es-PR"/>
      </w:rPr>
      <w:drawing>
        <wp:anchor distT="0" distB="0" distL="114300" distR="114300" simplePos="0" relativeHeight="251666432" behindDoc="0" locked="0" layoutInCell="1" allowOverlap="0" wp14:anchorId="5732C677" wp14:editId="1A15D707">
          <wp:simplePos x="0" y="0"/>
          <wp:positionH relativeFrom="margin">
            <wp:align>center</wp:align>
          </wp:positionH>
          <wp:positionV relativeFrom="paragraph">
            <wp:posOffset>-228600</wp:posOffset>
          </wp:positionV>
          <wp:extent cx="1573530" cy="793750"/>
          <wp:effectExtent l="0" t="0" r="762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3530" cy="793750"/>
                  </a:xfrm>
                  <a:prstGeom prst="rect">
                    <a:avLst/>
                  </a:prstGeom>
                  <a:noFill/>
                </pic:spPr>
              </pic:pic>
            </a:graphicData>
          </a:graphic>
          <wp14:sizeRelH relativeFrom="page">
            <wp14:pctWidth>0</wp14:pctWidth>
          </wp14:sizeRelH>
          <wp14:sizeRelV relativeFrom="page">
            <wp14:pctHeight>0</wp14:pctHeight>
          </wp14:sizeRelV>
        </wp:anchor>
      </w:drawing>
    </w:r>
    <w:r w:rsidR="00395FA3">
      <w:tab/>
    </w:r>
  </w:p>
  <w:p w14:paraId="40377C1D" w14:textId="408AC870" w:rsidR="00395FA3" w:rsidRDefault="00395FA3" w:rsidP="00395FA3">
    <w:pPr>
      <w:pStyle w:val="Header"/>
      <w:jc w:val="center"/>
      <w:rPr>
        <w:b/>
        <w:lang w:val="es-PR"/>
      </w:rPr>
    </w:pPr>
  </w:p>
  <w:p w14:paraId="2BA145B8" w14:textId="67BCC697" w:rsidR="00395FA3" w:rsidRDefault="00395FA3" w:rsidP="00395FA3">
    <w:pPr>
      <w:pStyle w:val="Header"/>
      <w:tabs>
        <w:tab w:val="clear" w:pos="4153"/>
        <w:tab w:val="clear" w:pos="8306"/>
      </w:tabs>
      <w:jc w:val="center"/>
      <w:rPr>
        <w:b/>
        <w:lang w:val="es-PR"/>
      </w:rPr>
    </w:pPr>
  </w:p>
  <w:p w14:paraId="64FC6DDF" w14:textId="77777777" w:rsidR="00395FA3" w:rsidRDefault="00395FA3" w:rsidP="00395FA3">
    <w:pPr>
      <w:pStyle w:val="Header"/>
      <w:tabs>
        <w:tab w:val="clear" w:pos="4153"/>
        <w:tab w:val="clear" w:pos="8306"/>
        <w:tab w:val="left" w:pos="3636"/>
      </w:tabs>
      <w:rPr>
        <w:b/>
        <w:lang w:val="es-PR"/>
      </w:rPr>
    </w:pPr>
    <w:r>
      <w:rPr>
        <w:b/>
        <w:lang w:val="es-PR"/>
      </w:rPr>
      <w:tab/>
    </w:r>
  </w:p>
  <w:p w14:paraId="1E6666FC" w14:textId="77777777" w:rsidR="006604BD" w:rsidRPr="007B006D" w:rsidRDefault="006604BD" w:rsidP="006604BD">
    <w:pPr>
      <w:pStyle w:val="Header"/>
      <w:tabs>
        <w:tab w:val="left" w:pos="2315"/>
      </w:tabs>
      <w:jc w:val="center"/>
      <w:rPr>
        <w:bCs/>
        <w:lang w:val="en-US"/>
      </w:rPr>
    </w:pPr>
    <w:r w:rsidRPr="007B006D">
      <w:rPr>
        <w:bCs/>
      </w:rPr>
      <w:t xml:space="preserve">The Corporate </w:t>
    </w:r>
    <w:proofErr w:type="spellStart"/>
    <w:r w:rsidRPr="007B006D">
      <w:rPr>
        <w:bCs/>
      </w:rPr>
      <w:t>Center</w:t>
    </w:r>
    <w:proofErr w:type="spellEnd"/>
    <w:r w:rsidRPr="007B006D">
      <w:rPr>
        <w:bCs/>
      </w:rPr>
      <w:t xml:space="preserve"> Building • Suite 702 • Calle </w:t>
    </w:r>
    <w:proofErr w:type="spellStart"/>
    <w:r w:rsidRPr="007B006D">
      <w:rPr>
        <w:bCs/>
      </w:rPr>
      <w:t>Resolución</w:t>
    </w:r>
    <w:proofErr w:type="spellEnd"/>
    <w:r w:rsidRPr="007B006D">
      <w:rPr>
        <w:bCs/>
      </w:rPr>
      <w:t xml:space="preserve"> #33 • San Juan, PR 00920-2707</w:t>
    </w:r>
  </w:p>
  <w:p w14:paraId="24A34D3D" w14:textId="29E9CF66" w:rsidR="007657DA" w:rsidRPr="00395FA3" w:rsidRDefault="00395FA3" w:rsidP="00395FA3">
    <w:pPr>
      <w:pStyle w:val="Header"/>
      <w:tabs>
        <w:tab w:val="left" w:pos="2748"/>
      </w:tabs>
      <w:rPr>
        <w:lang w:val="es-PR"/>
      </w:rPr>
    </w:pPr>
    <w:r w:rsidRPr="00395FA3">
      <w:rPr>
        <w:lang w:val="es-P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7881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876AE3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3E534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B64FA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D20A1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CE41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9FA049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A9E6B1E"/>
    <w:lvl w:ilvl="0">
      <w:start w:val="1"/>
      <w:numFmt w:val="decimal"/>
      <w:pStyle w:val="ListNumber"/>
      <w:lvlText w:val="%1."/>
      <w:lvlJc w:val="left"/>
      <w:pPr>
        <w:tabs>
          <w:tab w:val="num" w:pos="360"/>
        </w:tabs>
        <w:ind w:left="360" w:hanging="360"/>
      </w:pPr>
    </w:lvl>
  </w:abstractNum>
  <w:abstractNum w:abstractNumId="8" w15:restartNumberingAfterBreak="0">
    <w:nsid w:val="09006534"/>
    <w:multiLevelType w:val="hybridMultilevel"/>
    <w:tmpl w:val="B05E8FD8"/>
    <w:lvl w:ilvl="0" w:tplc="500A001B">
      <w:start w:val="1"/>
      <w:numFmt w:val="lowerRoman"/>
      <w:lvlText w:val="%1."/>
      <w:lvlJc w:val="right"/>
      <w:pPr>
        <w:ind w:left="1440" w:hanging="360"/>
      </w:pPr>
    </w:lvl>
    <w:lvl w:ilvl="1" w:tplc="500A0019" w:tentative="1">
      <w:start w:val="1"/>
      <w:numFmt w:val="lowerLetter"/>
      <w:lvlText w:val="%2."/>
      <w:lvlJc w:val="left"/>
      <w:pPr>
        <w:ind w:left="2160" w:hanging="360"/>
      </w:pPr>
    </w:lvl>
    <w:lvl w:ilvl="2" w:tplc="500A001B" w:tentative="1">
      <w:start w:val="1"/>
      <w:numFmt w:val="lowerRoman"/>
      <w:lvlText w:val="%3."/>
      <w:lvlJc w:val="right"/>
      <w:pPr>
        <w:ind w:left="2880" w:hanging="180"/>
      </w:p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9" w15:restartNumberingAfterBreak="0">
    <w:nsid w:val="10913428"/>
    <w:multiLevelType w:val="hybridMultilevel"/>
    <w:tmpl w:val="7220A640"/>
    <w:lvl w:ilvl="0" w:tplc="500A0019">
      <w:start w:val="1"/>
      <w:numFmt w:val="lowerLetter"/>
      <w:lvlText w:val="%1."/>
      <w:lvlJc w:val="left"/>
      <w:pPr>
        <w:ind w:left="1908" w:hanging="360"/>
      </w:pPr>
    </w:lvl>
    <w:lvl w:ilvl="1" w:tplc="500A0019" w:tentative="1">
      <w:start w:val="1"/>
      <w:numFmt w:val="lowerLetter"/>
      <w:lvlText w:val="%2."/>
      <w:lvlJc w:val="left"/>
      <w:pPr>
        <w:ind w:left="2628" w:hanging="360"/>
      </w:pPr>
    </w:lvl>
    <w:lvl w:ilvl="2" w:tplc="500A001B" w:tentative="1">
      <w:start w:val="1"/>
      <w:numFmt w:val="lowerRoman"/>
      <w:lvlText w:val="%3."/>
      <w:lvlJc w:val="right"/>
      <w:pPr>
        <w:ind w:left="3348" w:hanging="180"/>
      </w:pPr>
    </w:lvl>
    <w:lvl w:ilvl="3" w:tplc="500A000F" w:tentative="1">
      <w:start w:val="1"/>
      <w:numFmt w:val="decimal"/>
      <w:lvlText w:val="%4."/>
      <w:lvlJc w:val="left"/>
      <w:pPr>
        <w:ind w:left="4068" w:hanging="360"/>
      </w:pPr>
    </w:lvl>
    <w:lvl w:ilvl="4" w:tplc="500A0019" w:tentative="1">
      <w:start w:val="1"/>
      <w:numFmt w:val="lowerLetter"/>
      <w:lvlText w:val="%5."/>
      <w:lvlJc w:val="left"/>
      <w:pPr>
        <w:ind w:left="4788" w:hanging="360"/>
      </w:pPr>
    </w:lvl>
    <w:lvl w:ilvl="5" w:tplc="500A001B" w:tentative="1">
      <w:start w:val="1"/>
      <w:numFmt w:val="lowerRoman"/>
      <w:lvlText w:val="%6."/>
      <w:lvlJc w:val="right"/>
      <w:pPr>
        <w:ind w:left="5508" w:hanging="180"/>
      </w:pPr>
    </w:lvl>
    <w:lvl w:ilvl="6" w:tplc="500A000F" w:tentative="1">
      <w:start w:val="1"/>
      <w:numFmt w:val="decimal"/>
      <w:lvlText w:val="%7."/>
      <w:lvlJc w:val="left"/>
      <w:pPr>
        <w:ind w:left="6228" w:hanging="360"/>
      </w:pPr>
    </w:lvl>
    <w:lvl w:ilvl="7" w:tplc="500A0019" w:tentative="1">
      <w:start w:val="1"/>
      <w:numFmt w:val="lowerLetter"/>
      <w:lvlText w:val="%8."/>
      <w:lvlJc w:val="left"/>
      <w:pPr>
        <w:ind w:left="6948" w:hanging="360"/>
      </w:pPr>
    </w:lvl>
    <w:lvl w:ilvl="8" w:tplc="500A001B" w:tentative="1">
      <w:start w:val="1"/>
      <w:numFmt w:val="lowerRoman"/>
      <w:lvlText w:val="%9."/>
      <w:lvlJc w:val="right"/>
      <w:pPr>
        <w:ind w:left="7668" w:hanging="180"/>
      </w:pPr>
    </w:lvl>
  </w:abstractNum>
  <w:abstractNum w:abstractNumId="10" w15:restartNumberingAfterBreak="0">
    <w:nsid w:val="14EF482C"/>
    <w:multiLevelType w:val="hybridMultilevel"/>
    <w:tmpl w:val="4F528CBA"/>
    <w:lvl w:ilvl="0" w:tplc="87F2B042">
      <w:start w:val="11"/>
      <w:numFmt w:val="decimal"/>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1" w15:restartNumberingAfterBreak="0">
    <w:nsid w:val="150503FD"/>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2" w15:restartNumberingAfterBreak="0">
    <w:nsid w:val="18B623E7"/>
    <w:multiLevelType w:val="hybridMultilevel"/>
    <w:tmpl w:val="5CF6E622"/>
    <w:lvl w:ilvl="0" w:tplc="42D6A222">
      <w:start w:val="1"/>
      <w:numFmt w:val="lowerLetter"/>
      <w:lvlText w:val="%1."/>
      <w:lvlJc w:val="left"/>
      <w:pPr>
        <w:ind w:left="720" w:hanging="360"/>
      </w:pPr>
      <w:rPr>
        <w:b w:val="0"/>
        <w:bCs w:val="0"/>
      </w:rPr>
    </w:lvl>
    <w:lvl w:ilvl="1" w:tplc="500A0019">
      <w:start w:val="1"/>
      <w:numFmt w:val="lowerLetter"/>
      <w:lvlText w:val="%2."/>
      <w:lvlJc w:val="left"/>
      <w:pPr>
        <w:ind w:left="1440" w:hanging="360"/>
      </w:pPr>
    </w:lvl>
    <w:lvl w:ilvl="2" w:tplc="500A001B">
      <w:start w:val="1"/>
      <w:numFmt w:val="lowerRoman"/>
      <w:lvlText w:val="%3."/>
      <w:lvlJc w:val="right"/>
      <w:pPr>
        <w:ind w:left="2160" w:hanging="180"/>
      </w:pPr>
    </w:lvl>
    <w:lvl w:ilvl="3" w:tplc="500A000F">
      <w:start w:val="1"/>
      <w:numFmt w:val="decimal"/>
      <w:lvlText w:val="%4."/>
      <w:lvlJc w:val="left"/>
      <w:pPr>
        <w:ind w:left="2880" w:hanging="360"/>
      </w:pPr>
    </w:lvl>
    <w:lvl w:ilvl="4" w:tplc="500A0019">
      <w:start w:val="1"/>
      <w:numFmt w:val="lowerLetter"/>
      <w:lvlText w:val="%5."/>
      <w:lvlJc w:val="left"/>
      <w:pPr>
        <w:ind w:left="3600" w:hanging="360"/>
      </w:pPr>
    </w:lvl>
    <w:lvl w:ilvl="5" w:tplc="500A001B">
      <w:start w:val="1"/>
      <w:numFmt w:val="lowerRoman"/>
      <w:lvlText w:val="%6."/>
      <w:lvlJc w:val="right"/>
      <w:pPr>
        <w:ind w:left="4320" w:hanging="180"/>
      </w:pPr>
    </w:lvl>
    <w:lvl w:ilvl="6" w:tplc="500A000F">
      <w:start w:val="1"/>
      <w:numFmt w:val="decimal"/>
      <w:lvlText w:val="%7."/>
      <w:lvlJc w:val="left"/>
      <w:pPr>
        <w:ind w:left="5040" w:hanging="360"/>
      </w:pPr>
    </w:lvl>
    <w:lvl w:ilvl="7" w:tplc="500A0019">
      <w:start w:val="1"/>
      <w:numFmt w:val="lowerLetter"/>
      <w:lvlText w:val="%8."/>
      <w:lvlJc w:val="left"/>
      <w:pPr>
        <w:ind w:left="5760" w:hanging="360"/>
      </w:pPr>
    </w:lvl>
    <w:lvl w:ilvl="8" w:tplc="500A001B">
      <w:start w:val="1"/>
      <w:numFmt w:val="lowerRoman"/>
      <w:lvlText w:val="%9."/>
      <w:lvlJc w:val="right"/>
      <w:pPr>
        <w:ind w:left="6480" w:hanging="180"/>
      </w:pPr>
    </w:lvl>
  </w:abstractNum>
  <w:abstractNum w:abstractNumId="13" w15:restartNumberingAfterBreak="0">
    <w:nsid w:val="1DC82AB4"/>
    <w:multiLevelType w:val="hybridMultilevel"/>
    <w:tmpl w:val="386E2470"/>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4" w15:restartNumberingAfterBreak="0">
    <w:nsid w:val="1FD03373"/>
    <w:multiLevelType w:val="hybridMultilevel"/>
    <w:tmpl w:val="FCF87132"/>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5" w15:restartNumberingAfterBreak="0">
    <w:nsid w:val="22072947"/>
    <w:multiLevelType w:val="hybridMultilevel"/>
    <w:tmpl w:val="6AD84B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6" w15:restartNumberingAfterBreak="0">
    <w:nsid w:val="266D6699"/>
    <w:multiLevelType w:val="hybridMultilevel"/>
    <w:tmpl w:val="6030829E"/>
    <w:lvl w:ilvl="0" w:tplc="C2E09CD0">
      <w:start w:val="1"/>
      <w:numFmt w:val="decimal"/>
      <w:lvlText w:val="%1."/>
      <w:lvlJc w:val="left"/>
      <w:pPr>
        <w:tabs>
          <w:tab w:val="num" w:pos="930"/>
        </w:tabs>
        <w:ind w:left="930" w:hanging="360"/>
      </w:pPr>
      <w:rPr>
        <w:rFonts w:hint="default"/>
      </w:rPr>
    </w:lvl>
    <w:lvl w:ilvl="1" w:tplc="04090019">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17" w15:restartNumberingAfterBreak="0">
    <w:nsid w:val="2CC40A10"/>
    <w:multiLevelType w:val="hybridMultilevel"/>
    <w:tmpl w:val="7F3CC3FA"/>
    <w:lvl w:ilvl="0" w:tplc="500A000F">
      <w:start w:val="1"/>
      <w:numFmt w:val="decimal"/>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8" w15:restartNumberingAfterBreak="0">
    <w:nsid w:val="2DED2AD5"/>
    <w:multiLevelType w:val="hybridMultilevel"/>
    <w:tmpl w:val="02E67592"/>
    <w:lvl w:ilvl="0" w:tplc="500A000F">
      <w:start w:val="1"/>
      <w:numFmt w:val="decimal"/>
      <w:lvlText w:val="%1."/>
      <w:lvlJc w:val="left"/>
      <w:pPr>
        <w:ind w:left="360" w:hanging="360"/>
      </w:p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19" w15:restartNumberingAfterBreak="0">
    <w:nsid w:val="2F10329F"/>
    <w:multiLevelType w:val="hybridMultilevel"/>
    <w:tmpl w:val="6004057A"/>
    <w:lvl w:ilvl="0" w:tplc="500A001B">
      <w:start w:val="1"/>
      <w:numFmt w:val="lowerRoman"/>
      <w:lvlText w:val="%1."/>
      <w:lvlJc w:val="right"/>
      <w:pPr>
        <w:ind w:left="924" w:hanging="360"/>
      </w:pPr>
      <w:rPr>
        <w:rFonts w:hint="default"/>
        <w:u w:val="none"/>
      </w:rPr>
    </w:lvl>
    <w:lvl w:ilvl="1" w:tplc="04090019">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15:restartNumberingAfterBreak="0">
    <w:nsid w:val="35135C51"/>
    <w:multiLevelType w:val="hybridMultilevel"/>
    <w:tmpl w:val="F8EAD8E6"/>
    <w:lvl w:ilvl="0" w:tplc="500A0019">
      <w:start w:val="1"/>
      <w:numFmt w:val="lowerLetter"/>
      <w:lvlText w:val="%1."/>
      <w:lvlJc w:val="left"/>
      <w:pPr>
        <w:tabs>
          <w:tab w:val="num" w:pos="1500"/>
        </w:tabs>
        <w:ind w:left="1500" w:hanging="360"/>
      </w:pPr>
      <w:rPr>
        <w:rFonts w:hint="default"/>
        <w:b w:val="0"/>
        <w:i w:val="0"/>
      </w:rPr>
    </w:lvl>
    <w:lvl w:ilvl="1" w:tplc="4958456E">
      <w:start w:val="1"/>
      <w:numFmt w:val="upperLetter"/>
      <w:lvlText w:val="%2."/>
      <w:lvlJc w:val="left"/>
      <w:pPr>
        <w:tabs>
          <w:tab w:val="num" w:pos="2220"/>
        </w:tabs>
        <w:ind w:left="2220" w:hanging="360"/>
      </w:pPr>
      <w:rPr>
        <w:rFonts w:hint="default"/>
      </w:rPr>
    </w:lvl>
    <w:lvl w:ilvl="2" w:tplc="0409001B">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21" w15:restartNumberingAfterBreak="0">
    <w:nsid w:val="361E5C71"/>
    <w:multiLevelType w:val="hybridMultilevel"/>
    <w:tmpl w:val="659C6D78"/>
    <w:lvl w:ilvl="0" w:tplc="07CC9B76">
      <w:start w:val="1"/>
      <w:numFmt w:val="lowerLetter"/>
      <w:lvlText w:val="%1."/>
      <w:lvlJc w:val="left"/>
      <w:pPr>
        <w:ind w:left="1800" w:hanging="360"/>
      </w:pPr>
      <w:rPr>
        <w:rFonts w:hint="default"/>
      </w:rPr>
    </w:lvl>
    <w:lvl w:ilvl="1" w:tplc="500A0019" w:tentative="1">
      <w:start w:val="1"/>
      <w:numFmt w:val="lowerLetter"/>
      <w:lvlText w:val="%2."/>
      <w:lvlJc w:val="left"/>
      <w:pPr>
        <w:ind w:left="2520" w:hanging="360"/>
      </w:pPr>
    </w:lvl>
    <w:lvl w:ilvl="2" w:tplc="500A001B" w:tentative="1">
      <w:start w:val="1"/>
      <w:numFmt w:val="lowerRoman"/>
      <w:lvlText w:val="%3."/>
      <w:lvlJc w:val="right"/>
      <w:pPr>
        <w:ind w:left="3240" w:hanging="180"/>
      </w:pPr>
    </w:lvl>
    <w:lvl w:ilvl="3" w:tplc="500A000F" w:tentative="1">
      <w:start w:val="1"/>
      <w:numFmt w:val="decimal"/>
      <w:lvlText w:val="%4."/>
      <w:lvlJc w:val="left"/>
      <w:pPr>
        <w:ind w:left="3960" w:hanging="360"/>
      </w:pPr>
    </w:lvl>
    <w:lvl w:ilvl="4" w:tplc="500A0019" w:tentative="1">
      <w:start w:val="1"/>
      <w:numFmt w:val="lowerLetter"/>
      <w:lvlText w:val="%5."/>
      <w:lvlJc w:val="left"/>
      <w:pPr>
        <w:ind w:left="4680" w:hanging="360"/>
      </w:pPr>
    </w:lvl>
    <w:lvl w:ilvl="5" w:tplc="500A001B" w:tentative="1">
      <w:start w:val="1"/>
      <w:numFmt w:val="lowerRoman"/>
      <w:lvlText w:val="%6."/>
      <w:lvlJc w:val="right"/>
      <w:pPr>
        <w:ind w:left="5400" w:hanging="180"/>
      </w:pPr>
    </w:lvl>
    <w:lvl w:ilvl="6" w:tplc="500A000F" w:tentative="1">
      <w:start w:val="1"/>
      <w:numFmt w:val="decimal"/>
      <w:lvlText w:val="%7."/>
      <w:lvlJc w:val="left"/>
      <w:pPr>
        <w:ind w:left="6120" w:hanging="360"/>
      </w:pPr>
    </w:lvl>
    <w:lvl w:ilvl="7" w:tplc="500A0019" w:tentative="1">
      <w:start w:val="1"/>
      <w:numFmt w:val="lowerLetter"/>
      <w:lvlText w:val="%8."/>
      <w:lvlJc w:val="left"/>
      <w:pPr>
        <w:ind w:left="6840" w:hanging="360"/>
      </w:pPr>
    </w:lvl>
    <w:lvl w:ilvl="8" w:tplc="500A001B" w:tentative="1">
      <w:start w:val="1"/>
      <w:numFmt w:val="lowerRoman"/>
      <w:lvlText w:val="%9."/>
      <w:lvlJc w:val="right"/>
      <w:pPr>
        <w:ind w:left="7560" w:hanging="180"/>
      </w:pPr>
    </w:lvl>
  </w:abstractNum>
  <w:abstractNum w:abstractNumId="22" w15:restartNumberingAfterBreak="0">
    <w:nsid w:val="372A755F"/>
    <w:multiLevelType w:val="hybridMultilevel"/>
    <w:tmpl w:val="8F204014"/>
    <w:lvl w:ilvl="0" w:tplc="54A849F4">
      <w:start w:val="1"/>
      <w:numFmt w:val="lowerLetter"/>
      <w:lvlText w:val="%1."/>
      <w:lvlJc w:val="left"/>
      <w:pPr>
        <w:ind w:left="1128" w:hanging="564"/>
      </w:pPr>
      <w:rPr>
        <w:rFonts w:hint="default"/>
      </w:rPr>
    </w:lvl>
    <w:lvl w:ilvl="1" w:tplc="500A0019" w:tentative="1">
      <w:start w:val="1"/>
      <w:numFmt w:val="lowerLetter"/>
      <w:lvlText w:val="%2."/>
      <w:lvlJc w:val="left"/>
      <w:pPr>
        <w:ind w:left="1644" w:hanging="360"/>
      </w:pPr>
    </w:lvl>
    <w:lvl w:ilvl="2" w:tplc="500A001B" w:tentative="1">
      <w:start w:val="1"/>
      <w:numFmt w:val="lowerRoman"/>
      <w:lvlText w:val="%3."/>
      <w:lvlJc w:val="right"/>
      <w:pPr>
        <w:ind w:left="2364" w:hanging="180"/>
      </w:pPr>
    </w:lvl>
    <w:lvl w:ilvl="3" w:tplc="500A000F" w:tentative="1">
      <w:start w:val="1"/>
      <w:numFmt w:val="decimal"/>
      <w:lvlText w:val="%4."/>
      <w:lvlJc w:val="left"/>
      <w:pPr>
        <w:ind w:left="3084" w:hanging="360"/>
      </w:pPr>
    </w:lvl>
    <w:lvl w:ilvl="4" w:tplc="500A0019" w:tentative="1">
      <w:start w:val="1"/>
      <w:numFmt w:val="lowerLetter"/>
      <w:lvlText w:val="%5."/>
      <w:lvlJc w:val="left"/>
      <w:pPr>
        <w:ind w:left="3804" w:hanging="360"/>
      </w:pPr>
    </w:lvl>
    <w:lvl w:ilvl="5" w:tplc="500A001B" w:tentative="1">
      <w:start w:val="1"/>
      <w:numFmt w:val="lowerRoman"/>
      <w:lvlText w:val="%6."/>
      <w:lvlJc w:val="right"/>
      <w:pPr>
        <w:ind w:left="4524" w:hanging="180"/>
      </w:pPr>
    </w:lvl>
    <w:lvl w:ilvl="6" w:tplc="500A000F" w:tentative="1">
      <w:start w:val="1"/>
      <w:numFmt w:val="decimal"/>
      <w:lvlText w:val="%7."/>
      <w:lvlJc w:val="left"/>
      <w:pPr>
        <w:ind w:left="5244" w:hanging="360"/>
      </w:pPr>
    </w:lvl>
    <w:lvl w:ilvl="7" w:tplc="500A0019" w:tentative="1">
      <w:start w:val="1"/>
      <w:numFmt w:val="lowerLetter"/>
      <w:lvlText w:val="%8."/>
      <w:lvlJc w:val="left"/>
      <w:pPr>
        <w:ind w:left="5964" w:hanging="360"/>
      </w:pPr>
    </w:lvl>
    <w:lvl w:ilvl="8" w:tplc="500A001B" w:tentative="1">
      <w:start w:val="1"/>
      <w:numFmt w:val="lowerRoman"/>
      <w:lvlText w:val="%9."/>
      <w:lvlJc w:val="right"/>
      <w:pPr>
        <w:ind w:left="6684" w:hanging="180"/>
      </w:pPr>
    </w:lvl>
  </w:abstractNum>
  <w:abstractNum w:abstractNumId="23" w15:restartNumberingAfterBreak="0">
    <w:nsid w:val="38B41136"/>
    <w:multiLevelType w:val="hybridMultilevel"/>
    <w:tmpl w:val="24E273F2"/>
    <w:lvl w:ilvl="0" w:tplc="500A0019">
      <w:start w:val="1"/>
      <w:numFmt w:val="lowerLetter"/>
      <w:lvlText w:val="%1."/>
      <w:lvlJc w:val="left"/>
      <w:pPr>
        <w:ind w:left="1080" w:hanging="360"/>
      </w:pPr>
      <w:rPr>
        <w:rFonts w:hint="default"/>
      </w:rPr>
    </w:lvl>
    <w:lvl w:ilvl="1" w:tplc="500A0019" w:tentative="1">
      <w:start w:val="1"/>
      <w:numFmt w:val="lowerLetter"/>
      <w:lvlText w:val="%2."/>
      <w:lvlJc w:val="left"/>
      <w:pPr>
        <w:ind w:left="1800" w:hanging="360"/>
      </w:pPr>
    </w:lvl>
    <w:lvl w:ilvl="2" w:tplc="500A001B" w:tentative="1">
      <w:start w:val="1"/>
      <w:numFmt w:val="lowerRoman"/>
      <w:lvlText w:val="%3."/>
      <w:lvlJc w:val="right"/>
      <w:pPr>
        <w:ind w:left="2520" w:hanging="180"/>
      </w:pPr>
    </w:lvl>
    <w:lvl w:ilvl="3" w:tplc="500A000F" w:tentative="1">
      <w:start w:val="1"/>
      <w:numFmt w:val="decimal"/>
      <w:lvlText w:val="%4."/>
      <w:lvlJc w:val="left"/>
      <w:pPr>
        <w:ind w:left="3240" w:hanging="360"/>
      </w:pPr>
    </w:lvl>
    <w:lvl w:ilvl="4" w:tplc="500A0019" w:tentative="1">
      <w:start w:val="1"/>
      <w:numFmt w:val="lowerLetter"/>
      <w:lvlText w:val="%5."/>
      <w:lvlJc w:val="left"/>
      <w:pPr>
        <w:ind w:left="3960" w:hanging="360"/>
      </w:pPr>
    </w:lvl>
    <w:lvl w:ilvl="5" w:tplc="500A001B" w:tentative="1">
      <w:start w:val="1"/>
      <w:numFmt w:val="lowerRoman"/>
      <w:lvlText w:val="%6."/>
      <w:lvlJc w:val="right"/>
      <w:pPr>
        <w:ind w:left="4680" w:hanging="180"/>
      </w:pPr>
    </w:lvl>
    <w:lvl w:ilvl="6" w:tplc="500A000F" w:tentative="1">
      <w:start w:val="1"/>
      <w:numFmt w:val="decimal"/>
      <w:lvlText w:val="%7."/>
      <w:lvlJc w:val="left"/>
      <w:pPr>
        <w:ind w:left="5400" w:hanging="360"/>
      </w:pPr>
    </w:lvl>
    <w:lvl w:ilvl="7" w:tplc="500A0019" w:tentative="1">
      <w:start w:val="1"/>
      <w:numFmt w:val="lowerLetter"/>
      <w:lvlText w:val="%8."/>
      <w:lvlJc w:val="left"/>
      <w:pPr>
        <w:ind w:left="6120" w:hanging="360"/>
      </w:pPr>
    </w:lvl>
    <w:lvl w:ilvl="8" w:tplc="500A001B" w:tentative="1">
      <w:start w:val="1"/>
      <w:numFmt w:val="lowerRoman"/>
      <w:lvlText w:val="%9."/>
      <w:lvlJc w:val="right"/>
      <w:pPr>
        <w:ind w:left="6840" w:hanging="180"/>
      </w:pPr>
    </w:lvl>
  </w:abstractNum>
  <w:abstractNum w:abstractNumId="24" w15:restartNumberingAfterBreak="0">
    <w:nsid w:val="4DA7344B"/>
    <w:multiLevelType w:val="hybridMultilevel"/>
    <w:tmpl w:val="359E63FE"/>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5" w15:restartNumberingAfterBreak="0">
    <w:nsid w:val="4FC5781F"/>
    <w:multiLevelType w:val="hybridMultilevel"/>
    <w:tmpl w:val="8ECCAF30"/>
    <w:lvl w:ilvl="0" w:tplc="85A6C336">
      <w:start w:val="12"/>
      <w:numFmt w:val="decimal"/>
      <w:lvlText w:val="%1."/>
      <w:lvlJc w:val="left"/>
      <w:pPr>
        <w:ind w:left="360" w:hanging="360"/>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26" w15:restartNumberingAfterBreak="0">
    <w:nsid w:val="553633E2"/>
    <w:multiLevelType w:val="hybridMultilevel"/>
    <w:tmpl w:val="4E8A7350"/>
    <w:lvl w:ilvl="0" w:tplc="FFCE3416">
      <w:start w:val="1"/>
      <w:numFmt w:val="lowerLetter"/>
      <w:lvlText w:val="%1."/>
      <w:lvlJc w:val="left"/>
      <w:pPr>
        <w:ind w:left="900" w:hanging="360"/>
      </w:pPr>
      <w:rPr>
        <w:rFonts w:hint="default"/>
        <w:b w:val="0"/>
        <w:bCs/>
        <w:u w:val="no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553D4C51"/>
    <w:multiLevelType w:val="hybridMultilevel"/>
    <w:tmpl w:val="C9BEF672"/>
    <w:lvl w:ilvl="0" w:tplc="500A001B">
      <w:start w:val="1"/>
      <w:numFmt w:val="lowerRoman"/>
      <w:lvlText w:val="%1."/>
      <w:lvlJc w:val="right"/>
      <w:pPr>
        <w:ind w:left="1776" w:hanging="360"/>
      </w:pPr>
    </w:lvl>
    <w:lvl w:ilvl="1" w:tplc="500A0019">
      <w:start w:val="1"/>
      <w:numFmt w:val="lowerLetter"/>
      <w:lvlText w:val="%2."/>
      <w:lvlJc w:val="left"/>
      <w:pPr>
        <w:ind w:left="2496" w:hanging="360"/>
      </w:pPr>
    </w:lvl>
    <w:lvl w:ilvl="2" w:tplc="500A001B">
      <w:start w:val="1"/>
      <w:numFmt w:val="lowerRoman"/>
      <w:lvlText w:val="%3."/>
      <w:lvlJc w:val="right"/>
      <w:pPr>
        <w:ind w:left="3216" w:hanging="180"/>
      </w:pPr>
    </w:lvl>
    <w:lvl w:ilvl="3" w:tplc="500A000F">
      <w:start w:val="1"/>
      <w:numFmt w:val="decimal"/>
      <w:lvlText w:val="%4."/>
      <w:lvlJc w:val="left"/>
      <w:pPr>
        <w:ind w:left="3936" w:hanging="360"/>
      </w:pPr>
    </w:lvl>
    <w:lvl w:ilvl="4" w:tplc="500A0019">
      <w:start w:val="1"/>
      <w:numFmt w:val="lowerLetter"/>
      <w:lvlText w:val="%5."/>
      <w:lvlJc w:val="left"/>
      <w:pPr>
        <w:ind w:left="4656" w:hanging="360"/>
      </w:pPr>
    </w:lvl>
    <w:lvl w:ilvl="5" w:tplc="500A001B">
      <w:start w:val="1"/>
      <w:numFmt w:val="lowerRoman"/>
      <w:lvlText w:val="%6."/>
      <w:lvlJc w:val="right"/>
      <w:pPr>
        <w:ind w:left="5376" w:hanging="180"/>
      </w:pPr>
    </w:lvl>
    <w:lvl w:ilvl="6" w:tplc="500A000F">
      <w:start w:val="1"/>
      <w:numFmt w:val="decimal"/>
      <w:lvlText w:val="%7."/>
      <w:lvlJc w:val="left"/>
      <w:pPr>
        <w:ind w:left="6096" w:hanging="360"/>
      </w:pPr>
    </w:lvl>
    <w:lvl w:ilvl="7" w:tplc="500A0019">
      <w:start w:val="1"/>
      <w:numFmt w:val="lowerLetter"/>
      <w:lvlText w:val="%8."/>
      <w:lvlJc w:val="left"/>
      <w:pPr>
        <w:ind w:left="6816" w:hanging="360"/>
      </w:pPr>
    </w:lvl>
    <w:lvl w:ilvl="8" w:tplc="500A001B">
      <w:start w:val="1"/>
      <w:numFmt w:val="lowerRoman"/>
      <w:lvlText w:val="%9."/>
      <w:lvlJc w:val="right"/>
      <w:pPr>
        <w:ind w:left="7536" w:hanging="180"/>
      </w:pPr>
    </w:lvl>
  </w:abstractNum>
  <w:abstractNum w:abstractNumId="28" w15:restartNumberingAfterBreak="0">
    <w:nsid w:val="577608A1"/>
    <w:multiLevelType w:val="hybridMultilevel"/>
    <w:tmpl w:val="F110867E"/>
    <w:lvl w:ilvl="0" w:tplc="500A000F">
      <w:start w:val="1"/>
      <w:numFmt w:val="decimal"/>
      <w:lvlText w:val="%1."/>
      <w:lvlJc w:val="left"/>
      <w:pPr>
        <w:ind w:left="564" w:hanging="564"/>
      </w:pPr>
      <w:rPr>
        <w:rFonts w:hint="default"/>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29" w15:restartNumberingAfterBreak="0">
    <w:nsid w:val="5A6B1594"/>
    <w:multiLevelType w:val="hybridMultilevel"/>
    <w:tmpl w:val="636A54A0"/>
    <w:lvl w:ilvl="0" w:tplc="CE46D31E">
      <w:start w:val="1"/>
      <w:numFmt w:val="decimal"/>
      <w:lvlText w:val="%1."/>
      <w:lvlJc w:val="left"/>
      <w:pPr>
        <w:ind w:left="360" w:hanging="360"/>
      </w:pPr>
      <w:rPr>
        <w:b w:val="0"/>
        <w:bCs w:val="0"/>
      </w:rPr>
    </w:lvl>
    <w:lvl w:ilvl="1" w:tplc="500A0019">
      <w:start w:val="1"/>
      <w:numFmt w:val="lowerLetter"/>
      <w:lvlText w:val="%2."/>
      <w:lvlJc w:val="left"/>
      <w:pPr>
        <w:ind w:left="1080" w:hanging="360"/>
      </w:pPr>
    </w:lvl>
    <w:lvl w:ilvl="2" w:tplc="500A001B">
      <w:start w:val="1"/>
      <w:numFmt w:val="lowerRoman"/>
      <w:lvlText w:val="%3."/>
      <w:lvlJc w:val="right"/>
      <w:pPr>
        <w:ind w:left="1800" w:hanging="180"/>
      </w:pPr>
    </w:lvl>
    <w:lvl w:ilvl="3" w:tplc="500A000F">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0" w15:restartNumberingAfterBreak="0">
    <w:nsid w:val="5C975B06"/>
    <w:multiLevelType w:val="hybridMultilevel"/>
    <w:tmpl w:val="2B3A9B00"/>
    <w:lvl w:ilvl="0" w:tplc="9DECF030">
      <w:start w:val="9"/>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1" w15:restartNumberingAfterBreak="0">
    <w:nsid w:val="6FF6776F"/>
    <w:multiLevelType w:val="hybridMultilevel"/>
    <w:tmpl w:val="8FEA922A"/>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2" w15:restartNumberingAfterBreak="0">
    <w:nsid w:val="71406B80"/>
    <w:multiLevelType w:val="hybridMultilevel"/>
    <w:tmpl w:val="CAF6CA94"/>
    <w:lvl w:ilvl="0" w:tplc="500A0019">
      <w:start w:val="1"/>
      <w:numFmt w:val="lowerLetter"/>
      <w:lvlText w:val="%1."/>
      <w:lvlJc w:val="left"/>
      <w:pPr>
        <w:ind w:left="720" w:hanging="360"/>
      </w:pPr>
    </w:lvl>
    <w:lvl w:ilvl="1" w:tplc="500A0019" w:tentative="1">
      <w:start w:val="1"/>
      <w:numFmt w:val="lowerLetter"/>
      <w:lvlText w:val="%2."/>
      <w:lvlJc w:val="left"/>
      <w:pPr>
        <w:ind w:left="1440" w:hanging="360"/>
      </w:pPr>
    </w:lvl>
    <w:lvl w:ilvl="2" w:tplc="500A0019">
      <w:start w:val="1"/>
      <w:numFmt w:val="lowerLetter"/>
      <w:lvlText w:val="%3."/>
      <w:lvlJc w:val="lef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3" w15:restartNumberingAfterBreak="0">
    <w:nsid w:val="73AB3918"/>
    <w:multiLevelType w:val="hybridMultilevel"/>
    <w:tmpl w:val="B22E0414"/>
    <w:lvl w:ilvl="0" w:tplc="500A001B">
      <w:start w:val="1"/>
      <w:numFmt w:val="lowerRoman"/>
      <w:lvlText w:val="%1."/>
      <w:lvlJc w:val="right"/>
      <w:pPr>
        <w:ind w:left="2880" w:hanging="720"/>
      </w:pPr>
      <w:rPr>
        <w:rFonts w:hint="default"/>
      </w:rPr>
    </w:lvl>
    <w:lvl w:ilvl="1" w:tplc="500A0019">
      <w:start w:val="1"/>
      <w:numFmt w:val="lowerLetter"/>
      <w:lvlText w:val="%2."/>
      <w:lvlJc w:val="left"/>
      <w:pPr>
        <w:ind w:left="3240" w:hanging="360"/>
      </w:pPr>
    </w:lvl>
    <w:lvl w:ilvl="2" w:tplc="500A001B" w:tentative="1">
      <w:start w:val="1"/>
      <w:numFmt w:val="lowerRoman"/>
      <w:lvlText w:val="%3."/>
      <w:lvlJc w:val="right"/>
      <w:pPr>
        <w:ind w:left="3960" w:hanging="180"/>
      </w:pPr>
    </w:lvl>
    <w:lvl w:ilvl="3" w:tplc="500A000F" w:tentative="1">
      <w:start w:val="1"/>
      <w:numFmt w:val="decimal"/>
      <w:lvlText w:val="%4."/>
      <w:lvlJc w:val="left"/>
      <w:pPr>
        <w:ind w:left="4680" w:hanging="360"/>
      </w:pPr>
    </w:lvl>
    <w:lvl w:ilvl="4" w:tplc="500A0019" w:tentative="1">
      <w:start w:val="1"/>
      <w:numFmt w:val="lowerLetter"/>
      <w:lvlText w:val="%5."/>
      <w:lvlJc w:val="left"/>
      <w:pPr>
        <w:ind w:left="5400" w:hanging="360"/>
      </w:pPr>
    </w:lvl>
    <w:lvl w:ilvl="5" w:tplc="500A001B" w:tentative="1">
      <w:start w:val="1"/>
      <w:numFmt w:val="lowerRoman"/>
      <w:lvlText w:val="%6."/>
      <w:lvlJc w:val="right"/>
      <w:pPr>
        <w:ind w:left="6120" w:hanging="180"/>
      </w:pPr>
    </w:lvl>
    <w:lvl w:ilvl="6" w:tplc="500A000F" w:tentative="1">
      <w:start w:val="1"/>
      <w:numFmt w:val="decimal"/>
      <w:lvlText w:val="%7."/>
      <w:lvlJc w:val="left"/>
      <w:pPr>
        <w:ind w:left="6840" w:hanging="360"/>
      </w:pPr>
    </w:lvl>
    <w:lvl w:ilvl="7" w:tplc="500A0019" w:tentative="1">
      <w:start w:val="1"/>
      <w:numFmt w:val="lowerLetter"/>
      <w:lvlText w:val="%8."/>
      <w:lvlJc w:val="left"/>
      <w:pPr>
        <w:ind w:left="7560" w:hanging="360"/>
      </w:pPr>
    </w:lvl>
    <w:lvl w:ilvl="8" w:tplc="500A001B" w:tentative="1">
      <w:start w:val="1"/>
      <w:numFmt w:val="lowerRoman"/>
      <w:lvlText w:val="%9."/>
      <w:lvlJc w:val="right"/>
      <w:pPr>
        <w:ind w:left="8280" w:hanging="180"/>
      </w:pPr>
    </w:lvl>
  </w:abstractNum>
  <w:abstractNum w:abstractNumId="34" w15:restartNumberingAfterBreak="0">
    <w:nsid w:val="7966158C"/>
    <w:multiLevelType w:val="hybridMultilevel"/>
    <w:tmpl w:val="7E8AF2A2"/>
    <w:lvl w:ilvl="0" w:tplc="DFB2738A">
      <w:start w:val="8"/>
      <w:numFmt w:val="decimal"/>
      <w:lvlText w:val="%1."/>
      <w:lvlJc w:val="left"/>
      <w:pPr>
        <w:ind w:left="360" w:hanging="360"/>
      </w:pPr>
      <w:rPr>
        <w:rFonts w:hint="default"/>
        <w:b/>
        <w:bCs/>
      </w:rPr>
    </w:lvl>
    <w:lvl w:ilvl="1" w:tplc="500A0019" w:tentative="1">
      <w:start w:val="1"/>
      <w:numFmt w:val="lowerLetter"/>
      <w:lvlText w:val="%2."/>
      <w:lvlJc w:val="left"/>
      <w:pPr>
        <w:ind w:left="1080" w:hanging="360"/>
      </w:pPr>
    </w:lvl>
    <w:lvl w:ilvl="2" w:tplc="500A001B" w:tentative="1">
      <w:start w:val="1"/>
      <w:numFmt w:val="lowerRoman"/>
      <w:lvlText w:val="%3."/>
      <w:lvlJc w:val="right"/>
      <w:pPr>
        <w:ind w:left="1800" w:hanging="180"/>
      </w:pPr>
    </w:lvl>
    <w:lvl w:ilvl="3" w:tplc="500A000F" w:tentative="1">
      <w:start w:val="1"/>
      <w:numFmt w:val="decimal"/>
      <w:lvlText w:val="%4."/>
      <w:lvlJc w:val="left"/>
      <w:pPr>
        <w:ind w:left="2520" w:hanging="360"/>
      </w:pPr>
    </w:lvl>
    <w:lvl w:ilvl="4" w:tplc="500A0019" w:tentative="1">
      <w:start w:val="1"/>
      <w:numFmt w:val="lowerLetter"/>
      <w:lvlText w:val="%5."/>
      <w:lvlJc w:val="left"/>
      <w:pPr>
        <w:ind w:left="3240" w:hanging="360"/>
      </w:pPr>
    </w:lvl>
    <w:lvl w:ilvl="5" w:tplc="500A001B" w:tentative="1">
      <w:start w:val="1"/>
      <w:numFmt w:val="lowerRoman"/>
      <w:lvlText w:val="%6."/>
      <w:lvlJc w:val="right"/>
      <w:pPr>
        <w:ind w:left="3960" w:hanging="180"/>
      </w:pPr>
    </w:lvl>
    <w:lvl w:ilvl="6" w:tplc="500A000F" w:tentative="1">
      <w:start w:val="1"/>
      <w:numFmt w:val="decimal"/>
      <w:lvlText w:val="%7."/>
      <w:lvlJc w:val="left"/>
      <w:pPr>
        <w:ind w:left="4680" w:hanging="360"/>
      </w:pPr>
    </w:lvl>
    <w:lvl w:ilvl="7" w:tplc="500A0019" w:tentative="1">
      <w:start w:val="1"/>
      <w:numFmt w:val="lowerLetter"/>
      <w:lvlText w:val="%8."/>
      <w:lvlJc w:val="left"/>
      <w:pPr>
        <w:ind w:left="5400" w:hanging="360"/>
      </w:pPr>
    </w:lvl>
    <w:lvl w:ilvl="8" w:tplc="500A001B" w:tentative="1">
      <w:start w:val="1"/>
      <w:numFmt w:val="lowerRoman"/>
      <w:lvlText w:val="%9."/>
      <w:lvlJc w:val="right"/>
      <w:pPr>
        <w:ind w:left="6120" w:hanging="180"/>
      </w:pPr>
    </w:lvl>
  </w:abstractNum>
  <w:abstractNum w:abstractNumId="35" w15:restartNumberingAfterBreak="0">
    <w:nsid w:val="79947559"/>
    <w:multiLevelType w:val="hybridMultilevel"/>
    <w:tmpl w:val="AF62ED46"/>
    <w:lvl w:ilvl="0" w:tplc="53BA62CC">
      <w:start w:val="1"/>
      <w:numFmt w:val="lowerLetter"/>
      <w:lvlText w:val="%1."/>
      <w:lvlJc w:val="left"/>
      <w:pPr>
        <w:tabs>
          <w:tab w:val="num" w:pos="930"/>
        </w:tabs>
        <w:ind w:left="930" w:hanging="360"/>
      </w:pPr>
      <w:rPr>
        <w:rFonts w:hint="default"/>
      </w:rPr>
    </w:lvl>
    <w:lvl w:ilvl="1" w:tplc="04090019" w:tentative="1">
      <w:start w:val="1"/>
      <w:numFmt w:val="lowerLetter"/>
      <w:lvlText w:val="%2."/>
      <w:lvlJc w:val="left"/>
      <w:pPr>
        <w:tabs>
          <w:tab w:val="num" w:pos="1650"/>
        </w:tabs>
        <w:ind w:left="1650" w:hanging="360"/>
      </w:pPr>
    </w:lvl>
    <w:lvl w:ilvl="2" w:tplc="0409001B" w:tentative="1">
      <w:start w:val="1"/>
      <w:numFmt w:val="lowerRoman"/>
      <w:lvlText w:val="%3."/>
      <w:lvlJc w:val="right"/>
      <w:pPr>
        <w:tabs>
          <w:tab w:val="num" w:pos="2370"/>
        </w:tabs>
        <w:ind w:left="2370" w:hanging="180"/>
      </w:pPr>
    </w:lvl>
    <w:lvl w:ilvl="3" w:tplc="0409000F" w:tentative="1">
      <w:start w:val="1"/>
      <w:numFmt w:val="decimal"/>
      <w:lvlText w:val="%4."/>
      <w:lvlJc w:val="left"/>
      <w:pPr>
        <w:tabs>
          <w:tab w:val="num" w:pos="3090"/>
        </w:tabs>
        <w:ind w:left="3090" w:hanging="360"/>
      </w:pPr>
    </w:lvl>
    <w:lvl w:ilvl="4" w:tplc="04090019" w:tentative="1">
      <w:start w:val="1"/>
      <w:numFmt w:val="lowerLetter"/>
      <w:lvlText w:val="%5."/>
      <w:lvlJc w:val="left"/>
      <w:pPr>
        <w:tabs>
          <w:tab w:val="num" w:pos="3810"/>
        </w:tabs>
        <w:ind w:left="3810" w:hanging="360"/>
      </w:pPr>
    </w:lvl>
    <w:lvl w:ilvl="5" w:tplc="0409001B" w:tentative="1">
      <w:start w:val="1"/>
      <w:numFmt w:val="lowerRoman"/>
      <w:lvlText w:val="%6."/>
      <w:lvlJc w:val="right"/>
      <w:pPr>
        <w:tabs>
          <w:tab w:val="num" w:pos="4530"/>
        </w:tabs>
        <w:ind w:left="4530" w:hanging="180"/>
      </w:pPr>
    </w:lvl>
    <w:lvl w:ilvl="6" w:tplc="0409000F" w:tentative="1">
      <w:start w:val="1"/>
      <w:numFmt w:val="decimal"/>
      <w:lvlText w:val="%7."/>
      <w:lvlJc w:val="left"/>
      <w:pPr>
        <w:tabs>
          <w:tab w:val="num" w:pos="5250"/>
        </w:tabs>
        <w:ind w:left="5250" w:hanging="360"/>
      </w:pPr>
    </w:lvl>
    <w:lvl w:ilvl="7" w:tplc="04090019" w:tentative="1">
      <w:start w:val="1"/>
      <w:numFmt w:val="lowerLetter"/>
      <w:lvlText w:val="%8."/>
      <w:lvlJc w:val="left"/>
      <w:pPr>
        <w:tabs>
          <w:tab w:val="num" w:pos="5970"/>
        </w:tabs>
        <w:ind w:left="5970" w:hanging="360"/>
      </w:pPr>
    </w:lvl>
    <w:lvl w:ilvl="8" w:tplc="0409001B" w:tentative="1">
      <w:start w:val="1"/>
      <w:numFmt w:val="lowerRoman"/>
      <w:lvlText w:val="%9."/>
      <w:lvlJc w:val="right"/>
      <w:pPr>
        <w:tabs>
          <w:tab w:val="num" w:pos="6690"/>
        </w:tabs>
        <w:ind w:left="6690" w:hanging="180"/>
      </w:pPr>
    </w:lvl>
  </w:abstractNum>
  <w:abstractNum w:abstractNumId="36" w15:restartNumberingAfterBreak="0">
    <w:nsid w:val="7B14724A"/>
    <w:multiLevelType w:val="hybridMultilevel"/>
    <w:tmpl w:val="4C84F042"/>
    <w:lvl w:ilvl="0" w:tplc="500A001B">
      <w:start w:val="1"/>
      <w:numFmt w:val="lowerRoman"/>
      <w:lvlText w:val="%1."/>
      <w:lvlJc w:val="right"/>
      <w:pPr>
        <w:ind w:left="1440" w:hanging="360"/>
      </w:pPr>
    </w:lvl>
    <w:lvl w:ilvl="1" w:tplc="FEDAA5B2">
      <w:start w:val="1"/>
      <w:numFmt w:val="lowerLetter"/>
      <w:lvlText w:val="%2."/>
      <w:lvlJc w:val="left"/>
      <w:pPr>
        <w:ind w:left="2160" w:hanging="360"/>
      </w:pPr>
      <w:rPr>
        <w:rFonts w:hint="default"/>
      </w:rPr>
    </w:lvl>
    <w:lvl w:ilvl="2" w:tplc="C44402E4">
      <w:start w:val="1"/>
      <w:numFmt w:val="decimal"/>
      <w:lvlText w:val="%3)"/>
      <w:lvlJc w:val="left"/>
      <w:pPr>
        <w:ind w:left="3276" w:hanging="576"/>
      </w:pPr>
      <w:rPr>
        <w:rFonts w:hint="default"/>
      </w:rPr>
    </w:lvl>
    <w:lvl w:ilvl="3" w:tplc="500A000F" w:tentative="1">
      <w:start w:val="1"/>
      <w:numFmt w:val="decimal"/>
      <w:lvlText w:val="%4."/>
      <w:lvlJc w:val="left"/>
      <w:pPr>
        <w:ind w:left="3600" w:hanging="360"/>
      </w:pPr>
    </w:lvl>
    <w:lvl w:ilvl="4" w:tplc="500A0019" w:tentative="1">
      <w:start w:val="1"/>
      <w:numFmt w:val="lowerLetter"/>
      <w:lvlText w:val="%5."/>
      <w:lvlJc w:val="left"/>
      <w:pPr>
        <w:ind w:left="4320" w:hanging="360"/>
      </w:pPr>
    </w:lvl>
    <w:lvl w:ilvl="5" w:tplc="500A001B" w:tentative="1">
      <w:start w:val="1"/>
      <w:numFmt w:val="lowerRoman"/>
      <w:lvlText w:val="%6."/>
      <w:lvlJc w:val="right"/>
      <w:pPr>
        <w:ind w:left="5040" w:hanging="180"/>
      </w:pPr>
    </w:lvl>
    <w:lvl w:ilvl="6" w:tplc="500A000F" w:tentative="1">
      <w:start w:val="1"/>
      <w:numFmt w:val="decimal"/>
      <w:lvlText w:val="%7."/>
      <w:lvlJc w:val="left"/>
      <w:pPr>
        <w:ind w:left="5760" w:hanging="360"/>
      </w:pPr>
    </w:lvl>
    <w:lvl w:ilvl="7" w:tplc="500A0019" w:tentative="1">
      <w:start w:val="1"/>
      <w:numFmt w:val="lowerLetter"/>
      <w:lvlText w:val="%8."/>
      <w:lvlJc w:val="left"/>
      <w:pPr>
        <w:ind w:left="6480" w:hanging="360"/>
      </w:pPr>
    </w:lvl>
    <w:lvl w:ilvl="8" w:tplc="500A001B" w:tentative="1">
      <w:start w:val="1"/>
      <w:numFmt w:val="lowerRoman"/>
      <w:lvlText w:val="%9."/>
      <w:lvlJc w:val="right"/>
      <w:pPr>
        <w:ind w:left="7200" w:hanging="180"/>
      </w:pPr>
    </w:lvl>
  </w:abstractNum>
  <w:abstractNum w:abstractNumId="37" w15:restartNumberingAfterBreak="0">
    <w:nsid w:val="7EA00487"/>
    <w:multiLevelType w:val="hybridMultilevel"/>
    <w:tmpl w:val="C8980362"/>
    <w:lvl w:ilvl="0" w:tplc="500A0019">
      <w:start w:val="1"/>
      <w:numFmt w:val="lowerLetter"/>
      <w:lvlText w:val="%1."/>
      <w:lvlJc w:val="left"/>
      <w:pPr>
        <w:tabs>
          <w:tab w:val="num" w:pos="1083"/>
        </w:tabs>
        <w:ind w:left="1083" w:hanging="360"/>
      </w:pPr>
      <w:rPr>
        <w:rFonts w:hint="default"/>
      </w:rPr>
    </w:lvl>
    <w:lvl w:ilvl="1" w:tplc="500A001B">
      <w:start w:val="1"/>
      <w:numFmt w:val="lowerRoman"/>
      <w:lvlText w:val="%2."/>
      <w:lvlJc w:val="right"/>
      <w:pPr>
        <w:tabs>
          <w:tab w:val="num" w:pos="1803"/>
        </w:tabs>
        <w:ind w:left="1803" w:hanging="360"/>
      </w:pPr>
    </w:lvl>
    <w:lvl w:ilvl="2" w:tplc="0409001B" w:tentative="1">
      <w:start w:val="1"/>
      <w:numFmt w:val="lowerRoman"/>
      <w:lvlText w:val="%3."/>
      <w:lvlJc w:val="right"/>
      <w:pPr>
        <w:tabs>
          <w:tab w:val="num" w:pos="2523"/>
        </w:tabs>
        <w:ind w:left="2523" w:hanging="180"/>
      </w:pPr>
    </w:lvl>
    <w:lvl w:ilvl="3" w:tplc="0409000F" w:tentative="1">
      <w:start w:val="1"/>
      <w:numFmt w:val="decimal"/>
      <w:lvlText w:val="%4."/>
      <w:lvlJc w:val="left"/>
      <w:pPr>
        <w:tabs>
          <w:tab w:val="num" w:pos="3243"/>
        </w:tabs>
        <w:ind w:left="3243" w:hanging="360"/>
      </w:pPr>
    </w:lvl>
    <w:lvl w:ilvl="4" w:tplc="04090019" w:tentative="1">
      <w:start w:val="1"/>
      <w:numFmt w:val="lowerLetter"/>
      <w:lvlText w:val="%5."/>
      <w:lvlJc w:val="left"/>
      <w:pPr>
        <w:tabs>
          <w:tab w:val="num" w:pos="3963"/>
        </w:tabs>
        <w:ind w:left="3963" w:hanging="360"/>
      </w:pPr>
    </w:lvl>
    <w:lvl w:ilvl="5" w:tplc="0409001B" w:tentative="1">
      <w:start w:val="1"/>
      <w:numFmt w:val="lowerRoman"/>
      <w:lvlText w:val="%6."/>
      <w:lvlJc w:val="right"/>
      <w:pPr>
        <w:tabs>
          <w:tab w:val="num" w:pos="4683"/>
        </w:tabs>
        <w:ind w:left="4683" w:hanging="180"/>
      </w:pPr>
    </w:lvl>
    <w:lvl w:ilvl="6" w:tplc="0409000F" w:tentative="1">
      <w:start w:val="1"/>
      <w:numFmt w:val="decimal"/>
      <w:lvlText w:val="%7."/>
      <w:lvlJc w:val="left"/>
      <w:pPr>
        <w:tabs>
          <w:tab w:val="num" w:pos="5403"/>
        </w:tabs>
        <w:ind w:left="5403" w:hanging="360"/>
      </w:pPr>
    </w:lvl>
    <w:lvl w:ilvl="7" w:tplc="04090019" w:tentative="1">
      <w:start w:val="1"/>
      <w:numFmt w:val="lowerLetter"/>
      <w:lvlText w:val="%8."/>
      <w:lvlJc w:val="left"/>
      <w:pPr>
        <w:tabs>
          <w:tab w:val="num" w:pos="6123"/>
        </w:tabs>
        <w:ind w:left="6123" w:hanging="360"/>
      </w:pPr>
    </w:lvl>
    <w:lvl w:ilvl="8" w:tplc="0409001B" w:tentative="1">
      <w:start w:val="1"/>
      <w:numFmt w:val="lowerRoman"/>
      <w:lvlText w:val="%9."/>
      <w:lvlJc w:val="right"/>
      <w:pPr>
        <w:tabs>
          <w:tab w:val="num" w:pos="6843"/>
        </w:tabs>
        <w:ind w:left="6843" w:hanging="180"/>
      </w:pPr>
    </w:lvl>
  </w:abstractNum>
  <w:abstractNum w:abstractNumId="38" w15:restartNumberingAfterBreak="0">
    <w:nsid w:val="7F554042"/>
    <w:multiLevelType w:val="hybridMultilevel"/>
    <w:tmpl w:val="4E8A7350"/>
    <w:lvl w:ilvl="0" w:tplc="FFCE3416">
      <w:start w:val="1"/>
      <w:numFmt w:val="lowerLetter"/>
      <w:lvlText w:val="%1."/>
      <w:lvlJc w:val="left"/>
      <w:pPr>
        <w:ind w:left="900" w:hanging="360"/>
      </w:pPr>
      <w:rPr>
        <w:rFonts w:hint="default"/>
        <w:b w:val="0"/>
        <w:bCs/>
        <w:u w:val="none"/>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16"/>
  </w:num>
  <w:num w:numId="2">
    <w:abstractNumId w:val="37"/>
  </w:num>
  <w:num w:numId="3">
    <w:abstractNumId w:val="20"/>
  </w:num>
  <w:num w:numId="4">
    <w:abstractNumId w:val="35"/>
  </w:num>
  <w:num w:numId="5">
    <w:abstractNumId w:val="6"/>
  </w:num>
  <w:num w:numId="6">
    <w:abstractNumId w:val="5"/>
  </w:num>
  <w:num w:numId="7">
    <w:abstractNumId w:val="4"/>
  </w:num>
  <w:num w:numId="8">
    <w:abstractNumId w:val="7"/>
  </w:num>
  <w:num w:numId="9">
    <w:abstractNumId w:val="3"/>
  </w:num>
  <w:num w:numId="10">
    <w:abstractNumId w:val="2"/>
  </w:num>
  <w:num w:numId="11">
    <w:abstractNumId w:val="1"/>
  </w:num>
  <w:num w:numId="12">
    <w:abstractNumId w:val="0"/>
  </w:num>
  <w:num w:numId="13">
    <w:abstractNumId w:val="38"/>
  </w:num>
  <w:num w:numId="14">
    <w:abstractNumId w:val="19"/>
  </w:num>
  <w:num w:numId="15">
    <w:abstractNumId w:val="22"/>
  </w:num>
  <w:num w:numId="16">
    <w:abstractNumId w:val="23"/>
  </w:num>
  <w:num w:numId="17">
    <w:abstractNumId w:val="33"/>
  </w:num>
  <w:num w:numId="18">
    <w:abstractNumId w:val="24"/>
  </w:num>
  <w:num w:numId="19">
    <w:abstractNumId w:val="15"/>
  </w:num>
  <w:num w:numId="20">
    <w:abstractNumId w:val="14"/>
  </w:num>
  <w:num w:numId="21">
    <w:abstractNumId w:val="8"/>
  </w:num>
  <w:num w:numId="22">
    <w:abstractNumId w:val="30"/>
  </w:num>
  <w:num w:numId="23">
    <w:abstractNumId w:val="31"/>
  </w:num>
  <w:num w:numId="24">
    <w:abstractNumId w:val="36"/>
  </w:num>
  <w:num w:numId="25">
    <w:abstractNumId w:val="21"/>
  </w:num>
  <w:num w:numId="26">
    <w:abstractNumId w:val="32"/>
  </w:num>
  <w:num w:numId="27">
    <w:abstractNumId w:val="18"/>
  </w:num>
  <w:num w:numId="28">
    <w:abstractNumId w:val="34"/>
  </w:num>
  <w:num w:numId="29">
    <w:abstractNumId w:val="9"/>
  </w:num>
  <w:num w:numId="30">
    <w:abstractNumId w:val="11"/>
  </w:num>
  <w:num w:numId="31">
    <w:abstractNumId w:val="27"/>
  </w:num>
  <w:num w:numId="32">
    <w:abstractNumId w:val="29"/>
  </w:num>
  <w:num w:numId="33">
    <w:abstractNumId w:val="28"/>
  </w:num>
  <w:num w:numId="34">
    <w:abstractNumId w:val="17"/>
  </w:num>
  <w:num w:numId="35">
    <w:abstractNumId w:val="13"/>
  </w:num>
  <w:num w:numId="36">
    <w:abstractNumId w:val="10"/>
  </w:num>
  <w:num w:numId="37">
    <w:abstractNumId w:val="25"/>
  </w:num>
  <w:num w:numId="38">
    <w:abstractNumId w:val="26"/>
  </w:num>
  <w:num w:numId="39">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n-GB" w:vendorID="64" w:dllVersion="6" w:nlCheck="1" w:checkStyle="1"/>
  <w:activeWritingStyle w:appName="MSWord" w:lang="es-ES" w:vendorID="64" w:dllVersion="6" w:nlCheck="1" w:checkStyle="1"/>
  <w:activeWritingStyle w:appName="MSWord" w:lang="en-US" w:vendorID="64" w:dllVersion="5" w:nlCheck="1" w:checkStyle="1"/>
  <w:activeWritingStyle w:appName="MSWord" w:lang="en-US" w:vendorID="64" w:dllVersion="6" w:nlCheck="1" w:checkStyle="1"/>
  <w:activeWritingStyle w:appName="MSWord" w:lang="es-PR" w:vendorID="64" w:dllVersion="6" w:nlCheck="1" w:checkStyle="1"/>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s-P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6145"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13"/>
    <w:rsid w:val="000218AA"/>
    <w:rsid w:val="000253D8"/>
    <w:rsid w:val="000323CA"/>
    <w:rsid w:val="00053015"/>
    <w:rsid w:val="00053EB9"/>
    <w:rsid w:val="00071B86"/>
    <w:rsid w:val="00081C35"/>
    <w:rsid w:val="000907F8"/>
    <w:rsid w:val="000A1D4F"/>
    <w:rsid w:val="000A33C6"/>
    <w:rsid w:val="000C3B24"/>
    <w:rsid w:val="000D3401"/>
    <w:rsid w:val="000E3F9C"/>
    <w:rsid w:val="000F19B9"/>
    <w:rsid w:val="001011C3"/>
    <w:rsid w:val="00110A81"/>
    <w:rsid w:val="00110C82"/>
    <w:rsid w:val="00111940"/>
    <w:rsid w:val="001131C9"/>
    <w:rsid w:val="00116C0C"/>
    <w:rsid w:val="00124D34"/>
    <w:rsid w:val="001369F1"/>
    <w:rsid w:val="00143985"/>
    <w:rsid w:val="00147D5E"/>
    <w:rsid w:val="001537FA"/>
    <w:rsid w:val="00155787"/>
    <w:rsid w:val="00161B7F"/>
    <w:rsid w:val="001647B8"/>
    <w:rsid w:val="00181186"/>
    <w:rsid w:val="001878EA"/>
    <w:rsid w:val="001963C9"/>
    <w:rsid w:val="00197E33"/>
    <w:rsid w:val="001A5767"/>
    <w:rsid w:val="001B6782"/>
    <w:rsid w:val="001C0F68"/>
    <w:rsid w:val="001C1BE5"/>
    <w:rsid w:val="001C3EBD"/>
    <w:rsid w:val="001F7934"/>
    <w:rsid w:val="00210D17"/>
    <w:rsid w:val="002518BC"/>
    <w:rsid w:val="00256042"/>
    <w:rsid w:val="00290603"/>
    <w:rsid w:val="00294F12"/>
    <w:rsid w:val="002B7DCF"/>
    <w:rsid w:val="002C147A"/>
    <w:rsid w:val="002C3BC7"/>
    <w:rsid w:val="002C685D"/>
    <w:rsid w:val="00303674"/>
    <w:rsid w:val="00317ED6"/>
    <w:rsid w:val="00322F78"/>
    <w:rsid w:val="00331A87"/>
    <w:rsid w:val="00334BC1"/>
    <w:rsid w:val="00337627"/>
    <w:rsid w:val="003404A6"/>
    <w:rsid w:val="00353B7B"/>
    <w:rsid w:val="00357E50"/>
    <w:rsid w:val="003742CA"/>
    <w:rsid w:val="00384398"/>
    <w:rsid w:val="00395FA3"/>
    <w:rsid w:val="003A2BFC"/>
    <w:rsid w:val="003A59FE"/>
    <w:rsid w:val="003C09F8"/>
    <w:rsid w:val="00403A3C"/>
    <w:rsid w:val="00405330"/>
    <w:rsid w:val="00406F53"/>
    <w:rsid w:val="00422C02"/>
    <w:rsid w:val="00454BC0"/>
    <w:rsid w:val="004702A8"/>
    <w:rsid w:val="00473069"/>
    <w:rsid w:val="004750B7"/>
    <w:rsid w:val="004857F1"/>
    <w:rsid w:val="00494ED2"/>
    <w:rsid w:val="004C6014"/>
    <w:rsid w:val="004D18AB"/>
    <w:rsid w:val="004D7FD5"/>
    <w:rsid w:val="004E1811"/>
    <w:rsid w:val="004E6815"/>
    <w:rsid w:val="004E6F13"/>
    <w:rsid w:val="005061B1"/>
    <w:rsid w:val="005116F5"/>
    <w:rsid w:val="00593B30"/>
    <w:rsid w:val="005A4CA4"/>
    <w:rsid w:val="005A64CD"/>
    <w:rsid w:val="005D122C"/>
    <w:rsid w:val="005D3A8B"/>
    <w:rsid w:val="005E1A89"/>
    <w:rsid w:val="005F5EE8"/>
    <w:rsid w:val="005F7DDF"/>
    <w:rsid w:val="00600E64"/>
    <w:rsid w:val="00617846"/>
    <w:rsid w:val="006300D5"/>
    <w:rsid w:val="00634158"/>
    <w:rsid w:val="00636140"/>
    <w:rsid w:val="006418A8"/>
    <w:rsid w:val="00654DFB"/>
    <w:rsid w:val="006604BD"/>
    <w:rsid w:val="00660A34"/>
    <w:rsid w:val="0067124A"/>
    <w:rsid w:val="00676FA9"/>
    <w:rsid w:val="006A146A"/>
    <w:rsid w:val="006B0506"/>
    <w:rsid w:val="006B2C8C"/>
    <w:rsid w:val="006C1457"/>
    <w:rsid w:val="006C3028"/>
    <w:rsid w:val="006C3AB3"/>
    <w:rsid w:val="006D4FCC"/>
    <w:rsid w:val="006D5954"/>
    <w:rsid w:val="00706684"/>
    <w:rsid w:val="00711CB2"/>
    <w:rsid w:val="0073020A"/>
    <w:rsid w:val="007343DB"/>
    <w:rsid w:val="0073496E"/>
    <w:rsid w:val="007657DA"/>
    <w:rsid w:val="0078438D"/>
    <w:rsid w:val="0079260E"/>
    <w:rsid w:val="007B58D3"/>
    <w:rsid w:val="007F11A8"/>
    <w:rsid w:val="00814A9D"/>
    <w:rsid w:val="00814BCA"/>
    <w:rsid w:val="0081686A"/>
    <w:rsid w:val="00821B23"/>
    <w:rsid w:val="00825227"/>
    <w:rsid w:val="00834EF6"/>
    <w:rsid w:val="00843775"/>
    <w:rsid w:val="0084470B"/>
    <w:rsid w:val="00852AE0"/>
    <w:rsid w:val="00856327"/>
    <w:rsid w:val="00895CFA"/>
    <w:rsid w:val="008B3819"/>
    <w:rsid w:val="008F3F42"/>
    <w:rsid w:val="008F4A75"/>
    <w:rsid w:val="00903742"/>
    <w:rsid w:val="009104C2"/>
    <w:rsid w:val="009134CF"/>
    <w:rsid w:val="00917189"/>
    <w:rsid w:val="009219A7"/>
    <w:rsid w:val="00940692"/>
    <w:rsid w:val="00956F02"/>
    <w:rsid w:val="0097459F"/>
    <w:rsid w:val="00986EE2"/>
    <w:rsid w:val="0099518A"/>
    <w:rsid w:val="00995F67"/>
    <w:rsid w:val="009B1A22"/>
    <w:rsid w:val="009E205C"/>
    <w:rsid w:val="009E32F1"/>
    <w:rsid w:val="009F5C33"/>
    <w:rsid w:val="00A241CD"/>
    <w:rsid w:val="00A25B3A"/>
    <w:rsid w:val="00A31B91"/>
    <w:rsid w:val="00A53AFE"/>
    <w:rsid w:val="00A56DF9"/>
    <w:rsid w:val="00A65273"/>
    <w:rsid w:val="00A76077"/>
    <w:rsid w:val="00A83456"/>
    <w:rsid w:val="00A8668A"/>
    <w:rsid w:val="00A87B0B"/>
    <w:rsid w:val="00A95368"/>
    <w:rsid w:val="00A9769B"/>
    <w:rsid w:val="00A97E3D"/>
    <w:rsid w:val="00AA2BBD"/>
    <w:rsid w:val="00AA4A00"/>
    <w:rsid w:val="00AB1559"/>
    <w:rsid w:val="00AB1F95"/>
    <w:rsid w:val="00AC2E33"/>
    <w:rsid w:val="00AD1267"/>
    <w:rsid w:val="00AD51AD"/>
    <w:rsid w:val="00AF5C22"/>
    <w:rsid w:val="00B02756"/>
    <w:rsid w:val="00B0699B"/>
    <w:rsid w:val="00B12A2E"/>
    <w:rsid w:val="00B22CE1"/>
    <w:rsid w:val="00B242FA"/>
    <w:rsid w:val="00B25C47"/>
    <w:rsid w:val="00B358F4"/>
    <w:rsid w:val="00B370CE"/>
    <w:rsid w:val="00B55CDA"/>
    <w:rsid w:val="00B65306"/>
    <w:rsid w:val="00B815D7"/>
    <w:rsid w:val="00B838CE"/>
    <w:rsid w:val="00B959A0"/>
    <w:rsid w:val="00BA1E96"/>
    <w:rsid w:val="00C147D1"/>
    <w:rsid w:val="00C300BF"/>
    <w:rsid w:val="00C34D5D"/>
    <w:rsid w:val="00C51EE8"/>
    <w:rsid w:val="00C72155"/>
    <w:rsid w:val="00CA51E9"/>
    <w:rsid w:val="00CA7348"/>
    <w:rsid w:val="00CC6553"/>
    <w:rsid w:val="00CC65BF"/>
    <w:rsid w:val="00CE1A5C"/>
    <w:rsid w:val="00CF3ED4"/>
    <w:rsid w:val="00D1392F"/>
    <w:rsid w:val="00D3251D"/>
    <w:rsid w:val="00D3596D"/>
    <w:rsid w:val="00D46524"/>
    <w:rsid w:val="00D47394"/>
    <w:rsid w:val="00D505F4"/>
    <w:rsid w:val="00D73D6F"/>
    <w:rsid w:val="00D74B26"/>
    <w:rsid w:val="00D80CDB"/>
    <w:rsid w:val="00D94425"/>
    <w:rsid w:val="00D9745D"/>
    <w:rsid w:val="00DB0E78"/>
    <w:rsid w:val="00DB2A4D"/>
    <w:rsid w:val="00DD68CF"/>
    <w:rsid w:val="00DE1A8C"/>
    <w:rsid w:val="00DF6C73"/>
    <w:rsid w:val="00E04985"/>
    <w:rsid w:val="00E05CC0"/>
    <w:rsid w:val="00E123E9"/>
    <w:rsid w:val="00E258F1"/>
    <w:rsid w:val="00E30D04"/>
    <w:rsid w:val="00E3186D"/>
    <w:rsid w:val="00E45374"/>
    <w:rsid w:val="00E46E69"/>
    <w:rsid w:val="00E545DE"/>
    <w:rsid w:val="00E559B2"/>
    <w:rsid w:val="00E672BD"/>
    <w:rsid w:val="00E80829"/>
    <w:rsid w:val="00E94A25"/>
    <w:rsid w:val="00E97818"/>
    <w:rsid w:val="00EA3E8B"/>
    <w:rsid w:val="00EB1D25"/>
    <w:rsid w:val="00EB1DF2"/>
    <w:rsid w:val="00EB2C97"/>
    <w:rsid w:val="00EB477F"/>
    <w:rsid w:val="00ED01F7"/>
    <w:rsid w:val="00EE32FF"/>
    <w:rsid w:val="00EE6A16"/>
    <w:rsid w:val="00EF0234"/>
    <w:rsid w:val="00EF4BD6"/>
    <w:rsid w:val="00F030C3"/>
    <w:rsid w:val="00F20E98"/>
    <w:rsid w:val="00F21F0C"/>
    <w:rsid w:val="00F33D5D"/>
    <w:rsid w:val="00F34E7D"/>
    <w:rsid w:val="00F3541D"/>
    <w:rsid w:val="00F4235C"/>
    <w:rsid w:val="00F56F0A"/>
    <w:rsid w:val="00F77B76"/>
    <w:rsid w:val="00F80BC9"/>
    <w:rsid w:val="00F81CB4"/>
    <w:rsid w:val="00FA69E1"/>
    <w:rsid w:val="00FB03AC"/>
    <w:rsid w:val="00FB38D3"/>
    <w:rsid w:val="00FE2BEF"/>
    <w:rsid w:val="00FE6FC0"/>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f" fillcolor="white" stroke="f">
      <v:fill color="white" on="f"/>
      <v:stroke on="f"/>
    </o:shapedefaults>
    <o:shapelayout v:ext="edit">
      <o:idmap v:ext="edit" data="1"/>
    </o:shapelayout>
  </w:shapeDefaults>
  <w:decimalSymbol w:val="."/>
  <w:listSeparator w:val=","/>
  <w14:docId w14:val="310F43A4"/>
  <w15:chartTrackingRefBased/>
  <w15:docId w15:val="{05EE53BC-F794-4EB0-ACDD-C7D0F6B6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R" w:eastAsia="es-P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567"/>
        <w:tab w:val="left" w:pos="1134"/>
        <w:tab w:val="left" w:pos="1701"/>
        <w:tab w:val="left" w:pos="2268"/>
      </w:tabs>
      <w:jc w:val="both"/>
      <w:outlineLvl w:val="6"/>
    </w:pPr>
    <w:rPr>
      <w:b/>
      <w:bCs/>
      <w:sz w:val="22"/>
    </w:rPr>
  </w:style>
  <w:style w:type="paragraph" w:styleId="Heading8">
    <w:name w:val="heading 8"/>
    <w:basedOn w:val="Normal"/>
    <w:next w:val="Normal"/>
    <w:qFormat/>
    <w:pPr>
      <w:keepNext/>
      <w:tabs>
        <w:tab w:val="left" w:pos="567"/>
        <w:tab w:val="left" w:pos="1134"/>
        <w:tab w:val="left" w:pos="1701"/>
        <w:tab w:val="left" w:pos="2268"/>
      </w:tabs>
      <w:ind w:left="1134" w:hanging="1134"/>
      <w:jc w:val="center"/>
      <w:outlineLvl w:val="7"/>
    </w:pPr>
    <w:rPr>
      <w:b/>
      <w:sz w:val="22"/>
      <w:u w:val="single"/>
    </w:rPr>
  </w:style>
  <w:style w:type="paragraph" w:styleId="Heading9">
    <w:name w:val="heading 9"/>
    <w:basedOn w:val="Normal"/>
    <w:next w:val="Normal"/>
    <w:qFormat/>
    <w:pPr>
      <w:keepNext/>
      <w:tabs>
        <w:tab w:val="left" w:pos="567"/>
        <w:tab w:val="left" w:pos="1134"/>
        <w:tab w:val="left" w:pos="1701"/>
        <w:tab w:val="left" w:pos="2268"/>
      </w:tabs>
      <w:ind w:left="567" w:hanging="567"/>
      <w:jc w:val="center"/>
      <w:outlineLvl w:val="8"/>
    </w:pPr>
    <w:rPr>
      <w:b/>
      <w:sz w:val="2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MessageHeader">
    <w:name w:val="Message Header"/>
    <w:basedOn w:val="Normal"/>
    <w:pPr>
      <w:ind w:left="1134" w:hanging="1134"/>
    </w:pPr>
    <w:rPr>
      <w:rFonts w:ascii="Arial" w:hAnsi="Arial"/>
      <w:sz w:val="24"/>
    </w:rPr>
  </w:style>
  <w:style w:type="paragraph" w:styleId="ListBullet">
    <w:name w:val="List Bullet"/>
    <w:basedOn w:val="Normal"/>
    <w:pPr>
      <w:ind w:left="283" w:hanging="283"/>
    </w:pPr>
  </w:style>
  <w:style w:type="paragraph" w:styleId="ListBullet2">
    <w:name w:val="List Bullet 2"/>
    <w:basedOn w:val="Normal"/>
    <w:pPr>
      <w:ind w:left="566"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BodyText">
    <w:name w:val="Body Text"/>
    <w:basedOn w:val="Normal"/>
    <w:pPr>
      <w:spacing w:after="120"/>
    </w:pPr>
  </w:style>
  <w:style w:type="paragraph" w:styleId="BodyText2">
    <w:name w:val="Body Text 2"/>
    <w:basedOn w:val="Normal"/>
    <w:pPr>
      <w:spacing w:after="120"/>
      <w:ind w:left="283"/>
    </w:pPr>
  </w:style>
  <w:style w:type="paragraph" w:styleId="BodyText3">
    <w:name w:val="Body Text 3"/>
    <w:basedOn w:val="BodyText2"/>
  </w:style>
  <w:style w:type="paragraph" w:customStyle="1" w:styleId="BodyText4">
    <w:name w:val="Body Text 4"/>
    <w:basedOn w:val="BodyText2"/>
  </w:style>
  <w:style w:type="paragraph" w:styleId="Title">
    <w:name w:val="Title"/>
    <w:basedOn w:val="Normal"/>
    <w:qFormat/>
    <w:pPr>
      <w:jc w:val="center"/>
    </w:pPr>
    <w:rPr>
      <w:b/>
      <w:i/>
      <w:sz w:val="36"/>
      <w:u w:val="singl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tabs>
        <w:tab w:val="left" w:pos="567"/>
        <w:tab w:val="left" w:pos="1134"/>
        <w:tab w:val="left" w:pos="1701"/>
        <w:tab w:val="left" w:pos="2268"/>
      </w:tabs>
      <w:ind w:left="360"/>
      <w:jc w:val="both"/>
    </w:pPr>
    <w:rPr>
      <w:bCs/>
      <w:sz w:val="22"/>
      <w:u w:val="single"/>
    </w:rPr>
  </w:style>
  <w:style w:type="paragraph" w:styleId="BodyTextIndent2">
    <w:name w:val="Body Text Indent 2"/>
    <w:basedOn w:val="Normal"/>
    <w:pPr>
      <w:tabs>
        <w:tab w:val="left" w:pos="567"/>
        <w:tab w:val="left" w:pos="1134"/>
        <w:tab w:val="left" w:pos="1701"/>
        <w:tab w:val="left" w:pos="2268"/>
      </w:tabs>
      <w:ind w:left="1134" w:hanging="1134"/>
      <w:jc w:val="both"/>
    </w:pPr>
    <w:rPr>
      <w:sz w:val="22"/>
    </w:rPr>
  </w:style>
  <w:style w:type="paragraph" w:styleId="BodyTextIndent3">
    <w:name w:val="Body Text Indent 3"/>
    <w:basedOn w:val="Normal"/>
    <w:pPr>
      <w:ind w:left="1080"/>
      <w:jc w:val="both"/>
    </w:pPr>
    <w:rPr>
      <w:sz w:val="22"/>
      <w:u w:val="singl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sid w:val="00895CFA"/>
    <w:rPr>
      <w:color w:val="0000FF"/>
      <w:u w:val="single"/>
    </w:rPr>
  </w:style>
  <w:style w:type="paragraph" w:styleId="BlockText">
    <w:name w:val="Block Text"/>
    <w:basedOn w:val="Normal"/>
    <w:rsid w:val="00895CFA"/>
    <w:pPr>
      <w:spacing w:after="120"/>
      <w:ind w:left="1440" w:right="1440"/>
    </w:pPr>
  </w:style>
  <w:style w:type="paragraph" w:styleId="BodyTextFirstIndent">
    <w:name w:val="Body Text First Indent"/>
    <w:basedOn w:val="BodyText"/>
    <w:rsid w:val="00895CFA"/>
    <w:pPr>
      <w:ind w:firstLine="210"/>
    </w:pPr>
  </w:style>
  <w:style w:type="paragraph" w:styleId="BodyTextFirstIndent2">
    <w:name w:val="Body Text First Indent 2"/>
    <w:basedOn w:val="BodyTextIndent"/>
    <w:rsid w:val="00895CFA"/>
    <w:pPr>
      <w:tabs>
        <w:tab w:val="clear" w:pos="567"/>
        <w:tab w:val="clear" w:pos="1134"/>
        <w:tab w:val="clear" w:pos="1701"/>
        <w:tab w:val="clear" w:pos="2268"/>
      </w:tabs>
      <w:spacing w:after="120"/>
      <w:ind w:firstLine="210"/>
      <w:jc w:val="left"/>
    </w:pPr>
    <w:rPr>
      <w:bCs w:val="0"/>
      <w:sz w:val="20"/>
      <w:u w:val="none"/>
    </w:rPr>
  </w:style>
  <w:style w:type="paragraph" w:styleId="Caption">
    <w:name w:val="caption"/>
    <w:basedOn w:val="Normal"/>
    <w:next w:val="Normal"/>
    <w:qFormat/>
    <w:rsid w:val="00895CFA"/>
    <w:rPr>
      <w:b/>
      <w:bCs/>
    </w:rPr>
  </w:style>
  <w:style w:type="paragraph" w:styleId="Closing">
    <w:name w:val="Closing"/>
    <w:basedOn w:val="Normal"/>
    <w:rsid w:val="00895CFA"/>
    <w:pPr>
      <w:ind w:left="4320"/>
    </w:pPr>
  </w:style>
  <w:style w:type="paragraph" w:styleId="Date">
    <w:name w:val="Date"/>
    <w:basedOn w:val="Normal"/>
    <w:next w:val="Normal"/>
    <w:rsid w:val="00895CFA"/>
  </w:style>
  <w:style w:type="paragraph" w:styleId="DocumentMap">
    <w:name w:val="Document Map"/>
    <w:basedOn w:val="Normal"/>
    <w:semiHidden/>
    <w:rsid w:val="00895CFA"/>
    <w:pPr>
      <w:shd w:val="clear" w:color="auto" w:fill="000080"/>
    </w:pPr>
    <w:rPr>
      <w:rFonts w:ascii="Tahoma" w:hAnsi="Tahoma" w:cs="Tahoma"/>
    </w:rPr>
  </w:style>
  <w:style w:type="paragraph" w:styleId="E-mailSignature">
    <w:name w:val="E-mail Signature"/>
    <w:basedOn w:val="Normal"/>
    <w:rsid w:val="00895CFA"/>
  </w:style>
  <w:style w:type="paragraph" w:styleId="EndnoteText">
    <w:name w:val="endnote text"/>
    <w:basedOn w:val="Normal"/>
    <w:semiHidden/>
    <w:rsid w:val="00895CFA"/>
  </w:style>
  <w:style w:type="paragraph" w:styleId="EnvelopeAddress">
    <w:name w:val="envelope address"/>
    <w:basedOn w:val="Normal"/>
    <w:rsid w:val="00895CFA"/>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95CFA"/>
    <w:rPr>
      <w:rFonts w:ascii="Arial" w:hAnsi="Arial" w:cs="Arial"/>
    </w:rPr>
  </w:style>
  <w:style w:type="paragraph" w:styleId="FootnoteText">
    <w:name w:val="footnote text"/>
    <w:basedOn w:val="Normal"/>
    <w:semiHidden/>
    <w:rsid w:val="00895CFA"/>
  </w:style>
  <w:style w:type="paragraph" w:styleId="HTMLAddress">
    <w:name w:val="HTML Address"/>
    <w:basedOn w:val="Normal"/>
    <w:rsid w:val="00895CFA"/>
    <w:rPr>
      <w:i/>
      <w:iCs/>
    </w:rPr>
  </w:style>
  <w:style w:type="paragraph" w:styleId="HTMLPreformatted">
    <w:name w:val="HTML Preformatted"/>
    <w:basedOn w:val="Normal"/>
    <w:rsid w:val="00895CFA"/>
    <w:rPr>
      <w:rFonts w:ascii="Courier New" w:hAnsi="Courier New" w:cs="Courier New"/>
    </w:rPr>
  </w:style>
  <w:style w:type="paragraph" w:styleId="Index1">
    <w:name w:val="index 1"/>
    <w:basedOn w:val="Normal"/>
    <w:next w:val="Normal"/>
    <w:autoRedefine/>
    <w:semiHidden/>
    <w:rsid w:val="00895CFA"/>
    <w:pPr>
      <w:ind w:left="200" w:hanging="200"/>
    </w:pPr>
  </w:style>
  <w:style w:type="paragraph" w:styleId="Index2">
    <w:name w:val="index 2"/>
    <w:basedOn w:val="Normal"/>
    <w:next w:val="Normal"/>
    <w:autoRedefine/>
    <w:semiHidden/>
    <w:rsid w:val="00895CFA"/>
    <w:pPr>
      <w:ind w:left="400" w:hanging="200"/>
    </w:pPr>
  </w:style>
  <w:style w:type="paragraph" w:styleId="Index3">
    <w:name w:val="index 3"/>
    <w:basedOn w:val="Normal"/>
    <w:next w:val="Normal"/>
    <w:autoRedefine/>
    <w:semiHidden/>
    <w:rsid w:val="00895CFA"/>
    <w:pPr>
      <w:ind w:left="600" w:hanging="200"/>
    </w:pPr>
  </w:style>
  <w:style w:type="paragraph" w:styleId="Index4">
    <w:name w:val="index 4"/>
    <w:basedOn w:val="Normal"/>
    <w:next w:val="Normal"/>
    <w:autoRedefine/>
    <w:semiHidden/>
    <w:rsid w:val="00895CFA"/>
    <w:pPr>
      <w:ind w:left="800" w:hanging="200"/>
    </w:pPr>
  </w:style>
  <w:style w:type="paragraph" w:styleId="Index5">
    <w:name w:val="index 5"/>
    <w:basedOn w:val="Normal"/>
    <w:next w:val="Normal"/>
    <w:autoRedefine/>
    <w:semiHidden/>
    <w:rsid w:val="00895CFA"/>
    <w:pPr>
      <w:ind w:left="1000" w:hanging="200"/>
    </w:pPr>
  </w:style>
  <w:style w:type="paragraph" w:styleId="Index6">
    <w:name w:val="index 6"/>
    <w:basedOn w:val="Normal"/>
    <w:next w:val="Normal"/>
    <w:autoRedefine/>
    <w:semiHidden/>
    <w:rsid w:val="00895CFA"/>
    <w:pPr>
      <w:ind w:left="1200" w:hanging="200"/>
    </w:pPr>
  </w:style>
  <w:style w:type="paragraph" w:styleId="Index7">
    <w:name w:val="index 7"/>
    <w:basedOn w:val="Normal"/>
    <w:next w:val="Normal"/>
    <w:autoRedefine/>
    <w:semiHidden/>
    <w:rsid w:val="00895CFA"/>
    <w:pPr>
      <w:ind w:left="1400" w:hanging="200"/>
    </w:pPr>
  </w:style>
  <w:style w:type="paragraph" w:styleId="Index8">
    <w:name w:val="index 8"/>
    <w:basedOn w:val="Normal"/>
    <w:next w:val="Normal"/>
    <w:autoRedefine/>
    <w:semiHidden/>
    <w:rsid w:val="00895CFA"/>
    <w:pPr>
      <w:ind w:left="1600" w:hanging="200"/>
    </w:pPr>
  </w:style>
  <w:style w:type="paragraph" w:styleId="Index9">
    <w:name w:val="index 9"/>
    <w:basedOn w:val="Normal"/>
    <w:next w:val="Normal"/>
    <w:autoRedefine/>
    <w:semiHidden/>
    <w:rsid w:val="00895CFA"/>
    <w:pPr>
      <w:ind w:left="1800" w:hanging="200"/>
    </w:pPr>
  </w:style>
  <w:style w:type="paragraph" w:styleId="IndexHeading">
    <w:name w:val="index heading"/>
    <w:basedOn w:val="Normal"/>
    <w:next w:val="Index1"/>
    <w:semiHidden/>
    <w:rsid w:val="00895CFA"/>
    <w:rPr>
      <w:rFonts w:ascii="Arial" w:hAnsi="Arial" w:cs="Arial"/>
      <w:b/>
      <w:bCs/>
    </w:rPr>
  </w:style>
  <w:style w:type="paragraph" w:styleId="ListBullet3">
    <w:name w:val="List Bullet 3"/>
    <w:basedOn w:val="Normal"/>
    <w:rsid w:val="00895CFA"/>
    <w:pPr>
      <w:numPr>
        <w:numId w:val="5"/>
      </w:numPr>
    </w:pPr>
  </w:style>
  <w:style w:type="paragraph" w:styleId="ListBullet4">
    <w:name w:val="List Bullet 4"/>
    <w:basedOn w:val="Normal"/>
    <w:rsid w:val="00895CFA"/>
    <w:pPr>
      <w:numPr>
        <w:numId w:val="6"/>
      </w:numPr>
    </w:pPr>
  </w:style>
  <w:style w:type="paragraph" w:styleId="ListBullet5">
    <w:name w:val="List Bullet 5"/>
    <w:basedOn w:val="Normal"/>
    <w:rsid w:val="00895CFA"/>
    <w:pPr>
      <w:numPr>
        <w:numId w:val="7"/>
      </w:numPr>
    </w:pPr>
  </w:style>
  <w:style w:type="paragraph" w:styleId="ListContinue5">
    <w:name w:val="List Continue 5"/>
    <w:basedOn w:val="Normal"/>
    <w:rsid w:val="00895CFA"/>
    <w:pPr>
      <w:spacing w:after="120"/>
      <w:ind w:left="1800"/>
    </w:pPr>
  </w:style>
  <w:style w:type="paragraph" w:styleId="ListNumber">
    <w:name w:val="List Number"/>
    <w:basedOn w:val="Normal"/>
    <w:rsid w:val="00895CFA"/>
    <w:pPr>
      <w:numPr>
        <w:numId w:val="8"/>
      </w:numPr>
    </w:pPr>
  </w:style>
  <w:style w:type="paragraph" w:styleId="ListNumber2">
    <w:name w:val="List Number 2"/>
    <w:basedOn w:val="Normal"/>
    <w:rsid w:val="00895CFA"/>
    <w:pPr>
      <w:numPr>
        <w:numId w:val="9"/>
      </w:numPr>
    </w:pPr>
  </w:style>
  <w:style w:type="paragraph" w:styleId="ListNumber3">
    <w:name w:val="List Number 3"/>
    <w:basedOn w:val="Normal"/>
    <w:rsid w:val="00895CFA"/>
    <w:pPr>
      <w:numPr>
        <w:numId w:val="10"/>
      </w:numPr>
    </w:pPr>
  </w:style>
  <w:style w:type="paragraph" w:styleId="ListNumber4">
    <w:name w:val="List Number 4"/>
    <w:basedOn w:val="Normal"/>
    <w:rsid w:val="00895CFA"/>
    <w:pPr>
      <w:numPr>
        <w:numId w:val="11"/>
      </w:numPr>
    </w:pPr>
  </w:style>
  <w:style w:type="paragraph" w:styleId="ListNumber5">
    <w:name w:val="List Number 5"/>
    <w:basedOn w:val="Normal"/>
    <w:rsid w:val="00895CFA"/>
    <w:pPr>
      <w:numPr>
        <w:numId w:val="12"/>
      </w:numPr>
    </w:pPr>
  </w:style>
  <w:style w:type="paragraph" w:styleId="MacroText">
    <w:name w:val="macro"/>
    <w:semiHidden/>
    <w:rsid w:val="00895CFA"/>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paragraph" w:styleId="NormalWeb">
    <w:name w:val="Normal (Web)"/>
    <w:basedOn w:val="Normal"/>
    <w:rsid w:val="00895CFA"/>
    <w:rPr>
      <w:sz w:val="24"/>
      <w:szCs w:val="24"/>
    </w:rPr>
  </w:style>
  <w:style w:type="paragraph" w:styleId="NormalIndent">
    <w:name w:val="Normal Indent"/>
    <w:basedOn w:val="Normal"/>
    <w:rsid w:val="00895CFA"/>
    <w:pPr>
      <w:ind w:left="720"/>
    </w:pPr>
  </w:style>
  <w:style w:type="paragraph" w:styleId="NoteHeading">
    <w:name w:val="Note Heading"/>
    <w:basedOn w:val="Normal"/>
    <w:next w:val="Normal"/>
    <w:rsid w:val="00895CFA"/>
  </w:style>
  <w:style w:type="paragraph" w:styleId="PlainText">
    <w:name w:val="Plain Text"/>
    <w:basedOn w:val="Normal"/>
    <w:rsid w:val="00895CFA"/>
    <w:rPr>
      <w:rFonts w:ascii="Courier New" w:hAnsi="Courier New" w:cs="Courier New"/>
    </w:rPr>
  </w:style>
  <w:style w:type="paragraph" w:styleId="Salutation">
    <w:name w:val="Salutation"/>
    <w:basedOn w:val="Normal"/>
    <w:next w:val="Normal"/>
    <w:rsid w:val="00895CFA"/>
  </w:style>
  <w:style w:type="paragraph" w:styleId="Signature">
    <w:name w:val="Signature"/>
    <w:basedOn w:val="Normal"/>
    <w:rsid w:val="00895CFA"/>
    <w:pPr>
      <w:ind w:left="4320"/>
    </w:pPr>
  </w:style>
  <w:style w:type="paragraph" w:styleId="Subtitle">
    <w:name w:val="Subtitle"/>
    <w:basedOn w:val="Normal"/>
    <w:qFormat/>
    <w:rsid w:val="00895CFA"/>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95CFA"/>
    <w:pPr>
      <w:ind w:left="200" w:hanging="200"/>
    </w:pPr>
  </w:style>
  <w:style w:type="paragraph" w:styleId="TableofFigures">
    <w:name w:val="table of figures"/>
    <w:basedOn w:val="Normal"/>
    <w:next w:val="Normal"/>
    <w:semiHidden/>
    <w:rsid w:val="00895CFA"/>
  </w:style>
  <w:style w:type="paragraph" w:styleId="TOAHeading">
    <w:name w:val="toa heading"/>
    <w:basedOn w:val="Normal"/>
    <w:next w:val="Normal"/>
    <w:semiHidden/>
    <w:rsid w:val="00895CFA"/>
    <w:pPr>
      <w:spacing w:before="120"/>
    </w:pPr>
    <w:rPr>
      <w:rFonts w:ascii="Arial" w:hAnsi="Arial" w:cs="Arial"/>
      <w:b/>
      <w:bCs/>
      <w:sz w:val="24"/>
      <w:szCs w:val="24"/>
    </w:rPr>
  </w:style>
  <w:style w:type="paragraph" w:styleId="TOC1">
    <w:name w:val="toc 1"/>
    <w:basedOn w:val="Normal"/>
    <w:next w:val="Normal"/>
    <w:autoRedefine/>
    <w:semiHidden/>
    <w:rsid w:val="00895CFA"/>
  </w:style>
  <w:style w:type="paragraph" w:styleId="TOC2">
    <w:name w:val="toc 2"/>
    <w:basedOn w:val="Normal"/>
    <w:next w:val="Normal"/>
    <w:autoRedefine/>
    <w:semiHidden/>
    <w:rsid w:val="00895CFA"/>
    <w:pPr>
      <w:ind w:left="200"/>
    </w:pPr>
  </w:style>
  <w:style w:type="paragraph" w:styleId="TOC3">
    <w:name w:val="toc 3"/>
    <w:basedOn w:val="Normal"/>
    <w:next w:val="Normal"/>
    <w:autoRedefine/>
    <w:semiHidden/>
    <w:rsid w:val="00895CFA"/>
    <w:pPr>
      <w:ind w:left="400"/>
    </w:pPr>
  </w:style>
  <w:style w:type="paragraph" w:styleId="TOC4">
    <w:name w:val="toc 4"/>
    <w:basedOn w:val="Normal"/>
    <w:next w:val="Normal"/>
    <w:autoRedefine/>
    <w:semiHidden/>
    <w:rsid w:val="00895CFA"/>
    <w:pPr>
      <w:ind w:left="600"/>
    </w:pPr>
  </w:style>
  <w:style w:type="paragraph" w:styleId="TOC5">
    <w:name w:val="toc 5"/>
    <w:basedOn w:val="Normal"/>
    <w:next w:val="Normal"/>
    <w:autoRedefine/>
    <w:semiHidden/>
    <w:rsid w:val="00895CFA"/>
    <w:pPr>
      <w:ind w:left="800"/>
    </w:pPr>
  </w:style>
  <w:style w:type="paragraph" w:styleId="TOC6">
    <w:name w:val="toc 6"/>
    <w:basedOn w:val="Normal"/>
    <w:next w:val="Normal"/>
    <w:autoRedefine/>
    <w:semiHidden/>
    <w:rsid w:val="00895CFA"/>
    <w:pPr>
      <w:ind w:left="1000"/>
    </w:pPr>
  </w:style>
  <w:style w:type="paragraph" w:styleId="TOC7">
    <w:name w:val="toc 7"/>
    <w:basedOn w:val="Normal"/>
    <w:next w:val="Normal"/>
    <w:autoRedefine/>
    <w:semiHidden/>
    <w:rsid w:val="00895CFA"/>
    <w:pPr>
      <w:ind w:left="1200"/>
    </w:pPr>
  </w:style>
  <w:style w:type="paragraph" w:styleId="TOC8">
    <w:name w:val="toc 8"/>
    <w:basedOn w:val="Normal"/>
    <w:next w:val="Normal"/>
    <w:autoRedefine/>
    <w:semiHidden/>
    <w:rsid w:val="00895CFA"/>
    <w:pPr>
      <w:ind w:left="1400"/>
    </w:pPr>
  </w:style>
  <w:style w:type="paragraph" w:styleId="TOC9">
    <w:name w:val="toc 9"/>
    <w:basedOn w:val="Normal"/>
    <w:next w:val="Normal"/>
    <w:autoRedefine/>
    <w:semiHidden/>
    <w:rsid w:val="00895CFA"/>
    <w:pPr>
      <w:ind w:left="1600"/>
    </w:pPr>
  </w:style>
  <w:style w:type="paragraph" w:styleId="ListParagraph">
    <w:name w:val="List Paragraph"/>
    <w:basedOn w:val="Normal"/>
    <w:uiPriority w:val="34"/>
    <w:qFormat/>
    <w:rsid w:val="00111940"/>
    <w:pPr>
      <w:ind w:left="720"/>
    </w:pPr>
  </w:style>
  <w:style w:type="character" w:customStyle="1" w:styleId="HeaderChar">
    <w:name w:val="Header Char"/>
    <w:link w:val="Header"/>
    <w:uiPriority w:val="99"/>
    <w:rsid w:val="00E94A25"/>
    <w:rPr>
      <w:lang w:val="en-GB" w:eastAsia="en-US"/>
    </w:rPr>
  </w:style>
  <w:style w:type="paragraph" w:styleId="NoSpacing">
    <w:name w:val="No Spacing"/>
    <w:uiPriority w:val="1"/>
    <w:qFormat/>
    <w:rsid w:val="006C3AB3"/>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44571">
      <w:bodyDiv w:val="1"/>
      <w:marLeft w:val="0"/>
      <w:marRight w:val="0"/>
      <w:marTop w:val="0"/>
      <w:marBottom w:val="0"/>
      <w:divBdr>
        <w:top w:val="none" w:sz="0" w:space="0" w:color="auto"/>
        <w:left w:val="none" w:sz="0" w:space="0" w:color="auto"/>
        <w:bottom w:val="none" w:sz="0" w:space="0" w:color="auto"/>
        <w:right w:val="none" w:sz="0" w:space="0" w:color="auto"/>
      </w:divBdr>
    </w:div>
    <w:div w:id="210221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6107417758574EA678677EC0162D28" ma:contentTypeVersion="12" ma:contentTypeDescription="Create a new document." ma:contentTypeScope="" ma:versionID="1e1cdc5f51a21f8f05d43a526c59381e">
  <xsd:schema xmlns:xsd="http://www.w3.org/2001/XMLSchema" xmlns:xs="http://www.w3.org/2001/XMLSchema" xmlns:p="http://schemas.microsoft.com/office/2006/metadata/properties" xmlns:ns2="5d08a09b-b1d9-4086-8db9-a71c4d0d6b06" xmlns:ns3="82aaede9-696d-4b59-9035-1b8cb0b0bdf6" targetNamespace="http://schemas.microsoft.com/office/2006/metadata/properties" ma:root="true" ma:fieldsID="124d316f1f8365bce299dd734a00b624" ns2:_="" ns3:_="">
    <xsd:import namespace="5d08a09b-b1d9-4086-8db9-a71c4d0d6b06"/>
    <xsd:import namespace="82aaede9-696d-4b59-9035-1b8cb0b0bdf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8a09b-b1d9-4086-8db9-a71c4d0d6b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aaede9-696d-4b59-9035-1b8cb0b0bdf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DEA09E-1BB4-4370-8EEE-69BA18D95683}">
  <ds:schemaRefs>
    <ds:schemaRef ds:uri="http://schemas.microsoft.com/office/infopath/2007/PartnerControls"/>
    <ds:schemaRef ds:uri="http://purl.org/dc/elements/1.1/"/>
    <ds:schemaRef ds:uri="http://schemas.microsoft.com/office/2006/metadata/properties"/>
    <ds:schemaRef ds:uri="49886136-dc4c-478a-a6d2-b03421e6c121"/>
    <ds:schemaRef ds:uri="http://purl.org/dc/terms/"/>
    <ds:schemaRef ds:uri="http://schemas.openxmlformats.org/package/2006/metadata/core-properties"/>
    <ds:schemaRef ds:uri="http://schemas.microsoft.com/office/2006/documentManagement/types"/>
    <ds:schemaRef ds:uri="ded8b0e2-16cc-42bf-9dc5-c680fa43ae32"/>
    <ds:schemaRef ds:uri="http://www.w3.org/XML/1998/namespace"/>
    <ds:schemaRef ds:uri="http://purl.org/dc/dcmitype/"/>
  </ds:schemaRefs>
</ds:datastoreItem>
</file>

<file path=customXml/itemProps2.xml><?xml version="1.0" encoding="utf-8"?>
<ds:datastoreItem xmlns:ds="http://schemas.openxmlformats.org/officeDocument/2006/customXml" ds:itemID="{55185339-0D17-496B-BABE-C8BE6213E96C}">
  <ds:schemaRefs>
    <ds:schemaRef ds:uri="http://schemas.microsoft.com/sharepoint/v3/contenttype/forms"/>
  </ds:schemaRefs>
</ds:datastoreItem>
</file>

<file path=customXml/itemProps3.xml><?xml version="1.0" encoding="utf-8"?>
<ds:datastoreItem xmlns:ds="http://schemas.openxmlformats.org/officeDocument/2006/customXml" ds:itemID="{04341F1B-5AE6-4539-A968-ED4B8B0F50E8}"/>
</file>

<file path=customXml/itemProps4.xml><?xml version="1.0" encoding="utf-8"?>
<ds:datastoreItem xmlns:ds="http://schemas.openxmlformats.org/officeDocument/2006/customXml" ds:itemID="{596A67AF-CEF2-4E44-B72E-DCEBB5F3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6415</Words>
  <Characters>33828</Characters>
  <Application>Microsoft Office Word</Application>
  <DocSecurity>0</DocSecurity>
  <Lines>281</Lines>
  <Paragraphs>80</Paragraphs>
  <ScaleCrop>false</ScaleCrop>
  <HeadingPairs>
    <vt:vector size="2" baseType="variant">
      <vt:variant>
        <vt:lpstr>Title</vt:lpstr>
      </vt:variant>
      <vt:variant>
        <vt:i4>1</vt:i4>
      </vt:variant>
    </vt:vector>
  </HeadingPairs>
  <TitlesOfParts>
    <vt:vector size="1" baseType="lpstr">
      <vt:lpstr>2-1-03 Revised Puerto Rico Med Mal Wording  (00008717.DOC;1)</vt:lpstr>
    </vt:vector>
  </TitlesOfParts>
  <Company>Catlin Underwriting Agencies</Company>
  <LinksUpToDate>false</LinksUpToDate>
  <CharactersWithSpaces>40163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2-1-03 Revised Puerto Rico Med Mal Wording  (00008717.DOC;1)</dc:title>
  <dc:subject>00008717.DOC</dc:subject>
  <dc:creator>Ian Thompson</dc:creator>
  <cp:keywords/>
  <dc:description/>
  <cp:lastModifiedBy>Estefania Victoria Gonzalez</cp:lastModifiedBy>
  <cp:revision>20</cp:revision>
  <cp:lastPrinted>2020-08-22T16:24:00Z</cp:lastPrinted>
  <dcterms:created xsi:type="dcterms:W3CDTF">2020-08-21T13:41:00Z</dcterms:created>
  <dcterms:modified xsi:type="dcterms:W3CDTF">2020-08-22T16:25:00Z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0x010100266107417758574EA678677EC0162D28</vt:lpwstr>
  </property>
</Properties>
</file>