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C8F9" w14:textId="0B255B9C" w:rsidR="002B0D2B" w:rsidRDefault="002B0D2B" w:rsidP="00FF5D30">
      <w:pPr>
        <w:pStyle w:val="Heading1"/>
        <w:rPr>
          <w:b/>
          <w:bCs/>
        </w:rPr>
      </w:pPr>
      <w:r>
        <w:rPr>
          <w:b/>
          <w:bCs/>
        </w:rPr>
        <w:t>ARCHITA RAI- REPORT</w:t>
      </w:r>
      <w:r w:rsidR="00047EA1">
        <w:rPr>
          <w:b/>
          <w:bCs/>
        </w:rPr>
        <w:t>(raiarchita1906@gmail.com)</w:t>
      </w:r>
    </w:p>
    <w:p w14:paraId="5A4A0142" w14:textId="6A6081E9" w:rsidR="00FF5D30" w:rsidRDefault="00FF5D30" w:rsidP="00FF5D30">
      <w:pPr>
        <w:pStyle w:val="Heading1"/>
        <w:rPr>
          <w:b/>
          <w:bCs/>
        </w:rPr>
      </w:pPr>
      <w:r w:rsidRPr="00FF5D30">
        <w:rPr>
          <w:b/>
          <w:bCs/>
        </w:rPr>
        <w:t>QR Code Authentication: Identifying Original vs Counterfeit Prints</w:t>
      </w:r>
    </w:p>
    <w:p w14:paraId="288C86E4" w14:textId="77777777" w:rsidR="00FF5D30" w:rsidRPr="00FF5D30" w:rsidRDefault="00FF5D30" w:rsidP="00FF5D30"/>
    <w:p w14:paraId="3E181861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1. Introduction</w:t>
      </w:r>
    </w:p>
    <w:p w14:paraId="3D6C1C20" w14:textId="77777777" w:rsidR="00CC4970" w:rsidRPr="00CC4970" w:rsidRDefault="00CC4970" w:rsidP="00CC4970">
      <w:r w:rsidRPr="00CC4970">
        <w:t xml:space="preserve">With the rise of counterfeit products, ensuring the authenticity of QR codes has become crucial for security and verification processes. This project aims to build a </w:t>
      </w:r>
      <w:r w:rsidRPr="00CC4970">
        <w:rPr>
          <w:b/>
          <w:bCs/>
        </w:rPr>
        <w:t>machine learning and deep learning-based</w:t>
      </w:r>
      <w:r w:rsidRPr="00CC4970">
        <w:t xml:space="preserve"> system to classify QR codes as </w:t>
      </w:r>
      <w:r w:rsidRPr="00CC4970">
        <w:rPr>
          <w:b/>
          <w:bCs/>
        </w:rPr>
        <w:t>original or counterfeit</w:t>
      </w:r>
      <w:r w:rsidRPr="00CC4970">
        <w:t xml:space="preserve"> using image analysis.</w:t>
      </w:r>
    </w:p>
    <w:p w14:paraId="777FDE20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2. Methodology</w:t>
      </w:r>
    </w:p>
    <w:p w14:paraId="7F795E0B" w14:textId="77777777" w:rsidR="00CC4970" w:rsidRPr="00CC4970" w:rsidRDefault="00CC4970" w:rsidP="00CC4970">
      <w:r w:rsidRPr="00CC4970">
        <w:t>The project follows a structured approach:</w:t>
      </w:r>
    </w:p>
    <w:p w14:paraId="6E19C5E7" w14:textId="77777777" w:rsidR="00CC4970" w:rsidRPr="00CC4970" w:rsidRDefault="00CC4970" w:rsidP="00CC4970">
      <w:pPr>
        <w:numPr>
          <w:ilvl w:val="0"/>
          <w:numId w:val="12"/>
        </w:numPr>
      </w:pPr>
      <w:r w:rsidRPr="00CC4970">
        <w:rPr>
          <w:b/>
          <w:bCs/>
        </w:rPr>
        <w:t>Data Preprocessing</w:t>
      </w:r>
      <w:r w:rsidRPr="00CC4970">
        <w:t>: Preparing QR code images for analysis.</w:t>
      </w:r>
    </w:p>
    <w:p w14:paraId="6DCA1D23" w14:textId="77777777" w:rsidR="00CC4970" w:rsidRPr="00CC4970" w:rsidRDefault="00CC4970" w:rsidP="00CC4970">
      <w:pPr>
        <w:numPr>
          <w:ilvl w:val="0"/>
          <w:numId w:val="12"/>
        </w:numPr>
      </w:pPr>
      <w:r w:rsidRPr="00CC4970">
        <w:rPr>
          <w:b/>
          <w:bCs/>
        </w:rPr>
        <w:t>Feature Engineering</w:t>
      </w:r>
      <w:r w:rsidRPr="00CC4970">
        <w:t>: Extracting meaningful features.</w:t>
      </w:r>
    </w:p>
    <w:p w14:paraId="7DCCA90B" w14:textId="77777777" w:rsidR="00CC4970" w:rsidRPr="00CC4970" w:rsidRDefault="00CC4970" w:rsidP="00CC4970">
      <w:pPr>
        <w:numPr>
          <w:ilvl w:val="0"/>
          <w:numId w:val="12"/>
        </w:numPr>
      </w:pPr>
      <w:r w:rsidRPr="00CC4970">
        <w:rPr>
          <w:b/>
          <w:bCs/>
        </w:rPr>
        <w:t>Model Development</w:t>
      </w:r>
      <w:r w:rsidRPr="00CC4970">
        <w:t xml:space="preserve">: Training both </w:t>
      </w:r>
      <w:r w:rsidRPr="00CC4970">
        <w:rPr>
          <w:b/>
          <w:bCs/>
        </w:rPr>
        <w:t>SVM (traditional ML)</w:t>
      </w:r>
      <w:r w:rsidRPr="00CC4970">
        <w:t xml:space="preserve"> and </w:t>
      </w:r>
      <w:r w:rsidRPr="00CC4970">
        <w:rPr>
          <w:b/>
          <w:bCs/>
        </w:rPr>
        <w:t>CNN (deep learning)</w:t>
      </w:r>
      <w:r w:rsidRPr="00CC4970">
        <w:t xml:space="preserve"> models.</w:t>
      </w:r>
    </w:p>
    <w:p w14:paraId="2F7E0967" w14:textId="77777777" w:rsidR="00CC4970" w:rsidRPr="00CC4970" w:rsidRDefault="00CC4970" w:rsidP="00CC4970">
      <w:pPr>
        <w:numPr>
          <w:ilvl w:val="0"/>
          <w:numId w:val="12"/>
        </w:numPr>
      </w:pPr>
      <w:r w:rsidRPr="00CC4970">
        <w:rPr>
          <w:b/>
          <w:bCs/>
        </w:rPr>
        <w:t>Evaluation and Results</w:t>
      </w:r>
      <w:r w:rsidRPr="00CC4970">
        <w:t>: Comparing performance using accuracy, precision, recall, F1-score, and confusion matrices.</w:t>
      </w:r>
    </w:p>
    <w:p w14:paraId="113B7862" w14:textId="77777777" w:rsidR="00CC4970" w:rsidRPr="00CC4970" w:rsidRDefault="00CC4970" w:rsidP="00CC4970">
      <w:pPr>
        <w:numPr>
          <w:ilvl w:val="0"/>
          <w:numId w:val="12"/>
        </w:numPr>
      </w:pPr>
      <w:r w:rsidRPr="00CC4970">
        <w:rPr>
          <w:b/>
          <w:bCs/>
        </w:rPr>
        <w:t>Deployment Considerations</w:t>
      </w:r>
      <w:r w:rsidRPr="00CC4970">
        <w:t>: Exploring real-world applications.</w:t>
      </w:r>
    </w:p>
    <w:p w14:paraId="3185F16A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3. Data Preprocessing</w:t>
      </w:r>
    </w:p>
    <w:p w14:paraId="7A8B309E" w14:textId="77777777" w:rsidR="00CC4970" w:rsidRPr="00CC4970" w:rsidRDefault="00CC4970" w:rsidP="00CC4970">
      <w:pPr>
        <w:numPr>
          <w:ilvl w:val="0"/>
          <w:numId w:val="13"/>
        </w:numPr>
      </w:pPr>
      <w:r w:rsidRPr="00CC4970">
        <w:rPr>
          <w:b/>
          <w:bCs/>
        </w:rPr>
        <w:t>Dataset</w:t>
      </w:r>
      <w:r w:rsidRPr="00CC4970">
        <w:t xml:space="preserve">: The dataset consists of QR code images labeled as </w:t>
      </w:r>
      <w:r w:rsidRPr="00CC4970">
        <w:rPr>
          <w:b/>
          <w:bCs/>
        </w:rPr>
        <w:t>original (0)</w:t>
      </w:r>
      <w:r w:rsidRPr="00CC4970">
        <w:t xml:space="preserve"> or </w:t>
      </w:r>
      <w:r w:rsidRPr="00CC4970">
        <w:rPr>
          <w:b/>
          <w:bCs/>
        </w:rPr>
        <w:t>counterfeit (1)</w:t>
      </w:r>
      <w:r w:rsidRPr="00CC4970">
        <w:t>.</w:t>
      </w:r>
    </w:p>
    <w:p w14:paraId="48D517AE" w14:textId="77777777" w:rsidR="00CC4970" w:rsidRPr="00CC4970" w:rsidRDefault="00CC4970" w:rsidP="00CC4970">
      <w:pPr>
        <w:numPr>
          <w:ilvl w:val="0"/>
          <w:numId w:val="13"/>
        </w:numPr>
      </w:pPr>
      <w:r w:rsidRPr="00CC4970">
        <w:rPr>
          <w:b/>
          <w:bCs/>
        </w:rPr>
        <w:t>Image Preprocessing</w:t>
      </w:r>
      <w:r w:rsidRPr="00CC4970">
        <w:t>:</w:t>
      </w:r>
    </w:p>
    <w:p w14:paraId="31FA58D6" w14:textId="77777777" w:rsidR="00CC4970" w:rsidRPr="00CC4970" w:rsidRDefault="00CC4970" w:rsidP="00CC4970">
      <w:pPr>
        <w:numPr>
          <w:ilvl w:val="1"/>
          <w:numId w:val="13"/>
        </w:numPr>
      </w:pPr>
      <w:r w:rsidRPr="00CC4970">
        <w:t xml:space="preserve">Resizing images to </w:t>
      </w:r>
      <w:r w:rsidRPr="00CC4970">
        <w:rPr>
          <w:b/>
          <w:bCs/>
        </w:rPr>
        <w:t>128x128</w:t>
      </w:r>
      <w:r w:rsidRPr="00CC4970">
        <w:t xml:space="preserve"> pixels.</w:t>
      </w:r>
    </w:p>
    <w:p w14:paraId="6C2ECF6C" w14:textId="77777777" w:rsidR="00CC4970" w:rsidRPr="00CC4970" w:rsidRDefault="00CC4970" w:rsidP="00CC4970">
      <w:pPr>
        <w:numPr>
          <w:ilvl w:val="1"/>
          <w:numId w:val="13"/>
        </w:numPr>
      </w:pPr>
      <w:r w:rsidRPr="00CC4970">
        <w:t xml:space="preserve">Converting to </w:t>
      </w:r>
      <w:r w:rsidRPr="00CC4970">
        <w:rPr>
          <w:b/>
          <w:bCs/>
        </w:rPr>
        <w:t>grayscale</w:t>
      </w:r>
      <w:r w:rsidRPr="00CC4970">
        <w:t xml:space="preserve"> for reduced complexity.</w:t>
      </w:r>
    </w:p>
    <w:p w14:paraId="5AD85F97" w14:textId="77777777" w:rsidR="00CC4970" w:rsidRPr="00CC4970" w:rsidRDefault="00CC4970" w:rsidP="00CC4970">
      <w:pPr>
        <w:numPr>
          <w:ilvl w:val="1"/>
          <w:numId w:val="13"/>
        </w:numPr>
      </w:pPr>
      <w:r w:rsidRPr="00CC4970">
        <w:t xml:space="preserve">Normalizing pixel values between </w:t>
      </w:r>
      <w:r w:rsidRPr="00CC4970">
        <w:rPr>
          <w:b/>
          <w:bCs/>
        </w:rPr>
        <w:t>0 and 1</w:t>
      </w:r>
      <w:r w:rsidRPr="00CC4970">
        <w:t>.</w:t>
      </w:r>
    </w:p>
    <w:p w14:paraId="39D7F959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4. Feature Engineering</w:t>
      </w:r>
    </w:p>
    <w:p w14:paraId="2D85AED7" w14:textId="77777777" w:rsidR="00CC4970" w:rsidRPr="00CC4970" w:rsidRDefault="00CC4970" w:rsidP="00CC4970">
      <w:r w:rsidRPr="00CC4970">
        <w:t xml:space="preserve">To enhance model performance, both </w:t>
      </w:r>
      <w:r w:rsidRPr="00CC4970">
        <w:rPr>
          <w:b/>
          <w:bCs/>
        </w:rPr>
        <w:t>global</w:t>
      </w:r>
      <w:r w:rsidRPr="00CC4970">
        <w:t xml:space="preserve"> and </w:t>
      </w:r>
      <w:r w:rsidRPr="00CC4970">
        <w:rPr>
          <w:b/>
          <w:bCs/>
        </w:rPr>
        <w:t>local</w:t>
      </w:r>
      <w:r w:rsidRPr="00CC4970">
        <w:t xml:space="preserve"> features were extracted:</w:t>
      </w:r>
    </w:p>
    <w:p w14:paraId="7C9129F8" w14:textId="77777777" w:rsidR="00CC4970" w:rsidRDefault="00CC4970" w:rsidP="00CC4970">
      <w:pPr>
        <w:numPr>
          <w:ilvl w:val="0"/>
          <w:numId w:val="14"/>
        </w:numPr>
      </w:pPr>
      <w:r w:rsidRPr="00CC4970">
        <w:rPr>
          <w:b/>
          <w:bCs/>
        </w:rPr>
        <w:t>Blurriness detection</w:t>
      </w:r>
      <w:r w:rsidRPr="00CC4970">
        <w:t xml:space="preserve"> (Laplacian variance method)</w:t>
      </w:r>
    </w:p>
    <w:p w14:paraId="4D4E8DD7" w14:textId="1C309339" w:rsidR="00667D78" w:rsidRPr="00CC4970" w:rsidRDefault="00667D78" w:rsidP="00667D78">
      <w:pPr>
        <w:ind w:left="720"/>
      </w:pPr>
      <w:r w:rsidRPr="00667D78">
        <w:lastRenderedPageBreak/>
        <w:drawing>
          <wp:inline distT="0" distB="0" distL="0" distR="0" wp14:anchorId="0E8CA87C" wp14:editId="4564E57A">
            <wp:extent cx="5731510" cy="1506855"/>
            <wp:effectExtent l="0" t="0" r="2540" b="0"/>
            <wp:docPr id="89742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27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1450" w14:textId="28206E58" w:rsidR="00CC4970" w:rsidRDefault="00CC4970" w:rsidP="00CC4970">
      <w:pPr>
        <w:numPr>
          <w:ilvl w:val="0"/>
          <w:numId w:val="14"/>
        </w:numPr>
      </w:pPr>
      <w:r w:rsidRPr="00CC4970">
        <w:rPr>
          <w:b/>
          <w:bCs/>
        </w:rPr>
        <w:t>Edge detection</w:t>
      </w:r>
      <w:r w:rsidRPr="00CC4970">
        <w:t xml:space="preserve"> (</w:t>
      </w:r>
      <w:r w:rsidR="00DA7287">
        <w:t>Sobel</w:t>
      </w:r>
      <w:r w:rsidRPr="00CC4970">
        <w:t xml:space="preserve"> Edge Detector</w:t>
      </w:r>
      <w:r w:rsidR="00114628">
        <w:t xml:space="preserve"> and Morphological Gradient</w:t>
      </w:r>
      <w:r w:rsidRPr="00CC4970">
        <w:t>)</w:t>
      </w:r>
    </w:p>
    <w:p w14:paraId="1B80C77C" w14:textId="37C58220" w:rsidR="003C1CE3" w:rsidRDefault="003C1CE3" w:rsidP="00CC4970">
      <w:pPr>
        <w:numPr>
          <w:ilvl w:val="0"/>
          <w:numId w:val="14"/>
        </w:numPr>
      </w:pPr>
      <w:r>
        <w:rPr>
          <w:b/>
          <w:bCs/>
        </w:rPr>
        <w:t>Using Sobel Operator:</w:t>
      </w:r>
    </w:p>
    <w:p w14:paraId="78CA5A84" w14:textId="70945D63" w:rsidR="006A5CE7" w:rsidRDefault="00756156" w:rsidP="006A5CE7">
      <w:pPr>
        <w:ind w:left="720"/>
      </w:pPr>
      <w:r w:rsidRPr="00756156">
        <w:drawing>
          <wp:inline distT="0" distB="0" distL="0" distR="0" wp14:anchorId="06CF8E63" wp14:editId="6BA32117">
            <wp:extent cx="4251960" cy="2208890"/>
            <wp:effectExtent l="0" t="0" r="0" b="1270"/>
            <wp:docPr id="129371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0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6007" cy="22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3C11" w14:textId="4AC27E29" w:rsidR="003C1CE3" w:rsidRDefault="00BB7C32" w:rsidP="006A5CE7">
      <w:pPr>
        <w:ind w:left="720"/>
      </w:pPr>
      <w:r w:rsidRPr="00BB7C32">
        <w:drawing>
          <wp:inline distT="0" distB="0" distL="0" distR="0" wp14:anchorId="226ED8D1" wp14:editId="461502EF">
            <wp:extent cx="4343400" cy="2045623"/>
            <wp:effectExtent l="0" t="0" r="0" b="0"/>
            <wp:docPr id="88735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3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0021" cy="20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E63A" w14:textId="77777777" w:rsidR="0000630C" w:rsidRDefault="009F0FD8" w:rsidP="001E1CC5">
      <w:pPr>
        <w:pStyle w:val="ListParagraph"/>
        <w:numPr>
          <w:ilvl w:val="0"/>
          <w:numId w:val="23"/>
        </w:numPr>
        <w:rPr>
          <w:b/>
          <w:bCs/>
        </w:rPr>
      </w:pPr>
      <w:r w:rsidRPr="002C1A6D">
        <w:rPr>
          <w:b/>
          <w:bCs/>
        </w:rPr>
        <w:t>Using Morphological Gradient</w:t>
      </w:r>
      <w:r w:rsidR="006F15B3">
        <w:rPr>
          <w:b/>
          <w:bCs/>
        </w:rPr>
        <w:t>-</w:t>
      </w:r>
    </w:p>
    <w:p w14:paraId="230E5935" w14:textId="7D5CC6C1" w:rsidR="006F15B3" w:rsidRDefault="006F15B3" w:rsidP="001E1CC5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 as seen above </w:t>
      </w:r>
      <w:r w:rsidR="001E1CC5">
        <w:rPr>
          <w:b/>
          <w:bCs/>
        </w:rPr>
        <w:t xml:space="preserve">edge detection was failing </w:t>
      </w:r>
      <w:proofErr w:type="gramStart"/>
      <w:r w:rsidR="001E1CC5">
        <w:rPr>
          <w:b/>
          <w:bCs/>
        </w:rPr>
        <w:t>because ,</w:t>
      </w:r>
      <w:proofErr w:type="gramEnd"/>
      <w:r w:rsidR="001E1CC5">
        <w:rPr>
          <w:b/>
          <w:bCs/>
        </w:rPr>
        <w:t xml:space="preserve"> </w:t>
      </w:r>
      <w:r w:rsidRPr="006F15B3">
        <w:rPr>
          <w:b/>
          <w:bCs/>
        </w:rPr>
        <w:t>QR codes have sharp, high-contrast transitions (black &amp; white regions).</w:t>
      </w:r>
      <w:r w:rsidR="001E1EDA">
        <w:rPr>
          <w:b/>
          <w:bCs/>
        </w:rPr>
        <w:t xml:space="preserve"> </w:t>
      </w:r>
      <w:r w:rsidRPr="001E1CC5">
        <w:rPr>
          <w:b/>
          <w:bCs/>
        </w:rPr>
        <w:t>Canny/Sobel expects gradual transitions, so it might not work well.  Sobel expects a gradient, but QR codes have hard edges.</w:t>
      </w:r>
    </w:p>
    <w:p w14:paraId="0C37068E" w14:textId="77EA25E4" w:rsidR="001E1EDA" w:rsidRPr="001E1CC5" w:rsidRDefault="001E1EDA" w:rsidP="001E1CC5">
      <w:pPr>
        <w:pStyle w:val="ListParagraph"/>
        <w:numPr>
          <w:ilvl w:val="0"/>
          <w:numId w:val="23"/>
        </w:numPr>
        <w:rPr>
          <w:b/>
          <w:bCs/>
        </w:rPr>
      </w:pPr>
      <w:r w:rsidRPr="001E1EDA">
        <w:rPr>
          <w:b/>
          <w:bCs/>
        </w:rPr>
        <w:t>QR code edges are binary → Morphological gradient extracts those sharp transitions better than Sobel/Canny.</w:t>
      </w:r>
      <w:r w:rsidRPr="001E1EDA">
        <w:rPr>
          <w:b/>
          <w:bCs/>
        </w:rPr>
        <w:br/>
        <w:t xml:space="preserve"> No need for gradients → Works even on black-and-white images.</w:t>
      </w:r>
    </w:p>
    <w:p w14:paraId="3C2B1DE1" w14:textId="13B030D0" w:rsidR="009F0FD8" w:rsidRPr="002C1A6D" w:rsidRDefault="009F0FD8" w:rsidP="001E1CC5">
      <w:pPr>
        <w:pStyle w:val="ListParagraph"/>
        <w:ind w:left="1440"/>
        <w:rPr>
          <w:b/>
          <w:bCs/>
        </w:rPr>
      </w:pPr>
    </w:p>
    <w:p w14:paraId="586BC61C" w14:textId="31235710" w:rsidR="00BB7C32" w:rsidRDefault="003B0889" w:rsidP="006A5CE7">
      <w:pPr>
        <w:ind w:left="720"/>
      </w:pPr>
      <w:r w:rsidRPr="003B0889">
        <w:lastRenderedPageBreak/>
        <w:drawing>
          <wp:inline distT="0" distB="0" distL="0" distR="0" wp14:anchorId="33CFBCE8" wp14:editId="7D0AC044">
            <wp:extent cx="4351567" cy="2270760"/>
            <wp:effectExtent l="0" t="0" r="0" b="0"/>
            <wp:docPr id="125639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94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934" cy="227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47E8" w14:textId="77777777" w:rsidR="0000630C" w:rsidRDefault="0000630C" w:rsidP="000752C3"/>
    <w:p w14:paraId="3DE4A8F2" w14:textId="0B0CAAEA" w:rsidR="003B0889" w:rsidRDefault="009F0FD8" w:rsidP="006A5CE7">
      <w:pPr>
        <w:ind w:left="720"/>
      </w:pPr>
      <w:r w:rsidRPr="009F0FD8">
        <w:drawing>
          <wp:inline distT="0" distB="0" distL="0" distR="0" wp14:anchorId="00058EA8" wp14:editId="4837F244">
            <wp:extent cx="5731510" cy="915670"/>
            <wp:effectExtent l="0" t="0" r="2540" b="0"/>
            <wp:docPr id="14253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78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1759" w14:textId="77777777" w:rsidR="00756156" w:rsidRPr="00CC4970" w:rsidRDefault="00756156" w:rsidP="006A5CE7">
      <w:pPr>
        <w:ind w:left="720"/>
      </w:pPr>
    </w:p>
    <w:p w14:paraId="7F8C3FC3" w14:textId="77777777" w:rsidR="00CC4970" w:rsidRPr="00CC4970" w:rsidRDefault="00CC4970" w:rsidP="00CC4970">
      <w:pPr>
        <w:numPr>
          <w:ilvl w:val="0"/>
          <w:numId w:val="14"/>
        </w:numPr>
      </w:pPr>
      <w:r w:rsidRPr="00CC4970">
        <w:rPr>
          <w:b/>
          <w:bCs/>
        </w:rPr>
        <w:t>Histogram of Oriented Gradients (HOG)</w:t>
      </w:r>
    </w:p>
    <w:p w14:paraId="427721F6" w14:textId="77777777" w:rsidR="00CC4970" w:rsidRPr="004F5435" w:rsidRDefault="00CC4970" w:rsidP="00CC4970">
      <w:pPr>
        <w:numPr>
          <w:ilvl w:val="0"/>
          <w:numId w:val="14"/>
        </w:numPr>
      </w:pPr>
      <w:r w:rsidRPr="00CC4970">
        <w:rPr>
          <w:b/>
          <w:bCs/>
        </w:rPr>
        <w:t>Pixel intensity distributions</w:t>
      </w:r>
    </w:p>
    <w:p w14:paraId="5344DA82" w14:textId="3C8F8515" w:rsidR="004F5435" w:rsidRPr="00CC4970" w:rsidRDefault="004F5435" w:rsidP="004F5435">
      <w:pPr>
        <w:ind w:left="720"/>
      </w:pPr>
      <w:r w:rsidRPr="004F5435">
        <w:drawing>
          <wp:inline distT="0" distB="0" distL="0" distR="0" wp14:anchorId="68F15B41" wp14:editId="2A218182">
            <wp:extent cx="5722620" cy="2628265"/>
            <wp:effectExtent l="0" t="0" r="0" b="635"/>
            <wp:docPr id="12904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34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516" cy="264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B999" w14:textId="77777777" w:rsidR="00CC4970" w:rsidRPr="00CC4970" w:rsidRDefault="00CC4970" w:rsidP="00CC4970">
      <w:pPr>
        <w:numPr>
          <w:ilvl w:val="0"/>
          <w:numId w:val="14"/>
        </w:numPr>
      </w:pPr>
      <w:r w:rsidRPr="00CC4970">
        <w:rPr>
          <w:b/>
          <w:bCs/>
        </w:rPr>
        <w:t>QR pattern symmetry analysis</w:t>
      </w:r>
    </w:p>
    <w:p w14:paraId="20031D9E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5. Model Development</w:t>
      </w:r>
    </w:p>
    <w:p w14:paraId="3293F3C4" w14:textId="77777777" w:rsidR="00CC4970" w:rsidRPr="00CC4970" w:rsidRDefault="00CC4970" w:rsidP="00CC4970">
      <w:r w:rsidRPr="00CC4970">
        <w:t>We implemented two different classification approaches:</w:t>
      </w:r>
    </w:p>
    <w:p w14:paraId="70FB76F9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(a) Traditional Machine Learning (SVM)</w:t>
      </w:r>
    </w:p>
    <w:p w14:paraId="7A102750" w14:textId="21EDC7A4" w:rsidR="00CC4970" w:rsidRPr="008D1431" w:rsidRDefault="00CC4970" w:rsidP="006801CA">
      <w:pPr>
        <w:numPr>
          <w:ilvl w:val="0"/>
          <w:numId w:val="15"/>
        </w:numPr>
        <w:rPr>
          <w:b/>
          <w:bCs/>
        </w:rPr>
      </w:pPr>
      <w:r w:rsidRPr="00CC4970">
        <w:t>Feature extraction using</w:t>
      </w:r>
      <w:r w:rsidR="006801CA">
        <w:rPr>
          <w:b/>
          <w:bCs/>
        </w:rPr>
        <w:t xml:space="preserve"> </w:t>
      </w:r>
      <w:r w:rsidR="006801CA" w:rsidRPr="006801CA">
        <w:rPr>
          <w:b/>
          <w:bCs/>
        </w:rPr>
        <w:t>blurriness_features, edge_features, lbp_features, frequency_features, histogram_features</w:t>
      </w:r>
      <w:r w:rsidRPr="00CC4970">
        <w:t>.</w:t>
      </w:r>
    </w:p>
    <w:p w14:paraId="0EEE199C" w14:textId="7020994B" w:rsidR="008D1431" w:rsidRPr="00CC4970" w:rsidRDefault="008D1431" w:rsidP="006801CA">
      <w:pPr>
        <w:numPr>
          <w:ilvl w:val="0"/>
          <w:numId w:val="15"/>
        </w:numPr>
        <w:rPr>
          <w:b/>
          <w:bCs/>
        </w:rPr>
      </w:pPr>
      <w:r w:rsidRPr="008D1431">
        <w:rPr>
          <w:b/>
          <w:bCs/>
        </w:rPr>
        <w:lastRenderedPageBreak/>
        <w:t>Each of these features contributes to better classification of QR codes.</w:t>
      </w:r>
      <w:r w:rsidRPr="008D1431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 xml:space="preserve">1) </w:t>
      </w:r>
      <w:r w:rsidRPr="008D1431">
        <w:rPr>
          <w:b/>
          <w:bCs/>
        </w:rPr>
        <w:t>Blurriness &amp; Edge Features help detect distortions.</w:t>
      </w:r>
      <w:r w:rsidRPr="008D1431">
        <w:rPr>
          <w:b/>
          <w:bCs/>
        </w:rPr>
        <w:br/>
      </w:r>
      <w:r>
        <w:rPr>
          <w:b/>
          <w:bCs/>
        </w:rPr>
        <w:t>2)</w:t>
      </w:r>
      <w:r w:rsidRPr="008D1431">
        <w:rPr>
          <w:b/>
          <w:bCs/>
        </w:rPr>
        <w:t xml:space="preserve"> LBP Features capture fine-grained textures.</w:t>
      </w:r>
      <w:r w:rsidRPr="008D1431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3)</w:t>
      </w:r>
      <w:r w:rsidRPr="008D1431">
        <w:rPr>
          <w:b/>
          <w:bCs/>
        </w:rPr>
        <w:t xml:space="preserve"> Frequency &amp; Histogram Features analyze printing inconsistencies.</w:t>
      </w:r>
    </w:p>
    <w:p w14:paraId="58C127D0" w14:textId="77777777" w:rsidR="00CC4970" w:rsidRPr="00CC4970" w:rsidRDefault="00CC4970" w:rsidP="00CC4970">
      <w:pPr>
        <w:numPr>
          <w:ilvl w:val="0"/>
          <w:numId w:val="15"/>
        </w:numPr>
      </w:pPr>
      <w:r w:rsidRPr="00CC4970">
        <w:t xml:space="preserve">Trained a </w:t>
      </w:r>
      <w:r w:rsidRPr="00CC4970">
        <w:rPr>
          <w:b/>
          <w:bCs/>
        </w:rPr>
        <w:t>Support Vector Machine (SVM)</w:t>
      </w:r>
      <w:r w:rsidRPr="00CC4970">
        <w:t xml:space="preserve"> classifier.</w:t>
      </w:r>
    </w:p>
    <w:p w14:paraId="05214B3B" w14:textId="77777777" w:rsidR="00CC4970" w:rsidRPr="00CC4970" w:rsidRDefault="00CC4970" w:rsidP="00CC4970">
      <w:pPr>
        <w:numPr>
          <w:ilvl w:val="0"/>
          <w:numId w:val="15"/>
        </w:numPr>
      </w:pPr>
      <w:r w:rsidRPr="00CC4970">
        <w:t xml:space="preserve">Achieved </w:t>
      </w:r>
      <w:r w:rsidRPr="00CC4970">
        <w:rPr>
          <w:b/>
          <w:bCs/>
        </w:rPr>
        <w:t>95% accuracy</w:t>
      </w:r>
      <w:r w:rsidRPr="00CC4970">
        <w:t xml:space="preserve"> on the test set.</w:t>
      </w:r>
    </w:p>
    <w:p w14:paraId="694FC2CA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(b) Deep Learning Approach (CNN)</w:t>
      </w:r>
    </w:p>
    <w:p w14:paraId="33F0AD9A" w14:textId="77777777" w:rsidR="00CC4970" w:rsidRPr="00CC4970" w:rsidRDefault="00CC4970" w:rsidP="00CC4970">
      <w:pPr>
        <w:numPr>
          <w:ilvl w:val="0"/>
          <w:numId w:val="16"/>
        </w:numPr>
      </w:pPr>
      <w:r w:rsidRPr="00CC4970">
        <w:t xml:space="preserve">Built a </w:t>
      </w:r>
      <w:r w:rsidRPr="00CC4970">
        <w:rPr>
          <w:b/>
          <w:bCs/>
        </w:rPr>
        <w:t>Convolutional Neural Network (CNN)</w:t>
      </w:r>
      <w:r w:rsidRPr="00CC4970">
        <w:t xml:space="preserve"> with the following architecture:</w:t>
      </w:r>
    </w:p>
    <w:p w14:paraId="3340CE34" w14:textId="77777777" w:rsidR="00CC4970" w:rsidRPr="00CC4970" w:rsidRDefault="00CC4970" w:rsidP="00CC4970">
      <w:pPr>
        <w:numPr>
          <w:ilvl w:val="1"/>
          <w:numId w:val="16"/>
        </w:numPr>
      </w:pPr>
      <w:r w:rsidRPr="00CC4970">
        <w:rPr>
          <w:b/>
          <w:bCs/>
        </w:rPr>
        <w:t>Conv2D → MaxPooling → Conv2D → MaxPooling → Flatten → Dense Layers</w:t>
      </w:r>
    </w:p>
    <w:p w14:paraId="583371E3" w14:textId="77777777" w:rsidR="00CC4970" w:rsidRPr="00CC4970" w:rsidRDefault="00CC4970" w:rsidP="00CC4970">
      <w:pPr>
        <w:numPr>
          <w:ilvl w:val="0"/>
          <w:numId w:val="16"/>
        </w:numPr>
      </w:pPr>
      <w:r w:rsidRPr="00CC4970">
        <w:t xml:space="preserve">Trained using </w:t>
      </w:r>
      <w:r w:rsidRPr="00CC4970">
        <w:rPr>
          <w:b/>
          <w:bCs/>
        </w:rPr>
        <w:t>binary cross-entropy loss</w:t>
      </w:r>
      <w:r w:rsidRPr="00CC4970">
        <w:t xml:space="preserve"> and </w:t>
      </w:r>
      <w:r w:rsidRPr="00CC4970">
        <w:rPr>
          <w:b/>
          <w:bCs/>
        </w:rPr>
        <w:t>Adam optimizer</w:t>
      </w:r>
      <w:r w:rsidRPr="00CC4970">
        <w:t>.</w:t>
      </w:r>
    </w:p>
    <w:p w14:paraId="48A4F8DE" w14:textId="77777777" w:rsidR="00CC4970" w:rsidRPr="00CC4970" w:rsidRDefault="00CC4970" w:rsidP="00CC4970">
      <w:pPr>
        <w:numPr>
          <w:ilvl w:val="0"/>
          <w:numId w:val="16"/>
        </w:numPr>
      </w:pPr>
      <w:r w:rsidRPr="00CC4970">
        <w:t xml:space="preserve">Achieved </w:t>
      </w:r>
      <w:r w:rsidRPr="00CC4970">
        <w:rPr>
          <w:b/>
          <w:bCs/>
        </w:rPr>
        <w:t>97% test accuracy</w:t>
      </w:r>
      <w:r w:rsidRPr="00CC4970">
        <w:t>.</w:t>
      </w:r>
    </w:p>
    <w:p w14:paraId="7BEC2999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6. Evaluation and Results</w:t>
      </w:r>
    </w:p>
    <w:p w14:paraId="2E04C154" w14:textId="77777777" w:rsidR="00CC4970" w:rsidRPr="00CC4970" w:rsidRDefault="00CC4970" w:rsidP="00CC4970">
      <w:r w:rsidRPr="00CC4970">
        <w:t>To assess the performance, we used the following metrics:</w:t>
      </w:r>
    </w:p>
    <w:p w14:paraId="077978FA" w14:textId="77777777" w:rsidR="00CC4970" w:rsidRDefault="00CC4970" w:rsidP="00CC4970">
      <w:pPr>
        <w:rPr>
          <w:b/>
          <w:bCs/>
        </w:rPr>
      </w:pPr>
      <w:r w:rsidRPr="00CC4970">
        <w:rPr>
          <w:b/>
          <w:bCs/>
        </w:rPr>
        <w:t>Confusion Matrix (SVM &amp; CNN)</w:t>
      </w:r>
    </w:p>
    <w:p w14:paraId="52D96939" w14:textId="6391926A" w:rsidR="009A6005" w:rsidRDefault="009A6005" w:rsidP="00CC4970">
      <w:pPr>
        <w:rPr>
          <w:b/>
          <w:bCs/>
        </w:rPr>
      </w:pPr>
      <w:r w:rsidRPr="009A6005">
        <w:rPr>
          <w:b/>
          <w:bCs/>
        </w:rPr>
        <w:drawing>
          <wp:inline distT="0" distB="0" distL="0" distR="0" wp14:anchorId="62AAC55F" wp14:editId="60D239E1">
            <wp:extent cx="3825240" cy="4160466"/>
            <wp:effectExtent l="0" t="0" r="3810" b="0"/>
            <wp:docPr id="5812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84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7449" cy="41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1E25" w14:textId="4B28E78D" w:rsidR="009A6005" w:rsidRPr="00CC4970" w:rsidRDefault="003178C7" w:rsidP="00CC4970">
      <w:pPr>
        <w:rPr>
          <w:b/>
          <w:bCs/>
        </w:rPr>
      </w:pPr>
      <w:r w:rsidRPr="003178C7">
        <w:rPr>
          <w:b/>
          <w:bCs/>
        </w:rPr>
        <w:lastRenderedPageBreak/>
        <w:drawing>
          <wp:inline distT="0" distB="0" distL="0" distR="0" wp14:anchorId="7B47F040" wp14:editId="560DEF2E">
            <wp:extent cx="3848100" cy="4236180"/>
            <wp:effectExtent l="0" t="0" r="0" b="0"/>
            <wp:docPr id="136430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1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5130" cy="425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FB26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Training Metrics for CNN</w:t>
      </w:r>
    </w:p>
    <w:p w14:paraId="5674D145" w14:textId="77777777" w:rsidR="00CC4970" w:rsidRPr="00CC4970" w:rsidRDefault="00CC4970" w:rsidP="00CC4970">
      <w:pPr>
        <w:numPr>
          <w:ilvl w:val="0"/>
          <w:numId w:val="17"/>
        </w:numPr>
      </w:pPr>
      <w:r w:rsidRPr="00CC4970">
        <w:rPr>
          <w:b/>
          <w:bCs/>
        </w:rPr>
        <w:t>Loss decreased</w:t>
      </w:r>
      <w:r w:rsidRPr="00CC4970">
        <w:t xml:space="preserve"> over epochs, showing improved learning.</w:t>
      </w:r>
    </w:p>
    <w:p w14:paraId="5A8D368E" w14:textId="77777777" w:rsidR="00CC4970" w:rsidRPr="00CC4970" w:rsidRDefault="00CC4970" w:rsidP="00CC4970">
      <w:pPr>
        <w:numPr>
          <w:ilvl w:val="0"/>
          <w:numId w:val="17"/>
        </w:numPr>
      </w:pPr>
      <w:r w:rsidRPr="00CC4970">
        <w:rPr>
          <w:b/>
          <w:bCs/>
        </w:rPr>
        <w:t>Validation accuracy reached 97%</w:t>
      </w:r>
      <w:r w:rsidRPr="00CC4970">
        <w:t>, demonstrating strong generalization.</w:t>
      </w:r>
    </w:p>
    <w:p w14:paraId="7672D467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Misclassification Analysis</w:t>
      </w:r>
    </w:p>
    <w:p w14:paraId="2E4B660F" w14:textId="77777777" w:rsidR="00CC4970" w:rsidRPr="00CC4970" w:rsidRDefault="00CC4970" w:rsidP="00CC4970">
      <w:r w:rsidRPr="00CC4970">
        <w:t>Examining misclassified QR codes revealed:</w:t>
      </w:r>
    </w:p>
    <w:p w14:paraId="1D9723FE" w14:textId="77777777" w:rsidR="00CC4970" w:rsidRPr="00CC4970" w:rsidRDefault="00CC4970" w:rsidP="00CC4970">
      <w:pPr>
        <w:numPr>
          <w:ilvl w:val="0"/>
          <w:numId w:val="18"/>
        </w:numPr>
      </w:pPr>
      <w:r w:rsidRPr="00CC4970">
        <w:rPr>
          <w:b/>
          <w:bCs/>
        </w:rPr>
        <w:t>Blurred or distorted QR patterns</w:t>
      </w:r>
      <w:r w:rsidRPr="00CC4970">
        <w:t xml:space="preserve"> were challenging for the model.</w:t>
      </w:r>
    </w:p>
    <w:p w14:paraId="4A4C993F" w14:textId="77777777" w:rsidR="00CC4970" w:rsidRPr="00CC4970" w:rsidRDefault="00CC4970" w:rsidP="00CC4970">
      <w:pPr>
        <w:numPr>
          <w:ilvl w:val="0"/>
          <w:numId w:val="18"/>
        </w:numPr>
      </w:pPr>
      <w:r w:rsidRPr="00CC4970">
        <w:rPr>
          <w:b/>
          <w:bCs/>
        </w:rPr>
        <w:t>Damaged QR codes</w:t>
      </w:r>
      <w:r w:rsidRPr="00CC4970">
        <w:t xml:space="preserve"> with missing pixels were sometimes misclassified.</w:t>
      </w:r>
    </w:p>
    <w:p w14:paraId="779FD4C8" w14:textId="77777777" w:rsidR="00CC4970" w:rsidRPr="00CC4970" w:rsidRDefault="00CC4970" w:rsidP="00CC4970">
      <w:pPr>
        <w:numPr>
          <w:ilvl w:val="0"/>
          <w:numId w:val="18"/>
        </w:numPr>
      </w:pPr>
      <w:r w:rsidRPr="00CC4970">
        <w:rPr>
          <w:b/>
          <w:bCs/>
        </w:rPr>
        <w:t>Edge cases</w:t>
      </w:r>
      <w:r w:rsidRPr="00CC4970">
        <w:t xml:space="preserve"> where counterfeits closely resembled originals caused errors.</w:t>
      </w:r>
    </w:p>
    <w:p w14:paraId="49B30720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7. Deployment Considerations</w:t>
      </w:r>
    </w:p>
    <w:p w14:paraId="742523E0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(a) Cloud-based API Deployment</w:t>
      </w:r>
    </w:p>
    <w:p w14:paraId="4FDE2CA1" w14:textId="77777777" w:rsidR="00CC4970" w:rsidRPr="00CC4970" w:rsidRDefault="00CC4970" w:rsidP="00CC4970">
      <w:pPr>
        <w:numPr>
          <w:ilvl w:val="0"/>
          <w:numId w:val="19"/>
        </w:numPr>
      </w:pPr>
      <w:r w:rsidRPr="00CC4970">
        <w:t xml:space="preserve">The model can be deployed as a </w:t>
      </w:r>
      <w:r w:rsidRPr="00CC4970">
        <w:rPr>
          <w:b/>
          <w:bCs/>
        </w:rPr>
        <w:t>REST API</w:t>
      </w:r>
      <w:r w:rsidRPr="00CC4970">
        <w:t xml:space="preserve"> for real-time classification.</w:t>
      </w:r>
    </w:p>
    <w:p w14:paraId="1962F7D4" w14:textId="77777777" w:rsidR="00CC4970" w:rsidRPr="00CC4970" w:rsidRDefault="00CC4970" w:rsidP="00CC4970">
      <w:pPr>
        <w:numPr>
          <w:ilvl w:val="0"/>
          <w:numId w:val="19"/>
        </w:numPr>
      </w:pPr>
      <w:r w:rsidRPr="00CC4970">
        <w:t>Users upload QR images, and the API returns authenticity results.</w:t>
      </w:r>
    </w:p>
    <w:p w14:paraId="04CA439B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(b) Edge Deployment (Mobile/Desktop App)</w:t>
      </w:r>
    </w:p>
    <w:p w14:paraId="5E903EA4" w14:textId="77777777" w:rsidR="00CC4970" w:rsidRPr="00CC4970" w:rsidRDefault="00CC4970" w:rsidP="00CC4970">
      <w:pPr>
        <w:numPr>
          <w:ilvl w:val="0"/>
          <w:numId w:val="20"/>
        </w:numPr>
      </w:pPr>
      <w:r w:rsidRPr="00CC4970">
        <w:t xml:space="preserve">Optimized for </w:t>
      </w:r>
      <w:r w:rsidRPr="00CC4970">
        <w:rPr>
          <w:b/>
          <w:bCs/>
        </w:rPr>
        <w:t>mobile/embedded systems</w:t>
      </w:r>
      <w:r w:rsidRPr="00CC4970">
        <w:t xml:space="preserve"> using TensorFlow Lite.</w:t>
      </w:r>
    </w:p>
    <w:p w14:paraId="5EBFEF4B" w14:textId="77777777" w:rsidR="00CC4970" w:rsidRPr="00CC4970" w:rsidRDefault="00CC4970" w:rsidP="00CC4970">
      <w:pPr>
        <w:numPr>
          <w:ilvl w:val="0"/>
          <w:numId w:val="20"/>
        </w:numPr>
      </w:pPr>
      <w:r w:rsidRPr="00CC4970">
        <w:t xml:space="preserve">Enables </w:t>
      </w:r>
      <w:r w:rsidRPr="00CC4970">
        <w:rPr>
          <w:b/>
          <w:bCs/>
        </w:rPr>
        <w:t>offline verification</w:t>
      </w:r>
      <w:r w:rsidRPr="00CC4970">
        <w:t xml:space="preserve"> without internet dependency.</w:t>
      </w:r>
    </w:p>
    <w:p w14:paraId="044C08A9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(c) Security and Robustness</w:t>
      </w:r>
    </w:p>
    <w:p w14:paraId="73F4EAE5" w14:textId="77777777" w:rsidR="00CC4970" w:rsidRPr="00CC4970" w:rsidRDefault="00CC4970" w:rsidP="00CC4970">
      <w:pPr>
        <w:numPr>
          <w:ilvl w:val="0"/>
          <w:numId w:val="21"/>
        </w:numPr>
      </w:pPr>
      <w:r w:rsidRPr="00CC4970">
        <w:rPr>
          <w:b/>
          <w:bCs/>
        </w:rPr>
        <w:lastRenderedPageBreak/>
        <w:t>Adversarial attack prevention</w:t>
      </w:r>
      <w:r w:rsidRPr="00CC4970">
        <w:t xml:space="preserve"> by training against perturbations.</w:t>
      </w:r>
    </w:p>
    <w:p w14:paraId="15E4598A" w14:textId="77777777" w:rsidR="00CC4970" w:rsidRPr="00CC4970" w:rsidRDefault="00CC4970" w:rsidP="00CC4970">
      <w:pPr>
        <w:numPr>
          <w:ilvl w:val="0"/>
          <w:numId w:val="21"/>
        </w:numPr>
      </w:pPr>
      <w:r w:rsidRPr="00CC4970">
        <w:rPr>
          <w:b/>
          <w:bCs/>
        </w:rPr>
        <w:t>Encryption and digital signatures</w:t>
      </w:r>
      <w:r w:rsidRPr="00CC4970">
        <w:t xml:space="preserve"> to prevent fake QR code generation.</w:t>
      </w:r>
    </w:p>
    <w:p w14:paraId="744BD0D5" w14:textId="77777777" w:rsidR="00CC4970" w:rsidRPr="00CC4970" w:rsidRDefault="00CC4970" w:rsidP="00CC4970">
      <w:pPr>
        <w:rPr>
          <w:b/>
          <w:bCs/>
        </w:rPr>
      </w:pPr>
      <w:r w:rsidRPr="00CC4970">
        <w:rPr>
          <w:b/>
          <w:bCs/>
        </w:rPr>
        <w:t>8. Conclusion</w:t>
      </w:r>
    </w:p>
    <w:p w14:paraId="1B976315" w14:textId="77777777" w:rsidR="00CC4970" w:rsidRPr="00CC4970" w:rsidRDefault="00CC4970" w:rsidP="00CC4970">
      <w:pPr>
        <w:numPr>
          <w:ilvl w:val="0"/>
          <w:numId w:val="22"/>
        </w:numPr>
      </w:pPr>
      <w:r w:rsidRPr="00CC4970">
        <w:rPr>
          <w:b/>
          <w:bCs/>
        </w:rPr>
        <w:t>CNN outperformed SVM</w:t>
      </w:r>
      <w:r w:rsidRPr="00CC4970">
        <w:t>, demonstrating better scalability with more data.</w:t>
      </w:r>
    </w:p>
    <w:p w14:paraId="19C0DF18" w14:textId="77777777" w:rsidR="00CC4970" w:rsidRPr="00CC4970" w:rsidRDefault="00CC4970" w:rsidP="00CC4970">
      <w:pPr>
        <w:numPr>
          <w:ilvl w:val="0"/>
          <w:numId w:val="22"/>
        </w:numPr>
      </w:pPr>
      <w:r w:rsidRPr="00CC4970">
        <w:rPr>
          <w:b/>
          <w:bCs/>
        </w:rPr>
        <w:t>SVM remains a strong choice</w:t>
      </w:r>
      <w:r w:rsidRPr="00CC4970">
        <w:t xml:space="preserve"> for small datasets due to lower complexity.</w:t>
      </w:r>
    </w:p>
    <w:p w14:paraId="173B539E" w14:textId="77777777" w:rsidR="00CC4970" w:rsidRPr="00CC4970" w:rsidRDefault="00CC4970" w:rsidP="00CC4970">
      <w:pPr>
        <w:numPr>
          <w:ilvl w:val="0"/>
          <w:numId w:val="22"/>
        </w:numPr>
      </w:pPr>
      <w:r w:rsidRPr="00CC4970">
        <w:t xml:space="preserve">Future work includes </w:t>
      </w:r>
      <w:r w:rsidRPr="00CC4970">
        <w:rPr>
          <w:b/>
          <w:bCs/>
        </w:rPr>
        <w:t>improving model robustness</w:t>
      </w:r>
      <w:r w:rsidRPr="00CC4970">
        <w:t xml:space="preserve"> against distorted QR codes and deploying in a </w:t>
      </w:r>
      <w:r w:rsidRPr="00CC4970">
        <w:rPr>
          <w:b/>
          <w:bCs/>
        </w:rPr>
        <w:t>real-world authentication system</w:t>
      </w:r>
      <w:r w:rsidRPr="00CC4970">
        <w:t>.</w:t>
      </w:r>
    </w:p>
    <w:p w14:paraId="5A039B34" w14:textId="77777777" w:rsidR="00CC4970" w:rsidRPr="00CC4970" w:rsidRDefault="00CC4970" w:rsidP="00CC4970">
      <w:r w:rsidRPr="00CC4970">
        <w:pict w14:anchorId="5930BEE4">
          <v:rect id="_x0000_i1031" style="width:0;height:1.5pt" o:hralign="center" o:hrstd="t" o:hr="t" fillcolor="#a0a0a0" stroked="f"/>
        </w:pict>
      </w:r>
    </w:p>
    <w:p w14:paraId="297AF1DF" w14:textId="77777777" w:rsidR="000150AB" w:rsidRDefault="000150AB"/>
    <w:sectPr w:rsidR="0001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8B5"/>
    <w:multiLevelType w:val="multilevel"/>
    <w:tmpl w:val="F80A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1887"/>
    <w:multiLevelType w:val="multilevel"/>
    <w:tmpl w:val="511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07BE"/>
    <w:multiLevelType w:val="multilevel"/>
    <w:tmpl w:val="4BD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D366D"/>
    <w:multiLevelType w:val="multilevel"/>
    <w:tmpl w:val="733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23B6"/>
    <w:multiLevelType w:val="multilevel"/>
    <w:tmpl w:val="7CD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F4A42"/>
    <w:multiLevelType w:val="multilevel"/>
    <w:tmpl w:val="FD9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1715E"/>
    <w:multiLevelType w:val="multilevel"/>
    <w:tmpl w:val="C2F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45D69"/>
    <w:multiLevelType w:val="multilevel"/>
    <w:tmpl w:val="B33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B1150"/>
    <w:multiLevelType w:val="multilevel"/>
    <w:tmpl w:val="A24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F032E"/>
    <w:multiLevelType w:val="multilevel"/>
    <w:tmpl w:val="505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A48F2"/>
    <w:multiLevelType w:val="multilevel"/>
    <w:tmpl w:val="3E1A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F74E42"/>
    <w:multiLevelType w:val="multilevel"/>
    <w:tmpl w:val="1122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D3C55"/>
    <w:multiLevelType w:val="multilevel"/>
    <w:tmpl w:val="6C54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71D22"/>
    <w:multiLevelType w:val="hybridMultilevel"/>
    <w:tmpl w:val="D3388D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037BA5"/>
    <w:multiLevelType w:val="multilevel"/>
    <w:tmpl w:val="7FB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702A5"/>
    <w:multiLevelType w:val="multilevel"/>
    <w:tmpl w:val="25C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720C7"/>
    <w:multiLevelType w:val="multilevel"/>
    <w:tmpl w:val="5A9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C2BF1"/>
    <w:multiLevelType w:val="multilevel"/>
    <w:tmpl w:val="0C7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972A9"/>
    <w:multiLevelType w:val="multilevel"/>
    <w:tmpl w:val="2AF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97EEB"/>
    <w:multiLevelType w:val="multilevel"/>
    <w:tmpl w:val="A6A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048FB"/>
    <w:multiLevelType w:val="multilevel"/>
    <w:tmpl w:val="F04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639E9"/>
    <w:multiLevelType w:val="multilevel"/>
    <w:tmpl w:val="A2A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54FC1"/>
    <w:multiLevelType w:val="multilevel"/>
    <w:tmpl w:val="E96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F47BA"/>
    <w:multiLevelType w:val="multilevel"/>
    <w:tmpl w:val="E670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945915">
    <w:abstractNumId w:val="10"/>
  </w:num>
  <w:num w:numId="2" w16cid:durableId="951011271">
    <w:abstractNumId w:val="21"/>
  </w:num>
  <w:num w:numId="3" w16cid:durableId="1534148365">
    <w:abstractNumId w:val="19"/>
  </w:num>
  <w:num w:numId="4" w16cid:durableId="349381370">
    <w:abstractNumId w:val="9"/>
  </w:num>
  <w:num w:numId="5" w16cid:durableId="569383585">
    <w:abstractNumId w:val="5"/>
  </w:num>
  <w:num w:numId="6" w16cid:durableId="1155759836">
    <w:abstractNumId w:val="15"/>
  </w:num>
  <w:num w:numId="7" w16cid:durableId="1660421352">
    <w:abstractNumId w:val="4"/>
  </w:num>
  <w:num w:numId="8" w16cid:durableId="606617303">
    <w:abstractNumId w:val="20"/>
  </w:num>
  <w:num w:numId="9" w16cid:durableId="1184051475">
    <w:abstractNumId w:val="1"/>
  </w:num>
  <w:num w:numId="10" w16cid:durableId="636684503">
    <w:abstractNumId w:val="18"/>
  </w:num>
  <w:num w:numId="11" w16cid:durableId="161706141">
    <w:abstractNumId w:val="17"/>
  </w:num>
  <w:num w:numId="12" w16cid:durableId="1476528600">
    <w:abstractNumId w:val="11"/>
  </w:num>
  <w:num w:numId="13" w16cid:durableId="867177703">
    <w:abstractNumId w:val="16"/>
  </w:num>
  <w:num w:numId="14" w16cid:durableId="546532870">
    <w:abstractNumId w:val="8"/>
  </w:num>
  <w:num w:numId="15" w16cid:durableId="668212169">
    <w:abstractNumId w:val="12"/>
  </w:num>
  <w:num w:numId="16" w16cid:durableId="2057585260">
    <w:abstractNumId w:val="2"/>
  </w:num>
  <w:num w:numId="17" w16cid:durableId="613096610">
    <w:abstractNumId w:val="14"/>
  </w:num>
  <w:num w:numId="18" w16cid:durableId="1492481865">
    <w:abstractNumId w:val="6"/>
  </w:num>
  <w:num w:numId="19" w16cid:durableId="376317026">
    <w:abstractNumId w:val="23"/>
  </w:num>
  <w:num w:numId="20" w16cid:durableId="480197222">
    <w:abstractNumId w:val="0"/>
  </w:num>
  <w:num w:numId="21" w16cid:durableId="1380084001">
    <w:abstractNumId w:val="7"/>
  </w:num>
  <w:num w:numId="22" w16cid:durableId="47342071">
    <w:abstractNumId w:val="22"/>
  </w:num>
  <w:num w:numId="23" w16cid:durableId="167331858">
    <w:abstractNumId w:val="13"/>
  </w:num>
  <w:num w:numId="24" w16cid:durableId="39173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30"/>
    <w:rsid w:val="0000630C"/>
    <w:rsid w:val="000150AB"/>
    <w:rsid w:val="000200F9"/>
    <w:rsid w:val="00047EA1"/>
    <w:rsid w:val="000752C3"/>
    <w:rsid w:val="00086BEE"/>
    <w:rsid w:val="000A1727"/>
    <w:rsid w:val="00114628"/>
    <w:rsid w:val="001B6DDD"/>
    <w:rsid w:val="001E1CC5"/>
    <w:rsid w:val="001E1EDA"/>
    <w:rsid w:val="002A65F7"/>
    <w:rsid w:val="002B0D2B"/>
    <w:rsid w:val="002C1A6D"/>
    <w:rsid w:val="00303B7C"/>
    <w:rsid w:val="003178C7"/>
    <w:rsid w:val="00327237"/>
    <w:rsid w:val="003B0889"/>
    <w:rsid w:val="003C1CE3"/>
    <w:rsid w:val="004F5435"/>
    <w:rsid w:val="00564FCA"/>
    <w:rsid w:val="005A21EF"/>
    <w:rsid w:val="00667D78"/>
    <w:rsid w:val="006801CA"/>
    <w:rsid w:val="006A5CE7"/>
    <w:rsid w:val="006F15B3"/>
    <w:rsid w:val="00756156"/>
    <w:rsid w:val="008D1431"/>
    <w:rsid w:val="009A6005"/>
    <w:rsid w:val="009F0FD8"/>
    <w:rsid w:val="00BB7C32"/>
    <w:rsid w:val="00C04246"/>
    <w:rsid w:val="00CC4970"/>
    <w:rsid w:val="00CF5F9E"/>
    <w:rsid w:val="00DA6290"/>
    <w:rsid w:val="00DA7287"/>
    <w:rsid w:val="00E51BB3"/>
    <w:rsid w:val="00EC59D2"/>
    <w:rsid w:val="00FF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ECF1"/>
  <w15:chartTrackingRefBased/>
  <w15:docId w15:val="{B6384CFB-6B3A-4A53-ABDC-C21E9F15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6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Rai</dc:creator>
  <cp:keywords/>
  <dc:description/>
  <cp:lastModifiedBy>Archita Rai</cp:lastModifiedBy>
  <cp:revision>32</cp:revision>
  <dcterms:created xsi:type="dcterms:W3CDTF">2025-03-25T12:30:00Z</dcterms:created>
  <dcterms:modified xsi:type="dcterms:W3CDTF">2025-03-26T06:45:00Z</dcterms:modified>
</cp:coreProperties>
</file>