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71" w:rsidRPr="00304271" w:rsidRDefault="002636F7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76909" wp14:editId="70257793">
            <wp:simplePos x="0" y="0"/>
            <wp:positionH relativeFrom="column">
              <wp:posOffset>-930442</wp:posOffset>
            </wp:positionH>
            <wp:positionV relativeFrom="paragraph">
              <wp:posOffset>-930442</wp:posOffset>
            </wp:positionV>
            <wp:extent cx="7860631" cy="10106526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998" cy="1012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36F7" w:rsidRDefault="002636F7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36F7" w:rsidRDefault="002636F7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36F7" w:rsidRDefault="002636F7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36F7" w:rsidRDefault="002636F7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36F7" w:rsidRDefault="002636F7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36F7" w:rsidRDefault="002636F7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AEE" w:rsidRPr="00304271" w:rsidRDefault="00304271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ab/>
      </w:r>
    </w:p>
    <w:p w:rsidR="00304271" w:rsidRPr="00304271" w:rsidRDefault="00304271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E34CB" w:rsidRPr="004E34CB" w:rsidRDefault="004E34CB" w:rsidP="002636F7">
      <w:pPr>
        <w:tabs>
          <w:tab w:val="left" w:pos="6248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4CB">
        <w:rPr>
          <w:rFonts w:ascii="Times New Roman" w:hAnsi="Times New Roman" w:cs="Times New Roman"/>
          <w:b/>
          <w:sz w:val="24"/>
          <w:szCs w:val="24"/>
        </w:rPr>
        <w:lastRenderedPageBreak/>
        <w:t>BIDANG PENDIDIK DAN TENAGA KEPENDIDIKAN</w:t>
      </w:r>
    </w:p>
    <w:p w:rsidR="004E34CB" w:rsidRPr="004E34CB" w:rsidRDefault="004E34CB" w:rsidP="002636F7">
      <w:pPr>
        <w:pStyle w:val="ListParagraph"/>
        <w:numPr>
          <w:ilvl w:val="0"/>
          <w:numId w:val="7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KEDUDUKAN  </w:t>
      </w:r>
    </w:p>
    <w:p w:rsidR="004E34CB" w:rsidRPr="004E34CB" w:rsidRDefault="004E34CB" w:rsidP="002636F7">
      <w:pPr>
        <w:pStyle w:val="ListParagraph"/>
        <w:numPr>
          <w:ilvl w:val="0"/>
          <w:numId w:val="8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Bidang Pendidik dan Tenaga Kependidik</w:t>
      </w:r>
      <w:r w:rsidRPr="004E34CB">
        <w:rPr>
          <w:rFonts w:ascii="Times New Roman" w:hAnsi="Times New Roman" w:cs="Times New Roman"/>
          <w:sz w:val="24"/>
          <w:szCs w:val="24"/>
        </w:rPr>
        <w:t xml:space="preserve">an dipimpin oleh Kepala Bidang </w:t>
      </w:r>
      <w:r w:rsidRPr="004E34CB">
        <w:rPr>
          <w:rFonts w:ascii="Times New Roman" w:hAnsi="Times New Roman" w:cs="Times New Roman"/>
          <w:sz w:val="24"/>
          <w:szCs w:val="24"/>
        </w:rPr>
        <w:t>Pendidik dan Tenaga Kependidika</w:t>
      </w:r>
      <w:r w:rsidRPr="004E34CB">
        <w:rPr>
          <w:rFonts w:ascii="Times New Roman" w:hAnsi="Times New Roman" w:cs="Times New Roman"/>
          <w:sz w:val="24"/>
          <w:szCs w:val="24"/>
        </w:rPr>
        <w:t xml:space="preserve">n. </w:t>
      </w:r>
    </w:p>
    <w:p w:rsidR="004E34CB" w:rsidRPr="004E34CB" w:rsidRDefault="004E34CB" w:rsidP="002636F7">
      <w:pPr>
        <w:pStyle w:val="ListParagraph"/>
        <w:numPr>
          <w:ilvl w:val="0"/>
          <w:numId w:val="8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Kepala Bidang Pendidik dan Tenaga Kepe</w:t>
      </w:r>
      <w:r w:rsidRPr="004E34CB">
        <w:rPr>
          <w:rFonts w:ascii="Times New Roman" w:hAnsi="Times New Roman" w:cs="Times New Roman"/>
          <w:sz w:val="24"/>
          <w:szCs w:val="24"/>
        </w:rPr>
        <w:t xml:space="preserve">ndidikan berkedudukan di bawah </w:t>
      </w:r>
      <w:r w:rsidRPr="004E34CB">
        <w:rPr>
          <w:rFonts w:ascii="Times New Roman" w:hAnsi="Times New Roman" w:cs="Times New Roman"/>
          <w:sz w:val="24"/>
          <w:szCs w:val="24"/>
        </w:rPr>
        <w:t xml:space="preserve">dan bertanggung jawab kepada Kepala Dinas Pendidikan. </w:t>
      </w:r>
    </w:p>
    <w:p w:rsidR="004E34CB" w:rsidRPr="004E34CB" w:rsidRDefault="004E34CB" w:rsidP="002636F7">
      <w:pPr>
        <w:pStyle w:val="ListParagraph"/>
        <w:numPr>
          <w:ilvl w:val="0"/>
          <w:numId w:val="7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TUGAS DAN FUNGSI  </w:t>
      </w:r>
    </w:p>
    <w:p w:rsidR="004E34CB" w:rsidRPr="004E34CB" w:rsidRDefault="004E34CB" w:rsidP="002636F7">
      <w:pPr>
        <w:pStyle w:val="ListParagraph"/>
        <w:numPr>
          <w:ilvl w:val="0"/>
          <w:numId w:val="9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Bidang Pendidik dan Tenaga Kependidika</w:t>
      </w:r>
      <w:r w:rsidRPr="004E34CB">
        <w:rPr>
          <w:rFonts w:ascii="Times New Roman" w:hAnsi="Times New Roman" w:cs="Times New Roman"/>
          <w:sz w:val="24"/>
          <w:szCs w:val="24"/>
        </w:rPr>
        <w:t>n mempunyai tugas melaksanakan perumusan,</w:t>
      </w:r>
    </w:p>
    <w:p w:rsidR="004E34CB" w:rsidRPr="004E34CB" w:rsidRDefault="004E34CB" w:rsidP="002636F7">
      <w:pPr>
        <w:pStyle w:val="ListParagraph"/>
        <w:numPr>
          <w:ilvl w:val="0"/>
          <w:numId w:val="9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pelaksanaan, pemantauan d</w:t>
      </w:r>
      <w:r w:rsidRPr="004E34CB">
        <w:rPr>
          <w:rFonts w:ascii="Times New Roman" w:hAnsi="Times New Roman" w:cs="Times New Roman"/>
          <w:sz w:val="24"/>
          <w:szCs w:val="24"/>
        </w:rPr>
        <w:t xml:space="preserve">an evaluasi kebijakan pendidik </w:t>
      </w:r>
      <w:r w:rsidRPr="004E34CB">
        <w:rPr>
          <w:rFonts w:ascii="Times New Roman" w:hAnsi="Times New Roman" w:cs="Times New Roman"/>
          <w:sz w:val="24"/>
          <w:szCs w:val="24"/>
        </w:rPr>
        <w:t xml:space="preserve">dan tenaga kependidikan; </w:t>
      </w:r>
    </w:p>
    <w:p w:rsidR="004E34CB" w:rsidRPr="004E34CB" w:rsidRDefault="004E34CB" w:rsidP="002636F7">
      <w:pPr>
        <w:pStyle w:val="ListParagraph"/>
        <w:numPr>
          <w:ilvl w:val="0"/>
          <w:numId w:val="9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Dalam melaksanakan tugas, Bidang Pe</w:t>
      </w:r>
      <w:r w:rsidRPr="004E34CB">
        <w:rPr>
          <w:rFonts w:ascii="Times New Roman" w:hAnsi="Times New Roman" w:cs="Times New Roman"/>
          <w:sz w:val="24"/>
          <w:szCs w:val="24"/>
        </w:rPr>
        <w:t xml:space="preserve">ndidik dan Tenaga Kependidikan </w:t>
      </w:r>
      <w:r w:rsidRPr="004E34CB">
        <w:rPr>
          <w:rFonts w:ascii="Times New Roman" w:hAnsi="Times New Roman" w:cs="Times New Roman"/>
          <w:sz w:val="24"/>
          <w:szCs w:val="24"/>
        </w:rPr>
        <w:t xml:space="preserve">menyelenggarakan fungsi :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perumusan kebijakan di bidang pendidik dan tenaga kependidikan; 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pelaksanaan dan pengoordina</w:t>
      </w:r>
      <w:r w:rsidRPr="004E34CB">
        <w:rPr>
          <w:rFonts w:ascii="Times New Roman" w:hAnsi="Times New Roman" w:cs="Times New Roman"/>
          <w:sz w:val="24"/>
          <w:szCs w:val="24"/>
        </w:rPr>
        <w:t xml:space="preserve">sian penatausahaan kepegawaian </w:t>
      </w:r>
      <w:r w:rsidRPr="004E34CB">
        <w:rPr>
          <w:rFonts w:ascii="Times New Roman" w:hAnsi="Times New Roman" w:cs="Times New Roman"/>
          <w:sz w:val="24"/>
          <w:szCs w:val="24"/>
        </w:rPr>
        <w:t xml:space="preserve">pendidik dan tenaga kependidikan;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pelaksanaan dan pengoordinasian pe</w:t>
      </w:r>
      <w:r w:rsidRPr="004E34CB">
        <w:rPr>
          <w:rFonts w:ascii="Times New Roman" w:hAnsi="Times New Roman" w:cs="Times New Roman"/>
          <w:sz w:val="24"/>
          <w:szCs w:val="24"/>
        </w:rPr>
        <w:t xml:space="preserve">ngelolaan kepegawaian pendidik </w:t>
      </w:r>
      <w:r w:rsidRPr="004E34CB">
        <w:rPr>
          <w:rFonts w:ascii="Times New Roman" w:hAnsi="Times New Roman" w:cs="Times New Roman"/>
          <w:sz w:val="24"/>
          <w:szCs w:val="24"/>
        </w:rPr>
        <w:t xml:space="preserve">dan tenaga kependidikan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pelaksanaan dan pengoordinasian</w:t>
      </w:r>
      <w:r w:rsidRPr="004E34CB">
        <w:rPr>
          <w:rFonts w:ascii="Times New Roman" w:hAnsi="Times New Roman" w:cs="Times New Roman"/>
          <w:sz w:val="24"/>
          <w:szCs w:val="24"/>
        </w:rPr>
        <w:t xml:space="preserve"> perencanaan dan pendayagunaan </w:t>
      </w:r>
      <w:r w:rsidRPr="004E34CB">
        <w:rPr>
          <w:rFonts w:ascii="Times New Roman" w:hAnsi="Times New Roman" w:cs="Times New Roman"/>
          <w:sz w:val="24"/>
          <w:szCs w:val="24"/>
        </w:rPr>
        <w:t xml:space="preserve">pendidik dan tenaga kependidikan; 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pelaksanaan dan pengoordinasian p</w:t>
      </w:r>
      <w:r w:rsidRPr="004E34CB">
        <w:rPr>
          <w:rFonts w:ascii="Times New Roman" w:hAnsi="Times New Roman" w:cs="Times New Roman"/>
          <w:sz w:val="24"/>
          <w:szCs w:val="24"/>
        </w:rPr>
        <w:t xml:space="preserve">engembangan karir pendidik dan </w:t>
      </w:r>
      <w:r w:rsidRPr="004E34CB">
        <w:rPr>
          <w:rFonts w:ascii="Times New Roman" w:hAnsi="Times New Roman" w:cs="Times New Roman"/>
          <w:sz w:val="24"/>
          <w:szCs w:val="24"/>
        </w:rPr>
        <w:t xml:space="preserve">tenaga kependidikan;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pelaksanaan dan pengoordinas</w:t>
      </w:r>
      <w:r w:rsidRPr="004E34CB">
        <w:rPr>
          <w:rFonts w:ascii="Times New Roman" w:hAnsi="Times New Roman" w:cs="Times New Roman"/>
          <w:sz w:val="24"/>
          <w:szCs w:val="24"/>
        </w:rPr>
        <w:t xml:space="preserve">ian pembinaan dan pengendalian </w:t>
      </w:r>
      <w:r w:rsidRPr="004E34CB">
        <w:rPr>
          <w:rFonts w:ascii="Times New Roman" w:hAnsi="Times New Roman" w:cs="Times New Roman"/>
          <w:sz w:val="24"/>
          <w:szCs w:val="24"/>
        </w:rPr>
        <w:t xml:space="preserve">disiplin pendidik dan tenaga kependidikan;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pemantauan dan evaluasi pelaksanaan kebijak</w:t>
      </w:r>
      <w:r w:rsidRPr="004E34CB">
        <w:rPr>
          <w:rFonts w:ascii="Times New Roman" w:hAnsi="Times New Roman" w:cs="Times New Roman"/>
          <w:sz w:val="24"/>
          <w:szCs w:val="24"/>
        </w:rPr>
        <w:t xml:space="preserve">an di bidang pendidik </w:t>
      </w:r>
      <w:r w:rsidRPr="004E34CB">
        <w:rPr>
          <w:rFonts w:ascii="Times New Roman" w:hAnsi="Times New Roman" w:cs="Times New Roman"/>
          <w:sz w:val="24"/>
          <w:szCs w:val="24"/>
        </w:rPr>
        <w:t xml:space="preserve">dan tenaga kependidikan; 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pengelolaan dokumen kepegawaian pendidik dan tenaga kependidikan; </w:t>
      </w:r>
    </w:p>
    <w:p w:rsidR="004E34CB" w:rsidRPr="004E34CB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pelaksanaan proses penilaian pendidik dan tenaga kependidikan; dan </w:t>
      </w:r>
    </w:p>
    <w:p w:rsidR="00304271" w:rsidRDefault="004E34CB" w:rsidP="002636F7">
      <w:pPr>
        <w:pStyle w:val="ListParagraph"/>
        <w:numPr>
          <w:ilvl w:val="0"/>
          <w:numId w:val="10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E34CB">
        <w:rPr>
          <w:rFonts w:ascii="Times New Roman" w:hAnsi="Times New Roman" w:cs="Times New Roman"/>
          <w:sz w:val="24"/>
          <w:szCs w:val="24"/>
        </w:rPr>
        <w:t>pelaksanaan</w:t>
      </w:r>
      <w:proofErr w:type="gramEnd"/>
      <w:r w:rsidRPr="004E34CB">
        <w:rPr>
          <w:rFonts w:ascii="Times New Roman" w:hAnsi="Times New Roman" w:cs="Times New Roman"/>
          <w:sz w:val="24"/>
          <w:szCs w:val="24"/>
        </w:rPr>
        <w:t xml:space="preserve"> pengurusan kesejahte</w:t>
      </w:r>
      <w:r w:rsidRPr="004E34CB">
        <w:rPr>
          <w:rFonts w:ascii="Times New Roman" w:hAnsi="Times New Roman" w:cs="Times New Roman"/>
          <w:sz w:val="24"/>
          <w:szCs w:val="24"/>
        </w:rPr>
        <w:t xml:space="preserve">raan dan pemberian penghargaan </w:t>
      </w:r>
      <w:r w:rsidRPr="004E34CB">
        <w:rPr>
          <w:rFonts w:ascii="Times New Roman" w:hAnsi="Times New Roman" w:cs="Times New Roman"/>
          <w:sz w:val="24"/>
          <w:szCs w:val="24"/>
        </w:rPr>
        <w:t>pendidik dan tenaga kependidikan.</w:t>
      </w:r>
    </w:p>
    <w:p w:rsidR="00747586" w:rsidRDefault="00747586" w:rsidP="00747586">
      <w:p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7586" w:rsidRPr="00747586" w:rsidRDefault="00747586" w:rsidP="00747586">
      <w:p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E34CB" w:rsidRPr="004E34CB" w:rsidRDefault="004E34CB" w:rsidP="002636F7">
      <w:pPr>
        <w:pStyle w:val="ListParagraph"/>
        <w:numPr>
          <w:ilvl w:val="0"/>
          <w:numId w:val="7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lastRenderedPageBreak/>
        <w:t xml:space="preserve">SUSUNAN ORGANISASI </w:t>
      </w:r>
    </w:p>
    <w:p w:rsidR="004E34CB" w:rsidRPr="004E34CB" w:rsidRDefault="004E34CB" w:rsidP="002636F7">
      <w:pPr>
        <w:pStyle w:val="ListParagraph"/>
        <w:tabs>
          <w:tab w:val="left" w:pos="6248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1. Bidang Pendidik dan Tenaga Kependidikan, terdiri atas: </w:t>
      </w:r>
    </w:p>
    <w:p w:rsidR="004E34CB" w:rsidRPr="004E34CB" w:rsidRDefault="004E34CB" w:rsidP="002636F7">
      <w:pPr>
        <w:pStyle w:val="ListParagraph"/>
        <w:numPr>
          <w:ilvl w:val="0"/>
          <w:numId w:val="11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Seksi Pendidik; dan </w:t>
      </w:r>
    </w:p>
    <w:p w:rsidR="004E34CB" w:rsidRPr="004E34CB" w:rsidRDefault="004E34CB" w:rsidP="002636F7">
      <w:pPr>
        <w:pStyle w:val="ListParagraph"/>
        <w:numPr>
          <w:ilvl w:val="0"/>
          <w:numId w:val="11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Seksi Tenaga Kependidikan. </w:t>
      </w:r>
    </w:p>
    <w:p w:rsidR="004E34CB" w:rsidRPr="004E34CB" w:rsidRDefault="004E34CB" w:rsidP="002636F7">
      <w:pPr>
        <w:pStyle w:val="ListParagraph"/>
        <w:tabs>
          <w:tab w:val="left" w:pos="6248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2. Kedudukan dan Tugas Seksi Pendidik, meliputi: </w:t>
      </w:r>
    </w:p>
    <w:p w:rsidR="004E34CB" w:rsidRDefault="004E34CB" w:rsidP="002636F7">
      <w:pPr>
        <w:pStyle w:val="ListParagraph"/>
        <w:numPr>
          <w:ilvl w:val="0"/>
          <w:numId w:val="12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Seksi Pendidik dipimpin oleh Kepala Seksi Pendidik;</w:t>
      </w:r>
    </w:p>
    <w:p w:rsidR="004E34CB" w:rsidRPr="004E34CB" w:rsidRDefault="004E34CB" w:rsidP="002636F7">
      <w:pPr>
        <w:pStyle w:val="ListParagraph"/>
        <w:numPr>
          <w:ilvl w:val="0"/>
          <w:numId w:val="12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Kepala Seksi Pendidik berkedudukan di bawah dan bertanggung jawab </w:t>
      </w:r>
    </w:p>
    <w:p w:rsidR="004E34CB" w:rsidRDefault="004E34CB" w:rsidP="002636F7">
      <w:pPr>
        <w:pStyle w:val="ListParagraph"/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E34CB">
        <w:rPr>
          <w:rFonts w:ascii="Times New Roman" w:hAnsi="Times New Roman" w:cs="Times New Roman"/>
          <w:sz w:val="24"/>
          <w:szCs w:val="24"/>
        </w:rPr>
        <w:t>kepada</w:t>
      </w:r>
      <w:proofErr w:type="gramEnd"/>
      <w:r w:rsidRPr="004E34CB">
        <w:rPr>
          <w:rFonts w:ascii="Times New Roman" w:hAnsi="Times New Roman" w:cs="Times New Roman"/>
          <w:sz w:val="24"/>
          <w:szCs w:val="24"/>
        </w:rPr>
        <w:t xml:space="preserve"> Kepala Bidang Pendidik dan Tenaga Kependidikan; dan</w:t>
      </w:r>
    </w:p>
    <w:p w:rsidR="004E34CB" w:rsidRDefault="004E34CB" w:rsidP="002636F7">
      <w:pPr>
        <w:pStyle w:val="ListParagraph"/>
        <w:numPr>
          <w:ilvl w:val="0"/>
          <w:numId w:val="12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>Seksi Pendidik mempunyai tugas: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merumuskan kebijakan di bidang pendidik;  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dan mengoordinasikan penatausahaan kepegawaian pendidik; 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dan mengoordinasikan pengelolaan kepegawaian </w:t>
      </w:r>
      <w:r w:rsidRPr="004E34CB">
        <w:rPr>
          <w:rFonts w:ascii="Times New Roman" w:hAnsi="Times New Roman" w:cs="Times New Roman"/>
          <w:sz w:val="24"/>
          <w:szCs w:val="24"/>
        </w:rPr>
        <w:t xml:space="preserve">pendidik 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dan mengoordinasikan </w:t>
      </w:r>
      <w:r>
        <w:rPr>
          <w:rFonts w:ascii="Times New Roman" w:hAnsi="Times New Roman" w:cs="Times New Roman"/>
          <w:sz w:val="24"/>
          <w:szCs w:val="24"/>
        </w:rPr>
        <w:t xml:space="preserve">pendayagunaan pendidik; 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dan mengoordinasikan pembinaan dan pengendalian </w:t>
      </w:r>
    </w:p>
    <w:p w:rsidR="004E34CB" w:rsidRPr="004E34CB" w:rsidRDefault="004E34CB" w:rsidP="002636F7">
      <w:pPr>
        <w:pStyle w:val="ListParagraph"/>
        <w:tabs>
          <w:tab w:val="left" w:pos="6248"/>
        </w:tabs>
        <w:spacing w:line="36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E34CB">
        <w:rPr>
          <w:rFonts w:ascii="Times New Roman" w:hAnsi="Times New Roman" w:cs="Times New Roman"/>
          <w:sz w:val="24"/>
          <w:szCs w:val="24"/>
        </w:rPr>
        <w:t>disiplin</w:t>
      </w:r>
      <w:proofErr w:type="gramEnd"/>
      <w:r w:rsidRPr="004E34CB">
        <w:rPr>
          <w:rFonts w:ascii="Times New Roman" w:hAnsi="Times New Roman" w:cs="Times New Roman"/>
          <w:sz w:val="24"/>
          <w:szCs w:val="24"/>
        </w:rPr>
        <w:t xml:space="preserve"> pendidik; </w:t>
      </w:r>
    </w:p>
    <w:p w:rsidR="004E34CB" w:rsidRPr="00F608EF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memantau dan mengevaluasi pelaksanaan kebijakan di bidang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pendidik;  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mengelola dokumen kepegawaian pendidik; </w:t>
      </w:r>
    </w:p>
    <w:p w:rsidR="004E34CB" w:rsidRP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proses penilaian pendidik; </w:t>
      </w:r>
    </w:p>
    <w:p w:rsidR="004E34CB" w:rsidRPr="00F608EF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pengurusan kesejahteraan dan pemberian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penghargaan pendidik; </w:t>
      </w:r>
    </w:p>
    <w:p w:rsidR="004E34CB" w:rsidRPr="00F608EF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proses alih fungsi jabatan fungsional pendidik ke </w:t>
      </w:r>
      <w:r w:rsidRPr="00F608EF">
        <w:rPr>
          <w:rFonts w:ascii="Times New Roman" w:hAnsi="Times New Roman" w:cs="Times New Roman"/>
          <w:sz w:val="24"/>
          <w:szCs w:val="24"/>
        </w:rPr>
        <w:t xml:space="preserve">jabatan pelaksana, jabatan pelaksana ke jabatan fungsional pendidik dan internal pendidik; </w:t>
      </w:r>
    </w:p>
    <w:p w:rsidR="004E34CB" w:rsidRPr="00F608EF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kajian, verifikasi dan evaluasi penugasan pendidik </w:t>
      </w:r>
      <w:r w:rsidRPr="00F608EF">
        <w:rPr>
          <w:rFonts w:ascii="Times New Roman" w:hAnsi="Times New Roman" w:cs="Times New Roman"/>
          <w:sz w:val="24"/>
          <w:szCs w:val="24"/>
        </w:rPr>
        <w:t xml:space="preserve">di luar Dinas Pendidikan dan/atau Pemerintah Provinsi DKI Jakarta; </w:t>
      </w:r>
    </w:p>
    <w:p w:rsidR="004E34CB" w:rsidRPr="00F608EF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kajian, verifikasi dan evaluasi izin peningkatan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pendidikan formal Pendidik; </w:t>
      </w:r>
    </w:p>
    <w:p w:rsid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34CB">
        <w:rPr>
          <w:rFonts w:ascii="Times New Roman" w:hAnsi="Times New Roman" w:cs="Times New Roman"/>
          <w:sz w:val="24"/>
          <w:szCs w:val="24"/>
        </w:rPr>
        <w:t xml:space="preserve">melaksanakan fasilitasi penyusunan, koordinasi, pemantauan dan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evaluasi kinerja Pendidik; dan </w:t>
      </w:r>
    </w:p>
    <w:p w:rsidR="00747586" w:rsidRPr="00F608EF" w:rsidRDefault="00747586" w:rsidP="00747586">
      <w:pPr>
        <w:pStyle w:val="ListParagraph"/>
        <w:tabs>
          <w:tab w:val="left" w:pos="6248"/>
        </w:tabs>
        <w:spacing w:line="36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</w:p>
    <w:p w:rsidR="004E34CB" w:rsidRDefault="004E34CB" w:rsidP="002636F7">
      <w:pPr>
        <w:pStyle w:val="ListParagraph"/>
        <w:numPr>
          <w:ilvl w:val="0"/>
          <w:numId w:val="13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E34CB">
        <w:rPr>
          <w:rFonts w:ascii="Times New Roman" w:hAnsi="Times New Roman" w:cs="Times New Roman"/>
          <w:sz w:val="24"/>
          <w:szCs w:val="24"/>
        </w:rPr>
        <w:lastRenderedPageBreak/>
        <w:t>melaksanakan</w:t>
      </w:r>
      <w:proofErr w:type="gramEnd"/>
      <w:r w:rsidRPr="004E34CB">
        <w:rPr>
          <w:rFonts w:ascii="Times New Roman" w:hAnsi="Times New Roman" w:cs="Times New Roman"/>
          <w:sz w:val="24"/>
          <w:szCs w:val="24"/>
        </w:rPr>
        <w:t xml:space="preserve"> kegiatan penyusunan standar dan pemetaan </w:t>
      </w:r>
      <w:r w:rsidRPr="00F608EF">
        <w:rPr>
          <w:rFonts w:ascii="Times New Roman" w:hAnsi="Times New Roman" w:cs="Times New Roman"/>
          <w:sz w:val="24"/>
          <w:szCs w:val="24"/>
        </w:rPr>
        <w:t>kompetensi Pendidik.</w:t>
      </w:r>
    </w:p>
    <w:p w:rsidR="00F608EF" w:rsidRPr="00F608EF" w:rsidRDefault="00F608EF" w:rsidP="002636F7">
      <w:pPr>
        <w:pStyle w:val="ListParagraph"/>
        <w:numPr>
          <w:ilvl w:val="0"/>
          <w:numId w:val="8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 xml:space="preserve">Kedudukan dan Tugas Seksi Tenaga Kependidikan, meliputi: </w:t>
      </w:r>
    </w:p>
    <w:p w:rsidR="00F608EF" w:rsidRPr="00F608EF" w:rsidRDefault="00F608EF" w:rsidP="002636F7">
      <w:pPr>
        <w:pStyle w:val="ListParagraph"/>
        <w:numPr>
          <w:ilvl w:val="0"/>
          <w:numId w:val="15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 xml:space="preserve">Seksi Tenaga Kependidikan dipimpin oleh Kepala Seksi </w:t>
      </w:r>
      <w:r w:rsidRPr="00F608EF">
        <w:rPr>
          <w:rFonts w:ascii="Times New Roman" w:hAnsi="Times New Roman" w:cs="Times New Roman"/>
          <w:sz w:val="24"/>
          <w:szCs w:val="24"/>
        </w:rPr>
        <w:t xml:space="preserve">Tenaga </w:t>
      </w:r>
      <w:r w:rsidRPr="00F608EF">
        <w:rPr>
          <w:rFonts w:ascii="Times New Roman" w:hAnsi="Times New Roman" w:cs="Times New Roman"/>
          <w:sz w:val="24"/>
          <w:szCs w:val="24"/>
        </w:rPr>
        <w:t xml:space="preserve">Kependidikan; </w:t>
      </w:r>
    </w:p>
    <w:p w:rsidR="00F608EF" w:rsidRPr="00F608EF" w:rsidRDefault="00F608EF" w:rsidP="002636F7">
      <w:pPr>
        <w:pStyle w:val="ListParagraph"/>
        <w:numPr>
          <w:ilvl w:val="0"/>
          <w:numId w:val="15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Kepala Seksi Tenaga Kependid</w:t>
      </w:r>
      <w:r w:rsidRPr="00F608EF">
        <w:rPr>
          <w:rFonts w:ascii="Times New Roman" w:hAnsi="Times New Roman" w:cs="Times New Roman"/>
          <w:sz w:val="24"/>
          <w:szCs w:val="24"/>
        </w:rPr>
        <w:t>ikan berkedudukan di bawah dann</w:t>
      </w:r>
      <w:r w:rsidRPr="00F608EF">
        <w:rPr>
          <w:rFonts w:ascii="Times New Roman" w:hAnsi="Times New Roman" w:cs="Times New Roman"/>
          <w:sz w:val="24"/>
          <w:szCs w:val="24"/>
        </w:rPr>
        <w:t xml:space="preserve">bertanggung jawab kepada Kepala Bidang Pendidik dan Tenaga Kependidikan; dan </w:t>
      </w:r>
    </w:p>
    <w:p w:rsidR="00F608EF" w:rsidRPr="00F608EF" w:rsidRDefault="00F608EF" w:rsidP="002636F7">
      <w:pPr>
        <w:pStyle w:val="ListParagraph"/>
        <w:numPr>
          <w:ilvl w:val="0"/>
          <w:numId w:val="15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 xml:space="preserve">Seksi Tenaga Kependidikan mempunyai tugas: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merumuskan kebijakan di bidang tenaga kep</w:t>
      </w:r>
      <w:r w:rsidRPr="00F608EF">
        <w:rPr>
          <w:rFonts w:ascii="Times New Roman" w:hAnsi="Times New Roman" w:cs="Times New Roman"/>
          <w:sz w:val="24"/>
          <w:szCs w:val="24"/>
        </w:rPr>
        <w:t xml:space="preserve">endidikan dan jabatan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pelaksana; 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dan mengoordinas</w:t>
      </w:r>
      <w:r w:rsidRPr="00F608EF">
        <w:rPr>
          <w:rFonts w:ascii="Times New Roman" w:hAnsi="Times New Roman" w:cs="Times New Roman"/>
          <w:sz w:val="24"/>
          <w:szCs w:val="24"/>
        </w:rPr>
        <w:t xml:space="preserve">ikan penatausahaan kepegawaian </w:t>
      </w:r>
      <w:r w:rsidRPr="00F608EF">
        <w:rPr>
          <w:rFonts w:ascii="Times New Roman" w:hAnsi="Times New Roman" w:cs="Times New Roman"/>
          <w:sz w:val="24"/>
          <w:szCs w:val="24"/>
        </w:rPr>
        <w:t>tenaga kepen</w:t>
      </w:r>
      <w:r w:rsidRPr="00F608EF">
        <w:rPr>
          <w:rFonts w:ascii="Times New Roman" w:hAnsi="Times New Roman" w:cs="Times New Roman"/>
          <w:sz w:val="24"/>
          <w:szCs w:val="24"/>
        </w:rPr>
        <w:t xml:space="preserve">didikan dan jabatan pelaksana;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dan mengoordin</w:t>
      </w:r>
      <w:r w:rsidRPr="00F608EF">
        <w:rPr>
          <w:rFonts w:ascii="Times New Roman" w:hAnsi="Times New Roman" w:cs="Times New Roman"/>
          <w:sz w:val="24"/>
          <w:szCs w:val="24"/>
        </w:rPr>
        <w:t xml:space="preserve">asikan pengelolaan kepegawaian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tenaga kependidikan dan jabatan pelaksana;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 xml:space="preserve">melaksanakan dan mengoordinasikan perencanaan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pendayagunaan tenaga kependidikan dan jabatan pelaksana; 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 xml:space="preserve">melaksanakan dan mengoordinasikan pembinaan dan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pengendalian disiplin tenaga kependidikan dan jabatan pelaksana;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memantau dan mengevaluasi p</w:t>
      </w:r>
      <w:r w:rsidRPr="00F608EF">
        <w:rPr>
          <w:rFonts w:ascii="Times New Roman" w:hAnsi="Times New Roman" w:cs="Times New Roman"/>
          <w:sz w:val="24"/>
          <w:szCs w:val="24"/>
        </w:rPr>
        <w:t xml:space="preserve">elaksanaan kebijakan di bidang </w:t>
      </w:r>
      <w:r w:rsidRPr="00F608EF">
        <w:rPr>
          <w:rFonts w:ascii="Times New Roman" w:hAnsi="Times New Roman" w:cs="Times New Roman"/>
          <w:sz w:val="24"/>
          <w:szCs w:val="24"/>
        </w:rPr>
        <w:t xml:space="preserve">tenaga kependidikan dan jabatan pelaksana; 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mengelola dokumen kepegawaian t</w:t>
      </w:r>
      <w:r w:rsidRPr="00F608EF">
        <w:rPr>
          <w:rFonts w:ascii="Times New Roman" w:hAnsi="Times New Roman" w:cs="Times New Roman"/>
          <w:sz w:val="24"/>
          <w:szCs w:val="24"/>
        </w:rPr>
        <w:t xml:space="preserve">enaga kependidikan dan jabatan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pelaksana;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proses penilaian t</w:t>
      </w:r>
      <w:r w:rsidRPr="00F608EF">
        <w:rPr>
          <w:rFonts w:ascii="Times New Roman" w:hAnsi="Times New Roman" w:cs="Times New Roman"/>
          <w:sz w:val="24"/>
          <w:szCs w:val="24"/>
        </w:rPr>
        <w:t xml:space="preserve">enaga kependidikan dan jabatan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pelaksana;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pengurus</w:t>
      </w:r>
      <w:r w:rsidRPr="00F608EF">
        <w:rPr>
          <w:rFonts w:ascii="Times New Roman" w:hAnsi="Times New Roman" w:cs="Times New Roman"/>
          <w:sz w:val="24"/>
          <w:szCs w:val="24"/>
        </w:rPr>
        <w:t xml:space="preserve">an kesejahteraan dan pemberian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penghargaan tenaga kependidikan dan jabatan pelaksana;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proses alih fu</w:t>
      </w:r>
      <w:r w:rsidRPr="00F608EF">
        <w:rPr>
          <w:rFonts w:ascii="Times New Roman" w:hAnsi="Times New Roman" w:cs="Times New Roman"/>
          <w:sz w:val="24"/>
          <w:szCs w:val="24"/>
        </w:rPr>
        <w:t xml:space="preserve">ngsi jabatan fungsional tenaga </w:t>
      </w:r>
      <w:r w:rsidRPr="00F608EF">
        <w:rPr>
          <w:rFonts w:ascii="Times New Roman" w:hAnsi="Times New Roman" w:cs="Times New Roman"/>
          <w:sz w:val="24"/>
          <w:szCs w:val="24"/>
        </w:rPr>
        <w:t xml:space="preserve">kependidikan ke jabatan pelaksana, jabatan pelaksana ke jabatan fungsional tenaga kependidikan dan internal jabatan fungsional tenaga kependidikan;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kajian, verifikasi</w:t>
      </w:r>
      <w:r w:rsidRPr="00F608EF">
        <w:rPr>
          <w:rFonts w:ascii="Times New Roman" w:hAnsi="Times New Roman" w:cs="Times New Roman"/>
          <w:sz w:val="24"/>
          <w:szCs w:val="24"/>
        </w:rPr>
        <w:t xml:space="preserve"> dan evaluasi penugasan tenaga kependidikan dan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jabatan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pelaksana di luar Dinas </w:t>
      </w:r>
      <w:r w:rsidRPr="00F608EF">
        <w:rPr>
          <w:rFonts w:ascii="Times New Roman" w:hAnsi="Times New Roman" w:cs="Times New Roman"/>
          <w:sz w:val="24"/>
          <w:szCs w:val="24"/>
        </w:rPr>
        <w:t>Pendidikandan/atau Pe</w:t>
      </w:r>
      <w:r w:rsidRPr="00F608EF">
        <w:rPr>
          <w:rFonts w:ascii="Times New Roman" w:hAnsi="Times New Roman" w:cs="Times New Roman"/>
          <w:sz w:val="24"/>
          <w:szCs w:val="24"/>
        </w:rPr>
        <w:t xml:space="preserve">merintah Provinsi DKI Jakarta; </w:t>
      </w:r>
    </w:p>
    <w:p w:rsidR="00747586" w:rsidRDefault="00F608EF" w:rsidP="002636F7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>melaksanakan kajian, verifikasi</w:t>
      </w:r>
      <w:r w:rsidRPr="00F608EF">
        <w:rPr>
          <w:rFonts w:ascii="Times New Roman" w:hAnsi="Times New Roman" w:cs="Times New Roman"/>
          <w:sz w:val="24"/>
          <w:szCs w:val="24"/>
        </w:rPr>
        <w:t xml:space="preserve"> dan evaluasi izin peningkatan </w:t>
      </w:r>
      <w:r w:rsidRPr="00F608EF">
        <w:rPr>
          <w:rFonts w:ascii="Times New Roman" w:hAnsi="Times New Roman" w:cs="Times New Roman"/>
          <w:sz w:val="24"/>
          <w:szCs w:val="24"/>
        </w:rPr>
        <w:t>pendidikan formal tenaga kependidikan dan jabatan pelaksana;</w:t>
      </w:r>
    </w:p>
    <w:p w:rsidR="00F608EF" w:rsidRPr="00F608EF" w:rsidRDefault="00F608EF" w:rsidP="00747586">
      <w:pPr>
        <w:pStyle w:val="ListParagraph"/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8EF" w:rsidRPr="00747586" w:rsidRDefault="00F608EF" w:rsidP="00747586">
      <w:pPr>
        <w:pStyle w:val="ListParagraph"/>
        <w:numPr>
          <w:ilvl w:val="0"/>
          <w:numId w:val="16"/>
        </w:numPr>
        <w:tabs>
          <w:tab w:val="left" w:pos="6248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F608EF">
        <w:rPr>
          <w:rFonts w:ascii="Times New Roman" w:hAnsi="Times New Roman" w:cs="Times New Roman"/>
          <w:sz w:val="24"/>
          <w:szCs w:val="24"/>
        </w:rPr>
        <w:lastRenderedPageBreak/>
        <w:t>melaksanakan fasilitasi penyusun</w:t>
      </w:r>
      <w:r w:rsidRPr="00F608EF">
        <w:rPr>
          <w:rFonts w:ascii="Times New Roman" w:hAnsi="Times New Roman" w:cs="Times New Roman"/>
          <w:sz w:val="24"/>
          <w:szCs w:val="24"/>
        </w:rPr>
        <w:t xml:space="preserve">an, koordinasi, pemantauan dan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evaluasi kinerja tenaga kependidikan dan jabatan pelaksana; dan </w:t>
      </w:r>
    </w:p>
    <w:p w:rsidR="00F608EF" w:rsidRPr="00F608EF" w:rsidRDefault="00F608EF" w:rsidP="002636F7">
      <w:pPr>
        <w:pStyle w:val="ListParagraph"/>
        <w:numPr>
          <w:ilvl w:val="0"/>
          <w:numId w:val="16"/>
        </w:numPr>
        <w:tabs>
          <w:tab w:val="left" w:pos="0"/>
        </w:tabs>
        <w:spacing w:line="36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608EF">
        <w:rPr>
          <w:rFonts w:ascii="Times New Roman" w:hAnsi="Times New Roman" w:cs="Times New Roman"/>
          <w:sz w:val="24"/>
          <w:szCs w:val="24"/>
        </w:rPr>
        <w:t>melaksanakan</w:t>
      </w:r>
      <w:proofErr w:type="gramEnd"/>
      <w:r w:rsidRPr="00F608EF">
        <w:rPr>
          <w:rFonts w:ascii="Times New Roman" w:hAnsi="Times New Roman" w:cs="Times New Roman"/>
          <w:sz w:val="24"/>
          <w:szCs w:val="24"/>
        </w:rPr>
        <w:t xml:space="preserve"> kegiatan penyusunan standar dan </w:t>
      </w:r>
      <w:r w:rsidRPr="00F608EF">
        <w:rPr>
          <w:rFonts w:ascii="Times New Roman" w:hAnsi="Times New Roman" w:cs="Times New Roman"/>
          <w:sz w:val="24"/>
          <w:szCs w:val="24"/>
        </w:rPr>
        <w:t xml:space="preserve">pemetaan </w:t>
      </w:r>
      <w:r w:rsidRPr="00F608EF">
        <w:rPr>
          <w:rFonts w:ascii="Times New Roman" w:hAnsi="Times New Roman" w:cs="Times New Roman"/>
          <w:sz w:val="24"/>
          <w:szCs w:val="24"/>
        </w:rPr>
        <w:t>kompetensi tenaga kependidikan dan jabatan pelaksana.</w:t>
      </w:r>
    </w:p>
    <w:p w:rsidR="004E34CB" w:rsidRPr="004E34CB" w:rsidRDefault="004E34CB" w:rsidP="002636F7">
      <w:pPr>
        <w:pStyle w:val="ListParagraph"/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:rsidR="004E34CB" w:rsidRDefault="00F608EF" w:rsidP="002636F7">
      <w:pPr>
        <w:pStyle w:val="ListParagraph"/>
        <w:numPr>
          <w:ilvl w:val="0"/>
          <w:numId w:val="7"/>
        </w:numPr>
        <w:tabs>
          <w:tab w:val="left" w:pos="6248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 FUNGSI</w:t>
      </w:r>
    </w:p>
    <w:p w:rsidR="00F608EF" w:rsidRPr="00F608EF" w:rsidRDefault="00F608EF" w:rsidP="002636F7">
      <w:pPr>
        <w:pStyle w:val="ListParagraph"/>
        <w:tabs>
          <w:tab w:val="left" w:pos="6248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pStyle w:val="ListParagraph"/>
        <w:numPr>
          <w:ilvl w:val="0"/>
          <w:numId w:val="1"/>
        </w:numPr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Kepala Sekolah Menengah Kejuruan Negeri mempunyai tugas: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memimpin dan mengoordinasikan pelaksanaan tugas dan fungsi Sekolah Menengah Kejuruan Negeri;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memimpin penyelenggaraan kegiatan belajar mengajar;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membina guru, tenaga fungsional kependidikan lainnya, ketua program studi keahlian, ketua paket keahlian, penanggung jawab ruang praktik, ketua unit produksi, laboran, pustakawan, tenaga fungsional/profesi lainnya;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membina hubungan kerja sama dengan orang tua peserta didik dan peran serta masyarakat;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membina hubungan kerja sama dengan dunia usaha dan industri dan peran serta masyarakat;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membina hubungan kerja sama dengan universitas/sekolah tinggi/politeknik yang relevan dengan kompetensi keahlian di Sekolah Menengah Kejuruan Negeri; dan </w:t>
      </w:r>
    </w:p>
    <w:p w:rsidR="00304271" w:rsidRPr="00304271" w:rsidRDefault="00304271" w:rsidP="002636F7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4271">
        <w:rPr>
          <w:rFonts w:ascii="Times New Roman" w:hAnsi="Times New Roman" w:cs="Times New Roman"/>
          <w:sz w:val="24"/>
          <w:szCs w:val="24"/>
        </w:rPr>
        <w:t>mengoordinasikan</w:t>
      </w:r>
      <w:proofErr w:type="gramEnd"/>
      <w:r w:rsidRPr="00304271">
        <w:rPr>
          <w:rFonts w:ascii="Times New Roman" w:hAnsi="Times New Roman" w:cs="Times New Roman"/>
          <w:sz w:val="24"/>
          <w:szCs w:val="24"/>
        </w:rPr>
        <w:t xml:space="preserve"> pelaksanaan tugas Wakil Kepala Sekolah, Kepala Subbagian Tata Usaha, pendidik, tenaga kependidikan dan tenaga fungsional/profesi lainnya.</w:t>
      </w:r>
    </w:p>
    <w:p w:rsidR="00304271" w:rsidRPr="00304271" w:rsidRDefault="00304271" w:rsidP="002636F7">
      <w:pPr>
        <w:pStyle w:val="ListParagraph"/>
        <w:numPr>
          <w:ilvl w:val="0"/>
          <w:numId w:val="1"/>
        </w:numPr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Wakil Kepala Sekolah Bidang Akademik, dengan tugas membantu Kepala Sekolah dalam: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program pengajaran;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dan menjabarkan kalender pendidikan;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dan pembagian tugas guru dan jadwal pelajaran;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jadwal evaluasi belajar dan pelaksanaan ujian akhir;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menerapkan kriteria persyaratan kenaikan kelas dan ketamatan;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mengatur jadwal penerimaan rapor dan Surat Tanda Tamat Belajar;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mengoordinasikan, menyusun dan mengarahkan penyusunan kelengkapan </w:t>
      </w:r>
      <w:r w:rsidRPr="00304271">
        <w:rPr>
          <w:rFonts w:ascii="Times New Roman" w:hAnsi="Times New Roman" w:cs="Times New Roman"/>
          <w:sz w:val="24"/>
          <w:szCs w:val="24"/>
        </w:rPr>
        <w:lastRenderedPageBreak/>
        <w:t>mengajar;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mengatur pelaksanaan program perbaikan dan pengayaan;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mengatur pengembangan Musyawarah Guru Mata Pelajaran/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Musyawarah Guru Bimbingan dan Penyuluhan dan koordinator mata pelajaran;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melakukan supervisi administrasi akademis;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melakukan pengarsipan program kurikulum;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membina perpustakaan sekolah; dan  </w:t>
      </w:r>
    </w:p>
    <w:p w:rsidR="00304271" w:rsidRPr="00304271" w:rsidRDefault="00304271" w:rsidP="002636F7">
      <w:pPr>
        <w:pStyle w:val="ListParagraph"/>
        <w:numPr>
          <w:ilvl w:val="0"/>
          <w:numId w:val="3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04271">
        <w:rPr>
          <w:rFonts w:ascii="Times New Roman" w:hAnsi="Times New Roman" w:cs="Times New Roman"/>
          <w:sz w:val="24"/>
          <w:szCs w:val="24"/>
        </w:rPr>
        <w:t>melaporkan</w:t>
      </w:r>
      <w:proofErr w:type="gramEnd"/>
      <w:r w:rsidRPr="00304271">
        <w:rPr>
          <w:rFonts w:ascii="Times New Roman" w:hAnsi="Times New Roman" w:cs="Times New Roman"/>
          <w:sz w:val="24"/>
          <w:szCs w:val="24"/>
        </w:rPr>
        <w:t xml:space="preserve"> dan mempertanggungjawabkan pelaksanaan tugas Wakil Kepala Sekolah Menengah Kejuruan Negeri Bidang Akademik.</w:t>
      </w:r>
    </w:p>
    <w:p w:rsidR="00304271" w:rsidRPr="00304271" w:rsidRDefault="00304271" w:rsidP="002636F7">
      <w:pPr>
        <w:pStyle w:val="ListParagraph"/>
        <w:numPr>
          <w:ilvl w:val="0"/>
          <w:numId w:val="1"/>
        </w:numPr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Wakil Kepala Sekolah Bidang Kesiswaan, dengan tugas membantu Kepala Sekolah dalam: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program pembinaan kesiswaan (Organisasi Siswa Intra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Sekolah), meliputi Kepramukaan, Palang Merah Remaja, Karya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Ilmiah Remaja, Unit Kesehatan Sekolah, Paskibraka, Pesantren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Kilat serta kegiatan siswa lainnya;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melaksanakan bimbingan, pengarahan dan pengendalian kegiatan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kesiswaan (Organisasi Siswa Intra Sekolah) dalam rangka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menegakkan disiplin dan tata tertib sekolah serta pemilihan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pengurus Organisasi Siswa Intra Sekolah;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>membina pengurus Organisasi Siswa Intra Sekolah dalam berorganisasi;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jadwal dan pembinaan serta secara berkala dan insidental;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>membina dan melaksanakan koordinasi kebersihan, kerapian, keindahan, kerindangan, ketertiban, keamanan, ketenteraman, kekeluargaan dan ketaqwaan;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melaksanakan pemilihan siswa untuk mewakili sekolah dalam kegiatan di luar sekolah; mengatur mutasi siswa; menyusun dan membuat kepanitiaan penerimaan siswa baru dan pelaksanaan masa pengenalan lingkungan sekolah; </w:t>
      </w:r>
    </w:p>
    <w:p w:rsidR="00304271" w:rsidRP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dan membuat jadwal kegiatan akhir tahun sekolah </w:t>
      </w:r>
    </w:p>
    <w:p w:rsidR="00304271" w:rsidRDefault="00304271" w:rsidP="002636F7">
      <w:pPr>
        <w:pStyle w:val="ListParagraph"/>
        <w:numPr>
          <w:ilvl w:val="0"/>
          <w:numId w:val="4"/>
        </w:numPr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menyelenggarakan cerdas cermat dan olah raga prestasi; dan melaporkan dan mempertanggungjawabkan pelaksanaan tugas </w:t>
      </w:r>
    </w:p>
    <w:p w:rsidR="00747586" w:rsidRDefault="00747586" w:rsidP="0074758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7586" w:rsidRPr="00747586" w:rsidRDefault="00747586" w:rsidP="0074758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271" w:rsidRPr="00304271" w:rsidRDefault="00304271" w:rsidP="002636F7">
      <w:pPr>
        <w:pStyle w:val="ListParagraph"/>
        <w:numPr>
          <w:ilvl w:val="0"/>
          <w:numId w:val="1"/>
        </w:numPr>
        <w:tabs>
          <w:tab w:val="left" w:pos="6248"/>
        </w:tabs>
        <w:spacing w:line="360" w:lineRule="auto"/>
        <w:ind w:leftChars="326" w:left="1077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lastRenderedPageBreak/>
        <w:t xml:space="preserve">Wakil Kepala Sekolah Bidang Hubungan Dunia Usaha dan Dunia Industri, dengan tugas membantu Kepala Sekolah dalam: </w:t>
      </w:r>
    </w:p>
    <w:p w:rsidR="00304271" w:rsidRP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dan menyelenggarakan hubungan sekolah dengan dewan sekolah;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membina hubungan antar sekolah dengan wali murid;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>membina pengembang</w:t>
      </w:r>
      <w:r>
        <w:rPr>
          <w:rFonts w:ascii="Times New Roman" w:hAnsi="Times New Roman" w:cs="Times New Roman"/>
          <w:sz w:val="24"/>
          <w:szCs w:val="24"/>
        </w:rPr>
        <w:t xml:space="preserve">an antar sekolah dengan lembaga </w:t>
      </w:r>
      <w:r w:rsidRPr="00304271">
        <w:rPr>
          <w:rFonts w:ascii="Times New Roman" w:hAnsi="Times New Roman" w:cs="Times New Roman"/>
          <w:sz w:val="24"/>
          <w:szCs w:val="24"/>
        </w:rPr>
        <w:t xml:space="preserve">pemerintah, swasta dan lembaga sosial lainnya;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 membuat dan menyusun program semua kebutuhan sekolah;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koordinasi dengan semua staf untuk kelancaran kegiatan sekolah;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menciptakan hubungan yang kondusif diantara warga sekolah;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menyusun program kegiatan bakti sosial, karya wisata dan pameran hasil pendidikan (gebyar pendidikan);  </w:t>
      </w:r>
    </w:p>
    <w:p w:rsidR="00304271" w:rsidRDefault="00304271" w:rsidP="002636F7">
      <w:pPr>
        <w:pStyle w:val="ListParagraph"/>
        <w:numPr>
          <w:ilvl w:val="0"/>
          <w:numId w:val="5"/>
        </w:numPr>
        <w:tabs>
          <w:tab w:val="left" w:pos="6248"/>
        </w:tabs>
        <w:spacing w:line="360" w:lineRule="auto"/>
        <w:ind w:leftChars="490" w:left="1438" w:hangingChars="150"/>
        <w:contextualSpacing/>
        <w:rPr>
          <w:rFonts w:ascii="Times New Roman" w:hAnsi="Times New Roman" w:cs="Times New Roman"/>
          <w:sz w:val="24"/>
          <w:szCs w:val="24"/>
        </w:rPr>
      </w:pPr>
      <w:r w:rsidRPr="00304271">
        <w:rPr>
          <w:rFonts w:ascii="Times New Roman" w:hAnsi="Times New Roman" w:cs="Times New Roman"/>
          <w:sz w:val="24"/>
          <w:szCs w:val="24"/>
        </w:rPr>
        <w:t xml:space="preserve">mewakili Kepala Sekolah Menengah Kejuruan Negeri apabila berhalangan untuk menghadiri rapat masalah-masalah yang </w:t>
      </w:r>
      <w:r>
        <w:rPr>
          <w:rFonts w:ascii="Times New Roman" w:hAnsi="Times New Roman" w:cs="Times New Roman"/>
          <w:sz w:val="24"/>
          <w:szCs w:val="24"/>
        </w:rPr>
        <w:t xml:space="preserve">bersifat umum; dan </w:t>
      </w:r>
      <w:r w:rsidRPr="00304271">
        <w:rPr>
          <w:rFonts w:ascii="Times New Roman" w:hAnsi="Times New Roman" w:cs="Times New Roman"/>
          <w:sz w:val="24"/>
          <w:szCs w:val="24"/>
        </w:rPr>
        <w:t xml:space="preserve">melaporkan dan mempertanggungjawabkan pelaksanaan tugas </w:t>
      </w:r>
    </w:p>
    <w:p w:rsidR="006D690C" w:rsidRPr="006D690C" w:rsidRDefault="006D690C" w:rsidP="002636F7">
      <w:pPr>
        <w:pStyle w:val="ListParagraph"/>
        <w:numPr>
          <w:ilvl w:val="0"/>
          <w:numId w:val="1"/>
        </w:numPr>
        <w:tabs>
          <w:tab w:val="left" w:pos="6248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Wakil Kepala Sekolah Bidang Prasarana, Sarana dan Administrasi, dengan tugas membantu Kepala Sekolah dalam: </w:t>
      </w:r>
    </w:p>
    <w:p w:rsidR="006D690C" w:rsidRP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mengoordinasikan dan mengendalikan penyusunan rencana kebutuhan prasarana dan sarana Sekolah Menengah Kejuruan Negeri;  </w:t>
      </w:r>
    </w:p>
    <w:p w:rsidR="006D690C" w:rsidRP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mengendalikan penggunaan prasarana dan sarana Sekolah Menengah Kejuruan Negeri;  </w:t>
      </w:r>
    </w:p>
    <w:p w:rsid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mengoordinasikan penggunaan prasarana dan sarana Sekolah Menengah Kejuruan Negeri;  </w:t>
      </w:r>
    </w:p>
    <w:p w:rsid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mengoordinasikan penyediaan sarana pengajaran;  </w:t>
      </w:r>
    </w:p>
    <w:p w:rsid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mengendalikan pengelolaan perawatan dan perbaikan prasarana dan sarana Sekolah Menengah Kejuruan Negeri;  </w:t>
      </w:r>
    </w:p>
    <w:p w:rsidR="006D690C" w:rsidRP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6D690C">
        <w:rPr>
          <w:rFonts w:ascii="Times New Roman" w:hAnsi="Times New Roman" w:cs="Times New Roman"/>
          <w:sz w:val="24"/>
          <w:szCs w:val="24"/>
        </w:rPr>
        <w:t xml:space="preserve">mengoordinasikan ketatausahaan Sekolah Menengah Kejuruan Negeri; dan  </w:t>
      </w:r>
    </w:p>
    <w:p w:rsidR="006D690C" w:rsidRDefault="006D690C" w:rsidP="002636F7">
      <w:pPr>
        <w:pStyle w:val="ListParagraph"/>
        <w:numPr>
          <w:ilvl w:val="0"/>
          <w:numId w:val="6"/>
        </w:numPr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D690C">
        <w:rPr>
          <w:rFonts w:ascii="Times New Roman" w:hAnsi="Times New Roman" w:cs="Times New Roman"/>
          <w:sz w:val="24"/>
          <w:szCs w:val="24"/>
        </w:rPr>
        <w:t>melaporkan</w:t>
      </w:r>
      <w:proofErr w:type="gramEnd"/>
      <w:r w:rsidRPr="006D690C">
        <w:rPr>
          <w:rFonts w:ascii="Times New Roman" w:hAnsi="Times New Roman" w:cs="Times New Roman"/>
          <w:sz w:val="24"/>
          <w:szCs w:val="24"/>
        </w:rPr>
        <w:t xml:space="preserve"> dan mempertanggungjawabkan pelaksanaan tugas Wakil Kepala Sekolah Menegah Kejuruan Bidang Prasarana dan Sarana.</w:t>
      </w:r>
    </w:p>
    <w:p w:rsidR="002636F7" w:rsidRDefault="002636F7" w:rsidP="002636F7">
      <w:pPr>
        <w:pStyle w:val="ListParagraph"/>
        <w:tabs>
          <w:tab w:val="left" w:pos="6248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:rsidR="006D690C" w:rsidRPr="006D690C" w:rsidRDefault="006D690C" w:rsidP="002636F7">
      <w:pPr>
        <w:tabs>
          <w:tab w:val="left" w:pos="6248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4271" w:rsidRPr="00304271" w:rsidRDefault="00304271" w:rsidP="002636F7">
      <w:pPr>
        <w:tabs>
          <w:tab w:val="left" w:pos="6248"/>
        </w:tabs>
        <w:spacing w:after="0" w:line="360" w:lineRule="auto"/>
        <w:ind w:leftChars="490" w:left="1438" w:hangingChars="150" w:hanging="360"/>
        <w:contextualSpacing/>
        <w:rPr>
          <w:rFonts w:ascii="Times New Roman" w:hAnsi="Times New Roman" w:cs="Times New Roman"/>
          <w:sz w:val="24"/>
          <w:szCs w:val="24"/>
        </w:rPr>
      </w:pPr>
    </w:p>
    <w:sectPr w:rsidR="00304271" w:rsidRPr="0030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750" w:rsidRDefault="004D6750" w:rsidP="00304271">
      <w:pPr>
        <w:spacing w:after="0" w:line="240" w:lineRule="auto"/>
      </w:pPr>
      <w:r>
        <w:separator/>
      </w:r>
    </w:p>
  </w:endnote>
  <w:endnote w:type="continuationSeparator" w:id="0">
    <w:p w:rsidR="004D6750" w:rsidRDefault="004D6750" w:rsidP="0030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750" w:rsidRDefault="004D6750" w:rsidP="00304271">
      <w:pPr>
        <w:spacing w:after="0" w:line="240" w:lineRule="auto"/>
      </w:pPr>
      <w:r>
        <w:separator/>
      </w:r>
    </w:p>
  </w:footnote>
  <w:footnote w:type="continuationSeparator" w:id="0">
    <w:p w:rsidR="004D6750" w:rsidRDefault="004D6750" w:rsidP="00304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C59"/>
    <w:multiLevelType w:val="hybridMultilevel"/>
    <w:tmpl w:val="E4C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826D9"/>
    <w:multiLevelType w:val="hybridMultilevel"/>
    <w:tmpl w:val="1520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F82"/>
    <w:multiLevelType w:val="hybridMultilevel"/>
    <w:tmpl w:val="FA482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51F29"/>
    <w:multiLevelType w:val="hybridMultilevel"/>
    <w:tmpl w:val="380A2F76"/>
    <w:lvl w:ilvl="0" w:tplc="04090019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18B4"/>
    <w:multiLevelType w:val="hybridMultilevel"/>
    <w:tmpl w:val="85E07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57255"/>
    <w:multiLevelType w:val="hybridMultilevel"/>
    <w:tmpl w:val="07B04126"/>
    <w:lvl w:ilvl="0" w:tplc="04090019">
      <w:start w:val="1"/>
      <w:numFmt w:val="lowerLetter"/>
      <w:lvlText w:val="%1."/>
      <w:lvlJc w:val="left"/>
      <w:pPr>
        <w:ind w:left="2158" w:hanging="360"/>
      </w:pPr>
    </w:lvl>
    <w:lvl w:ilvl="1" w:tplc="04090019" w:tentative="1">
      <w:start w:val="1"/>
      <w:numFmt w:val="lowerLetter"/>
      <w:lvlText w:val="%2."/>
      <w:lvlJc w:val="left"/>
      <w:pPr>
        <w:ind w:left="2878" w:hanging="360"/>
      </w:pPr>
    </w:lvl>
    <w:lvl w:ilvl="2" w:tplc="0409001B" w:tentative="1">
      <w:start w:val="1"/>
      <w:numFmt w:val="lowerRoman"/>
      <w:lvlText w:val="%3."/>
      <w:lvlJc w:val="right"/>
      <w:pPr>
        <w:ind w:left="3598" w:hanging="180"/>
      </w:pPr>
    </w:lvl>
    <w:lvl w:ilvl="3" w:tplc="0409000F" w:tentative="1">
      <w:start w:val="1"/>
      <w:numFmt w:val="decimal"/>
      <w:lvlText w:val="%4."/>
      <w:lvlJc w:val="left"/>
      <w:pPr>
        <w:ind w:left="4318" w:hanging="360"/>
      </w:pPr>
    </w:lvl>
    <w:lvl w:ilvl="4" w:tplc="04090019" w:tentative="1">
      <w:start w:val="1"/>
      <w:numFmt w:val="lowerLetter"/>
      <w:lvlText w:val="%5."/>
      <w:lvlJc w:val="left"/>
      <w:pPr>
        <w:ind w:left="5038" w:hanging="360"/>
      </w:pPr>
    </w:lvl>
    <w:lvl w:ilvl="5" w:tplc="0409001B" w:tentative="1">
      <w:start w:val="1"/>
      <w:numFmt w:val="lowerRoman"/>
      <w:lvlText w:val="%6."/>
      <w:lvlJc w:val="right"/>
      <w:pPr>
        <w:ind w:left="5758" w:hanging="180"/>
      </w:pPr>
    </w:lvl>
    <w:lvl w:ilvl="6" w:tplc="0409000F" w:tentative="1">
      <w:start w:val="1"/>
      <w:numFmt w:val="decimal"/>
      <w:lvlText w:val="%7."/>
      <w:lvlJc w:val="left"/>
      <w:pPr>
        <w:ind w:left="6478" w:hanging="360"/>
      </w:pPr>
    </w:lvl>
    <w:lvl w:ilvl="7" w:tplc="04090019" w:tentative="1">
      <w:start w:val="1"/>
      <w:numFmt w:val="lowerLetter"/>
      <w:lvlText w:val="%8."/>
      <w:lvlJc w:val="left"/>
      <w:pPr>
        <w:ind w:left="7198" w:hanging="360"/>
      </w:pPr>
    </w:lvl>
    <w:lvl w:ilvl="8" w:tplc="040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6">
    <w:nsid w:val="2C9F7DC3"/>
    <w:multiLevelType w:val="hybridMultilevel"/>
    <w:tmpl w:val="C8B2DA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5001A4"/>
    <w:multiLevelType w:val="hybridMultilevel"/>
    <w:tmpl w:val="1CDA4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4B05E8"/>
    <w:multiLevelType w:val="hybridMultilevel"/>
    <w:tmpl w:val="9C8E9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51471"/>
    <w:multiLevelType w:val="hybridMultilevel"/>
    <w:tmpl w:val="FA22B170"/>
    <w:lvl w:ilvl="0" w:tplc="A7365B5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2B1211"/>
    <w:multiLevelType w:val="hybridMultilevel"/>
    <w:tmpl w:val="9C12C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A24ED"/>
    <w:multiLevelType w:val="hybridMultilevel"/>
    <w:tmpl w:val="BE2A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E1E21"/>
    <w:multiLevelType w:val="hybridMultilevel"/>
    <w:tmpl w:val="0D003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64EBC"/>
    <w:multiLevelType w:val="hybridMultilevel"/>
    <w:tmpl w:val="6E74E7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76B68"/>
    <w:multiLevelType w:val="hybridMultilevel"/>
    <w:tmpl w:val="76A6581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C93591A"/>
    <w:multiLevelType w:val="hybridMultilevel"/>
    <w:tmpl w:val="EA44D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6"/>
  </w:num>
  <w:num w:numId="12">
    <w:abstractNumId w:val="7"/>
  </w:num>
  <w:num w:numId="13">
    <w:abstractNumId w:val="14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71"/>
    <w:rsid w:val="002636F7"/>
    <w:rsid w:val="00304271"/>
    <w:rsid w:val="004D6750"/>
    <w:rsid w:val="004E34CB"/>
    <w:rsid w:val="00543D4B"/>
    <w:rsid w:val="006D690C"/>
    <w:rsid w:val="00747586"/>
    <w:rsid w:val="00841AEE"/>
    <w:rsid w:val="00F6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71"/>
  </w:style>
  <w:style w:type="paragraph" w:styleId="Footer">
    <w:name w:val="footer"/>
    <w:basedOn w:val="Normal"/>
    <w:link w:val="FooterChar"/>
    <w:uiPriority w:val="99"/>
    <w:unhideWhenUsed/>
    <w:rsid w:val="00304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71"/>
  </w:style>
  <w:style w:type="paragraph" w:styleId="ListParagraph">
    <w:name w:val="List Paragraph"/>
    <w:basedOn w:val="Normal"/>
    <w:uiPriority w:val="1"/>
    <w:qFormat/>
    <w:rsid w:val="00304271"/>
    <w:pPr>
      <w:widowControl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71"/>
  </w:style>
  <w:style w:type="paragraph" w:styleId="Footer">
    <w:name w:val="footer"/>
    <w:basedOn w:val="Normal"/>
    <w:link w:val="FooterChar"/>
    <w:uiPriority w:val="99"/>
    <w:unhideWhenUsed/>
    <w:rsid w:val="00304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71"/>
  </w:style>
  <w:style w:type="paragraph" w:styleId="ListParagraph">
    <w:name w:val="List Paragraph"/>
    <w:basedOn w:val="Normal"/>
    <w:uiPriority w:val="1"/>
    <w:qFormat/>
    <w:rsid w:val="00304271"/>
    <w:pPr>
      <w:widowControl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2025-09-26T07:40:00Z</dcterms:created>
  <dcterms:modified xsi:type="dcterms:W3CDTF">2025-09-29T01:23:00Z</dcterms:modified>
</cp:coreProperties>
</file>