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primera fase, </w:t>
      </w:r>
      <w:r w:rsidDel="00000000" w:rsidR="00000000" w:rsidRPr="00000000">
        <w:rPr>
          <w:b w:val="1"/>
          <w:rtl w:val="0"/>
        </w:rPr>
        <w:t xml:space="preserve">Planificación</w:t>
      </w:r>
      <w:r w:rsidDel="00000000" w:rsidR="00000000" w:rsidRPr="00000000">
        <w:rPr>
          <w:rtl w:val="0"/>
        </w:rPr>
        <w:t xml:space="preserve">, consiste en definir los objetivos del proyecto, su alcance y los requisitos generales. En esta etapa se analiza la viabilidad técnica y económica, se identifican los recursos necesarios y se establece un cronograma con las tareas asignadas. Una buena planificación permite minimizar riesgos y garantizar que el proyecto avance de manera organizada.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fase de </w:t>
      </w: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, se recopilan los requisitos del usuario y se identifican los problemas que el software debe resolver. También se analizan posibles riesgos técnicos y se documenta todo en un informe detallado. Esta etapa es clave para comprender qué espera el cliente y cómo debe funcionar el sistema antes de empezar a desarrollarlo.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Luego, en la fase de </w:t>
      </w: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, se define la arquitectura del software, es decir, la estructura de los diferentes módulos y su interacción. Se crean diagramas UML, esquemas de bases de datos y prototipos de la interfaz de usuario. También se eligen las tecnologías y herramientas que se utilizarán en el desarrollo. Un diseño bien estructurado facilita la implementación y reduce problemas en etapas posteriores.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fase de </w:t>
      </w:r>
      <w:r w:rsidDel="00000000" w:rsidR="00000000" w:rsidRPr="00000000">
        <w:rPr>
          <w:b w:val="1"/>
          <w:rtl w:val="0"/>
        </w:rPr>
        <w:t xml:space="preserve">Implementación</w:t>
      </w:r>
      <w:r w:rsidDel="00000000" w:rsidR="00000000" w:rsidRPr="00000000">
        <w:rPr>
          <w:rtl w:val="0"/>
        </w:rPr>
        <w:t xml:space="preserve"> es donde se escribe el código y se desarrolla el software según los planes establecidos. Se programan los distintos módulos, se integran las bases de datos y se realizan pruebas unitarias para detectar errores tempranos. Durante esta etapa, los desarrolladores trabajan con herramientas de control de versiones como Git para gestionar el código y colaborar de manera eficiente.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que el software está desarrollado, se pasa a la fase de </w:t>
      </w: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, donde se verifica que todas las funciones trabajen correctamente. Se realizan distintos tipos de pruebas, como unitarias, de integración y de usuario, para asegurarse de que el software cumple con los requisitos y no presenta fallos críticos. También se evalúa el rendimiento y la seguridad antes de su lanzamiento.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MANTENIMIENTO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último, la fase de </w:t>
      </w:r>
      <w:r w:rsidDel="00000000" w:rsidR="00000000" w:rsidRPr="00000000">
        <w:rPr>
          <w:b w:val="1"/>
          <w:rtl w:val="0"/>
        </w:rPr>
        <w:t xml:space="preserve">Mantenimiento</w:t>
      </w:r>
      <w:r w:rsidDel="00000000" w:rsidR="00000000" w:rsidRPr="00000000">
        <w:rPr>
          <w:rtl w:val="0"/>
        </w:rPr>
        <w:t xml:space="preserve"> se encarga de corregir errores que puedan surgir después de la implementación, así como de realizar actualizaciones y mejoras según las necesidades del usuario. También incluye monitoreo continuo del sistema para asegurar su estabilidad y seguridad a largo plazo.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