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B7E4" w14:textId="77777777" w:rsidR="007337F2" w:rsidRDefault="0049610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37F2" w14:paraId="156FB7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6FB7E5" w14:textId="77777777" w:rsidR="007337F2" w:rsidRDefault="00496102">
            <w:pPr>
              <w:spacing w:after="40"/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>REQUERIMIENTO DE INFORMACION Y DOCUMENTACION</w:t>
            </w:r>
          </w:p>
          <w:p w14:paraId="156FB7E6" w14:textId="77777777" w:rsidR="007337F2" w:rsidRDefault="00496102">
            <w:pPr>
              <w:spacing w:after="80"/>
              <w:jc w:val="center"/>
            </w:pPr>
            <w:r>
              <w:rPr>
                <w:color w:val="FFFFFF"/>
                <w:sz w:val="17"/>
                <w:szCs w:val="17"/>
              </w:rPr>
              <w:t>Auditoria PLD/FT — Programa Certus PLD</w:t>
            </w:r>
          </w:p>
          <w:p w14:paraId="156FB7E7" w14:textId="489BD149" w:rsidR="007337F2" w:rsidRDefault="00496102">
            <w:pPr>
              <w:spacing w:after="80"/>
              <w:jc w:val="center"/>
            </w:pPr>
            <w:r>
              <w:rPr>
                <w:color w:val="FFFFFF"/>
                <w:sz w:val="15"/>
                <w:szCs w:val="15"/>
              </w:rPr>
              <w:t xml:space="preserve">Emitido el: </w:t>
            </w:r>
            <w:r w:rsidR="00456161">
              <w:rPr>
                <w:color w:val="FFFFFF"/>
                <w:sz w:val="15"/>
                <w:szCs w:val="15"/>
              </w:rPr>
              <w:t>[</w:t>
            </w:r>
            <w:proofErr w:type="spellStart"/>
            <w:r>
              <w:rPr>
                <w:color w:val="FFFFFF"/>
                <w:sz w:val="15"/>
                <w:szCs w:val="15"/>
              </w:rPr>
              <w:t>Fecha_Inicio</w:t>
            </w:r>
            <w:proofErr w:type="spellEnd"/>
            <w:r w:rsidR="00456161">
              <w:rPr>
                <w:color w:val="FFFFFF"/>
                <w:sz w:val="15"/>
                <w:szCs w:val="15"/>
              </w:rPr>
              <w:t>]</w:t>
            </w:r>
          </w:p>
        </w:tc>
      </w:tr>
    </w:tbl>
    <w:p w14:paraId="156FB7E9" w14:textId="77777777" w:rsidR="007337F2" w:rsidRDefault="0049610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"/>
        <w:gridCol w:w="5530"/>
        <w:gridCol w:w="1429"/>
        <w:gridCol w:w="1831"/>
      </w:tblGrid>
      <w:tr w:rsidR="007337F2" w14:paraId="156FB7EB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EA" w14:textId="7F21C50B" w:rsidR="007337F2" w:rsidRDefault="00496102">
            <w:pPr>
              <w:spacing w:after="80"/>
            </w:pPr>
            <w:r>
              <w:rPr>
                <w:b/>
                <w:bCs/>
                <w:color w:val="FFFFFF"/>
              </w:rPr>
              <w:t xml:space="preserve">DOCUMENTOS E INFORMACION REQUERIDOS — </w:t>
            </w:r>
            <w:r w:rsidR="00456161"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La_Empresa</w:t>
            </w:r>
            <w:proofErr w:type="spellEnd"/>
            <w:proofErr w:type="gramStart"/>
            <w:r w:rsidR="00456161">
              <w:rPr>
                <w:b/>
                <w:bCs/>
                <w:color w:val="FFFFFF"/>
              </w:rPr>
              <w:t>]</w:t>
            </w:r>
            <w:r>
              <w:rPr>
                <w:b/>
                <w:bCs/>
                <w:color w:val="FFFFFF"/>
              </w:rPr>
              <w:t xml:space="preserve">  |</w:t>
            </w:r>
            <w:proofErr w:type="gramEnd"/>
            <w:r>
              <w:rPr>
                <w:b/>
                <w:bCs/>
                <w:color w:val="FFFFFF"/>
              </w:rPr>
              <w:t xml:space="preserve">  Periodo: </w:t>
            </w:r>
            <w:r w:rsidR="00456161">
              <w:rPr>
                <w:b/>
                <w:bCs/>
                <w:color w:val="FFFFFF"/>
              </w:rPr>
              <w:t>[</w:t>
            </w:r>
            <w:r>
              <w:rPr>
                <w:b/>
                <w:bCs/>
                <w:color w:val="FFFFFF"/>
              </w:rPr>
              <w:t>Periodo</w:t>
            </w:r>
            <w:r w:rsidR="00456161">
              <w:rPr>
                <w:b/>
                <w:bCs/>
                <w:color w:val="FFFFFF"/>
              </w:rPr>
              <w:t>]</w:t>
            </w:r>
          </w:p>
        </w:tc>
      </w:tr>
      <w:tr w:rsidR="007337F2" w14:paraId="156FB7F0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EC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5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ED" w14:textId="77777777" w:rsidR="007337F2" w:rsidRDefault="00496102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DOCUMENTO / INFORMACION REQUERIDA</w:t>
            </w:r>
          </w:p>
        </w:tc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EE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PLAZO DE ENTREGA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EF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RECIBIDO</w:t>
            </w:r>
          </w:p>
        </w:tc>
      </w:tr>
      <w:tr w:rsidR="007337F2" w14:paraId="156FB7F5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F1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7F2" w14:textId="77777777" w:rsidR="007337F2" w:rsidRDefault="0049610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Acuse de alta en el portal SPPLD (captura de pantalla vigente)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F3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Inmediata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F4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7FA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F6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7F7" w14:textId="581C048B" w:rsidR="007337F2" w:rsidRDefault="0049610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Acuses de avisos mensuales del periodo </w:t>
            </w:r>
            <w:r w:rsidR="00456161">
              <w:rPr>
                <w:color w:val="000000"/>
                <w:sz w:val="16"/>
                <w:szCs w:val="16"/>
              </w:rPr>
              <w:t>[</w:t>
            </w:r>
            <w:r>
              <w:rPr>
                <w:color w:val="000000"/>
                <w:sz w:val="16"/>
                <w:szCs w:val="16"/>
              </w:rPr>
              <w:t>Periodo</w:t>
            </w:r>
            <w:r w:rsidR="00456161">
              <w:rPr>
                <w:color w:val="000000"/>
                <w:sz w:val="16"/>
                <w:szCs w:val="16"/>
              </w:rPr>
              <w:t>]</w:t>
            </w:r>
            <w:r>
              <w:rPr>
                <w:color w:val="000000"/>
                <w:sz w:val="16"/>
                <w:szCs w:val="16"/>
              </w:rPr>
              <w:t xml:space="preserve"> (todos los meses)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F8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F9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7FF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FB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7FC" w14:textId="77777777" w:rsidR="007337F2" w:rsidRDefault="0049610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Expedientes KYC del universo completo del periodo (lista de clientes)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FD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7FE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804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00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801" w14:textId="696BCC62" w:rsidR="007337F2" w:rsidRDefault="0049610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Expedientes KYC de la muestra seleccionada (</w:t>
            </w:r>
            <w:r w:rsidR="00711B56">
              <w:rPr>
                <w:color w:val="000000"/>
                <w:sz w:val="16"/>
                <w:szCs w:val="16"/>
              </w:rPr>
              <w:t>físicos</w:t>
            </w:r>
            <w:r>
              <w:rPr>
                <w:color w:val="000000"/>
                <w:sz w:val="16"/>
                <w:szCs w:val="16"/>
              </w:rPr>
              <w:t xml:space="preserve"> o digitales)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02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2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03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809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05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806" w14:textId="77777777" w:rsidR="007337F2" w:rsidRDefault="0049610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Matrices EBR aplicadas a clientes del periodo (D6)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07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2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08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80E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0A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80B" w14:textId="77777777" w:rsidR="007337F2" w:rsidRDefault="0049610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Lista de clientes identificados como PEP en el periodo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0C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0D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813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0F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810" w14:textId="1AA98505" w:rsidR="007337F2" w:rsidRDefault="00711B56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Memorándum</w:t>
            </w:r>
            <w:r w:rsidR="00496102">
              <w:rPr>
                <w:color w:val="000000"/>
                <w:sz w:val="16"/>
                <w:szCs w:val="16"/>
              </w:rPr>
              <w:t xml:space="preserve"> de </w:t>
            </w:r>
            <w:r>
              <w:rPr>
                <w:color w:val="000000"/>
                <w:sz w:val="16"/>
                <w:szCs w:val="16"/>
              </w:rPr>
              <w:t>autorización</w:t>
            </w:r>
            <w:r w:rsidR="00496102">
              <w:rPr>
                <w:color w:val="000000"/>
                <w:sz w:val="16"/>
                <w:szCs w:val="16"/>
              </w:rPr>
              <w:t xml:space="preserve"> del </w:t>
            </w:r>
            <w:r>
              <w:rPr>
                <w:color w:val="000000"/>
                <w:sz w:val="16"/>
                <w:szCs w:val="16"/>
              </w:rPr>
              <w:t>órgano</w:t>
            </w:r>
            <w:r w:rsidR="00496102">
              <w:rPr>
                <w:color w:val="000000"/>
                <w:sz w:val="16"/>
                <w:szCs w:val="16"/>
              </w:rPr>
              <w:t xml:space="preserve"> de </w:t>
            </w:r>
            <w:r>
              <w:rPr>
                <w:color w:val="000000"/>
                <w:sz w:val="16"/>
                <w:szCs w:val="16"/>
              </w:rPr>
              <w:t>administración</w:t>
            </w:r>
            <w:r w:rsidR="00496102">
              <w:rPr>
                <w:color w:val="000000"/>
                <w:sz w:val="16"/>
                <w:szCs w:val="16"/>
              </w:rPr>
              <w:t xml:space="preserve"> para operaciones con PEPs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11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12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818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14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815" w14:textId="3F9C3FD1" w:rsidR="007337F2" w:rsidRDefault="0049610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Reportes de </w:t>
            </w:r>
            <w:r w:rsidR="00711B56">
              <w:rPr>
                <w:color w:val="000000"/>
                <w:sz w:val="16"/>
                <w:szCs w:val="16"/>
              </w:rPr>
              <w:t>Operación</w:t>
            </w:r>
            <w:r>
              <w:rPr>
                <w:color w:val="000000"/>
                <w:sz w:val="16"/>
                <w:szCs w:val="16"/>
              </w:rPr>
              <w:t xml:space="preserve"> Inusual (ROI) emitidos en el periodo con acuse SPPLD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16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17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81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19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81A" w14:textId="5269EDAC" w:rsidR="007337F2" w:rsidRDefault="0049610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Listas de asistencia a sesiones de </w:t>
            </w:r>
            <w:r w:rsidR="00711B56">
              <w:rPr>
                <w:color w:val="000000"/>
                <w:sz w:val="16"/>
                <w:szCs w:val="16"/>
              </w:rPr>
              <w:t>capacitación</w:t>
            </w:r>
            <w:r>
              <w:rPr>
                <w:color w:val="000000"/>
                <w:sz w:val="16"/>
                <w:szCs w:val="16"/>
              </w:rPr>
              <w:t xml:space="preserve"> firmadas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1B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4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1C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822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1E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81F" w14:textId="77777777" w:rsidR="007337F2" w:rsidRDefault="0049610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Evaluaciones D11C aplicadas al personal con calificaciones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20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4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21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827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23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824" w14:textId="0538289B" w:rsidR="007337F2" w:rsidRDefault="00711B56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Índice</w:t>
            </w:r>
            <w:r w:rsidR="00496102">
              <w:rPr>
                <w:color w:val="000000"/>
                <w:sz w:val="16"/>
                <w:szCs w:val="16"/>
              </w:rPr>
              <w:t xml:space="preserve"> de expedientes del acervo documental (</w:t>
            </w:r>
            <w:r>
              <w:rPr>
                <w:color w:val="000000"/>
                <w:sz w:val="16"/>
                <w:szCs w:val="16"/>
              </w:rPr>
              <w:t>físico</w:t>
            </w:r>
            <w:r w:rsidR="00496102">
              <w:rPr>
                <w:color w:val="000000"/>
                <w:sz w:val="16"/>
                <w:szCs w:val="16"/>
              </w:rPr>
              <w:t xml:space="preserve"> y/o digital)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25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5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26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82C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28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829" w14:textId="77777777" w:rsidR="007337F2" w:rsidRDefault="0049610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Contratos del periodo con forma de pago documentada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2A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5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2B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83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2D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82E" w14:textId="58547354" w:rsidR="007337F2" w:rsidRDefault="0049610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Copia del Manual de Cumplimiento D5 </w:t>
            </w:r>
            <w:r w:rsidR="00711B56">
              <w:rPr>
                <w:color w:val="000000"/>
                <w:sz w:val="16"/>
                <w:szCs w:val="16"/>
              </w:rPr>
              <w:t>versión</w:t>
            </w:r>
            <w:r>
              <w:rPr>
                <w:color w:val="000000"/>
                <w:sz w:val="16"/>
                <w:szCs w:val="16"/>
              </w:rPr>
              <w:t xml:space="preserve"> vigente firmada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2F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30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836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32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833" w14:textId="190398F8" w:rsidR="007337F2" w:rsidRDefault="00496102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Copia del D8 </w:t>
            </w:r>
            <w:r w:rsidR="00711B56">
              <w:rPr>
                <w:color w:val="000000"/>
                <w:sz w:val="16"/>
                <w:szCs w:val="16"/>
              </w:rPr>
              <w:t>Política</w:t>
            </w:r>
            <w:r>
              <w:rPr>
                <w:color w:val="000000"/>
                <w:sz w:val="16"/>
                <w:szCs w:val="16"/>
              </w:rPr>
              <w:t xml:space="preserve"> PEPs </w:t>
            </w:r>
            <w:r w:rsidR="00711B56">
              <w:rPr>
                <w:color w:val="000000"/>
                <w:sz w:val="16"/>
                <w:szCs w:val="16"/>
              </w:rPr>
              <w:t>versión</w:t>
            </w:r>
            <w:r>
              <w:rPr>
                <w:color w:val="000000"/>
                <w:sz w:val="16"/>
                <w:szCs w:val="16"/>
              </w:rPr>
              <w:t xml:space="preserve"> vigente firmada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34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35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  <w:tr w:rsidR="007337F2" w14:paraId="156FB83B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37" w14:textId="77777777" w:rsidR="007337F2" w:rsidRDefault="00496102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838" w14:textId="77777777" w:rsidR="007337F2" w:rsidRPr="00711B56" w:rsidRDefault="00496102">
            <w:pPr>
              <w:spacing w:after="80"/>
              <w:rPr>
                <w:lang w:val="it-IT"/>
              </w:rPr>
            </w:pPr>
            <w:r w:rsidRPr="00711B56">
              <w:rPr>
                <w:color w:val="000000"/>
                <w:sz w:val="16"/>
                <w:szCs w:val="16"/>
                <w:lang w:val="it-IT"/>
              </w:rPr>
              <w:t>Copia del D10 Politica Resguardo Documental version vigente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39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Dia 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3A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]Si  [ ]No  [ ]Parcial</w:t>
            </w:r>
          </w:p>
        </w:tc>
      </w:tr>
    </w:tbl>
    <w:p w14:paraId="156FB83C" w14:textId="77777777" w:rsidR="007337F2" w:rsidRDefault="0049610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37F2" w14:paraId="156FB8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FB83D" w14:textId="77777777" w:rsidR="007337F2" w:rsidRDefault="00496102">
            <w:pPr>
              <w:spacing w:after="80"/>
            </w:pPr>
            <w:r>
              <w:rPr>
                <w:b/>
                <w:bCs/>
                <w:color w:val="FFFFFF"/>
              </w:rPr>
              <w:t>INSTRUCCIONES PARA LA ENTREGA</w:t>
            </w:r>
          </w:p>
        </w:tc>
      </w:tr>
      <w:tr w:rsidR="007337F2" w14:paraId="156FB84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FB83F" w14:textId="19992B5D" w:rsidR="007337F2" w:rsidRDefault="00496102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Formato de entrega: Los documentos pueden entregarse en formato </w:t>
            </w:r>
            <w:r w:rsidR="00711B56">
              <w:rPr>
                <w:color w:val="000000"/>
                <w:sz w:val="17"/>
                <w:szCs w:val="17"/>
              </w:rPr>
              <w:t>físico</w:t>
            </w:r>
            <w:r>
              <w:rPr>
                <w:color w:val="000000"/>
                <w:sz w:val="17"/>
                <w:szCs w:val="17"/>
              </w:rPr>
              <w:t xml:space="preserve"> (original o copia) o digital (PDF legible). Los expedientes KYC se </w:t>
            </w:r>
            <w:r w:rsidR="00711B56">
              <w:rPr>
                <w:color w:val="000000"/>
                <w:sz w:val="17"/>
                <w:szCs w:val="17"/>
              </w:rPr>
              <w:t>revisarán</w:t>
            </w:r>
            <w:r>
              <w:rPr>
                <w:color w:val="000000"/>
                <w:sz w:val="17"/>
                <w:szCs w:val="17"/>
              </w:rPr>
              <w:t xml:space="preserve"> en las instalaciones de la empresa o en copia digital segura.</w:t>
            </w:r>
          </w:p>
          <w:p w14:paraId="156FB840" w14:textId="3A04C064" w:rsidR="007337F2" w:rsidRDefault="00496102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Confidencialidad: Toda la </w:t>
            </w:r>
            <w:r w:rsidR="00711B56">
              <w:rPr>
                <w:color w:val="000000"/>
                <w:sz w:val="17"/>
                <w:szCs w:val="17"/>
              </w:rPr>
              <w:t>información</w:t>
            </w:r>
            <w:r>
              <w:rPr>
                <w:color w:val="000000"/>
                <w:sz w:val="17"/>
                <w:szCs w:val="17"/>
              </w:rPr>
              <w:t xml:space="preserve"> proporcionada </w:t>
            </w:r>
            <w:r w:rsidR="00711B56">
              <w:rPr>
                <w:color w:val="000000"/>
                <w:sz w:val="17"/>
                <w:szCs w:val="17"/>
              </w:rPr>
              <w:t>será</w:t>
            </w:r>
            <w:r>
              <w:rPr>
                <w:color w:val="000000"/>
                <w:sz w:val="17"/>
                <w:szCs w:val="17"/>
              </w:rPr>
              <w:t xml:space="preserve"> tratada con estricta confidencialidad y utilizada exclusivamente para los fines de esta </w:t>
            </w:r>
            <w:r w:rsidR="00711B56">
              <w:rPr>
                <w:color w:val="000000"/>
                <w:sz w:val="17"/>
                <w:szCs w:val="17"/>
              </w:rPr>
              <w:t>auditoría</w:t>
            </w:r>
            <w:r>
              <w:rPr>
                <w:color w:val="000000"/>
                <w:sz w:val="17"/>
                <w:szCs w:val="17"/>
              </w:rPr>
              <w:t xml:space="preserve"> de cumplimiento PLD/FT.</w:t>
            </w:r>
          </w:p>
          <w:p w14:paraId="156FB841" w14:textId="656EC14A" w:rsidR="007337F2" w:rsidRDefault="00496102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Contacto: Para cualquier duda sobre el requerimiento, comunicarse directamente con Jose Luis Naranjo Bobadilla </w:t>
            </w:r>
            <w:r w:rsidR="00711B56">
              <w:rPr>
                <w:color w:val="000000"/>
                <w:sz w:val="17"/>
                <w:szCs w:val="17"/>
              </w:rPr>
              <w:t>vía</w:t>
            </w:r>
            <w:r>
              <w:rPr>
                <w:color w:val="000000"/>
                <w:sz w:val="17"/>
                <w:szCs w:val="17"/>
              </w:rPr>
              <w:t xml:space="preserve"> contacto@certusconsultores.com.mx o al 999 163 1363.</w:t>
            </w:r>
          </w:p>
        </w:tc>
      </w:tr>
    </w:tbl>
    <w:p w14:paraId="156FB843" w14:textId="77777777" w:rsidR="007337F2" w:rsidRDefault="00496102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37F2" w14:paraId="156FB84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6FB844" w14:textId="77777777" w:rsidR="007337F2" w:rsidRDefault="00496102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156FB845" w14:textId="77777777" w:rsidR="007337F2" w:rsidRDefault="007337F2">
            <w:pPr>
              <w:pBdr>
                <w:bottom w:val="single" w:sz="4" w:space="1" w:color="1B2A4A"/>
              </w:pBdr>
              <w:spacing w:after="60"/>
            </w:pPr>
          </w:p>
          <w:p w14:paraId="156FB846" w14:textId="77777777" w:rsidR="007337F2" w:rsidRDefault="00496102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156FB847" w14:textId="77777777" w:rsidR="007337F2" w:rsidRDefault="00496102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</w:t>
            </w:r>
            <w:proofErr w:type="spellStart"/>
            <w:r>
              <w:rPr>
                <w:color w:val="000000"/>
                <w:sz w:val="16"/>
                <w:szCs w:val="16"/>
              </w:rPr>
              <w:t>Juridico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Certus Consultores</w:t>
            </w:r>
          </w:p>
          <w:p w14:paraId="156FB848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6FB849" w14:textId="77777777" w:rsidR="007337F2" w:rsidRDefault="00496102">
            <w:pPr>
              <w:spacing w:after="280"/>
            </w:pPr>
            <w:r>
              <w:rPr>
                <w:color w:val="000000"/>
              </w:rPr>
              <w:lastRenderedPageBreak/>
              <w:t xml:space="preserve"> </w:t>
            </w:r>
          </w:p>
          <w:p w14:paraId="156FB84A" w14:textId="77777777" w:rsidR="007337F2" w:rsidRDefault="007337F2">
            <w:pPr>
              <w:pBdr>
                <w:bottom w:val="single" w:sz="4" w:space="1" w:color="1B2A4A"/>
              </w:pBdr>
              <w:spacing w:after="60"/>
            </w:pPr>
          </w:p>
          <w:p w14:paraId="156FB84B" w14:textId="533BFF73" w:rsidR="007337F2" w:rsidRDefault="00456161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[</w:t>
            </w:r>
            <w:proofErr w:type="spellStart"/>
            <w:r w:rsidR="00496102">
              <w:rPr>
                <w:b/>
                <w:bCs/>
                <w:color w:val="1B2A4A"/>
                <w:sz w:val="17"/>
                <w:szCs w:val="17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]</w:t>
            </w:r>
          </w:p>
          <w:p w14:paraId="156FB84C" w14:textId="55CD11B2" w:rsidR="007337F2" w:rsidRDefault="00456161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[</w:t>
            </w:r>
            <w:proofErr w:type="spellStart"/>
            <w:r w:rsidR="00496102">
              <w:rPr>
                <w:color w:val="000000"/>
                <w:sz w:val="16"/>
                <w:szCs w:val="16"/>
              </w:rPr>
              <w:t>La_Empresa</w:t>
            </w:r>
            <w:proofErr w:type="spellEnd"/>
            <w:r>
              <w:rPr>
                <w:color w:val="000000"/>
                <w:sz w:val="16"/>
                <w:szCs w:val="16"/>
              </w:rPr>
              <w:t>]</w:t>
            </w:r>
            <w:r w:rsidR="00496102">
              <w:rPr>
                <w:color w:val="000000"/>
                <w:sz w:val="16"/>
                <w:szCs w:val="16"/>
              </w:rPr>
              <w:t xml:space="preserve"> — Recibido</w:t>
            </w:r>
          </w:p>
          <w:p w14:paraId="156FB84D" w14:textId="77777777" w:rsidR="007337F2" w:rsidRDefault="00496102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156FB84F" w14:textId="77777777" w:rsidR="007337F2" w:rsidRDefault="00496102">
      <w:pPr>
        <w:spacing w:after="40"/>
      </w:pPr>
      <w:r>
        <w:rPr>
          <w:color w:val="000000"/>
          <w:sz w:val="14"/>
          <w:szCs w:val="14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37F2" w14:paraId="156FB851" w14:textId="77777777"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FB850" w14:textId="1D7643BA" w:rsidR="007337F2" w:rsidRDefault="00496102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</w:t>
            </w:r>
            <w:r w:rsidR="00711B56" w:rsidRPr="00711B56">
              <w:rPr>
                <w:color w:val="555500"/>
                <w:sz w:val="15"/>
                <w:szCs w:val="15"/>
              </w:rPr>
              <w:t>CERTUS CONSULTORES/ESPINOSA SALAZAR</w:t>
            </w:r>
            <w:r>
              <w:rPr>
                <w:color w:val="555500"/>
                <w:sz w:val="15"/>
                <w:szCs w:val="15"/>
              </w:rPr>
              <w:t xml:space="preserve">. No entregar al cliente. Conservar 5 </w:t>
            </w:r>
            <w:r w:rsidR="00711B56">
              <w:rPr>
                <w:color w:val="555500"/>
                <w:sz w:val="15"/>
                <w:szCs w:val="15"/>
              </w:rPr>
              <w:t>años</w:t>
            </w:r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156FB852" w14:textId="77777777" w:rsidR="00496102" w:rsidRDefault="00496102"/>
    <w:sectPr w:rsidR="00496102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01E30" w14:textId="77777777" w:rsidR="00AF25AF" w:rsidRDefault="00AF25AF">
      <w:r>
        <w:separator/>
      </w:r>
    </w:p>
  </w:endnote>
  <w:endnote w:type="continuationSeparator" w:id="0">
    <w:p w14:paraId="3470E554" w14:textId="77777777" w:rsidR="00AF25AF" w:rsidRDefault="00AF2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FB858" w14:textId="6DCF4E07" w:rsidR="007337F2" w:rsidRDefault="00496102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| Certus PLD | REQ-01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BDB82" w14:textId="77777777" w:rsidR="00AF25AF" w:rsidRDefault="00AF25AF">
      <w:r>
        <w:separator/>
      </w:r>
    </w:p>
  </w:footnote>
  <w:footnote w:type="continuationSeparator" w:id="0">
    <w:p w14:paraId="6E9383C0" w14:textId="77777777" w:rsidR="00AF25AF" w:rsidRDefault="00AF2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7337F2" w14:paraId="156FB856" w14:textId="77777777"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156FB852" w14:textId="6562BCB1" w:rsidR="007337F2" w:rsidRDefault="00496102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711B56" w:rsidRPr="00711B56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156FB853" w14:textId="18E83997" w:rsidR="007337F2" w:rsidRDefault="00496102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REQ-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>01  Requerimiento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de </w:t>
          </w:r>
          <w:r w:rsidR="00711B56">
            <w:rPr>
              <w:b/>
              <w:bCs/>
              <w:color w:val="FFFFFF"/>
              <w:sz w:val="21"/>
              <w:szCs w:val="21"/>
            </w:rPr>
            <w:t>Información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156FB854" w14:textId="77777777" w:rsidR="007337F2" w:rsidRDefault="00496102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156FB855" w14:textId="77777777" w:rsidR="007337F2" w:rsidRDefault="00496102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156FB857" w14:textId="77777777" w:rsidR="007337F2" w:rsidRDefault="007337F2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D4820"/>
    <w:multiLevelType w:val="hybridMultilevel"/>
    <w:tmpl w:val="58227A9A"/>
    <w:lvl w:ilvl="0" w:tplc="D30AD802">
      <w:start w:val="1"/>
      <w:numFmt w:val="bullet"/>
      <w:lvlText w:val="●"/>
      <w:lvlJc w:val="left"/>
      <w:pPr>
        <w:ind w:left="720" w:hanging="360"/>
      </w:pPr>
    </w:lvl>
    <w:lvl w:ilvl="1" w:tplc="68D05C30">
      <w:start w:val="1"/>
      <w:numFmt w:val="bullet"/>
      <w:lvlText w:val="○"/>
      <w:lvlJc w:val="left"/>
      <w:pPr>
        <w:ind w:left="1440" w:hanging="360"/>
      </w:pPr>
    </w:lvl>
    <w:lvl w:ilvl="2" w:tplc="FCF25FBE">
      <w:start w:val="1"/>
      <w:numFmt w:val="bullet"/>
      <w:lvlText w:val="■"/>
      <w:lvlJc w:val="left"/>
      <w:pPr>
        <w:ind w:left="2160" w:hanging="360"/>
      </w:pPr>
    </w:lvl>
    <w:lvl w:ilvl="3" w:tplc="7A8E2A06">
      <w:start w:val="1"/>
      <w:numFmt w:val="bullet"/>
      <w:lvlText w:val="●"/>
      <w:lvlJc w:val="left"/>
      <w:pPr>
        <w:ind w:left="2880" w:hanging="360"/>
      </w:pPr>
    </w:lvl>
    <w:lvl w:ilvl="4" w:tplc="8E76D890">
      <w:start w:val="1"/>
      <w:numFmt w:val="bullet"/>
      <w:lvlText w:val="○"/>
      <w:lvlJc w:val="left"/>
      <w:pPr>
        <w:ind w:left="3600" w:hanging="360"/>
      </w:pPr>
    </w:lvl>
    <w:lvl w:ilvl="5" w:tplc="CC0EC898">
      <w:start w:val="1"/>
      <w:numFmt w:val="bullet"/>
      <w:lvlText w:val="■"/>
      <w:lvlJc w:val="left"/>
      <w:pPr>
        <w:ind w:left="4320" w:hanging="360"/>
      </w:pPr>
    </w:lvl>
    <w:lvl w:ilvl="6" w:tplc="FF90D3A6">
      <w:start w:val="1"/>
      <w:numFmt w:val="bullet"/>
      <w:lvlText w:val="●"/>
      <w:lvlJc w:val="left"/>
      <w:pPr>
        <w:ind w:left="5040" w:hanging="360"/>
      </w:pPr>
    </w:lvl>
    <w:lvl w:ilvl="7" w:tplc="410E27CA">
      <w:start w:val="1"/>
      <w:numFmt w:val="bullet"/>
      <w:lvlText w:val="●"/>
      <w:lvlJc w:val="left"/>
      <w:pPr>
        <w:ind w:left="5760" w:hanging="360"/>
      </w:pPr>
    </w:lvl>
    <w:lvl w:ilvl="8" w:tplc="CEC05552">
      <w:start w:val="1"/>
      <w:numFmt w:val="bullet"/>
      <w:lvlText w:val="●"/>
      <w:lvlJc w:val="left"/>
      <w:pPr>
        <w:ind w:left="6480" w:hanging="360"/>
      </w:pPr>
    </w:lvl>
  </w:abstractNum>
  <w:num w:numId="1" w16cid:durableId="1500777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7F2"/>
    <w:rsid w:val="0035033E"/>
    <w:rsid w:val="00456161"/>
    <w:rsid w:val="00496102"/>
    <w:rsid w:val="00711B56"/>
    <w:rsid w:val="007337F2"/>
    <w:rsid w:val="00AF25AF"/>
    <w:rsid w:val="00B4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FB7E4"/>
  <w15:docId w15:val="{77BC010D-4D21-4FED-8735-DBBC1B26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11B5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1B56"/>
  </w:style>
  <w:style w:type="paragraph" w:styleId="Piedepgina">
    <w:name w:val="footer"/>
    <w:basedOn w:val="Normal"/>
    <w:link w:val="PiedepginaCar"/>
    <w:uiPriority w:val="99"/>
    <w:unhideWhenUsed/>
    <w:rsid w:val="00711B5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396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2026-05-30T20:03:00Z</dcterms:created>
  <dcterms:modified xsi:type="dcterms:W3CDTF">2026-05-31T14:24:00Z</dcterms:modified>
</cp:coreProperties>
</file>