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8CB4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559D8CB5" w14:textId="6380D05A" w:rsidR="0050094F" w:rsidRDefault="00C70F1B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 w:rsidR="009511F0">
        <w:rPr>
          <w:color w:val="000000"/>
          <w:sz w:val="18"/>
          <w:szCs w:val="18"/>
        </w:rPr>
        <w:t>[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 w:rsidR="009511F0">
        <w:rPr>
          <w:color w:val="000000"/>
          <w:sz w:val="18"/>
          <w:szCs w:val="18"/>
        </w:rPr>
        <w:t>]</w:t>
      </w:r>
    </w:p>
    <w:p w14:paraId="559D8CB6" w14:textId="4674A414" w:rsidR="0050094F" w:rsidRDefault="00C70F1B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 w:rsidR="009511F0">
        <w:rPr>
          <w:color w:val="000000"/>
          <w:sz w:val="18"/>
          <w:szCs w:val="18"/>
        </w:rPr>
        <w:t>[</w:t>
      </w:r>
      <w:r>
        <w:rPr>
          <w:color w:val="000000"/>
          <w:sz w:val="18"/>
          <w:szCs w:val="18"/>
        </w:rPr>
        <w:t>Periodo</w:t>
      </w:r>
      <w:r w:rsidR="009511F0">
        <w:rPr>
          <w:color w:val="000000"/>
          <w:sz w:val="18"/>
          <w:szCs w:val="18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50094F" w14:paraId="559D8CB8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B7" w14:textId="15D0E98D" w:rsidR="0050094F" w:rsidRDefault="00C70F1B">
            <w:pPr>
              <w:spacing w:after="80"/>
            </w:pPr>
            <w:r>
              <w:rPr>
                <w:b/>
                <w:bCs/>
                <w:color w:val="FFFFFF"/>
              </w:rPr>
              <w:t>1. VERIFICACI</w:t>
            </w:r>
            <w:r w:rsidR="000A359A">
              <w:rPr>
                <w:b/>
                <w:bCs/>
                <w:color w:val="FFFFFF"/>
              </w:rPr>
              <w:t>Ó</w:t>
            </w:r>
            <w:r>
              <w:rPr>
                <w:b/>
                <w:bCs/>
                <w:color w:val="FFFFFF"/>
              </w:rPr>
              <w:t>N DE LA POL</w:t>
            </w:r>
            <w:r w:rsidR="000A359A">
              <w:rPr>
                <w:b/>
                <w:bCs/>
                <w:color w:val="FFFFFF"/>
              </w:rPr>
              <w:t>Í</w:t>
            </w:r>
            <w:r>
              <w:rPr>
                <w:b/>
                <w:bCs/>
                <w:color w:val="FFFFFF"/>
              </w:rPr>
              <w:t xml:space="preserve">TICA DE RESGUARDO DOCUMENTAL (D10) — </w:t>
            </w:r>
            <w:r w:rsidR="009511F0"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r w:rsidR="009511F0">
              <w:rPr>
                <w:b/>
                <w:bCs/>
                <w:color w:val="FFFFFF"/>
              </w:rPr>
              <w:t>]</w:t>
            </w:r>
          </w:p>
        </w:tc>
      </w:tr>
      <w:tr w:rsidR="0050094F" w14:paraId="559D8CBB" w14:textId="77777777"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B9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VERIFICACION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BA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50094F" w14:paraId="559D8CBE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BC" w14:textId="216F5BAC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La </w:t>
            </w:r>
            <w:r w:rsidR="000A359A">
              <w:rPr>
                <w:color w:val="000000"/>
                <w:sz w:val="17"/>
                <w:szCs w:val="17"/>
              </w:rPr>
              <w:t>Política</w:t>
            </w:r>
            <w:r>
              <w:rPr>
                <w:color w:val="000000"/>
                <w:sz w:val="17"/>
                <w:szCs w:val="17"/>
              </w:rPr>
              <w:t xml:space="preserve"> D10 </w:t>
            </w:r>
            <w:r w:rsidR="000A359A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vigente, firmada y corresponde al marco normativo actual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BD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1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BF" w14:textId="6DA4D0AA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Los expedientes KYC del periodo </w:t>
            </w:r>
            <w:r w:rsidR="000A359A">
              <w:rPr>
                <w:color w:val="000000"/>
                <w:sz w:val="17"/>
                <w:szCs w:val="17"/>
              </w:rPr>
              <w:t>están</w:t>
            </w:r>
            <w:r>
              <w:rPr>
                <w:color w:val="000000"/>
                <w:sz w:val="17"/>
                <w:szCs w:val="17"/>
              </w:rPr>
              <w:t xml:space="preserve"> organizados (</w:t>
            </w:r>
            <w:r w:rsidR="000A359A">
              <w:rPr>
                <w:color w:val="000000"/>
                <w:sz w:val="17"/>
                <w:szCs w:val="17"/>
              </w:rPr>
              <w:t>físicos</w:t>
            </w:r>
            <w:r>
              <w:rPr>
                <w:color w:val="000000"/>
                <w:sz w:val="17"/>
                <w:szCs w:val="17"/>
              </w:rPr>
              <w:t xml:space="preserve"> o digitales)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0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4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2" w14:textId="0B9F2172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acceso a expedientes </w:t>
            </w:r>
            <w:r w:rsidR="000A359A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restringido al RC y personal autorizado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3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7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5" w14:textId="71B84A5A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Los avisos SAT (D12) tienen acuse y </w:t>
            </w:r>
            <w:r w:rsidR="000A359A">
              <w:rPr>
                <w:color w:val="000000"/>
                <w:sz w:val="17"/>
                <w:szCs w:val="17"/>
              </w:rPr>
              <w:t>están</w:t>
            </w:r>
            <w:r>
              <w:rPr>
                <w:color w:val="000000"/>
                <w:sz w:val="17"/>
                <w:szCs w:val="17"/>
              </w:rPr>
              <w:t xml:space="preserve"> resguardados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6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A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8" w14:textId="77777777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ROIs emitidos tienen su soporte documental archivado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9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CD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B" w14:textId="5C47EDFE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expediente </w:t>
            </w:r>
            <w:r w:rsidR="000A359A">
              <w:rPr>
                <w:color w:val="000000"/>
                <w:sz w:val="17"/>
                <w:szCs w:val="17"/>
              </w:rPr>
              <w:t>más</w:t>
            </w:r>
            <w:r>
              <w:rPr>
                <w:color w:val="000000"/>
                <w:sz w:val="17"/>
                <w:szCs w:val="17"/>
              </w:rPr>
              <w:t xml:space="preserve"> antiguo disponible corresponde al plazo de 5 </w:t>
            </w:r>
            <w:r w:rsidR="000A359A">
              <w:rPr>
                <w:color w:val="000000"/>
                <w:sz w:val="17"/>
                <w:szCs w:val="17"/>
              </w:rPr>
              <w:t>años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C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  <w:tr w:rsidR="0050094F" w14:paraId="559D8CD0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CE" w14:textId="77777777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sistema de resguardo garantiza legibilidad e integridad de documentos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CF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[ ] Cumple  [ ] </w:t>
            </w:r>
            <w:proofErr w:type="spellStart"/>
            <w:r>
              <w:rPr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 [ ] Incumple</w:t>
            </w:r>
          </w:p>
        </w:tc>
      </w:tr>
    </w:tbl>
    <w:p w14:paraId="559D8CD1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0"/>
        <w:gridCol w:w="1489"/>
        <w:gridCol w:w="1541"/>
        <w:gridCol w:w="1778"/>
        <w:gridCol w:w="1892"/>
      </w:tblGrid>
      <w:tr w:rsidR="0050094F" w14:paraId="559D8CD3" w14:textId="77777777"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2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</w:rPr>
              <w:t>2. INDICE DE ACERVOS DOCUMENTALES VERIFICADOS</w:t>
            </w:r>
          </w:p>
        </w:tc>
      </w:tr>
      <w:tr w:rsidR="0050094F" w14:paraId="559D8CD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4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 DE DOCUMENTO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5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SOPORTE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6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 DE EXPEDIENTES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7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MAS ANTIGUA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8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CUMPLE PLAZO 5 ANIOS</w:t>
            </w:r>
          </w:p>
        </w:tc>
      </w:tr>
      <w:tr w:rsidR="0050094F" w14:paraId="559D8CD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DA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Expedientes KYC activos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B" w14:textId="5EEDE984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C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D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DE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E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E0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Expedientes KYC inactivos (operaciones cerradas)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1" w14:textId="530A47ED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2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3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4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E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E6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Acuses de avisos mensuales SAT (D12)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7" w14:textId="6C8EAB0A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8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9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A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F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EC" w14:textId="563B4391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Reportes de </w:t>
            </w:r>
            <w:r w:rsidR="000A359A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Inusual (D9)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D" w14:textId="36B1A190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E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EF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0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F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F2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Listas de asistencia a capacitaciones (D11)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3" w14:textId="4676B1C3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4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5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6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50094F" w14:paraId="559D8CF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CF8" w14:textId="77777777" w:rsidR="0050094F" w:rsidRDefault="00C70F1B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Evaluaciones D11C aplicadas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9" w14:textId="3D46AD5F" w:rsidR="0050094F" w:rsidRDefault="00C70F1B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0A359A">
              <w:rPr>
                <w:color w:val="000000"/>
                <w:sz w:val="14"/>
                <w:szCs w:val="14"/>
              </w:rPr>
              <w:t>Físico</w:t>
            </w:r>
            <w:r>
              <w:rPr>
                <w:color w:val="000000"/>
                <w:sz w:val="14"/>
                <w:szCs w:val="14"/>
              </w:rPr>
              <w:t xml:space="preserve">  [ ]Digital  [ ]Ambos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A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B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C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</w:tbl>
    <w:p w14:paraId="559D8CFE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980"/>
        <w:gridCol w:w="1980"/>
      </w:tblGrid>
      <w:tr w:rsidR="0050094F" w14:paraId="559D8D00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CFF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</w:rPr>
              <w:t>3. RESUMEN DEL MODULO RESGUARDO DOCUMENTAL</w:t>
            </w:r>
          </w:p>
        </w:tc>
      </w:tr>
      <w:tr w:rsidR="0050094F" w14:paraId="559D8D04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1" w14:textId="77777777" w:rsidR="0050094F" w:rsidRDefault="00C70F1B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2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3" w14:textId="77777777" w:rsidR="0050094F" w:rsidRDefault="00C70F1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50094F" w14:paraId="559D8D08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5" w14:textId="77777777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Tipos de acervos verificados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6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7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50094F" w14:paraId="559D8D0C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9" w14:textId="6E1731AF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Acervos que cumplen el plazo de 5 </w:t>
            </w:r>
            <w:r w:rsidR="000A359A">
              <w:rPr>
                <w:color w:val="000000"/>
                <w:sz w:val="17"/>
                <w:szCs w:val="17"/>
              </w:rPr>
              <w:t>años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A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B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50094F" w14:paraId="559D8D10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D" w14:textId="77777777" w:rsidR="0050094F" w:rsidRDefault="00C70F1B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Acervos con problemas de integridad o acceso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E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0F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50094F" w14:paraId="559D8D14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11" w14:textId="5FB231EA" w:rsidR="0050094F" w:rsidRDefault="000A359A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Calificación</w:t>
            </w:r>
            <w:r w:rsidR="00C70F1B">
              <w:rPr>
                <w:color w:val="000000"/>
                <w:sz w:val="17"/>
                <w:szCs w:val="17"/>
              </w:rPr>
              <w:t xml:space="preserve"> global del </w:t>
            </w:r>
            <w:r>
              <w:rPr>
                <w:color w:val="000000"/>
                <w:sz w:val="17"/>
                <w:szCs w:val="17"/>
              </w:rPr>
              <w:t>módulo</w:t>
            </w:r>
            <w:r w:rsidR="00C70F1B">
              <w:rPr>
                <w:color w:val="000000"/>
                <w:sz w:val="17"/>
                <w:szCs w:val="17"/>
              </w:rPr>
              <w:t xml:space="preserve"> Resguardo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12" w14:textId="77777777" w:rsidR="0050094F" w:rsidRDefault="0050094F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D8D13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559D8D15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p w14:paraId="559D8D16" w14:textId="77777777" w:rsidR="0050094F" w:rsidRDefault="00C70F1B">
      <w:pPr>
        <w:spacing w:after="60"/>
      </w:pPr>
      <w:r>
        <w:rPr>
          <w:b/>
          <w:bCs/>
          <w:color w:val="1B2A4A"/>
          <w:sz w:val="18"/>
          <w:szCs w:val="18"/>
        </w:rPr>
        <w:t>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94F" w14:paraId="559D8D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D17" w14:textId="77777777" w:rsidR="0050094F" w:rsidRDefault="00C70F1B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0094F" w14:paraId="559D8D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D19" w14:textId="77777777" w:rsidR="0050094F" w:rsidRDefault="00C70F1B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0094F" w14:paraId="559D8D1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D1B" w14:textId="77777777" w:rsidR="0050094F" w:rsidRDefault="00C70F1B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59D8D1D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094F" w14:paraId="559D8D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9D8D1E" w14:textId="77777777" w:rsidR="0050094F" w:rsidRDefault="00C70F1B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559D8D1F" w14:textId="77777777" w:rsidR="0050094F" w:rsidRDefault="0050094F">
            <w:pPr>
              <w:pBdr>
                <w:bottom w:val="single" w:sz="4" w:space="1" w:color="1B2A4A"/>
              </w:pBdr>
              <w:spacing w:after="60"/>
            </w:pPr>
          </w:p>
          <w:p w14:paraId="559D8D20" w14:textId="77777777" w:rsidR="0050094F" w:rsidRDefault="00C70F1B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559D8D21" w14:textId="77777777" w:rsidR="0050094F" w:rsidRDefault="00C70F1B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559D8D22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9D8D23" w14:textId="77777777" w:rsidR="0050094F" w:rsidRDefault="00C70F1B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559D8D24" w14:textId="77777777" w:rsidR="0050094F" w:rsidRDefault="0050094F">
            <w:pPr>
              <w:pBdr>
                <w:bottom w:val="single" w:sz="4" w:space="1" w:color="1B2A4A"/>
              </w:pBdr>
              <w:spacing w:after="60"/>
            </w:pPr>
          </w:p>
          <w:p w14:paraId="559D8D25" w14:textId="315FC968" w:rsidR="0050094F" w:rsidRDefault="009511F0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</w:t>
            </w:r>
            <w:proofErr w:type="spellStart"/>
            <w:r w:rsidR="00C70F1B"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]</w:t>
            </w:r>
          </w:p>
          <w:p w14:paraId="559D8D26" w14:textId="1C67EDA6" w:rsidR="0050094F" w:rsidRDefault="009511F0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[</w:t>
            </w:r>
            <w:proofErr w:type="spellStart"/>
            <w:r w:rsidR="00C70F1B"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]</w:t>
            </w:r>
          </w:p>
          <w:p w14:paraId="559D8D27" w14:textId="77777777" w:rsidR="0050094F" w:rsidRDefault="00C70F1B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559D8D29" w14:textId="77777777" w:rsidR="0050094F" w:rsidRDefault="00C70F1B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094F" w14:paraId="559D8D2B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D8D2A" w14:textId="5BE844ED" w:rsidR="0050094F" w:rsidRDefault="00C70F1B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0A359A" w:rsidRPr="000A359A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0A359A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559D8D2C" w14:textId="77777777" w:rsidR="00C70F1B" w:rsidRDefault="00C70F1B"/>
    <w:sectPr w:rsidR="00C70F1B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978D" w14:textId="77777777" w:rsidR="00FE4536" w:rsidRDefault="00FE4536">
      <w:r>
        <w:separator/>
      </w:r>
    </w:p>
  </w:endnote>
  <w:endnote w:type="continuationSeparator" w:id="0">
    <w:p w14:paraId="28F29C57" w14:textId="77777777" w:rsidR="00FE4536" w:rsidRDefault="00FE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8D32" w14:textId="13FCD5AE" w:rsidR="0050094F" w:rsidRDefault="00C70F1B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Certus PLD | PT-08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DD5B9" w14:textId="77777777" w:rsidR="00FE4536" w:rsidRDefault="00FE4536">
      <w:r>
        <w:separator/>
      </w:r>
    </w:p>
  </w:footnote>
  <w:footnote w:type="continuationSeparator" w:id="0">
    <w:p w14:paraId="1CD4E4E2" w14:textId="77777777" w:rsidR="00FE4536" w:rsidRDefault="00FE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50094F" w14:paraId="559D8D30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559D8D2C" w14:textId="487AAFD1" w:rsidR="0050094F" w:rsidRDefault="00C70F1B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0A359A" w:rsidRPr="000A359A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559D8D2D" w14:textId="77777777" w:rsidR="0050094F" w:rsidRDefault="00C70F1B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08  Resguardo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Documental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59D8D2E" w14:textId="77777777" w:rsidR="0050094F" w:rsidRDefault="00C70F1B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559D8D2F" w14:textId="77777777" w:rsidR="0050094F" w:rsidRDefault="00C70F1B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559D8D31" w14:textId="77777777" w:rsidR="0050094F" w:rsidRDefault="0050094F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5F38"/>
    <w:multiLevelType w:val="hybridMultilevel"/>
    <w:tmpl w:val="516883F0"/>
    <w:lvl w:ilvl="0" w:tplc="2878DDEA">
      <w:start w:val="1"/>
      <w:numFmt w:val="bullet"/>
      <w:lvlText w:val="●"/>
      <w:lvlJc w:val="left"/>
      <w:pPr>
        <w:ind w:left="720" w:hanging="360"/>
      </w:pPr>
    </w:lvl>
    <w:lvl w:ilvl="1" w:tplc="15385A74">
      <w:start w:val="1"/>
      <w:numFmt w:val="bullet"/>
      <w:lvlText w:val="○"/>
      <w:lvlJc w:val="left"/>
      <w:pPr>
        <w:ind w:left="1440" w:hanging="360"/>
      </w:pPr>
    </w:lvl>
    <w:lvl w:ilvl="2" w:tplc="731A4000">
      <w:start w:val="1"/>
      <w:numFmt w:val="bullet"/>
      <w:lvlText w:val="■"/>
      <w:lvlJc w:val="left"/>
      <w:pPr>
        <w:ind w:left="2160" w:hanging="360"/>
      </w:pPr>
    </w:lvl>
    <w:lvl w:ilvl="3" w:tplc="D0A00AAE">
      <w:start w:val="1"/>
      <w:numFmt w:val="bullet"/>
      <w:lvlText w:val="●"/>
      <w:lvlJc w:val="left"/>
      <w:pPr>
        <w:ind w:left="2880" w:hanging="360"/>
      </w:pPr>
    </w:lvl>
    <w:lvl w:ilvl="4" w:tplc="FB0ECCB0">
      <w:start w:val="1"/>
      <w:numFmt w:val="bullet"/>
      <w:lvlText w:val="○"/>
      <w:lvlJc w:val="left"/>
      <w:pPr>
        <w:ind w:left="3600" w:hanging="360"/>
      </w:pPr>
    </w:lvl>
    <w:lvl w:ilvl="5" w:tplc="05C47404">
      <w:start w:val="1"/>
      <w:numFmt w:val="bullet"/>
      <w:lvlText w:val="■"/>
      <w:lvlJc w:val="left"/>
      <w:pPr>
        <w:ind w:left="4320" w:hanging="360"/>
      </w:pPr>
    </w:lvl>
    <w:lvl w:ilvl="6" w:tplc="1EB6A6E4">
      <w:start w:val="1"/>
      <w:numFmt w:val="bullet"/>
      <w:lvlText w:val="●"/>
      <w:lvlJc w:val="left"/>
      <w:pPr>
        <w:ind w:left="5040" w:hanging="360"/>
      </w:pPr>
    </w:lvl>
    <w:lvl w:ilvl="7" w:tplc="0F92BF12">
      <w:start w:val="1"/>
      <w:numFmt w:val="bullet"/>
      <w:lvlText w:val="●"/>
      <w:lvlJc w:val="left"/>
      <w:pPr>
        <w:ind w:left="5760" w:hanging="360"/>
      </w:pPr>
    </w:lvl>
    <w:lvl w:ilvl="8" w:tplc="AA62104A">
      <w:start w:val="1"/>
      <w:numFmt w:val="bullet"/>
      <w:lvlText w:val="●"/>
      <w:lvlJc w:val="left"/>
      <w:pPr>
        <w:ind w:left="6480" w:hanging="360"/>
      </w:pPr>
    </w:lvl>
  </w:abstractNum>
  <w:num w:numId="1" w16cid:durableId="90980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94F"/>
    <w:rsid w:val="000A359A"/>
    <w:rsid w:val="0050094F"/>
    <w:rsid w:val="006E5BBF"/>
    <w:rsid w:val="009511F0"/>
    <w:rsid w:val="00B43998"/>
    <w:rsid w:val="00C70F1B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8CB4"/>
  <w15:docId w15:val="{A6680CFE-AB82-4D9A-A1AD-7A5A445C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A35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359A"/>
  </w:style>
  <w:style w:type="paragraph" w:styleId="Piedepgina">
    <w:name w:val="footer"/>
    <w:basedOn w:val="Normal"/>
    <w:link w:val="PiedepginaCar"/>
    <w:uiPriority w:val="99"/>
    <w:unhideWhenUsed/>
    <w:rsid w:val="000A35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2026-05-30T20:01:00Z</dcterms:created>
  <dcterms:modified xsi:type="dcterms:W3CDTF">2026-05-31T14:23:00Z</dcterms:modified>
</cp:coreProperties>
</file>