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48AF" w:rsidRDefault="004048AF">
      <w:pPr>
        <w:spacing w:after="0" w:line="240" w:lineRule="auto"/>
        <w:ind w:firstLine="0"/>
        <w:rPr>
          <w:rFonts w:ascii="Poppins Light" w:eastAsia="Poppins Light" w:hAnsi="Poppins Light" w:cs="Poppins Light"/>
          <w:b/>
          <w:sz w:val="18"/>
          <w:szCs w:val="18"/>
          <w:u w:val="single"/>
        </w:rPr>
      </w:pPr>
    </w:p>
    <w:p w14:paraId="00000002" w14:textId="77777777" w:rsidR="004048AF" w:rsidRDefault="00000000">
      <w:pPr>
        <w:spacing w:after="0" w:line="240" w:lineRule="auto"/>
        <w:ind w:firstLine="0"/>
        <w:jc w:val="center"/>
        <w:rPr>
          <w:b/>
          <w:u w:val="single"/>
        </w:rPr>
      </w:pPr>
      <w:r>
        <w:rPr>
          <w:b/>
          <w:u w:val="single"/>
        </w:rPr>
        <w:t>RECIBO DE PAGAMENTO</w:t>
      </w:r>
    </w:p>
    <w:p w14:paraId="00000003" w14:textId="77777777" w:rsidR="004048AF" w:rsidRDefault="004048AF">
      <w:pPr>
        <w:spacing w:after="0" w:line="240" w:lineRule="auto"/>
        <w:ind w:firstLine="567"/>
        <w:jc w:val="both"/>
      </w:pPr>
    </w:p>
    <w:p w14:paraId="00000004" w14:textId="77777777" w:rsidR="004048AF" w:rsidRDefault="004048AF">
      <w:pPr>
        <w:spacing w:after="0" w:line="240" w:lineRule="auto"/>
        <w:ind w:firstLine="567"/>
        <w:jc w:val="both"/>
      </w:pPr>
    </w:p>
    <w:p w14:paraId="00000005" w14:textId="1F3E5FDA" w:rsidR="004048A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Conforme Termo de Compromisso de Estágio, previsto no inciso II do artigo 3º da Lei nº 11.788 de 25/09/2008 e firmado em </w:t>
      </w:r>
      <w:r w:rsidR="00F20057">
        <w:rPr>
          <w:rFonts w:eastAsia="Arial"/>
          <w:color w:val="000000"/>
        </w:rPr>
        <w:t>10</w:t>
      </w:r>
      <w:r>
        <w:rPr>
          <w:rFonts w:eastAsia="Arial"/>
          <w:color w:val="000000"/>
        </w:rPr>
        <w:t xml:space="preserve"> de </w:t>
      </w:r>
      <w:r w:rsidR="00F20057">
        <w:rPr>
          <w:rFonts w:eastAsia="Arial"/>
          <w:color w:val="000000"/>
        </w:rPr>
        <w:t xml:space="preserve">outubro </w:t>
      </w:r>
      <w:r>
        <w:rPr>
          <w:rFonts w:eastAsia="Arial"/>
          <w:color w:val="000000"/>
        </w:rPr>
        <w:t xml:space="preserve">de 2022, declaro para todos os fins e efeitos ter recebido nesta data, de </w:t>
      </w:r>
      <w:r>
        <w:rPr>
          <w:rFonts w:eastAsia="Arial"/>
          <w:b/>
          <w:color w:val="000000"/>
        </w:rPr>
        <w:t>KP GESTÃO DE RECURSOS LTDA</w:t>
      </w:r>
      <w:r>
        <w:rPr>
          <w:rFonts w:eastAsia="Arial"/>
          <w:color w:val="000000"/>
        </w:rPr>
        <w:t>, CNPJ 25.098.663/0001-11, a importância abaixo discriminada:</w:t>
      </w:r>
    </w:p>
    <w:p w14:paraId="00000006" w14:textId="77777777" w:rsidR="004048AF" w:rsidRDefault="004048AF">
      <w:pPr>
        <w:spacing w:after="0" w:line="240" w:lineRule="auto"/>
        <w:ind w:firstLine="0"/>
        <w:jc w:val="both"/>
      </w:pPr>
    </w:p>
    <w:p w14:paraId="00000007" w14:textId="133D6BDD" w:rsidR="004048AF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firstLine="0"/>
        <w:jc w:val="both"/>
        <w:rPr>
          <w:b/>
        </w:rPr>
      </w:pPr>
      <w:bookmarkStart w:id="0" w:name="_heading=h.gjdgxs" w:colFirst="0" w:colLast="0"/>
      <w:bookmarkEnd w:id="0"/>
      <w:r>
        <w:rPr>
          <w:b/>
        </w:rPr>
        <w:t>Vale Transporte: R$</w:t>
      </w:r>
      <w:r w:rsidR="007B0576">
        <w:rPr>
          <w:b/>
        </w:rPr>
        <w:t>345</w:t>
      </w:r>
      <w:r w:rsidR="005450D6">
        <w:rPr>
          <w:b/>
        </w:rPr>
        <w:t>,60</w:t>
      </w:r>
      <w:r>
        <w:rPr>
          <w:b/>
        </w:rPr>
        <w:t xml:space="preserve"> (</w:t>
      </w:r>
      <w:r w:rsidR="007B0576">
        <w:rPr>
          <w:b/>
        </w:rPr>
        <w:t>trezentos</w:t>
      </w:r>
      <w:r w:rsidR="0003461D">
        <w:rPr>
          <w:b/>
        </w:rPr>
        <w:t xml:space="preserve"> </w:t>
      </w:r>
      <w:r>
        <w:rPr>
          <w:b/>
        </w:rPr>
        <w:t xml:space="preserve">e </w:t>
      </w:r>
      <w:r w:rsidR="005450D6">
        <w:rPr>
          <w:b/>
        </w:rPr>
        <w:t xml:space="preserve">quarenta </w:t>
      </w:r>
      <w:r>
        <w:rPr>
          <w:b/>
        </w:rPr>
        <w:t xml:space="preserve">e </w:t>
      </w:r>
      <w:r w:rsidR="007B0576">
        <w:rPr>
          <w:b/>
        </w:rPr>
        <w:t xml:space="preserve">cinco </w:t>
      </w:r>
      <w:r>
        <w:rPr>
          <w:b/>
        </w:rPr>
        <w:t>reais</w:t>
      </w:r>
      <w:r w:rsidR="000B517F">
        <w:rPr>
          <w:b/>
        </w:rPr>
        <w:t xml:space="preserve"> com</w:t>
      </w:r>
      <w:r w:rsidR="005450D6">
        <w:rPr>
          <w:b/>
        </w:rPr>
        <w:t xml:space="preserve"> sessenta centavos</w:t>
      </w:r>
      <w:r>
        <w:rPr>
          <w:b/>
        </w:rPr>
        <w:t xml:space="preserve">) </w:t>
      </w:r>
      <w:r>
        <w:t>correspondente ao pagamento de</w:t>
      </w:r>
      <w:r>
        <w:rPr>
          <w:b/>
        </w:rPr>
        <w:t xml:space="preserve"> </w:t>
      </w:r>
      <w:r w:rsidR="007B0576">
        <w:rPr>
          <w:b/>
        </w:rPr>
        <w:t>18</w:t>
      </w:r>
      <w:r>
        <w:rPr>
          <w:b/>
        </w:rPr>
        <w:t xml:space="preserve"> (</w:t>
      </w:r>
      <w:r w:rsidR="007B0576">
        <w:rPr>
          <w:b/>
        </w:rPr>
        <w:t>dezoito</w:t>
      </w:r>
      <w:r>
        <w:rPr>
          <w:b/>
        </w:rPr>
        <w:t xml:space="preserve">) </w:t>
      </w:r>
      <w:r>
        <w:t>dias de passagens referente ao mês de</w:t>
      </w:r>
      <w:r>
        <w:rPr>
          <w:b/>
        </w:rPr>
        <w:t xml:space="preserve"> </w:t>
      </w:r>
      <w:r w:rsidR="007B0576">
        <w:t>Abril</w:t>
      </w:r>
      <w:r>
        <w:rPr>
          <w:b/>
        </w:rPr>
        <w:t>/</w:t>
      </w:r>
      <w:r>
        <w:t>202</w:t>
      </w:r>
      <w:r w:rsidR="000B517F">
        <w:t>3</w:t>
      </w:r>
      <w:r>
        <w:t>.</w:t>
      </w:r>
    </w:p>
    <w:p w14:paraId="00000008" w14:textId="77777777" w:rsidR="004048AF" w:rsidRDefault="004048AF">
      <w:pPr>
        <w:spacing w:after="0" w:line="240" w:lineRule="auto"/>
        <w:ind w:firstLine="0"/>
        <w:jc w:val="both"/>
      </w:pPr>
    </w:p>
    <w:p w14:paraId="00000009" w14:textId="77777777" w:rsidR="004048AF" w:rsidRDefault="004048AF">
      <w:pPr>
        <w:spacing w:after="0" w:line="240" w:lineRule="auto"/>
        <w:ind w:firstLine="0"/>
        <w:jc w:val="both"/>
      </w:pPr>
    </w:p>
    <w:p w14:paraId="0000000A" w14:textId="2C6D49C2" w:rsidR="004048AF" w:rsidRDefault="00000000">
      <w:pPr>
        <w:spacing w:after="0" w:line="240" w:lineRule="auto"/>
        <w:ind w:firstLine="0"/>
        <w:jc w:val="both"/>
        <w:rPr>
          <w:b/>
        </w:rPr>
      </w:pPr>
      <w:r>
        <w:t xml:space="preserve">Valor total recebido no dia </w:t>
      </w:r>
      <w:r w:rsidR="007B0576">
        <w:rPr>
          <w:b/>
          <w:bCs/>
        </w:rPr>
        <w:t>31</w:t>
      </w:r>
      <w:r>
        <w:rPr>
          <w:b/>
        </w:rPr>
        <w:t>/</w:t>
      </w:r>
      <w:r w:rsidR="005450D6">
        <w:rPr>
          <w:b/>
        </w:rPr>
        <w:t>0</w:t>
      </w:r>
      <w:r w:rsidR="007B0576">
        <w:rPr>
          <w:b/>
        </w:rPr>
        <w:t>3</w:t>
      </w:r>
      <w:r>
        <w:rPr>
          <w:b/>
        </w:rPr>
        <w:t>/202</w:t>
      </w:r>
      <w:r w:rsidR="00731013">
        <w:rPr>
          <w:b/>
        </w:rPr>
        <w:t>3</w:t>
      </w:r>
      <w:r>
        <w:t xml:space="preserve">: </w:t>
      </w:r>
      <w:r w:rsidR="007B0576">
        <w:rPr>
          <w:b/>
        </w:rPr>
        <w:t>R$345,60 (trezentos e quarenta e cinco reais com sessenta centavos</w:t>
      </w:r>
      <w:r>
        <w:rPr>
          <w:b/>
        </w:rPr>
        <w:t>)</w:t>
      </w:r>
    </w:p>
    <w:p w14:paraId="0000000B" w14:textId="77777777" w:rsidR="004048AF" w:rsidRDefault="004048AF">
      <w:pPr>
        <w:spacing w:after="0" w:line="240" w:lineRule="auto"/>
        <w:ind w:firstLine="0"/>
        <w:jc w:val="both"/>
        <w:rPr>
          <w:b/>
        </w:rPr>
      </w:pPr>
    </w:p>
    <w:p w14:paraId="0000000C" w14:textId="118C0E22" w:rsidR="004048AF" w:rsidRDefault="00000000">
      <w:pPr>
        <w:spacing w:after="0" w:line="240" w:lineRule="auto"/>
        <w:ind w:firstLine="0"/>
      </w:pPr>
      <w:r>
        <w:rPr>
          <w:b/>
        </w:rPr>
        <w:t xml:space="preserve">Porto Alegre, </w:t>
      </w:r>
      <w:r w:rsidR="007B0576">
        <w:rPr>
          <w:b/>
        </w:rPr>
        <w:t>31</w:t>
      </w:r>
      <w:r>
        <w:rPr>
          <w:b/>
        </w:rPr>
        <w:t xml:space="preserve"> de</w:t>
      </w:r>
      <w:r w:rsidR="0003461D">
        <w:rPr>
          <w:b/>
        </w:rPr>
        <w:t xml:space="preserve"> </w:t>
      </w:r>
      <w:r w:rsidR="007B0576">
        <w:rPr>
          <w:b/>
        </w:rPr>
        <w:t>março</w:t>
      </w:r>
      <w:r w:rsidR="0003461D">
        <w:rPr>
          <w:b/>
        </w:rPr>
        <w:t xml:space="preserve"> </w:t>
      </w:r>
      <w:r>
        <w:rPr>
          <w:b/>
        </w:rPr>
        <w:t>de 202</w:t>
      </w:r>
      <w:r w:rsidR="005450D6">
        <w:rPr>
          <w:b/>
        </w:rPr>
        <w:t>3</w:t>
      </w:r>
      <w:r>
        <w:rPr>
          <w:b/>
        </w:rPr>
        <w:t>.</w:t>
      </w:r>
    </w:p>
    <w:p w14:paraId="0000000D" w14:textId="77777777" w:rsidR="004048AF" w:rsidRDefault="004048AF">
      <w:pPr>
        <w:spacing w:after="0" w:line="240" w:lineRule="auto"/>
        <w:ind w:firstLine="0"/>
        <w:jc w:val="both"/>
      </w:pPr>
    </w:p>
    <w:p w14:paraId="0000000E" w14:textId="77777777" w:rsidR="004048AF" w:rsidRDefault="004048AF">
      <w:pPr>
        <w:spacing w:after="0" w:line="240" w:lineRule="auto"/>
        <w:ind w:firstLine="0"/>
        <w:jc w:val="both"/>
      </w:pPr>
    </w:p>
    <w:p w14:paraId="0000000F" w14:textId="77777777" w:rsidR="004048AF" w:rsidRDefault="00000000">
      <w:pPr>
        <w:spacing w:after="0" w:line="240" w:lineRule="auto"/>
        <w:jc w:val="center"/>
      </w:pPr>
      <w:r>
        <w:t>________________________________</w:t>
      </w:r>
    </w:p>
    <w:p w14:paraId="00000010" w14:textId="27290BEC" w:rsidR="004048AF" w:rsidRDefault="000B517F">
      <w:pPr>
        <w:spacing w:after="0" w:line="240" w:lineRule="auto"/>
        <w:jc w:val="center"/>
      </w:pPr>
      <w:r>
        <w:t>Davi Oliveira Paris Nunes</w:t>
      </w:r>
    </w:p>
    <w:p w14:paraId="00000011" w14:textId="0D9783D4" w:rsidR="004048AF" w:rsidRDefault="00000000">
      <w:pPr>
        <w:spacing w:after="0" w:line="240" w:lineRule="auto"/>
        <w:jc w:val="center"/>
      </w:pPr>
      <w:r>
        <w:t>CPF nº</w:t>
      </w:r>
      <w:r w:rsidR="000B517F">
        <w:t xml:space="preserve"> 602</w:t>
      </w:r>
      <w:r>
        <w:t>.</w:t>
      </w:r>
      <w:r w:rsidR="000B517F">
        <w:t>419</w:t>
      </w:r>
      <w:r>
        <w:t>.</w:t>
      </w:r>
      <w:r w:rsidR="000B517F">
        <w:t>450</w:t>
      </w:r>
      <w:r>
        <w:t>-</w:t>
      </w:r>
      <w:r w:rsidR="000B517F">
        <w:t>11</w:t>
      </w:r>
    </w:p>
    <w:p w14:paraId="00000012" w14:textId="77777777" w:rsidR="004048AF" w:rsidRDefault="004048AF">
      <w:pPr>
        <w:spacing w:after="0" w:line="240" w:lineRule="auto"/>
        <w:ind w:firstLine="0"/>
        <w:jc w:val="center"/>
        <w:rPr>
          <w:rFonts w:ascii="Poppins Light" w:eastAsia="Poppins Light" w:hAnsi="Poppins Light" w:cs="Poppins Light"/>
          <w:b/>
          <w:sz w:val="18"/>
          <w:szCs w:val="18"/>
        </w:rPr>
      </w:pPr>
    </w:p>
    <w:sectPr w:rsidR="004048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46397" w14:textId="77777777" w:rsidR="00FB5DBE" w:rsidRDefault="00FB5DBE">
      <w:pPr>
        <w:spacing w:after="0" w:line="240" w:lineRule="auto"/>
      </w:pPr>
      <w:r>
        <w:separator/>
      </w:r>
    </w:p>
  </w:endnote>
  <w:endnote w:type="continuationSeparator" w:id="0">
    <w:p w14:paraId="371965EC" w14:textId="77777777" w:rsidR="00FB5DBE" w:rsidRDefault="00FB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 Light">
    <w:altName w:val="Poppins Light"/>
    <w:charset w:val="00"/>
    <w:family w:val="auto"/>
    <w:pitch w:val="variable"/>
    <w:sig w:usb0="00008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4048AF" w:rsidRDefault="004048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7777777" w:rsidR="004048AF" w:rsidRDefault="004048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Century Gothic" w:eastAsia="Century Gothic" w:hAnsi="Century Gothic" w:cs="Century Gothic"/>
        <w:b/>
        <w:color w:val="000000"/>
        <w:sz w:val="18"/>
        <w:szCs w:val="18"/>
      </w:rPr>
    </w:pPr>
  </w:p>
  <w:p w14:paraId="00000019" w14:textId="77777777" w:rsidR="004048AF" w:rsidRPr="005450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Century Gothic" w:eastAsia="Century Gothic" w:hAnsi="Century Gothic" w:cs="Century Gothic"/>
        <w:b/>
        <w:color w:val="000000"/>
        <w:sz w:val="18"/>
        <w:szCs w:val="18"/>
        <w:lang w:val="en-US"/>
      </w:rPr>
    </w:pPr>
    <w:r w:rsidRPr="005450D6">
      <w:rPr>
        <w:rFonts w:ascii="Century Gothic" w:eastAsia="Century Gothic" w:hAnsi="Century Gothic" w:cs="Century Gothic"/>
        <w:b/>
        <w:color w:val="000000"/>
        <w:sz w:val="18"/>
        <w:szCs w:val="18"/>
        <w:lang w:val="en-US"/>
      </w:rPr>
      <w:t>KP WEALTH MANAGEMENT</w:t>
    </w:r>
  </w:p>
  <w:p w14:paraId="0000001A" w14:textId="77777777" w:rsidR="004048AF" w:rsidRPr="005450D6" w:rsidRDefault="00000000">
    <w:pPr>
      <w:spacing w:after="0"/>
      <w:jc w:val="center"/>
      <w:rPr>
        <w:rFonts w:ascii="Century Gothic" w:eastAsia="Century Gothic" w:hAnsi="Century Gothic" w:cs="Century Gothic"/>
        <w:sz w:val="18"/>
        <w:szCs w:val="18"/>
        <w:lang w:val="en-US"/>
      </w:rPr>
    </w:pPr>
    <w:r w:rsidRPr="005450D6">
      <w:rPr>
        <w:rFonts w:ascii="Century Gothic" w:eastAsia="Century Gothic" w:hAnsi="Century Gothic" w:cs="Century Gothic"/>
        <w:sz w:val="18"/>
        <w:szCs w:val="18"/>
        <w:lang w:val="en-US"/>
      </w:rPr>
      <w:t xml:space="preserve">+55 51 2626-3028 | </w:t>
    </w:r>
    <w:hyperlink r:id="rId1">
      <w:r w:rsidRPr="005450D6">
        <w:rPr>
          <w:rFonts w:ascii="Century Gothic" w:eastAsia="Century Gothic" w:hAnsi="Century Gothic" w:cs="Century Gothic"/>
          <w:color w:val="0000FF"/>
          <w:sz w:val="18"/>
          <w:szCs w:val="18"/>
          <w:u w:val="single"/>
          <w:lang w:val="en-US"/>
        </w:rPr>
        <w:t>www.kpwealth.com.br</w:t>
      </w:r>
    </w:hyperlink>
  </w:p>
  <w:p w14:paraId="0000001B" w14:textId="77777777" w:rsidR="004048AF" w:rsidRDefault="00000000">
    <w:pPr>
      <w:spacing w:after="0"/>
      <w:jc w:val="center"/>
      <w:rPr>
        <w:rFonts w:ascii="Century Gothic" w:eastAsia="Century Gothic" w:hAnsi="Century Gothic" w:cs="Century Gothic"/>
        <w:sz w:val="18"/>
        <w:szCs w:val="18"/>
      </w:rPr>
    </w:pPr>
    <w:r>
      <w:rPr>
        <w:rFonts w:ascii="Century Gothic" w:eastAsia="Century Gothic" w:hAnsi="Century Gothic" w:cs="Century Gothic"/>
        <w:sz w:val="18"/>
        <w:szCs w:val="18"/>
      </w:rPr>
      <w:t>Rua  Mostardeiro 366, Cj. 1502 CEP: 90430-000</w:t>
    </w:r>
  </w:p>
  <w:p w14:paraId="0000001C" w14:textId="77777777" w:rsidR="004048AF" w:rsidRDefault="00000000">
    <w:pPr>
      <w:spacing w:after="0"/>
      <w:jc w:val="center"/>
      <w:rPr>
        <w:rFonts w:ascii="Century Gothic" w:eastAsia="Century Gothic" w:hAnsi="Century Gothic" w:cs="Century Gothic"/>
        <w:sz w:val="18"/>
        <w:szCs w:val="18"/>
      </w:rPr>
    </w:pPr>
    <w:r>
      <w:rPr>
        <w:rFonts w:ascii="Century Gothic" w:eastAsia="Century Gothic" w:hAnsi="Century Gothic" w:cs="Century Gothic"/>
        <w:sz w:val="18"/>
        <w:szCs w:val="18"/>
      </w:rPr>
      <w:t>Porto Alegre | RS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4048AF" w:rsidRDefault="004048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82560" w14:textId="77777777" w:rsidR="00FB5DBE" w:rsidRDefault="00FB5DBE">
      <w:pPr>
        <w:spacing w:after="0" w:line="240" w:lineRule="auto"/>
      </w:pPr>
      <w:r>
        <w:separator/>
      </w:r>
    </w:p>
  </w:footnote>
  <w:footnote w:type="continuationSeparator" w:id="0">
    <w:p w14:paraId="7B6CA2FE" w14:textId="77777777" w:rsidR="00FB5DBE" w:rsidRDefault="00FB5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4" w14:textId="77777777" w:rsidR="004048AF" w:rsidRDefault="004048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4048AF" w:rsidRDefault="004048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77777777" w:rsidR="004048AF" w:rsidRDefault="004048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8AF"/>
    <w:rsid w:val="0003461D"/>
    <w:rsid w:val="000640A7"/>
    <w:rsid w:val="000B517F"/>
    <w:rsid w:val="003472A4"/>
    <w:rsid w:val="00392034"/>
    <w:rsid w:val="004048AF"/>
    <w:rsid w:val="00423963"/>
    <w:rsid w:val="005450D6"/>
    <w:rsid w:val="00614FEB"/>
    <w:rsid w:val="00731013"/>
    <w:rsid w:val="007B0576"/>
    <w:rsid w:val="00AF01B9"/>
    <w:rsid w:val="00DC6EFD"/>
    <w:rsid w:val="00F20057"/>
    <w:rsid w:val="00FB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2AF6"/>
  <w15:docId w15:val="{EF1AC673-129A-4663-9A36-94EAAE16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086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8B0144"/>
    <w:pPr>
      <w:autoSpaceDE w:val="0"/>
      <w:autoSpaceDN w:val="0"/>
      <w:adjustRightInd w:val="0"/>
      <w:spacing w:after="0" w:line="240" w:lineRule="auto"/>
      <w:ind w:firstLine="0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896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22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28B"/>
    <w:rPr>
      <w:rFonts w:ascii="Arial" w:eastAsiaTheme="minorEastAsia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B22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28B"/>
    <w:rPr>
      <w:rFonts w:ascii="Arial" w:eastAsiaTheme="minorEastAsia" w:hAnsi="Arial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AB228B"/>
    <w:rPr>
      <w:rFonts w:ascii="Times New Roman" w:hAnsi="Times New Roman" w:cs="Times New Roman"/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pwealth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fznT/LYdG8IHPjuL73fdI7QZLQ==">AMUW2mWOSQFOb6uhgxwIsfplkvM0LCJdYDJnw5XD29py+oy1RwBDyEMXHOfRw828S60hC6Zc1t5RH/8i2lErGOFc/8Y1M3+4qIXM3xTGSHaGEgj0dLvzMDMAkwnfzq49SllYLpKFT4HP</go:docsCustomData>
</go:gDocsCustomXmlDataStorage>
</file>

<file path=customXml/itemProps1.xml><?xml version="1.0" encoding="utf-8"?>
<ds:datastoreItem xmlns:ds="http://schemas.openxmlformats.org/officeDocument/2006/customXml" ds:itemID="{639FC258-5240-4CA1-ADD7-0881BB38BB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Davi Nunes</cp:lastModifiedBy>
  <cp:revision>10</cp:revision>
  <cp:lastPrinted>2022-12-28T18:39:00Z</cp:lastPrinted>
  <dcterms:created xsi:type="dcterms:W3CDTF">2022-05-31T13:00:00Z</dcterms:created>
  <dcterms:modified xsi:type="dcterms:W3CDTF">2023-04-03T13:26:00Z</dcterms:modified>
</cp:coreProperties>
</file>