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60pt; height:4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PRIVILEGE LUXURY FITNESS CLUB</w:t>
      </w:r>
    </w:p>
    <w:p>
      <w:pPr>
        <w:jc w:val="center"/>
      </w:pPr>
      <w:r>
        <w:pict>
          <v:shape type="#_x0000_t0202" style="width:450pt; height:20pt; margin-left:0pt; margin-top:0pt; mso-position-horizontal:left; mso-position-vertical:top; mso-position-horizontal-relative:char; mso-position-vertical-relative:line;">
            <w10:wrap type="inline"/>
            <v:stroke weight="2pt" color="000000"/>
            <v:textbox>
              <w:txbxContent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CONTRAT D’ADHESION</w:t>
                  </w:r>
                </w:p>
              </w:txbxContent>
            </v:textbox>
          </v:shape>
        </w:pict>
      </w:r>
    </w:p>
    <w:p>
      <w:pPr>
        <w:jc w:val="center"/>
      </w:pPr>
      <w:r>
        <w:rPr>
          <w:rFonts w:ascii="Arial" w:hAnsi="Arial" w:eastAsia="Arial" w:cs="Arial"/>
          <w:sz w:val="14"/>
          <w:szCs w:val="14"/>
        </w:rPr>
        <w:t xml:space="preserve">Conditions particulières de souscription au contrat d'abonnement ci-après définies</w:t>
      </w:r>
    </w:p>
    <w:p>
      <w:pPr>
        <w:jc w:val="center"/>
      </w:pPr>
      <w:r>
        <w:pict>
          <v:shape type="#_x0000_t0202" style="width:300pt; height:20pt; margin-left:0pt; margin-top:0pt; mso-position-horizontal:left; mso-position-vertical:top; mso-position-horizontal-relative:char; mso-position-vertical-relative:line;">
            <w10:wrap type="inline"/>
            <v:stroke weight="2pt" color="000000"/>
            <v:textbox>
              <w:txbxContent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CONTRAT N° :        2401</w:t>
                  </w:r>
                </w:p>
              </w:txbxContent>
            </v:textbox>
          </v:shape>
        </w:pict>
      </w:r>
    </w:p>
    <w:p>
      <w:pPr>
        <w:jc w:val="left"/>
      </w:pPr>
      <w:r>
        <w:rPr>
          <w:rFonts w:ascii="Arial" w:hAnsi="Arial" w:eastAsia="Arial" w:cs="Arial"/>
          <w:sz w:val="16"/>
          <w:szCs w:val="16"/>
          <w:b w:val="1"/>
          <w:bCs w:val="1"/>
          <w:u w:val="single"/>
        </w:rPr>
        <w:t xml:space="preserve">Entree</w:t>
      </w:r>
    </w:p>
    <w:p>
      <w:pPr/>
      <w:r>
        <w:rPr>
          <w:rFonts w:ascii="Times New Roman" w:hAnsi="Times New Roman" w:eastAsia="Times New Roman" w:cs="Times New Roman"/>
          <w:sz w:val="16"/>
          <w:szCs w:val="16"/>
        </w:rPr>
        <w:t xml:space="preserve">PRIVILEGE LUXURY FITNESS CLUB ayant son siège social à Casablanca, 111 boulevard MODIBO KEITA.
D’une part ;</w:t>
      </w:r>
    </w:p>
    <w:p>
      <w:pPr/>
      <w:r>
        <w:rPr>
          <w:rFonts w:ascii="Times New Roman" w:hAnsi="Times New Roman" w:eastAsia="Times New Roman" w:cs="Times New Roman"/>
          <w:sz w:val="16"/>
          <w:szCs w:val="16"/>
          <w:b w:val="1"/>
          <w:bCs w:val="1"/>
        </w:rPr>
        <w:t xml:space="preserve">Ci-après dénommé « Club »</w:t>
      </w:r>
    </w:p>
    <w:p>
      <w:pPr/>
      <w:r>
        <w:rPr>
          <w:rFonts w:ascii="Times New Roman" w:hAnsi="Times New Roman" w:eastAsia="Times New Roman" w:cs="Times New Roman"/>
          <w:sz w:val="16"/>
          <w:szCs w:val="16"/>
          <w:b w:val="1"/>
          <w:bCs w:val="1"/>
        </w:rPr>
        <w:t xml:space="preserve">ET :</w:t>
      </w:r>
    </w:p>
    <w:p>
      <w:pPr/>
      <w:r>
        <w:rPr>
          <w:rFonts w:ascii="Times New Roman" w:hAnsi="Times New Roman" w:eastAsia="Times New Roman" w:cs="Times New Roman"/>
          <w:sz w:val="16"/>
          <w:szCs w:val="16"/>
        </w:rPr>
        <w:t xml:space="preserve">Mme / Mr : TEST TEST TEST TEST, né le 09/10/2024, demeurant à mimouna2 rue 41 n 39 casablanca maroc , titulaire de la CIN :BL153331, GSM : 0688808238, Profession : test, Employeur : ............, E-mail : raifadev@gmail.com, Personne à contacter en cas d’urgence : 0688808238</w:t>
      </w:r>
    </w:p>
    <w:p>
      <w:pPr/>
      <w:r>
        <w:rPr>
          <w:rFonts w:ascii="Times New Roman" w:hAnsi="Times New Roman" w:eastAsia="Times New Roman" w:cs="Times New Roman"/>
          <w:sz w:val="16"/>
          <w:szCs w:val="16"/>
          <w:b w:val="1"/>
          <w:bCs w:val="1"/>
        </w:rPr>
        <w:t xml:space="preserve">Ci-après dénommé « Adhérent »</w:t>
      </w:r>
    </w:p>
    <w:p>
      <w:pPr/>
      <w:r>
        <w:rPr>
          <w:rFonts w:ascii="Times New Roman" w:hAnsi="Times New Roman" w:eastAsia="Times New Roman" w:cs="Times New Roman"/>
          <w:sz w:val="16"/>
          <w:szCs w:val="16"/>
        </w:rPr>
        <w:t xml:space="preserve">D’autre part ;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Préalablement à la signature de ce contrat, l’adhérent a visité les installations du club et a pris connaissance des prestations proposées et du règlement intérieur. Il a été convenu ce qui suit :</w:t>
      </w:r>
    </w:p>
    <w:p>
      <w:pPr>
        <w:jc w:val="left"/>
      </w:pPr>
      <w:r>
        <w:rPr>
          <w:rFonts w:ascii="Arial" w:hAnsi="Arial" w:eastAsia="Arial" w:cs="Arial"/>
          <w:sz w:val="16"/>
          <w:szCs w:val="16"/>
          <w:b w:val="1"/>
          <w:bCs w:val="1"/>
          <w:smallCaps w:val="0"/>
          <w:caps w:val="1"/>
          <w:u w:val="single"/>
        </w:rPr>
        <w:t xml:space="preserve">I - OBJET DU CONTRAT :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a pour objet la souscription d'un abonnement donnant droit à la pratique d’activités sportives, et l’utilisation des installations avec un accès illimité suivant les jours et les heures d’ouverture du club dans le cadre de l’abonnement souscrit ci-après dans la rubrique "Choix de l'abonnement".</w:t>
      </w:r>
    </w:p>
    <w:p>
      <w:pPr>
        <w:jc w:val="left"/>
      </w:pPr>
      <w:r>
        <w:rPr>
          <w:rFonts w:ascii="Arial" w:hAnsi="Arial" w:eastAsia="Arial" w:cs="Arial"/>
          <w:sz w:val="16"/>
          <w:szCs w:val="16"/>
          <w:b w:val="1"/>
          <w:bCs w:val="1"/>
          <w:smallCaps w:val="0"/>
          <w:caps w:val="1"/>
          <w:u w:val="single"/>
        </w:rPr>
        <w:t xml:space="preserve">II- DROITS D'INSCRIPTION :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A la signature du présent contrat, l'adhérent s'acquitte par chèque / espèce/ carte/ des sommes ci-après définies.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est conclu pour une offre et une durée déterminée, comme mentionnée ci-dessous.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est accepté selon les conditions particulières ci-dessous définies et les conditions générales figurant au verso.</w:t>
      </w:r>
    </w:p>
    <w:p>
      <w:pPr>
        <w:jc w:val="left"/>
      </w:pPr>
      <w:r>
        <w:rPr>
          <w:rFonts w:ascii="Arial" w:hAnsi="Arial" w:eastAsia="Arial" w:cs="Arial"/>
          <w:sz w:val="16"/>
          <w:szCs w:val="16"/>
          <w:b w:val="1"/>
          <w:bCs w:val="1"/>
          <w:smallCaps w:val="0"/>
          <w:caps w:val="1"/>
          <w:u w:val="single"/>
        </w:rPr>
        <w:t xml:space="preserve">III- CHOIX DU TYPE D’ABONNEMENT :</w:t>
      </w:r>
    </w:p>
    <w:tbl>
      <w:tblGrid>
        <w:gridCol w:w="500" w:type="dxa"/>
        <w:gridCol w:w="2000" w:type="dxa"/>
        <w:gridCol w:w="500" w:type="dxa"/>
        <w:gridCol w:w="2000" w:type="dxa"/>
        <w:gridCol w:w="500" w:type="dxa"/>
        <w:gridCol w:w="2000" w:type="dxa"/>
        <w:gridCol w:w="500" w:type="dxa"/>
        <w:gridCol w:w="2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Individuel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Famille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Groupe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●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Convention</w:t>
            </w:r>
          </w:p>
        </w:tc>
      </w:tr>
    </w:tbl>
    <w:tbl>
      <w:tblGrid>
        <w:gridCol w:w="2000" w:type="dxa"/>
        <w:gridCol w:w="3000" w:type="dxa"/>
        <w:gridCol w:w="3000" w:type="dxa"/>
        <w:gridCol w:w="3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FAMILIAL :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Du :   09/10/2024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Au :   09/10/2025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Soit :   10000.00 DH TTC</w:t>
            </w:r>
          </w:p>
        </w:tc>
      </w:tr>
    </w:tbl>
    <w:p>
      <w:pPr>
        <w:jc w:val="left"/>
      </w:pPr>
      <w:r>
        <w:rPr>
          <w:rFonts w:ascii="Arial" w:hAnsi="Arial" w:eastAsia="Arial" w:cs="Arial"/>
          <w:sz w:val="16"/>
          <w:szCs w:val="16"/>
        </w:rPr>
        <w:t xml:space="preserve">Le présent contrat est conclu pour une durée déterminée conformément à l’abonnement contracté.</w:t>
      </w:r>
    </w:p>
    <w:p>
      <w:pPr>
        <w:jc w:val="left"/>
      </w:pPr>
      <w:r>
        <w:rPr>
          <w:rFonts w:ascii="Arial" w:hAnsi="Arial" w:eastAsia="Arial" w:cs="Arial"/>
          <w:sz w:val="16"/>
          <w:szCs w:val="16"/>
          <w:b w:val="1"/>
          <w:bCs w:val="1"/>
          <w:smallCaps w:val="0"/>
          <w:caps w:val="1"/>
          <w:u w:val="single"/>
        </w:rPr>
        <w:t xml:space="preserve">IV - MODALITES DE REGLEMENT</w:t>
      </w:r>
    </w:p>
    <w:tbl>
      <w:tblGrid>
        <w:gridCol w:w="8000" w:type="dxa"/>
        <w:gridCol w:w="3000" w:type="dxa"/>
      </w:tblGrid>
      <w:tblPr>
        <w:tblW w:w="0" w:type="auto"/>
        <w:tblLayout w:type="autofit"/>
        <w:tblCellMar>
          <w:top w:w="10" w:type="dxa"/>
          <w:left w:w="10" w:type="dxa"/>
          <w:right w:w="10" w:type="dxa"/>
          <w:bottom w:w="10" w:type="dxa"/>
        </w:tblCellMar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SOIT UN MONTANT TOTAL (frais d’inscription au club Assurance + Abonnement)</w:t>
            </w:r>
          </w:p>
        </w:tc>
        <w:tc>
          <w:tcPr>
            <w:tcW w:w="3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DE : 10000.00 DH TTC</w:t>
            </w:r>
          </w:p>
        </w:tc>
      </w:tr>
      <w:tr>
        <w:trPr/>
        <w:tc>
          <w:tcPr>
            <w:tcW w:w="7000" w:type="dxa"/>
            <w:noWrap/>
          </w:tcPr>
          <w:p/>
        </w:tc>
        <w:tc>
          <w:tcPr>
            <w:tcW w:w="4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TOTAL A REGLER : 10000.00DH TTC</w:t>
            </w:r>
          </w:p>
        </w:tc>
      </w:tr>
    </w:tbl>
    <w:tbl>
      <w:tblGrid>
        <w:gridCol w:w="8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L'abonnement est payable selon le mode suivant :</w:t>
            </w:r>
          </w:p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        ⃝ Chèque       ☑ Espèce       ⃝ Carte        ⃝ Virement</w:t>
            </w:r>
          </w:p>
          <w:tbl>
            <w:tblGrid>
              <w:gridCol w:w="3000" w:type="dxa"/>
              <w:gridCol w:w="1500" w:type="dxa"/>
              <w:gridCol w:w="3000" w:type="dxa"/>
            </w:tblGrid>
            <w:tblPr>
              <w:tblW w:w="0" w:type="auto"/>
              <w:tblLayout w:type="autofit"/>
              <w:tblBorders>
                <w:top w:val="single" w:sz="6" w:color="000000"/>
                <w:left w:val="single" w:sz="6" w:color="000000"/>
                <w:right w:val="single" w:sz="6" w:color="000000"/>
                <w:bottom w:val="single" w:sz="6" w:color="000000"/>
                <w:insideH w:val="single" w:sz="6" w:color="000000"/>
                <w:insideV w:val="single" w:sz="6" w:color="000000"/>
              </w:tblBorders>
            </w:tblPr>
            <w:tr>
              <w:trPr/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Mode</w:t>
                  </w:r>
                </w:p>
              </w:tc>
              <w:tc>
                <w:tcPr>
                  <w:tcW w:w="15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Montant</w:t>
                  </w:r>
                </w:p>
              </w:tc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N° Pièce</w:t>
                  </w:r>
                </w:p>
              </w:tc>
            </w:tr>
            <w:tr>
              <w:trPr/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Espèces</w:t>
                  </w:r>
                </w:p>
              </w:tc>
              <w:tc>
                <w:tcPr>
                  <w:tcW w:w="15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10000.00 DH</w:t>
                  </w:r>
                </w:p>
              </w:tc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................</w:t>
                  </w:r>
                </w:p>
              </w:tc>
            </w:tr>
          </w:tbl>
          <w:p/>
        </w:tc>
        <w:tc>
          <w:tcPr>
            <w:tcW w:w="5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Pour tout règlement, prière d'exiger un reçu. Ce dernier pourra être demandé par la direction à tout moment en cas de vérification de l'adhésion:</w:t>
            </w:r>
          </w:p>
          <w:tbl>
            <w:tblGrid>
              <w:gridCol w:w="5000" w:type="dxa"/>
            </w:tblGrid>
            <w:tblPr>
              <w:tblW w:w="0" w:type="auto"/>
              <w:tblLayout w:type="autofit"/>
              <w:tblCellMar>
                <w:top w:w="300" w:type="dxa"/>
                <w:left w:w="300" w:type="dxa"/>
                <w:right w:w="300" w:type="dxa"/>
                <w:bottom w:w="300" w:type="dxa"/>
              </w:tblCellMar>
              <w:tblBorders>
                <w:top w:val="single" w:sz="6" w:color="000000"/>
                <w:left w:val="single" w:sz="6" w:color="000000"/>
                <w:right w:val="single" w:sz="6" w:color="000000"/>
                <w:bottom w:val="single" w:sz="6" w:color="000000"/>
                <w:insideH w:val="single" w:sz="6" w:color="000000"/>
                <w:insideV w:val="single" w:sz="6" w:color="000000"/>
              </w:tblBorders>
            </w:tblPr>
            <w:tr>
              <w:trPr/>
              <w:tc>
                <w:tcPr>
                  <w:tcW w:w="5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4"/>
                      <w:szCs w:val="14"/>
                    </w:rPr>
                    <w:t xml:space="preserve">Observation : ...........</w:t>
                  </w:r>
                </w:p>
              </w:tc>
            </w:tr>
          </w:tbl>
          <w:p/>
        </w:tc>
      </w:tr>
    </w:tbl>
    <w:p>
      <w:pPr/>
      <w:r>
        <w:rPr/>
        <w:t xml:space="preserve">Fait en double exemplaire à Casablanca le </w:t>
      </w:r>
    </w:p>
    <w:p>
      <w:pPr/>
      <w:r>
        <w:rPr/>
        <w:t xml:space="preserve">L'adhérent reconnait avoir pris connaissance et accepte les conditions générales au verso sans réserve. </w:t>
      </w:r>
    </w:p>
    <w:tbl>
      <w:tblGrid>
        <w:gridCol w:w="6000" w:type="dxa"/>
        <w:gridCol w:w="6000" w:type="dxa"/>
      </w:tblGrid>
      <w:tblPr>
        <w:tblW w:w="0" w:type="auto"/>
        <w:tblLayout w:type="autofit"/>
        <w:tblBorders>
          <w:top w:val="single" w:sz="1" w:color="FFFFFF"/>
          <w:left w:val="single" w:sz="1" w:color="FFFFFF"/>
          <w:right w:val="single" w:sz="1" w:color="FFFFFF"/>
          <w:bottom w:val="single" w:sz="1" w:color="FFFFFF"/>
          <w:insideH w:val="single" w:sz="1" w:color="FFFFFF"/>
          <w:insideV w:val="single" w:sz="1" w:color="FFFFFF"/>
        </w:tblBorders>
      </w:tblPr>
      <w:tr>
        <w:trPr/>
        <w:tc>
          <w:tcPr>
            <w:tcW w:w="6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Signature de l’adhérent précédée de la mention « lu et approuvé »</w:t>
            </w:r>
          </w:p>
        </w:tc>
        <w:tc>
          <w:tcPr>
            <w:tcW w:w="6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PRIVILEGE LUXURY FITNESS CLUB</w:t>
            </w:r>
          </w:p>
        </w:tc>
      </w:tr>
    </w:tbl>
    <w:sectPr>
      <w:pgSz w:orient="portrait" w:w="11905.511811023622" w:h="16837.79527559055"/>
      <w:pgMar w:top="283.4645669291338" w:right="283.4645669291338" w:bottom="283.4645669291338" w:left="283.4645669291338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2024-11-09T15:56:59+01:00</dcterms:created>
  <dcterms:modified xsi:type="dcterms:W3CDTF">2024-11-09T15:56:59+01:00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