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b/>
          <w:bCs/>
          <w:sz w:val="28"/>
          <w:szCs w:val="28"/>
          <w:lang w:val="en-US"/>
        </w:rPr>
      </w:pPr>
      <w:r>
        <w:rPr>
          <w:rFonts w:hint="default" w:ascii="Times New Roman" w:hAnsi="Times New Roman" w:cs="Times New Roman"/>
          <w:b/>
          <w:bCs/>
          <w:sz w:val="28"/>
          <w:szCs w:val="28"/>
          <w:lang w:val="en-US"/>
        </w:rPr>
        <w:t>Dampak Kebanyakan Tidur</w:t>
      </w:r>
    </w:p>
    <w:p>
      <w:pPr>
        <w:pStyle w:val="5"/>
        <w:keepNext w:val="0"/>
        <w:keepLines w:val="0"/>
        <w:widowControl/>
        <w:suppressLineNumbers w:val="0"/>
      </w:pPr>
      <w:r>
        <w:rPr>
          <w:b/>
          <w:bCs/>
        </w:rPr>
        <w:t>Dampak fisik yang serius</w:t>
      </w:r>
      <w:r>
        <w:t xml:space="preserve"> meliputi peningkatan risiko penyakit jantung, diabetes, dan obesitas karena metabolisme tubuh yang melambat akibat kurang bergerak dalam waktu lama. Seringkali, tidur berlebih juga memicu sakit kepala hebat saat bangun karena fluktuasi neurotransmitter serotonin di otak dan dehidrasi ringan, yang justru membuat tubuh terasa lebih sakit dan kaku dibandingkan sebelum tidur.</w:t>
      </w:r>
    </w:p>
    <w:p>
      <w:pPr>
        <w:pStyle w:val="5"/>
        <w:keepNext w:val="0"/>
        <w:keepLines w:val="0"/>
        <w:widowControl/>
        <w:suppressLineNumbers w:val="0"/>
      </w:pPr>
      <w:r>
        <w:rPr>
          <w:b/>
          <w:bCs/>
        </w:rPr>
        <w:t>Efek pada kondisi mental dan kognitif</w:t>
      </w:r>
      <w:r>
        <w:t xml:space="preserve"> justru kebalikan dari yang diharapkan; bukannya segar, tubuh malah mengalami </w:t>
      </w:r>
      <w:r>
        <w:rPr>
          <w:i/>
          <w:iCs/>
        </w:rPr>
        <w:t>sleep drunkenness</w:t>
      </w:r>
      <w:r>
        <w:t xml:space="preserve"> atau rasa pening dan lesu yang berkepanjangan. Otak akan terasa "berkabut" (</w:t>
      </w:r>
      <w:r>
        <w:rPr>
          <w:i/>
          <w:iCs/>
        </w:rPr>
        <w:t>brain fog</w:t>
      </w:r>
      <w:r>
        <w:t xml:space="preserve">) sehingga sulit berkonsentrasi, dan secara psikologis, kebiasaan ini berkaitan erat dengan peningkatan risiko depresi serta gangguan </w:t>
      </w:r>
      <w:r>
        <w:rPr>
          <w:i/>
          <w:iCs/>
        </w:rPr>
        <w:t>mood</w:t>
      </w:r>
      <w:r>
        <w:t xml:space="preserve"> karena kacaunya ritme sirkadian (jam biologis) tubuh akibat kurang paparan sinar matahari.</w:t>
      </w:r>
    </w:p>
    <w:p>
      <w:pPr>
        <w:pStyle w:val="5"/>
        <w:keepNext w:val="0"/>
        <w:keepLines w:val="0"/>
        <w:widowControl/>
        <w:suppressLineNumbers w:val="0"/>
      </w:pPr>
      <w:bookmarkStart w:id="0" w:name="_GoBack"/>
      <w:bookmarkEnd w:id="0"/>
    </w:p>
    <w:p>
      <w:pPr>
        <w:pStyle w:val="5"/>
        <w:keepNext w:val="0"/>
        <w:keepLines w:val="0"/>
        <w:widowControl/>
        <w:suppressLineNumbers w:val="0"/>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文泉驿正黑"/>
    <w:panose1 w:val="00000000000000000000"/>
    <w:charset w:val="86"/>
    <w:family w:val="auto"/>
    <w:pitch w:val="default"/>
    <w:sig w:usb0="00000000" w:usb1="00000000" w:usb2="00000000" w:usb3="00000000" w:csb0="00000000" w:csb1="00000000"/>
  </w:font>
  <w:font w:name="文泉驿正黑">
    <w:panose1 w:val="02000603000000000000"/>
    <w:charset w:val="86"/>
    <w:family w:val="auto"/>
    <w:pitch w:val="default"/>
    <w:sig w:usb0="900002BF" w:usb1="2BDF7DFB" w:usb2="00000036" w:usb3="00000000" w:csb0="603E000D" w:csb1="D2D70000"/>
  </w:font>
  <w:font w:name="Arial">
    <w:panose1 w:val="020B0604020202020204"/>
    <w:charset w:val="00"/>
    <w:family w:val="swiss"/>
    <w:pitch w:val="default"/>
    <w:sig w:usb0="E0002EFF" w:usb1="C000785B" w:usb2="00000009" w:usb3="00000000" w:csb0="400001FF" w:csb1="FFFF0000"/>
  </w:font>
  <w:font w:name="黑体">
    <w:altName w:val="文泉驿正黑"/>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panose1 w:val="05000000000000000000"/>
    <w:charset w:val="00"/>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imSun">
    <w:altName w:val="文泉驿正黑"/>
    <w:panose1 w:val="02010600030101010101"/>
    <w:charset w:val="86"/>
    <w:family w:val="auto"/>
    <w:pitch w:val="default"/>
    <w:sig w:usb0="00000000" w:usb1="00000000" w:usb2="00000016" w:usb3="00000000" w:csb0="00040001" w:csb1="00000000"/>
  </w:font>
  <w:font w:name="Calibri Light">
    <w:panose1 w:val="020F0302020204030204"/>
    <w:charset w:val="00"/>
    <w:family w:val="auto"/>
    <w:pitch w:val="default"/>
    <w:sig w:usb0="E4002EFF" w:usb1="C000247B" w:usb2="00000009" w:usb3="00000000" w:csb0="200001FF" w:csb1="00000000"/>
  </w:font>
  <w:font w:name="SimSun">
    <w:altName w:val="文泉驿正黑"/>
    <w:panose1 w:val="00000000000000000000"/>
    <w:charset w:val="00"/>
    <w:family w:val="auto"/>
    <w:pitch w:val="default"/>
    <w:sig w:usb0="00000000" w:usb1="00000000" w:usb2="00000000" w:usb3="00000000" w:csb0="00000000" w:csb1="00000000"/>
  </w:font>
  <w:font w:name="t">
    <w:altName w:val="Space Grotesk Light"/>
    <w:panose1 w:val="00000000000000000000"/>
    <w:charset w:val="00"/>
    <w:family w:val="auto"/>
    <w:pitch w:val="default"/>
    <w:sig w:usb0="00000000" w:usb1="00000000" w:usb2="00000000" w:usb3="00000000" w:csb0="00000000" w:csb1="00000000"/>
  </w:font>
  <w:font w:name="Space Grotesk Light">
    <w:panose1 w:val="00000400000000000000"/>
    <w:charset w:val="00"/>
    <w:family w:val="auto"/>
    <w:pitch w:val="default"/>
    <w:sig w:usb0="00000007" w:usb1="00000000" w:usb2="00000000" w:usb3="00000000" w:csb0="20000093" w:csb1="00000000"/>
  </w:font>
  <w:font w:name="tahoma">
    <w:panose1 w:val="020B0604030504040204"/>
    <w:charset w:val="00"/>
    <w:family w:val="auto"/>
    <w:pitch w:val="default"/>
    <w:sig w:usb0="E1002EFF" w:usb1="C000605B" w:usb2="00000029" w:usb3="00000000" w:csb0="200101FF" w:csb1="20280000"/>
  </w:font>
  <w:font w:name="Ti">
    <w:altName w:val="Space Grotesk Light"/>
    <w:panose1 w:val="00000000000000000000"/>
    <w:charset w:val="00"/>
    <w:family w:val="auto"/>
    <w:pitch w:val="default"/>
    <w:sig w:usb0="00000000" w:usb1="00000000" w:usb2="00000000" w:usb3="00000000" w:csb0="00000000" w:csb1="00000000"/>
  </w:font>
  <w:font w:name="Tim">
    <w:altName w:val="Space Grotesk Light"/>
    <w:panose1 w:val="00000000000000000000"/>
    <w:charset w:val="00"/>
    <w:family w:val="auto"/>
    <w:pitch w:val="default"/>
    <w:sig w:usb0="00000000" w:usb1="00000000" w:usb2="00000000" w:usb3="00000000" w:csb0="00000000" w:csb1="00000000"/>
  </w:font>
  <w:font w:name="Time">
    <w:altName w:val="Space Grotesk Light"/>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FF7A415"/>
    <w:rsid w:val="5D7D8C38"/>
    <w:rsid w:val="5EFC89CB"/>
    <w:rsid w:val="7B55F77C"/>
    <w:rsid w:val="7EF74638"/>
    <w:rsid w:val="7FFF2FC6"/>
    <w:rsid w:val="7FFFA1BD"/>
    <w:rsid w:val="9CEEC446"/>
    <w:rsid w:val="DAD53277"/>
    <w:rsid w:val="EBEEB685"/>
    <w:rsid w:val="FDFFB770"/>
    <w:rsid w:val="FFAF17F7"/>
    <w:rsid w:val="FFF7A4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220" w:after="210" w:line="578" w:lineRule="auto"/>
      <w:jc w:val="center"/>
      <w:outlineLvl w:val="0"/>
    </w:pPr>
    <w:rPr>
      <w:rFonts w:ascii="Times New Roman" w:hAnsi="Times New Roman"/>
      <w:b/>
      <w:bCs/>
      <w:kern w:val="44"/>
      <w:sz w:val="28"/>
      <w:szCs w:val="44"/>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both"/>
    </w:pPr>
    <w:rPr>
      <w:rFonts w:ascii="Times New Roman" w:hAnsi="Times New Roman" w:eastAsia="SimSu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23</TotalTime>
  <ScaleCrop>false</ScaleCrop>
  <LinksUpToDate>false</LinksUpToDate>
  <CharactersWithSpaces>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2026-01-03T20:30:00Z</dcterms:created>
  <dc:creator>han</dc:creator>
  <cp:lastModifiedBy>han</cp:lastModifiedBy>
  <dcterms:modified xsi:type="dcterms:W3CDTF">2026-01-03T20:54:08Z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