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 Backup dan Recovery Data</w:t>
      </w:r>
    </w:p>
    <w:p>
      <w:r>
        <w:t>Sistem Backup dan Recovery Data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backup dan recovery data menuntut perencanaan, pengelolaan, serta evaluasi yang berkesinambungan. Hal ini bertujuan agar teknologi dapat berjalan efektif, aman, dan sesuai dengan kebutuhan pengguna atau organisasi yang menerapkannya.</w:t>
      </w:r>
    </w:p>
    <w:p>
      <w:r>
        <w:t>Sistem Backup dan Recovery Data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backup dan recovery data menuntut perencanaan, pengelolaan, serta evaluasi yang berkesinambungan. Hal ini bertujuan agar teknologi dapat berjalan efektif, aman, dan sesuai dengan kebutuhan pengguna atau organisasi yang menerapkannya.</w:t>
      </w:r>
    </w:p>
    <w:p>
      <w:r>
        <w:t>Sistem Backup dan Recovery Data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backup dan recovery data menuntut perencanaan, pengelolaan, serta evaluasi yang berkesinambungan. Hal ini bertujuan agar teknologi dapat berjalan efektif, aman, dan sesuai dengan kebutuhan pengguna atau organisasi yang menerapkannya.</w:t>
      </w:r>
    </w:p>
    <w:p>
      <w:r>
        <w:t>Sistem Backup dan Recovery Data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backup dan recovery data menuntut perencanaan, pengelolaan, serta evaluasi yang berkesinambungan. Hal ini bertujuan agar teknologi dapat berjalan efektif, aman, dan sesuai dengan kebutuhan pengguna atau organisasi yang menerapkannya.</w:t>
      </w:r>
    </w:p>
    <w:p>
      <w:r>
        <w:t>Sistem Backup dan Recovery Data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backup dan recovery data menuntut perencanaan, pengelolaan, serta evaluasi yang berkesinambungan. Hal ini bertujuan agar teknologi dapat berjalan efektif, aman, dan sesuai dengan kebutuhan pengguna atau organisasi yang menerapkannya.</w:t>
      </w:r>
    </w:p>
    <w:p>
      <w:r>
        <w:t>Sistem Backup dan Recovery Data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backup dan recovery data menuntut perencanaan, pengelolaan, serta evaluasi yang berkesinambungan. Hal ini bertujuan agar teknologi dapat berjalan efektif, aman, dan sesuai dengan kebutuhan pengguna atau organisasi yang menerapkannya.</w:t>
      </w:r>
    </w:p>
    <w:p>
      <w:r>
        <w:t>Sistem Backup dan Recovery Data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backup dan recovery data menuntut perencanaan, pengelolaan, serta evaluasi yang berkesinambungan. Hal ini bertujuan agar teknologi dapat berjalan efektif, aman, dan sesuai dengan kebutuhan pengguna atau organisasi yang menerapkannya.</w:t>
      </w:r>
    </w:p>
    <w:p>
      <w:r>
        <w:t>Sistem Backup dan Recovery Data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backup dan recovery data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