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 Deteksi Intrusi Jaringan</w:t>
      </w:r>
    </w:p>
    <w:p>
      <w:r>
        <w:t>Sistem Deteksi Intrusi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deteksi intrusi jaringan menuntut perencanaan, pengelolaan, serta evaluasi yang berkesinambungan. Hal ini bertujuan agar teknologi dapat berjalan efektif, aman, dan sesuai dengan kebutuhan pengguna atau organisasi yang menerapkannya.</w:t>
      </w:r>
    </w:p>
    <w:p>
      <w:r>
        <w:t>Sistem Deteksi Intrusi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deteksi intrusi jaringan menuntut perencanaan, pengelolaan, serta evaluasi yang berkesinambungan. Hal ini bertujuan agar teknologi dapat berjalan efektif, aman, dan sesuai dengan kebutuhan pengguna atau organisasi yang menerapkannya.</w:t>
      </w:r>
    </w:p>
    <w:p>
      <w:r>
        <w:t>Sistem Deteksi Intrusi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deteksi intrusi jaringan menuntut perencanaan, pengelolaan, serta evaluasi yang berkesinambungan. Hal ini bertujuan agar teknologi dapat berjalan efektif, aman, dan sesuai dengan kebutuhan pengguna atau organisasi yang menerapkannya.</w:t>
      </w:r>
    </w:p>
    <w:p>
      <w:r>
        <w:t>Sistem Deteksi Intrusi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deteksi intrusi jaringan menuntut perencanaan, pengelolaan, serta evaluasi yang berkesinambungan. Hal ini bertujuan agar teknologi dapat berjalan efektif, aman, dan sesuai dengan kebutuhan pengguna atau organisasi yang menerapkannya.</w:t>
      </w:r>
    </w:p>
    <w:p>
      <w:r>
        <w:t>Sistem Deteksi Intrusi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deteksi intrusi jaringan menuntut perencanaan, pengelolaan, serta evaluasi yang berkesinambungan. Hal ini bertujuan agar teknologi dapat berjalan efektif, aman, dan sesuai dengan kebutuhan pengguna atau organisasi yang menerapkannya.</w:t>
      </w:r>
    </w:p>
    <w:p>
      <w:r>
        <w:t>Sistem Deteksi Intrusi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deteksi intrusi jaringan menuntut perencanaan, pengelolaan, serta evaluasi yang berkesinambungan. Hal ini bertujuan agar teknologi dapat berjalan efektif, aman, dan sesuai dengan kebutuhan pengguna atau organisasi yang menerapkannya.</w:t>
      </w:r>
    </w:p>
    <w:p>
      <w:r>
        <w:t>Sistem Deteksi Intrusi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deteksi intrusi jaringan menuntut perencanaan, pengelolaan, serta evaluasi yang berkesinambungan. Hal ini bertujuan agar teknologi dapat berjalan efektif, aman, dan sesuai dengan kebutuhan pengguna atau organisasi yang menerapkannya.</w:t>
      </w:r>
    </w:p>
    <w:p>
      <w:r>
        <w:t>Sistem Deteksi Intrusi Jaringan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deteksi intrusi jaringan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