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4D122" w14:textId="07526AF1" w:rsidR="00AC4E7F" w:rsidRDefault="00FE1CC3">
      <w:r>
        <w:t>Nama: Raihan Daiva Danubrata</w:t>
      </w:r>
    </w:p>
    <w:p w14:paraId="6599824F" w14:textId="7D0B1B45" w:rsidR="00FE1CC3" w:rsidRDefault="00FE1CC3">
      <w:r>
        <w:t>NRP: 15-2023-033</w:t>
      </w:r>
    </w:p>
    <w:p w14:paraId="6A5C52FA" w14:textId="30E9C2EE" w:rsidR="00FE1CC3" w:rsidRDefault="00FE1CC3" w:rsidP="00FE1CC3">
      <w:pPr>
        <w:spacing w:line="360" w:lineRule="auto"/>
      </w:pPr>
      <w:r>
        <w:t>Mata Kuliah: Pemrograman Dasar</w:t>
      </w:r>
    </w:p>
    <w:p w14:paraId="6BFB91FB" w14:textId="77777777" w:rsidR="00FE1CC3" w:rsidRDefault="00FE1CC3" w:rsidP="00FE1CC3">
      <w:pPr>
        <w:spacing w:line="360" w:lineRule="auto"/>
      </w:pPr>
    </w:p>
    <w:p w14:paraId="2FD1DB8F" w14:textId="73F2A343" w:rsidR="00FE1CC3" w:rsidRDefault="00FE1CC3" w:rsidP="00FE1CC3">
      <w:pPr>
        <w:spacing w:line="360" w:lineRule="auto"/>
      </w:pPr>
      <w:r>
        <w:t>Jurnal yang saya gunakan adalah tentang Insomnia, penyebabnya, serta bagaimana cara mengatasinya. Berikut adalah solusi yang diterapkan pada jurnal tersebut dalam bentuk flowchart:</w:t>
      </w:r>
      <w:r>
        <w:rPr>
          <w:noProof/>
        </w:rPr>
        <w:drawing>
          <wp:inline distT="0" distB="0" distL="0" distR="0" wp14:anchorId="418AE963" wp14:editId="00C5A4A1">
            <wp:extent cx="2479114" cy="4602480"/>
            <wp:effectExtent l="0" t="0" r="0" b="7620"/>
            <wp:docPr id="114164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75" cy="460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9CCC" w14:textId="378C34C7" w:rsidR="009B453E" w:rsidRDefault="00FE1CC3" w:rsidP="009755AE">
      <w:pPr>
        <w:spacing w:line="360" w:lineRule="auto"/>
      </w:pPr>
      <w:r>
        <w:t>Menurut saya ada beberapa kemungkinan yang dapat menyebabkan insomnia yang tidak diterapkan pada jurnal tersebut</w:t>
      </w:r>
      <w:r w:rsidR="009B453E">
        <w:t xml:space="preserve">, </w:t>
      </w:r>
      <w:r w:rsidR="004F2150">
        <w:t>maka dari itu saya</w:t>
      </w:r>
      <w:r w:rsidR="00C608EC">
        <w:t xml:space="preserve"> telah membuat solusi saya sendiri. Berikut saya tampilkan flowchart dari solusi yang telah saya buat:</w:t>
      </w:r>
    </w:p>
    <w:p w14:paraId="38237617" w14:textId="26EA2789" w:rsidR="00C608EC" w:rsidRDefault="00C608EC" w:rsidP="009755A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278DA0E" wp14:editId="6AED267B">
            <wp:extent cx="3230880" cy="8862060"/>
            <wp:effectExtent l="0" t="0" r="7620" b="0"/>
            <wp:docPr id="1318680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D4B"/>
    <w:multiLevelType w:val="hybridMultilevel"/>
    <w:tmpl w:val="7CB80E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6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C3"/>
    <w:rsid w:val="004162CE"/>
    <w:rsid w:val="004F2150"/>
    <w:rsid w:val="009755AE"/>
    <w:rsid w:val="009B453E"/>
    <w:rsid w:val="009E7820"/>
    <w:rsid w:val="00AC4E7F"/>
    <w:rsid w:val="00C608EC"/>
    <w:rsid w:val="00D61036"/>
    <w:rsid w:val="00F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0C50"/>
  <w15:chartTrackingRefBased/>
  <w15:docId w15:val="{1CF2E5EA-0400-42B1-88AF-1A677AB9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Daiva</dc:creator>
  <cp:keywords/>
  <dc:description/>
  <cp:lastModifiedBy>Raihan Daiva</cp:lastModifiedBy>
  <cp:revision>1</cp:revision>
  <dcterms:created xsi:type="dcterms:W3CDTF">2024-10-02T12:38:00Z</dcterms:created>
  <dcterms:modified xsi:type="dcterms:W3CDTF">2024-10-02T13:44:00Z</dcterms:modified>
</cp:coreProperties>
</file>