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2285" w:rsidRDefault="001B7240" w:rsidP="001B7240">
      <w:pPr>
        <w:jc w:val="center"/>
        <w:rPr>
          <w:rFonts w:ascii="Consoles" w:hAnsi="Consoles"/>
          <w:b/>
          <w:bCs/>
        </w:rPr>
      </w:pPr>
      <w:r w:rsidRPr="001B7240">
        <w:rPr>
          <w:rFonts w:ascii="Consoles" w:hAnsi="Consoles"/>
          <w:b/>
          <w:bCs/>
        </w:rPr>
        <w:t>CONCEITOS BÁSICOS E ESTRUTUR</w:t>
      </w:r>
      <w:r w:rsidR="00330849">
        <w:rPr>
          <w:rFonts w:ascii="Consoles" w:hAnsi="Consoles"/>
          <w:b/>
          <w:bCs/>
        </w:rPr>
        <w:t>A</w:t>
      </w:r>
      <w:r w:rsidRPr="001B7240">
        <w:rPr>
          <w:rFonts w:ascii="Consoles" w:hAnsi="Consoles"/>
          <w:b/>
          <w:bCs/>
        </w:rPr>
        <w:t xml:space="preserve"> DE BANCOS DE DADOS</w:t>
      </w:r>
    </w:p>
    <w:p w:rsidR="001B7240" w:rsidRDefault="001B7240" w:rsidP="001B7240">
      <w:pPr>
        <w:jc w:val="center"/>
        <w:rPr>
          <w:rFonts w:ascii="Consoles" w:hAnsi="Consoles"/>
          <w:b/>
          <w:bCs/>
        </w:rPr>
      </w:pPr>
    </w:p>
    <w:p w:rsidR="001B7240" w:rsidRDefault="001B7240" w:rsidP="001B72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A estrutura de um banco de dados é feita basicamente por tabelas que fazem um conjunto de informações armazenas. Cada coluna de uma tabela é considerada um registro. </w:t>
      </w:r>
    </w:p>
    <w:p w:rsidR="001B7240" w:rsidRDefault="001B7240" w:rsidP="001B72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Em um banco de dados relacional há:</w:t>
      </w:r>
    </w:p>
    <w:p w:rsidR="001B7240" w:rsidRDefault="001B7240" w:rsidP="001B72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Relacionamento entre tabelas</w:t>
      </w:r>
    </w:p>
    <w:p w:rsidR="001B7240" w:rsidRDefault="001B7240" w:rsidP="001B72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Linguagem de consulta estruturada (SQL)</w:t>
      </w:r>
    </w:p>
    <w:p w:rsidR="001B7240" w:rsidRDefault="001B7240" w:rsidP="001B72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Integridade referencial</w:t>
      </w:r>
    </w:p>
    <w:p w:rsidR="001B7240" w:rsidRDefault="001B7240" w:rsidP="001B72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Normalização de dados</w:t>
      </w:r>
    </w:p>
    <w:p w:rsidR="001B7240" w:rsidRDefault="001B7240" w:rsidP="001B72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Segurança</w:t>
      </w:r>
    </w:p>
    <w:p w:rsidR="001B7240" w:rsidRDefault="001B7240" w:rsidP="001B72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Flexibilidade e extensibilidade</w:t>
      </w:r>
    </w:p>
    <w:p w:rsidR="001B7240" w:rsidRDefault="001B7240" w:rsidP="001B724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Suporte a transações ACID</w:t>
      </w:r>
      <w:r w:rsidR="00314FB4">
        <w:rPr>
          <w:rFonts w:ascii="Consoles" w:hAnsi="Consoles"/>
        </w:rPr>
        <w:t xml:space="preserve"> (Atomicidade Consistência Isolamento Durabilidade)</w:t>
      </w:r>
    </w:p>
    <w:p w:rsidR="001B7240" w:rsidRDefault="001B7240" w:rsidP="001B7240">
      <w:pPr>
        <w:spacing w:line="360" w:lineRule="auto"/>
        <w:jc w:val="both"/>
        <w:rPr>
          <w:rFonts w:ascii="Consoles" w:hAnsi="Consoles"/>
        </w:rPr>
      </w:pPr>
    </w:p>
    <w:p w:rsidR="00314FB4" w:rsidRPr="00E10BAD" w:rsidRDefault="00FF1FB8" w:rsidP="001B7240">
      <w:pPr>
        <w:spacing w:line="360" w:lineRule="auto"/>
        <w:jc w:val="both"/>
        <w:rPr>
          <w:rFonts w:ascii="Consoles" w:hAnsi="Consoles"/>
          <w:b/>
          <w:bCs/>
        </w:rPr>
      </w:pPr>
      <w:r w:rsidRPr="00E10BAD">
        <w:rPr>
          <w:rFonts w:ascii="Consoles" w:hAnsi="Consoles"/>
          <w:b/>
          <w:bCs/>
        </w:rPr>
        <w:t>CONCEITOS BÁSICOS DE SQL</w:t>
      </w:r>
    </w:p>
    <w:p w:rsidR="00FF1FB8" w:rsidRDefault="00AB7105" w:rsidP="001B72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 SQL (</w:t>
      </w:r>
      <w:r w:rsidRPr="00A71341">
        <w:rPr>
          <w:rFonts w:ascii="Consoles" w:hAnsi="Consoles"/>
          <w:b/>
          <w:bCs/>
          <w:i/>
          <w:iCs/>
        </w:rPr>
        <w:t>Structure Query Language</w:t>
      </w:r>
      <w:r>
        <w:rPr>
          <w:rFonts w:ascii="Consoles" w:hAnsi="Consoles"/>
        </w:rPr>
        <w:t>) é uma linguagem de consulta padronizada.</w:t>
      </w:r>
    </w:p>
    <w:p w:rsidR="00AB7105" w:rsidRDefault="00AB7105" w:rsidP="001B72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Organização da SQL:</w:t>
      </w:r>
    </w:p>
    <w:p w:rsidR="00AB7105" w:rsidRDefault="00AB7105" w:rsidP="00AB710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DQL – Linguagem de consulta de dados → SELECT;</w:t>
      </w:r>
    </w:p>
    <w:p w:rsidR="00AB7105" w:rsidRDefault="00AB7105" w:rsidP="00AB710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DML – Linguagem de manipulação de dados → INSERT, UPDATE e DELETE;</w:t>
      </w:r>
    </w:p>
    <w:p w:rsidR="00AB7105" w:rsidRDefault="00AB7105" w:rsidP="00AB710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DDL – Linguagem de Definição de Dados → CREATE, ALTER e DROP</w:t>
      </w:r>
      <w:r w:rsidR="00D65D6D">
        <w:rPr>
          <w:rFonts w:ascii="Consoles" w:hAnsi="Consoles"/>
        </w:rPr>
        <w:t>;</w:t>
      </w:r>
    </w:p>
    <w:p w:rsidR="00D65D6D" w:rsidRDefault="00D65D6D" w:rsidP="00AB710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DCL – Linguagem de Controle de Dados → GRANT, REVOKE;</w:t>
      </w:r>
    </w:p>
    <w:p w:rsidR="00D65D6D" w:rsidRDefault="00D65D6D" w:rsidP="00AB710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DTL – Linguagem de Transação de Dados → BEGIM, COMMIT, ROLLBACK.</w:t>
      </w:r>
    </w:p>
    <w:p w:rsidR="00D65D6D" w:rsidRDefault="00D65D6D" w:rsidP="00D65D6D">
      <w:pPr>
        <w:spacing w:line="360" w:lineRule="auto"/>
        <w:jc w:val="both"/>
        <w:rPr>
          <w:rFonts w:ascii="Consoles" w:hAnsi="Consoles"/>
        </w:rPr>
      </w:pPr>
    </w:p>
    <w:p w:rsidR="00035D51" w:rsidRPr="00FE0C79" w:rsidRDefault="00213863" w:rsidP="00D65D6D">
      <w:pPr>
        <w:spacing w:line="360" w:lineRule="auto"/>
        <w:jc w:val="both"/>
        <w:rPr>
          <w:rFonts w:ascii="Consoles" w:hAnsi="Consoles"/>
          <w:b/>
          <w:bCs/>
        </w:rPr>
      </w:pPr>
      <w:r w:rsidRPr="00FE0C79">
        <w:rPr>
          <w:rFonts w:ascii="Consoles" w:hAnsi="Consoles"/>
          <w:b/>
          <w:bCs/>
        </w:rPr>
        <w:t>MER E DER: MODELAGEM DE BANCO DE DADOS</w:t>
      </w:r>
    </w:p>
    <w:p w:rsidR="00213863" w:rsidRDefault="00FE0C79" w:rsidP="00D65D6D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MER – Modelo Entidade-Relacionamento: é representado através de diagramas chamados Diagramas Entidade Relacionamento (DER).</w:t>
      </w:r>
    </w:p>
    <w:p w:rsidR="00FE0C79" w:rsidRDefault="00FE0F11" w:rsidP="00FE0F1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r w:rsidRPr="00FE0F11">
        <w:rPr>
          <w:rFonts w:ascii="Consoles" w:hAnsi="Consoles"/>
          <w:b/>
          <w:bCs/>
        </w:rPr>
        <w:t>Entidades:</w:t>
      </w:r>
      <w:r>
        <w:rPr>
          <w:rFonts w:ascii="Consoles" w:hAnsi="Consoles"/>
        </w:rPr>
        <w:t xml:space="preserve"> São nomeadas com substantivos concretos ou abstratos que representem de forma clara sua função dento do domínio.</w:t>
      </w:r>
    </w:p>
    <w:p w:rsidR="00FE0F11" w:rsidRDefault="00FE0F11" w:rsidP="00FE0F1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r w:rsidRPr="00FE0F11">
        <w:rPr>
          <w:rFonts w:ascii="Consoles" w:hAnsi="Consoles"/>
          <w:b/>
          <w:bCs/>
        </w:rPr>
        <w:t>Atributos:</w:t>
      </w:r>
      <w:r>
        <w:rPr>
          <w:rFonts w:ascii="Consoles" w:hAnsi="Consoles"/>
        </w:rPr>
        <w:t xml:space="preserve"> São características e propriedades das entidades. Eles descrevem informações específicas sobre uma entidade.</w:t>
      </w:r>
    </w:p>
    <w:p w:rsidR="00FE0F11" w:rsidRDefault="0007546B" w:rsidP="0007546B">
      <w:pPr>
        <w:spacing w:line="360" w:lineRule="auto"/>
        <w:jc w:val="center"/>
        <w:rPr>
          <w:rFonts w:ascii="Consoles" w:hAnsi="Consoles"/>
        </w:rPr>
      </w:pPr>
      <w:r>
        <w:rPr>
          <w:rFonts w:ascii="Consoles" w:hAnsi="Consoles"/>
          <w:noProof/>
        </w:rPr>
        <w:lastRenderedPageBreak/>
        <w:drawing>
          <wp:inline distT="0" distB="0" distL="0" distR="0">
            <wp:extent cx="2582487" cy="1858212"/>
            <wp:effectExtent l="0" t="0" r="8890" b="8890"/>
            <wp:docPr id="2294549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54945" name="Imagem 2294549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72" cy="186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6B" w:rsidRDefault="0007546B" w:rsidP="0007546B">
      <w:pPr>
        <w:spacing w:line="360" w:lineRule="auto"/>
        <w:jc w:val="center"/>
        <w:rPr>
          <w:rFonts w:ascii="Consoles" w:hAnsi="Consoles"/>
        </w:rPr>
      </w:pPr>
    </w:p>
    <w:p w:rsidR="0007546B" w:rsidRPr="0007546B" w:rsidRDefault="0007546B" w:rsidP="0007546B">
      <w:pPr>
        <w:spacing w:line="360" w:lineRule="auto"/>
        <w:jc w:val="both"/>
        <w:rPr>
          <w:rFonts w:ascii="Consoles" w:hAnsi="Consoles"/>
          <w:b/>
          <w:bCs/>
        </w:rPr>
      </w:pPr>
      <w:r w:rsidRPr="0007546B">
        <w:rPr>
          <w:rFonts w:ascii="Consoles" w:hAnsi="Consoles"/>
          <w:b/>
          <w:bCs/>
        </w:rPr>
        <w:t>MODELAGEM DE DADOS RELACIONAIS</w:t>
      </w:r>
    </w:p>
    <w:p w:rsidR="00D65D6D" w:rsidRPr="00893C40" w:rsidRDefault="00C20C84" w:rsidP="00893C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</w:rPr>
      </w:pPr>
      <w:r w:rsidRPr="00893C40">
        <w:rPr>
          <w:rFonts w:ascii="Consoles" w:hAnsi="Consoles"/>
        </w:rPr>
        <w:t>Tabelas: São usadas para armazenar os dados de forma organizada</w:t>
      </w:r>
      <w:r w:rsidR="00893C40" w:rsidRPr="00893C40">
        <w:rPr>
          <w:rFonts w:ascii="Consoles" w:hAnsi="Consoles"/>
        </w:rPr>
        <w:t>, cada tabela tem um nome púnico.</w:t>
      </w:r>
    </w:p>
    <w:p w:rsidR="00893C40" w:rsidRPr="00893C40" w:rsidRDefault="00893C40" w:rsidP="00893C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</w:rPr>
      </w:pPr>
      <w:r w:rsidRPr="00893C40">
        <w:rPr>
          <w:rFonts w:ascii="Consoles" w:hAnsi="Consoles"/>
        </w:rPr>
        <w:t>Colunas: É uma estrutura dentro de uma tabela que possui um atributo específico.</w:t>
      </w:r>
    </w:p>
    <w:p w:rsidR="00893C40" w:rsidRDefault="00893C40" w:rsidP="00893C4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</w:rPr>
      </w:pPr>
      <w:r w:rsidRPr="00893C40">
        <w:rPr>
          <w:rFonts w:ascii="Consoles" w:hAnsi="Consoles"/>
        </w:rPr>
        <w:t>Registro: É a informação em si, são as linhas de registro de uma tabela.</w:t>
      </w:r>
    </w:p>
    <w:p w:rsidR="00893C40" w:rsidRPr="00893C40" w:rsidRDefault="00893C40" w:rsidP="00893C40">
      <w:pPr>
        <w:spacing w:line="360" w:lineRule="auto"/>
        <w:jc w:val="both"/>
        <w:rPr>
          <w:rFonts w:ascii="Consoles" w:hAnsi="Consoles"/>
          <w:b/>
          <w:bCs/>
        </w:rPr>
      </w:pPr>
      <w:r w:rsidRPr="00893C40">
        <w:rPr>
          <w:rFonts w:ascii="Consoles" w:hAnsi="Consoles"/>
          <w:b/>
          <w:bCs/>
        </w:rPr>
        <w:t>COMANDOS</w:t>
      </w:r>
    </w:p>
    <w:bookmarkStart w:id="0" w:name="_MON_1756637673"/>
    <w:bookmarkEnd w:id="0"/>
    <w:p w:rsidR="00893C40" w:rsidRDefault="00BF1C29" w:rsidP="00893C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1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25pt;height:56.75pt" o:ole="">
            <v:imagedata r:id="rId6" o:title=""/>
          </v:shape>
          <o:OLEObject Type="Embed" ProgID="Word.OpenDocumentText.12" ShapeID="_x0000_i1067" DrawAspect="Content" ObjectID="_1756640139" r:id="rId7"/>
        </w:object>
      </w:r>
      <w:r w:rsidR="00893C40">
        <w:rPr>
          <w:rFonts w:ascii="Consoles" w:hAnsi="Consoles"/>
          <w:b/>
          <w:bCs/>
        </w:rPr>
        <w:t xml:space="preserve">Obs. </w:t>
      </w:r>
      <w:r w:rsidR="00893C40">
        <w:rPr>
          <w:rFonts w:ascii="Consoles" w:hAnsi="Consoles"/>
        </w:rPr>
        <w:t>É importante adicionar comentários para auxiliar no entendimento da tabela.</w:t>
      </w:r>
    </w:p>
    <w:p w:rsidR="00893C40" w:rsidRDefault="00893C40" w:rsidP="00893C40">
      <w:pPr>
        <w:spacing w:line="360" w:lineRule="auto"/>
        <w:jc w:val="both"/>
        <w:rPr>
          <w:rFonts w:ascii="Consoles" w:hAnsi="Consoles"/>
        </w:rPr>
      </w:pPr>
    </w:p>
    <w:p w:rsidR="00893C40" w:rsidRDefault="00893C40" w:rsidP="00893C40">
      <w:pPr>
        <w:spacing w:line="360" w:lineRule="auto"/>
        <w:jc w:val="both"/>
        <w:rPr>
          <w:rFonts w:ascii="Consoles" w:hAnsi="Consoles"/>
          <w:b/>
          <w:bCs/>
        </w:rPr>
      </w:pPr>
      <w:r w:rsidRPr="00893C40">
        <w:rPr>
          <w:rFonts w:ascii="Consoles" w:hAnsi="Consoles"/>
          <w:b/>
          <w:bCs/>
        </w:rPr>
        <w:t>TIPOS DE DADOS</w:t>
      </w:r>
    </w:p>
    <w:p w:rsidR="00893C40" w:rsidRDefault="00893C40" w:rsidP="00893C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Os dados podem variar muito entre os diversos SGBD, os mais comuns são:</w:t>
      </w:r>
    </w:p>
    <w:p w:rsidR="00893C40" w:rsidRDefault="00893C40" w:rsidP="00893C4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Inteiro (Interger)</w:t>
      </w:r>
    </w:p>
    <w:p w:rsidR="00893C40" w:rsidRDefault="00893C40" w:rsidP="00893C4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Decimal | Numérico (Decimal | Numeric)</w:t>
      </w:r>
    </w:p>
    <w:p w:rsidR="00893C40" w:rsidRDefault="00893C40" w:rsidP="00893C4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Caractere | Varchar (Character | Varchar)</w:t>
      </w:r>
    </w:p>
    <w:p w:rsidR="00893C40" w:rsidRDefault="00893C40" w:rsidP="00893C4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Data | Hora (Date | Time)</w:t>
      </w:r>
    </w:p>
    <w:p w:rsidR="00893C40" w:rsidRDefault="00893C40" w:rsidP="00893C4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Booleano (Boolean)</w:t>
      </w:r>
    </w:p>
    <w:p w:rsidR="00893C40" w:rsidRDefault="00893C40" w:rsidP="00893C4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Texto Longo (Text)</w:t>
      </w:r>
    </w:p>
    <w:p w:rsidR="00893C40" w:rsidRPr="0002553B" w:rsidRDefault="00893C40" w:rsidP="00893C4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</w:rPr>
        <w:t xml:space="preserve">Comando: </w:t>
      </w:r>
      <w:r w:rsidRPr="0002553B">
        <w:rPr>
          <w:rFonts w:ascii="Consoles" w:hAnsi="Consoles"/>
          <w:b/>
          <w:bCs/>
        </w:rPr>
        <w:t>CREATE TABLE</w:t>
      </w:r>
    </w:p>
    <w:p w:rsidR="00893C40" w:rsidRDefault="00893C40" w:rsidP="00893C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Opções:</w:t>
      </w:r>
    </w:p>
    <w:p w:rsidR="00893C40" w:rsidRDefault="00893C40" w:rsidP="00893C4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Restrições de Valor:</w:t>
      </w:r>
    </w:p>
    <w:p w:rsidR="00893C40" w:rsidRDefault="00893C40" w:rsidP="00893C4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lastRenderedPageBreak/>
        <w:t>NOT NULL</w:t>
      </w:r>
    </w:p>
    <w:p w:rsidR="00893C40" w:rsidRDefault="00893C40" w:rsidP="00893C4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UNIQUE</w:t>
      </w:r>
    </w:p>
    <w:p w:rsidR="00893C40" w:rsidRPr="00893C40" w:rsidRDefault="00893C40" w:rsidP="00893C4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DEFAULT</w:t>
      </w:r>
    </w:p>
    <w:p w:rsidR="00893C40" w:rsidRPr="00893C40" w:rsidRDefault="00893C40" w:rsidP="00893C4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Consoles" w:hAnsi="Consoles"/>
        </w:rPr>
      </w:pPr>
      <w:r w:rsidRPr="00893C40">
        <w:rPr>
          <w:rFonts w:ascii="Consoles" w:hAnsi="Consoles"/>
        </w:rPr>
        <w:t>Chaves primárias e estrangeiras</w:t>
      </w:r>
    </w:p>
    <w:p w:rsidR="00893C40" w:rsidRDefault="00893C40" w:rsidP="00893C4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Consoles" w:hAnsi="Consoles"/>
        </w:rPr>
      </w:pPr>
      <w:r w:rsidRPr="00893C40">
        <w:rPr>
          <w:rFonts w:ascii="Consoles" w:hAnsi="Consoles"/>
        </w:rPr>
        <w:t>Auto incremento</w:t>
      </w:r>
    </w:p>
    <w:bookmarkStart w:id="1" w:name="_MON_1756638483"/>
    <w:bookmarkEnd w:id="1"/>
    <w:p w:rsidR="00893C40" w:rsidRDefault="00BF1C29" w:rsidP="00893C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2622">
          <v:shape id="_x0000_i1064" type="#_x0000_t75" style="width:425pt;height:130.9pt" o:ole="">
            <v:imagedata r:id="rId8" o:title=""/>
          </v:shape>
          <o:OLEObject Type="Embed" ProgID="Word.OpenDocumentText.12" ShapeID="_x0000_i1064" DrawAspect="Content" ObjectID="_1756640140" r:id="rId9"/>
        </w:object>
      </w:r>
    </w:p>
    <w:p w:rsidR="00084361" w:rsidRDefault="00084361" w:rsidP="00893C40">
      <w:pPr>
        <w:spacing w:line="360" w:lineRule="auto"/>
        <w:jc w:val="both"/>
        <w:rPr>
          <w:rFonts w:ascii="Consoles" w:hAnsi="Consoles"/>
        </w:rPr>
      </w:pPr>
      <w:r w:rsidRPr="00084361">
        <w:rPr>
          <w:rFonts w:ascii="Consoles" w:hAnsi="Consoles"/>
        </w:rPr>
        <w:t xml:space="preserve">O elemento </w:t>
      </w:r>
      <w:r w:rsidRPr="00084361">
        <w:rPr>
          <w:rFonts w:ascii="Consoles" w:hAnsi="Consoles"/>
          <w:b/>
          <w:bCs/>
        </w:rPr>
        <w:t xml:space="preserve">NOT NULL </w:t>
      </w:r>
      <w:r w:rsidRPr="00084361">
        <w:rPr>
          <w:rFonts w:ascii="Consoles" w:hAnsi="Consoles"/>
        </w:rPr>
        <w:t xml:space="preserve">indica </w:t>
      </w:r>
      <w:r>
        <w:rPr>
          <w:rFonts w:ascii="Consoles" w:hAnsi="Consoles"/>
        </w:rPr>
        <w:t xml:space="preserve">para o BD não aceitar valores nulos. </w:t>
      </w:r>
      <w:r>
        <w:rPr>
          <w:rFonts w:ascii="Consoles" w:hAnsi="Consoles"/>
          <w:b/>
          <w:bCs/>
        </w:rPr>
        <w:t>UNIQUE</w:t>
      </w:r>
      <w:r>
        <w:rPr>
          <w:rFonts w:ascii="Consoles" w:hAnsi="Consoles"/>
        </w:rPr>
        <w:t xml:space="preserve"> pede um valor púnico e </w:t>
      </w:r>
      <w:r>
        <w:rPr>
          <w:rFonts w:ascii="Consoles" w:hAnsi="Consoles"/>
          <w:b/>
          <w:bCs/>
        </w:rPr>
        <w:t>COMMENT</w:t>
      </w:r>
      <w:r>
        <w:rPr>
          <w:rFonts w:ascii="Consoles" w:hAnsi="Consoles"/>
        </w:rPr>
        <w:t xml:space="preserve"> são comentários para ajudar a identificar o que se espera no incremento daquele dado pedido.</w:t>
      </w:r>
    </w:p>
    <w:bookmarkStart w:id="2" w:name="_MON_1756639114"/>
    <w:bookmarkEnd w:id="2"/>
    <w:p w:rsidR="0002553B" w:rsidRDefault="00BF1C29" w:rsidP="00893C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7123">
          <v:shape id="_x0000_i1061" type="#_x0000_t75" style="width:425pt;height:356.05pt" o:ole="">
            <v:imagedata r:id="rId10" o:title=""/>
          </v:shape>
          <o:OLEObject Type="Embed" ProgID="Word.OpenDocumentText.12" ShapeID="_x0000_i1061" DrawAspect="Content" ObjectID="_1756640141" r:id="rId11"/>
        </w:object>
      </w:r>
    </w:p>
    <w:p w:rsidR="00BF1C29" w:rsidRDefault="00475948" w:rsidP="00893C4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lastRenderedPageBreak/>
        <w:t>Todo o código de SQL pode ser feito no PHPMYADMIN ou no MySQL Workbench:</w:t>
      </w:r>
    </w:p>
    <w:p w:rsidR="00475948" w:rsidRDefault="00475948" w:rsidP="00893C40">
      <w:pPr>
        <w:spacing w:line="360" w:lineRule="auto"/>
        <w:jc w:val="both"/>
        <w:rPr>
          <w:rFonts w:ascii="Consoles" w:hAnsi="Consoles"/>
        </w:rPr>
      </w:pPr>
      <w:r w:rsidRPr="00475948">
        <w:rPr>
          <w:rFonts w:ascii="Consoles" w:hAnsi="Consoles"/>
        </w:rPr>
        <w:drawing>
          <wp:inline distT="0" distB="0" distL="0" distR="0" wp14:anchorId="68F673D7" wp14:editId="146C0BA2">
            <wp:extent cx="5400040" cy="1965960"/>
            <wp:effectExtent l="0" t="0" r="0" b="0"/>
            <wp:docPr id="697665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5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3B" w:rsidRPr="00084361" w:rsidRDefault="0002553B" w:rsidP="00893C40">
      <w:pPr>
        <w:spacing w:line="360" w:lineRule="auto"/>
        <w:jc w:val="both"/>
        <w:rPr>
          <w:rFonts w:ascii="Consoles" w:hAnsi="Consoles"/>
        </w:rPr>
      </w:pPr>
    </w:p>
    <w:p w:rsidR="00893C40" w:rsidRPr="00084361" w:rsidRDefault="00893C40" w:rsidP="00893C40">
      <w:pPr>
        <w:pStyle w:val="PargrafodaLista"/>
        <w:spacing w:line="360" w:lineRule="auto"/>
        <w:jc w:val="both"/>
        <w:rPr>
          <w:rFonts w:ascii="Consoles" w:hAnsi="Consoles"/>
        </w:rPr>
      </w:pPr>
    </w:p>
    <w:p w:rsidR="00893C40" w:rsidRPr="00084361" w:rsidRDefault="00893C40" w:rsidP="00893C40">
      <w:pPr>
        <w:spacing w:line="360" w:lineRule="auto"/>
        <w:jc w:val="both"/>
        <w:rPr>
          <w:rFonts w:ascii="Consoles" w:hAnsi="Consoles"/>
        </w:rPr>
      </w:pPr>
    </w:p>
    <w:p w:rsidR="00893C40" w:rsidRPr="00084361" w:rsidRDefault="00893C40" w:rsidP="00893C40">
      <w:pPr>
        <w:spacing w:line="360" w:lineRule="auto"/>
        <w:jc w:val="both"/>
        <w:rPr>
          <w:rFonts w:ascii="Consoles" w:hAnsi="Consoles"/>
        </w:rPr>
      </w:pPr>
    </w:p>
    <w:sectPr w:rsidR="00893C40" w:rsidRPr="00084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e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3BD4"/>
    <w:multiLevelType w:val="hybridMultilevel"/>
    <w:tmpl w:val="0A00E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5745"/>
    <w:multiLevelType w:val="hybridMultilevel"/>
    <w:tmpl w:val="20328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920CA"/>
    <w:multiLevelType w:val="hybridMultilevel"/>
    <w:tmpl w:val="1D48A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37DE3"/>
    <w:multiLevelType w:val="hybridMultilevel"/>
    <w:tmpl w:val="6554D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0FBC"/>
    <w:multiLevelType w:val="hybridMultilevel"/>
    <w:tmpl w:val="D0EEB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04B3A"/>
    <w:multiLevelType w:val="hybridMultilevel"/>
    <w:tmpl w:val="4476E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51349">
    <w:abstractNumId w:val="2"/>
  </w:num>
  <w:num w:numId="2" w16cid:durableId="1556240468">
    <w:abstractNumId w:val="3"/>
  </w:num>
  <w:num w:numId="3" w16cid:durableId="563374389">
    <w:abstractNumId w:val="5"/>
  </w:num>
  <w:num w:numId="4" w16cid:durableId="1530028739">
    <w:abstractNumId w:val="1"/>
  </w:num>
  <w:num w:numId="5" w16cid:durableId="1496258477">
    <w:abstractNumId w:val="0"/>
  </w:num>
  <w:num w:numId="6" w16cid:durableId="1165631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40"/>
    <w:rsid w:val="0002553B"/>
    <w:rsid w:val="00035D51"/>
    <w:rsid w:val="0007546B"/>
    <w:rsid w:val="00084361"/>
    <w:rsid w:val="001B7240"/>
    <w:rsid w:val="00213863"/>
    <w:rsid w:val="00314FB4"/>
    <w:rsid w:val="00330849"/>
    <w:rsid w:val="00475948"/>
    <w:rsid w:val="007A627A"/>
    <w:rsid w:val="00893C40"/>
    <w:rsid w:val="00A71341"/>
    <w:rsid w:val="00AB7105"/>
    <w:rsid w:val="00BF1C29"/>
    <w:rsid w:val="00C12285"/>
    <w:rsid w:val="00C20C84"/>
    <w:rsid w:val="00C36372"/>
    <w:rsid w:val="00D65D6D"/>
    <w:rsid w:val="00E10BAD"/>
    <w:rsid w:val="00FE0C79"/>
    <w:rsid w:val="00FE0F11"/>
    <w:rsid w:val="00F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A83B8"/>
  <w15:chartTrackingRefBased/>
  <w15:docId w15:val="{2E8199BF-6572-42E4-996C-344CE20E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17</cp:revision>
  <dcterms:created xsi:type="dcterms:W3CDTF">2023-09-19T15:12:00Z</dcterms:created>
  <dcterms:modified xsi:type="dcterms:W3CDTF">2023-09-19T17:49:00Z</dcterms:modified>
</cp:coreProperties>
</file>