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422B" w14:textId="73D451B8" w:rsidR="006B6078" w:rsidRDefault="006B6078" w:rsidP="006B6078">
      <w:pPr>
        <w:jc w:val="center"/>
        <w:rPr>
          <w:b/>
          <w:bCs/>
        </w:rPr>
      </w:pPr>
      <w:r w:rsidRPr="006B6078">
        <w:rPr>
          <w:b/>
          <w:bCs/>
        </w:rPr>
        <w:t xml:space="preserve">QUESTÕES AVALIATIVAS </w:t>
      </w:r>
      <w:r w:rsidRPr="006B6078">
        <w:rPr>
          <w:b/>
          <w:bCs/>
        </w:rPr>
        <w:t>10</w:t>
      </w:r>
    </w:p>
    <w:p w14:paraId="334FF089" w14:textId="7684F68D" w:rsidR="006B6078" w:rsidRPr="006B6078" w:rsidRDefault="006B6078" w:rsidP="006B6078">
      <w:pPr>
        <w:jc w:val="right"/>
      </w:pPr>
      <w:r>
        <w:t>Raissa Azevedo – 20201bsi0311</w:t>
      </w:r>
    </w:p>
    <w:p w14:paraId="09C09D84" w14:textId="784E18A7" w:rsidR="006B6078" w:rsidRDefault="006B6078" w:rsidP="006B607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6078">
        <w:rPr>
          <w:b/>
          <w:bCs/>
        </w:rPr>
        <w:t xml:space="preserve">Quais eventos históricos as ideias de Locke influenciaram? </w:t>
      </w:r>
    </w:p>
    <w:p w14:paraId="6714BE1E" w14:textId="625840E8" w:rsidR="006B6078" w:rsidRDefault="006B6078" w:rsidP="006B6078">
      <w:pPr>
        <w:pStyle w:val="PargrafodaLista"/>
        <w:spacing w:line="360" w:lineRule="auto"/>
        <w:jc w:val="both"/>
      </w:pPr>
      <w:r>
        <w:t>Os ideais de Locke foram essenciais para o rompimento das forças absolutistas e influenciaram as revoluções liberais da independência norte-americana, a Revolução Francesa e a Inglesa.</w:t>
      </w:r>
    </w:p>
    <w:p w14:paraId="6EBEFE1D" w14:textId="77777777" w:rsidR="006B6078" w:rsidRPr="006B6078" w:rsidRDefault="006B6078" w:rsidP="006B6078">
      <w:pPr>
        <w:pStyle w:val="PargrafodaLista"/>
        <w:spacing w:line="360" w:lineRule="auto"/>
        <w:jc w:val="both"/>
      </w:pPr>
    </w:p>
    <w:p w14:paraId="1909CB56" w14:textId="302785B6" w:rsidR="006B6078" w:rsidRDefault="006B6078" w:rsidP="006B607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6078">
        <w:rPr>
          <w:b/>
          <w:bCs/>
        </w:rPr>
        <w:t xml:space="preserve">Como Locke descreve o “estado de natureza”? </w:t>
      </w:r>
    </w:p>
    <w:p w14:paraId="77417599" w14:textId="098278D3" w:rsidR="006B6078" w:rsidRPr="006B6078" w:rsidRDefault="006B6078" w:rsidP="006B6078">
      <w:pPr>
        <w:pStyle w:val="PargrafodaLista"/>
        <w:spacing w:line="360" w:lineRule="auto"/>
        <w:jc w:val="both"/>
      </w:pPr>
      <w:r w:rsidRPr="006B6078">
        <w:t>Estado de natureza para Locke é o estado com foco na autopreservação, ou seja, o homem desfruta da liberdade, da igualdade e da razão.</w:t>
      </w:r>
    </w:p>
    <w:p w14:paraId="6D61F045" w14:textId="77777777" w:rsidR="006B6078" w:rsidRPr="006B6078" w:rsidRDefault="006B6078" w:rsidP="006B6078">
      <w:pPr>
        <w:pStyle w:val="PargrafodaLista"/>
        <w:spacing w:line="360" w:lineRule="auto"/>
        <w:jc w:val="both"/>
        <w:rPr>
          <w:b/>
          <w:bCs/>
        </w:rPr>
      </w:pPr>
    </w:p>
    <w:p w14:paraId="14EF0206" w14:textId="614B7B0E" w:rsidR="006B6078" w:rsidRDefault="006B6078" w:rsidP="006B607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6078">
        <w:rPr>
          <w:b/>
          <w:bCs/>
        </w:rPr>
        <w:t xml:space="preserve">Qual a diferença entre o “estado de natureza” na descrição de Locke e na descrição de Hobbes? </w:t>
      </w:r>
    </w:p>
    <w:p w14:paraId="27BCA8D2" w14:textId="552FF622" w:rsidR="006B6078" w:rsidRDefault="006B6078" w:rsidP="006B6078">
      <w:pPr>
        <w:pStyle w:val="PargrafodaLista"/>
        <w:spacing w:line="360" w:lineRule="auto"/>
        <w:jc w:val="both"/>
      </w:pPr>
      <w:r>
        <w:t>A diferença está no entendimento do produto. Para Hobbes igualdade não era benéfico, pois em pé de igualdade homens entrariam em conflito por um objeto de desejo em comum.</w:t>
      </w:r>
    </w:p>
    <w:p w14:paraId="7DDC9133" w14:textId="597094E2" w:rsidR="006B6078" w:rsidRDefault="006B6078" w:rsidP="006B6078">
      <w:pPr>
        <w:pStyle w:val="PargrafodaLista"/>
        <w:spacing w:line="360" w:lineRule="auto"/>
        <w:jc w:val="both"/>
      </w:pPr>
      <w:r>
        <w:t>Para Locke igualdade era o que iria garantir o fim dos conflitos. Contanto, que a igualdade abrangesse o mesmo nível de faculdades intelectuais e físicas na busca dos objetivos.</w:t>
      </w:r>
    </w:p>
    <w:p w14:paraId="246AC1EA" w14:textId="77777777" w:rsidR="006B6078" w:rsidRPr="006B6078" w:rsidRDefault="006B6078" w:rsidP="006B6078">
      <w:pPr>
        <w:pStyle w:val="PargrafodaLista"/>
        <w:spacing w:line="360" w:lineRule="auto"/>
        <w:jc w:val="both"/>
      </w:pPr>
    </w:p>
    <w:p w14:paraId="192DB228" w14:textId="4F0C8109" w:rsidR="006B6078" w:rsidRDefault="006B6078" w:rsidP="006B6078">
      <w:pPr>
        <w:pStyle w:val="Pargrafoda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6B6078">
        <w:rPr>
          <w:b/>
          <w:bCs/>
        </w:rPr>
        <w:t>Qual seria a causa do “estado de guerra” para Locke e para Hobbes?</w:t>
      </w:r>
    </w:p>
    <w:p w14:paraId="2DBF156E" w14:textId="537072DC" w:rsidR="006B6078" w:rsidRDefault="006B6078" w:rsidP="006B6078">
      <w:pPr>
        <w:pStyle w:val="PargrafodaLista"/>
        <w:spacing w:line="360" w:lineRule="auto"/>
        <w:jc w:val="both"/>
      </w:pPr>
      <w:r>
        <w:t>Para Hobbes estado de guerra</w:t>
      </w:r>
      <w:r w:rsidR="00FA0811">
        <w:t xml:space="preserve"> ocorreria em termos de igualdade entre homens associado a escassez de bens.</w:t>
      </w:r>
    </w:p>
    <w:p w14:paraId="777FDE77" w14:textId="5CE3DE09" w:rsidR="00FA0811" w:rsidRPr="006B6078" w:rsidRDefault="00FA0811" w:rsidP="006B6078">
      <w:pPr>
        <w:pStyle w:val="PargrafodaLista"/>
        <w:spacing w:line="360" w:lineRule="auto"/>
        <w:jc w:val="both"/>
      </w:pPr>
      <w:r>
        <w:t>Para Locke estado de guerra ocorreria com a má distribuição de bens associados ao abandono da razão e a violação das leis da natureza.</w:t>
      </w:r>
    </w:p>
    <w:sectPr w:rsidR="00FA0811" w:rsidRPr="006B6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0018" w14:textId="77777777" w:rsidR="00FA0811" w:rsidRDefault="00FA0811" w:rsidP="00FA0811">
      <w:pPr>
        <w:spacing w:after="0" w:line="240" w:lineRule="auto"/>
      </w:pPr>
      <w:r>
        <w:separator/>
      </w:r>
    </w:p>
  </w:endnote>
  <w:endnote w:type="continuationSeparator" w:id="0">
    <w:p w14:paraId="7E90321F" w14:textId="77777777" w:rsidR="00FA0811" w:rsidRDefault="00FA0811" w:rsidP="00FA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B08E2" w14:textId="77777777" w:rsidR="00FA0811" w:rsidRDefault="00FA0811" w:rsidP="00FA0811">
      <w:pPr>
        <w:spacing w:after="0" w:line="240" w:lineRule="auto"/>
      </w:pPr>
      <w:r>
        <w:separator/>
      </w:r>
    </w:p>
  </w:footnote>
  <w:footnote w:type="continuationSeparator" w:id="0">
    <w:p w14:paraId="39E3BB9A" w14:textId="77777777" w:rsidR="00FA0811" w:rsidRDefault="00FA0811" w:rsidP="00FA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616B"/>
    <w:multiLevelType w:val="hybridMultilevel"/>
    <w:tmpl w:val="118EE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78"/>
    <w:rsid w:val="006B6078"/>
    <w:rsid w:val="00F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241EC"/>
  <w15:chartTrackingRefBased/>
  <w15:docId w15:val="{ACF2A715-8CAC-4CE3-AF7C-2322265F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Gislany Azevedo</dc:creator>
  <cp:keywords/>
  <dc:description/>
  <cp:lastModifiedBy>Gislany Azevedo</cp:lastModifiedBy>
  <cp:revision>1</cp:revision>
  <cp:lastPrinted>2022-02-03T18:59:00Z</cp:lastPrinted>
  <dcterms:created xsi:type="dcterms:W3CDTF">2022-02-03T18:47:00Z</dcterms:created>
  <dcterms:modified xsi:type="dcterms:W3CDTF">2022-02-03T19:00:00Z</dcterms:modified>
</cp:coreProperties>
</file>