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BB" w:rsidRDefault="005E069C">
      <w:pPr>
        <w:spacing w:after="0" w:line="259" w:lineRule="auto"/>
        <w:ind w:left="0" w:firstLine="0"/>
        <w:jc w:val="left"/>
      </w:pPr>
      <w:bookmarkStart w:id="0" w:name="_GoBack"/>
      <w:bookmarkEnd w:id="0"/>
      <w:r>
        <w:rPr>
          <w:b/>
          <w:sz w:val="28"/>
        </w:rPr>
        <w:t>RYAN JOSEPH G</w:t>
      </w:r>
      <w:r w:rsidR="001927B8">
        <w:rPr>
          <w:b/>
          <w:sz w:val="28"/>
        </w:rPr>
        <w:t xml:space="preserve">. </w:t>
      </w:r>
      <w:r>
        <w:rPr>
          <w:b/>
          <w:sz w:val="28"/>
        </w:rPr>
        <w:t>JIMENEZ</w:t>
      </w:r>
    </w:p>
    <w:p w:rsidR="005E069C" w:rsidRDefault="005E069C">
      <w:pPr>
        <w:spacing w:after="22" w:line="259" w:lineRule="auto"/>
        <w:ind w:left="-5" w:hanging="10"/>
        <w:jc w:val="left"/>
        <w:rPr>
          <w:sz w:val="24"/>
        </w:rPr>
      </w:pPr>
      <w:r w:rsidRPr="005E069C">
        <w:rPr>
          <w:sz w:val="24"/>
        </w:rPr>
        <w:t>1238 Dearborn St. Parkplace Compound, Cainta, Rizal</w:t>
      </w:r>
    </w:p>
    <w:p w:rsidR="005E069C" w:rsidRDefault="001B7188">
      <w:pPr>
        <w:spacing w:after="22" w:line="259" w:lineRule="auto"/>
        <w:ind w:left="-5" w:hanging="10"/>
        <w:jc w:val="left"/>
        <w:rPr>
          <w:sz w:val="24"/>
        </w:rPr>
      </w:pPr>
      <w:r>
        <w:rPr>
          <w:sz w:val="24"/>
        </w:rPr>
        <w:t>Mobile No:  +63</w:t>
      </w:r>
      <w:r w:rsidR="001927B8">
        <w:rPr>
          <w:sz w:val="24"/>
        </w:rPr>
        <w:t>9</w:t>
      </w:r>
      <w:r w:rsidR="005E069C" w:rsidRPr="005E069C">
        <w:rPr>
          <w:sz w:val="24"/>
        </w:rPr>
        <w:t>77</w:t>
      </w:r>
      <w:r w:rsidR="005E069C">
        <w:rPr>
          <w:sz w:val="24"/>
        </w:rPr>
        <w:t xml:space="preserve"> – </w:t>
      </w:r>
      <w:r w:rsidR="005E069C" w:rsidRPr="005E069C">
        <w:rPr>
          <w:sz w:val="24"/>
        </w:rPr>
        <w:t>8222</w:t>
      </w:r>
      <w:r>
        <w:rPr>
          <w:sz w:val="24"/>
        </w:rPr>
        <w:t xml:space="preserve">- </w:t>
      </w:r>
      <w:r w:rsidR="005E069C" w:rsidRPr="005E069C">
        <w:rPr>
          <w:sz w:val="24"/>
        </w:rPr>
        <w:t>131</w:t>
      </w:r>
    </w:p>
    <w:p w:rsidR="005E069C" w:rsidRDefault="001927B8" w:rsidP="005E069C">
      <w:pPr>
        <w:spacing w:after="22" w:line="259" w:lineRule="auto"/>
        <w:ind w:left="-5" w:hanging="10"/>
        <w:jc w:val="left"/>
        <w:rPr>
          <w:sz w:val="24"/>
        </w:rPr>
      </w:pPr>
      <w:r>
        <w:rPr>
          <w:sz w:val="24"/>
        </w:rPr>
        <w:t xml:space="preserve">Email Address: </w:t>
      </w:r>
      <w:hyperlink r:id="rId8" w:history="1">
        <w:r w:rsidR="005E069C" w:rsidRPr="00186BEA">
          <w:rPr>
            <w:rStyle w:val="Hyperlink"/>
            <w:sz w:val="24"/>
          </w:rPr>
          <w:t>ryjo.jimenez@gmail.com</w:t>
        </w:r>
      </w:hyperlink>
    </w:p>
    <w:p w:rsidR="00AB52BB" w:rsidRDefault="001927B8" w:rsidP="005E069C">
      <w:pPr>
        <w:spacing w:after="22" w:line="259" w:lineRule="auto"/>
        <w:ind w:left="-5" w:hanging="10"/>
        <w:jc w:val="left"/>
      </w:pPr>
      <w:r>
        <w:t xml:space="preserve"> </w:t>
      </w:r>
      <w:r>
        <w:tab/>
        <w:t xml:space="preserve"> </w:t>
      </w:r>
    </w:p>
    <w:p w:rsidR="00AB52BB" w:rsidRDefault="001927B8" w:rsidP="00F82D3A">
      <w:pPr>
        <w:pStyle w:val="Heading1"/>
        <w:spacing w:after="240"/>
        <w:ind w:left="-5"/>
        <w:rPr>
          <w:u w:val="none"/>
        </w:rPr>
      </w:pPr>
      <w:r>
        <w:t>SKILLS SUMMARY</w:t>
      </w:r>
      <w:r>
        <w:rPr>
          <w:u w:val="none"/>
        </w:rPr>
        <w:t xml:space="preserve"> </w:t>
      </w:r>
    </w:p>
    <w:tbl>
      <w:tblPr>
        <w:tblStyle w:val="TableGrid"/>
        <w:tblW w:w="5000" w:type="pct"/>
        <w:tblInd w:w="0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430"/>
        <w:gridCol w:w="9207"/>
      </w:tblGrid>
      <w:tr w:rsidR="00AB52BB" w:rsidTr="005E069C">
        <w:trPr>
          <w:trHeight w:val="432"/>
        </w:trPr>
        <w:tc>
          <w:tcPr>
            <w:tcW w:w="223" w:type="pct"/>
            <w:shd w:val="clear" w:color="auto" w:fill="auto"/>
          </w:tcPr>
          <w:p w:rsidR="00AB52BB" w:rsidRDefault="001927B8" w:rsidP="005E069C">
            <w:pPr>
              <w:spacing w:after="0" w:line="240" w:lineRule="auto"/>
              <w:ind w:left="0" w:firstLine="0"/>
              <w:jc w:val="left"/>
            </w:pPr>
            <w:r>
              <w:rPr>
                <w:b/>
                <w:sz w:val="24"/>
              </w:rPr>
              <w:t>♦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77" w:type="pct"/>
            <w:shd w:val="clear" w:color="auto" w:fill="auto"/>
            <w:vAlign w:val="center"/>
          </w:tcPr>
          <w:p w:rsidR="00AB52BB" w:rsidRDefault="005E069C" w:rsidP="005E069C">
            <w:pPr>
              <w:spacing w:after="0" w:line="240" w:lineRule="auto"/>
              <w:ind w:left="0" w:right="53" w:firstLine="0"/>
              <w:jc w:val="left"/>
            </w:pPr>
            <w:r w:rsidRPr="005E069C">
              <w:t>With over 7 years experience in Software development of a Financial Business Application (Credit Card System).</w:t>
            </w:r>
          </w:p>
        </w:tc>
      </w:tr>
      <w:tr w:rsidR="00AB52BB" w:rsidTr="005E069C">
        <w:trPr>
          <w:trHeight w:val="432"/>
        </w:trPr>
        <w:tc>
          <w:tcPr>
            <w:tcW w:w="223" w:type="pct"/>
            <w:shd w:val="clear" w:color="auto" w:fill="auto"/>
          </w:tcPr>
          <w:p w:rsidR="00AB52BB" w:rsidRDefault="001927B8" w:rsidP="005E069C">
            <w:pPr>
              <w:spacing w:after="0" w:line="240" w:lineRule="auto"/>
              <w:ind w:left="0" w:firstLine="0"/>
              <w:jc w:val="left"/>
            </w:pPr>
            <w:r>
              <w:rPr>
                <w:b/>
                <w:sz w:val="24"/>
              </w:rPr>
              <w:t>♦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77" w:type="pct"/>
            <w:shd w:val="clear" w:color="auto" w:fill="auto"/>
            <w:vAlign w:val="center"/>
          </w:tcPr>
          <w:p w:rsidR="00AB52BB" w:rsidRDefault="005E069C" w:rsidP="005E069C">
            <w:pPr>
              <w:spacing w:after="0" w:line="240" w:lineRule="auto"/>
              <w:ind w:left="0" w:firstLine="0"/>
              <w:jc w:val="left"/>
            </w:pPr>
            <w:r w:rsidRPr="005E069C">
              <w:t>Demonstrates a good balance of business understanding and technical skills.</w:t>
            </w:r>
          </w:p>
        </w:tc>
      </w:tr>
      <w:tr w:rsidR="00AB52BB" w:rsidTr="005E069C">
        <w:trPr>
          <w:trHeight w:val="432"/>
        </w:trPr>
        <w:tc>
          <w:tcPr>
            <w:tcW w:w="223" w:type="pct"/>
            <w:shd w:val="clear" w:color="auto" w:fill="auto"/>
          </w:tcPr>
          <w:p w:rsidR="00AB52BB" w:rsidRDefault="001927B8" w:rsidP="005E069C">
            <w:pPr>
              <w:spacing w:after="0" w:line="240" w:lineRule="auto"/>
              <w:ind w:left="0" w:firstLine="0"/>
              <w:jc w:val="left"/>
            </w:pPr>
            <w:r>
              <w:rPr>
                <w:b/>
                <w:sz w:val="24"/>
              </w:rPr>
              <w:t>♦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77" w:type="pct"/>
            <w:shd w:val="clear" w:color="auto" w:fill="auto"/>
            <w:vAlign w:val="center"/>
          </w:tcPr>
          <w:p w:rsidR="00AB52BB" w:rsidRDefault="001927B8" w:rsidP="005E069C">
            <w:pPr>
              <w:spacing w:after="0" w:line="240" w:lineRule="auto"/>
              <w:ind w:left="0" w:firstLine="0"/>
              <w:jc w:val="left"/>
            </w:pPr>
            <w:r>
              <w:t xml:space="preserve">Proficient in system analysis and design, system testing, debugging, error handling and </w:t>
            </w:r>
            <w:r w:rsidR="005E069C" w:rsidRPr="005E069C">
              <w:t xml:space="preserve">creating </w:t>
            </w:r>
            <w:r w:rsidR="005E069C">
              <w:t>t</w:t>
            </w:r>
            <w:r w:rsidR="005E069C" w:rsidRPr="005E069C">
              <w:t xml:space="preserve">echnical documents and </w:t>
            </w:r>
            <w:r w:rsidR="005E069C">
              <w:t>t</w:t>
            </w:r>
            <w:r w:rsidR="005E069C" w:rsidRPr="005E069C">
              <w:t>raining materials.</w:t>
            </w:r>
          </w:p>
        </w:tc>
      </w:tr>
      <w:tr w:rsidR="005E069C" w:rsidTr="005E069C">
        <w:trPr>
          <w:trHeight w:val="432"/>
        </w:trPr>
        <w:tc>
          <w:tcPr>
            <w:tcW w:w="223" w:type="pct"/>
            <w:shd w:val="clear" w:color="auto" w:fill="auto"/>
          </w:tcPr>
          <w:p w:rsidR="005E069C" w:rsidRDefault="005E069C" w:rsidP="005E069C">
            <w:pPr>
              <w:spacing w:after="0" w:line="240" w:lineRule="auto"/>
              <w:ind w:left="0" w:firstLine="0"/>
              <w:jc w:val="left"/>
              <w:rPr>
                <w:b/>
                <w:sz w:val="24"/>
              </w:rPr>
            </w:pPr>
            <w:r w:rsidRPr="005E069C">
              <w:rPr>
                <w:rFonts w:ascii="Arial" w:eastAsia="Arial" w:hAnsi="Arial" w:cs="Arial"/>
                <w:b/>
                <w:sz w:val="24"/>
              </w:rPr>
              <w:t>♦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77" w:type="pct"/>
            <w:shd w:val="clear" w:color="auto" w:fill="auto"/>
            <w:vAlign w:val="center"/>
          </w:tcPr>
          <w:p w:rsidR="005E069C" w:rsidRDefault="007D47B0" w:rsidP="007D47B0">
            <w:pPr>
              <w:spacing w:after="0" w:line="240" w:lineRule="auto"/>
              <w:ind w:left="0" w:firstLine="0"/>
              <w:jc w:val="left"/>
            </w:pPr>
            <w:r>
              <w:t>Strong customer f</w:t>
            </w:r>
            <w:r w:rsidR="005E069C" w:rsidRPr="005E069C">
              <w:t>ocused background.</w:t>
            </w:r>
          </w:p>
        </w:tc>
      </w:tr>
      <w:tr w:rsidR="005E069C" w:rsidTr="005E069C">
        <w:trPr>
          <w:trHeight w:val="432"/>
        </w:trPr>
        <w:tc>
          <w:tcPr>
            <w:tcW w:w="223" w:type="pct"/>
            <w:shd w:val="clear" w:color="auto" w:fill="auto"/>
          </w:tcPr>
          <w:p w:rsidR="005E069C" w:rsidRDefault="005E069C" w:rsidP="005E069C">
            <w:pPr>
              <w:spacing w:after="212" w:line="240" w:lineRule="auto"/>
              <w:ind w:left="0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♦</w:t>
            </w:r>
          </w:p>
        </w:tc>
        <w:tc>
          <w:tcPr>
            <w:tcW w:w="4777" w:type="pct"/>
            <w:shd w:val="clear" w:color="auto" w:fill="auto"/>
            <w:vAlign w:val="center"/>
          </w:tcPr>
          <w:p w:rsidR="005E069C" w:rsidRDefault="005E069C" w:rsidP="005E069C">
            <w:pPr>
              <w:spacing w:after="0" w:line="240" w:lineRule="auto"/>
              <w:ind w:left="0" w:firstLine="0"/>
              <w:jc w:val="left"/>
            </w:pPr>
            <w:r w:rsidRPr="005E069C">
              <w:t>Provided user training for staffs that now run the live Business Application for 5 and 3 years in 2 countries.</w:t>
            </w:r>
          </w:p>
        </w:tc>
      </w:tr>
      <w:tr w:rsidR="005E069C" w:rsidTr="005E069C">
        <w:trPr>
          <w:trHeight w:val="432"/>
        </w:trPr>
        <w:tc>
          <w:tcPr>
            <w:tcW w:w="223" w:type="pct"/>
            <w:shd w:val="clear" w:color="auto" w:fill="auto"/>
          </w:tcPr>
          <w:p w:rsidR="005E069C" w:rsidRDefault="005E069C" w:rsidP="005E069C">
            <w:pPr>
              <w:spacing w:after="212" w:line="240" w:lineRule="auto"/>
              <w:ind w:left="0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♦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77" w:type="pct"/>
            <w:shd w:val="clear" w:color="auto" w:fill="auto"/>
            <w:vAlign w:val="center"/>
          </w:tcPr>
          <w:p w:rsidR="005E069C" w:rsidRDefault="005E069C" w:rsidP="005E069C">
            <w:pPr>
              <w:spacing w:after="0" w:line="240" w:lineRule="auto"/>
              <w:ind w:left="0" w:firstLine="0"/>
              <w:jc w:val="left"/>
            </w:pPr>
            <w:r w:rsidRPr="005E069C">
              <w:t>Provided Go-Live support and Operations transition activities for 2 Business Applications that went live in 2 countries.</w:t>
            </w:r>
          </w:p>
        </w:tc>
      </w:tr>
      <w:tr w:rsidR="005E069C" w:rsidTr="005E069C">
        <w:trPr>
          <w:trHeight w:val="432"/>
        </w:trPr>
        <w:tc>
          <w:tcPr>
            <w:tcW w:w="223" w:type="pct"/>
            <w:shd w:val="clear" w:color="auto" w:fill="auto"/>
          </w:tcPr>
          <w:p w:rsidR="005E069C" w:rsidRDefault="005E069C" w:rsidP="005E069C">
            <w:pPr>
              <w:spacing w:after="212" w:line="240" w:lineRule="auto"/>
              <w:ind w:left="0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♦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77" w:type="pct"/>
            <w:shd w:val="clear" w:color="auto" w:fill="auto"/>
            <w:vAlign w:val="center"/>
          </w:tcPr>
          <w:p w:rsidR="005E069C" w:rsidRDefault="005E069C" w:rsidP="005E069C">
            <w:pPr>
              <w:spacing w:after="0" w:line="240" w:lineRule="auto"/>
              <w:ind w:left="0" w:firstLine="0"/>
              <w:jc w:val="left"/>
            </w:pPr>
            <w:r w:rsidRPr="005E069C">
              <w:t>With years of experience supporting 2 live Business Applications (Credit Card System) used by affiliates in 2 countries.</w:t>
            </w:r>
          </w:p>
        </w:tc>
      </w:tr>
    </w:tbl>
    <w:p w:rsidR="005E069C" w:rsidRDefault="005E069C" w:rsidP="005E069C"/>
    <w:p w:rsidR="00AB52BB" w:rsidRDefault="001927B8">
      <w:pPr>
        <w:pStyle w:val="Heading1"/>
        <w:ind w:left="-5"/>
      </w:pPr>
      <w:r>
        <w:t>PROFESSIONAL EXPERIENCE</w:t>
      </w:r>
    </w:p>
    <w:p w:rsidR="00AB52BB" w:rsidRDefault="001927B8">
      <w:pPr>
        <w:spacing w:after="27" w:line="259" w:lineRule="auto"/>
        <w:ind w:left="0" w:firstLine="0"/>
        <w:jc w:val="left"/>
      </w:pPr>
      <w:r>
        <w:t xml:space="preserve"> </w:t>
      </w:r>
    </w:p>
    <w:p w:rsidR="00AB52BB" w:rsidRDefault="001927B8">
      <w:pPr>
        <w:spacing w:after="18" w:line="259" w:lineRule="auto"/>
        <w:ind w:left="-5" w:hanging="10"/>
        <w:jc w:val="left"/>
      </w:pPr>
      <w:r>
        <w:rPr>
          <w:b/>
        </w:rPr>
        <w:t>AEON Credit Service Systems (Philippines) Inc.</w:t>
      </w:r>
      <w:r>
        <w:t xml:space="preserve"> </w:t>
      </w:r>
    </w:p>
    <w:p w:rsidR="005E069C" w:rsidRPr="005E069C" w:rsidRDefault="005E069C">
      <w:pPr>
        <w:spacing w:after="22" w:line="259" w:lineRule="auto"/>
        <w:ind w:left="0" w:firstLine="0"/>
        <w:jc w:val="left"/>
        <w:rPr>
          <w:b/>
          <w:u w:val="single"/>
        </w:rPr>
      </w:pPr>
      <w:r w:rsidRPr="005E069C">
        <w:rPr>
          <w:b/>
        </w:rPr>
        <w:t xml:space="preserve">   </w:t>
      </w:r>
      <w:r w:rsidRPr="005E069C">
        <w:rPr>
          <w:b/>
          <w:u w:val="single"/>
        </w:rPr>
        <w:t>Senior Software Consultant I - July 2018 – Present</w:t>
      </w:r>
    </w:p>
    <w:p w:rsidR="00AB52BB" w:rsidRPr="005E069C" w:rsidRDefault="005E069C" w:rsidP="00C813B5">
      <w:pPr>
        <w:spacing w:after="22" w:line="259" w:lineRule="auto"/>
        <w:ind w:left="0" w:firstLine="417"/>
        <w:jc w:val="left"/>
        <w:rPr>
          <w:u w:val="single"/>
        </w:rPr>
      </w:pPr>
      <w:r w:rsidRPr="005E069C">
        <w:rPr>
          <w:u w:val="single"/>
        </w:rPr>
        <w:t>Application Maintenance and Support Roles</w:t>
      </w:r>
    </w:p>
    <w:p w:rsidR="005E069C" w:rsidRPr="005E069C" w:rsidRDefault="005E069C" w:rsidP="005E069C">
      <w:pPr>
        <w:ind w:left="859"/>
      </w:pPr>
      <w:r>
        <w:rPr>
          <w:sz w:val="24"/>
        </w:rPr>
        <w:t>▪</w:t>
      </w:r>
      <w:r w:rsidRPr="005E069C">
        <w:tab/>
      </w:r>
      <w:r w:rsidRPr="005E069C">
        <w:rPr>
          <w:rStyle w:val="Style1Char"/>
        </w:rPr>
        <w:t>Respond to inquiries, issues and other concerns raised by users about the use of business applications and operations.</w:t>
      </w:r>
    </w:p>
    <w:p w:rsidR="005E069C" w:rsidRDefault="001927B8" w:rsidP="005E069C">
      <w:pPr>
        <w:ind w:left="859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 w:rsidR="005E069C">
        <w:t>Manages issues raised by business application users (logging, assigning to team members, escalation to appropriate teams and documenting of resolution).</w:t>
      </w:r>
    </w:p>
    <w:p w:rsidR="005E069C" w:rsidRPr="005E069C" w:rsidRDefault="005E069C" w:rsidP="005E069C">
      <w:pPr>
        <w:ind w:left="859"/>
        <w:rPr>
          <w:rStyle w:val="Style1Char"/>
        </w:rPr>
      </w:pPr>
      <w:r w:rsidRPr="005E069C">
        <w:rPr>
          <w:rStyle w:val="Style1Char"/>
        </w:rPr>
        <w:t>▪</w:t>
      </w:r>
      <w:r>
        <w:rPr>
          <w:rStyle w:val="Style1Char"/>
        </w:rPr>
        <w:tab/>
      </w:r>
      <w:r w:rsidRPr="005E069C">
        <w:rPr>
          <w:rStyle w:val="Style1Char"/>
        </w:rPr>
        <w:t>Creates how-to's, Quick reference guides, FAQS and other documentation that can be used to resolve business application issues.</w:t>
      </w:r>
    </w:p>
    <w:p w:rsidR="005E069C" w:rsidRDefault="005E069C" w:rsidP="005E069C">
      <w:pPr>
        <w:ind w:left="859"/>
      </w:pPr>
      <w:r>
        <w:rPr>
          <w:sz w:val="24"/>
        </w:rPr>
        <w:t>▪</w:t>
      </w:r>
      <w:r>
        <w:tab/>
        <w:t>Conduct training sessions and knowledge transfer activities for internal and external stakeholders.</w:t>
      </w:r>
    </w:p>
    <w:p w:rsidR="005E069C" w:rsidRPr="005E069C" w:rsidRDefault="005E069C" w:rsidP="005E069C">
      <w:pPr>
        <w:spacing w:after="22" w:line="259" w:lineRule="auto"/>
        <w:ind w:left="0" w:firstLine="417"/>
        <w:jc w:val="left"/>
        <w:rPr>
          <w:u w:val="single"/>
        </w:rPr>
      </w:pPr>
      <w:r w:rsidRPr="005E069C">
        <w:rPr>
          <w:u w:val="single"/>
        </w:rPr>
        <w:t>Management Roles</w:t>
      </w:r>
    </w:p>
    <w:p w:rsidR="005E069C" w:rsidRPr="005E069C" w:rsidRDefault="005E069C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Creates effort estimates for business application enhancements based on Internal cost estimation models.</w:t>
      </w:r>
    </w:p>
    <w:p w:rsidR="005E069C" w:rsidRPr="005E069C" w:rsidRDefault="005E069C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Assigns workload to team members based on defined processes and job roles</w:t>
      </w:r>
      <w:r w:rsidR="00BD08D1">
        <w:rPr>
          <w:rStyle w:val="Style1Char"/>
        </w:rPr>
        <w:t xml:space="preserve"> and priorities</w:t>
      </w:r>
      <w:r w:rsidRPr="005E069C">
        <w:rPr>
          <w:rStyle w:val="Style1Char"/>
        </w:rPr>
        <w:t>.</w:t>
      </w:r>
    </w:p>
    <w:p w:rsidR="005E069C" w:rsidRPr="005E069C" w:rsidRDefault="005E069C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Ensure that team members adhere to established work processes and produce necessary output deliverables.</w:t>
      </w:r>
    </w:p>
    <w:p w:rsidR="005E069C" w:rsidRPr="005E069C" w:rsidRDefault="005E069C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Facilitates client meetings for work updates and clarifications.</w:t>
      </w:r>
    </w:p>
    <w:p w:rsidR="005E069C" w:rsidRPr="005E069C" w:rsidRDefault="005E069C" w:rsidP="005E069C">
      <w:pPr>
        <w:spacing w:after="22" w:line="259" w:lineRule="auto"/>
        <w:ind w:left="0" w:firstLine="417"/>
        <w:jc w:val="left"/>
        <w:rPr>
          <w:b/>
          <w:i/>
        </w:rPr>
      </w:pPr>
      <w:r w:rsidRPr="005E069C">
        <w:rPr>
          <w:u w:val="single"/>
        </w:rPr>
        <w:t>Quality Assurance Roles</w:t>
      </w:r>
    </w:p>
    <w:p w:rsidR="005E069C" w:rsidRPr="005E069C" w:rsidRDefault="005E069C" w:rsidP="005E069C">
      <w:pPr>
        <w:ind w:left="859"/>
        <w:rPr>
          <w:rStyle w:val="Style1Char"/>
        </w:rPr>
      </w:pPr>
      <w:r>
        <w:rPr>
          <w:sz w:val="24"/>
        </w:rPr>
        <w:t>▪</w:t>
      </w:r>
      <w:r>
        <w:rPr>
          <w:rStyle w:val="Style1Char"/>
        </w:rPr>
        <w:tab/>
      </w:r>
      <w:r w:rsidRPr="005E069C">
        <w:rPr>
          <w:rStyle w:val="Style1Char"/>
        </w:rPr>
        <w:t>Creates test cases for business application enhancements and bug fixes.</w:t>
      </w:r>
    </w:p>
    <w:p w:rsidR="005E069C" w:rsidRPr="005E069C" w:rsidRDefault="005E069C" w:rsidP="005E069C">
      <w:pPr>
        <w:ind w:left="859"/>
        <w:rPr>
          <w:rStyle w:val="Style1Char"/>
        </w:rPr>
      </w:pPr>
      <w:r>
        <w:rPr>
          <w:sz w:val="24"/>
        </w:rPr>
        <w:t>▪</w:t>
      </w:r>
      <w:r>
        <w:rPr>
          <w:rStyle w:val="Style1Char"/>
        </w:rPr>
        <w:tab/>
      </w:r>
      <w:r w:rsidRPr="005E069C">
        <w:rPr>
          <w:rStyle w:val="Style1Char"/>
        </w:rPr>
        <w:t>Creates applicable test data and prepares test environment suitable for testing.</w:t>
      </w:r>
    </w:p>
    <w:p w:rsidR="005E069C" w:rsidRPr="005E069C" w:rsidRDefault="005E069C" w:rsidP="005E069C">
      <w:pPr>
        <w:ind w:left="859"/>
        <w:rPr>
          <w:rStyle w:val="Style1Char"/>
        </w:rPr>
      </w:pPr>
      <w:r>
        <w:rPr>
          <w:sz w:val="24"/>
        </w:rPr>
        <w:t>▪</w:t>
      </w:r>
      <w:r>
        <w:rPr>
          <w:rStyle w:val="Style1Char"/>
        </w:rPr>
        <w:tab/>
      </w:r>
      <w:r w:rsidRPr="005E069C">
        <w:rPr>
          <w:rStyle w:val="Style1Char"/>
        </w:rPr>
        <w:t>Execute application testing and test results documentation.</w:t>
      </w:r>
    </w:p>
    <w:p w:rsidR="005E069C" w:rsidRDefault="005E069C" w:rsidP="005E069C">
      <w:pPr>
        <w:ind w:left="859"/>
        <w:rPr>
          <w:rStyle w:val="Style1Char"/>
        </w:rPr>
      </w:pPr>
      <w:r>
        <w:rPr>
          <w:sz w:val="24"/>
        </w:rPr>
        <w:t>▪</w:t>
      </w:r>
      <w:r>
        <w:rPr>
          <w:rStyle w:val="Style1Char"/>
        </w:rPr>
        <w:tab/>
      </w:r>
      <w:r w:rsidRPr="005E069C">
        <w:rPr>
          <w:rStyle w:val="Style1Char"/>
        </w:rPr>
        <w:t>Provide support in User Acceptance and Pilot tests before production release.</w:t>
      </w:r>
    </w:p>
    <w:p w:rsidR="00271066" w:rsidRDefault="00271066" w:rsidP="005E069C">
      <w:pPr>
        <w:spacing w:after="22" w:line="259" w:lineRule="auto"/>
        <w:ind w:left="0" w:firstLine="417"/>
        <w:jc w:val="left"/>
        <w:rPr>
          <w:u w:val="single"/>
        </w:rPr>
      </w:pPr>
    </w:p>
    <w:p w:rsidR="00271066" w:rsidRDefault="00271066" w:rsidP="005E069C">
      <w:pPr>
        <w:spacing w:after="22" w:line="259" w:lineRule="auto"/>
        <w:ind w:left="0" w:firstLine="417"/>
        <w:jc w:val="left"/>
        <w:rPr>
          <w:u w:val="single"/>
        </w:rPr>
      </w:pPr>
    </w:p>
    <w:p w:rsidR="005E069C" w:rsidRPr="005E069C" w:rsidRDefault="005E069C" w:rsidP="005E069C">
      <w:pPr>
        <w:spacing w:after="22" w:line="259" w:lineRule="auto"/>
        <w:ind w:left="0" w:firstLine="417"/>
        <w:jc w:val="left"/>
        <w:rPr>
          <w:b/>
          <w:i/>
        </w:rPr>
      </w:pPr>
      <w:r>
        <w:rPr>
          <w:u w:val="single"/>
        </w:rPr>
        <w:lastRenderedPageBreak/>
        <w:t>Business / System Analyst</w:t>
      </w:r>
      <w:r w:rsidRPr="005E069C">
        <w:rPr>
          <w:u w:val="single"/>
        </w:rPr>
        <w:t xml:space="preserve"> Roles</w:t>
      </w:r>
    </w:p>
    <w:p w:rsidR="005E069C" w:rsidRPr="005E069C" w:rsidRDefault="005E069C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Elicit and document requirements for business application enhancements from stakeholders.</w:t>
      </w:r>
    </w:p>
    <w:p w:rsidR="005E069C" w:rsidRPr="005E069C" w:rsidRDefault="005E069C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Analyzes business application enhancement requests and determine how the business application can be developed to satisfy stakeholder needs.</w:t>
      </w:r>
    </w:p>
    <w:p w:rsidR="005E069C" w:rsidRPr="005E069C" w:rsidRDefault="005E069C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Create Basic designs translating stakeholder requirements into technical requirements.</w:t>
      </w:r>
    </w:p>
    <w:p w:rsidR="005E069C" w:rsidRPr="005E069C" w:rsidRDefault="005E069C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Create process flows, diagrams and use cases to document and illustrate Business Application functions and processes.</w:t>
      </w:r>
    </w:p>
    <w:p w:rsidR="005E069C" w:rsidRDefault="005E069C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Uses industry and business application knowledge and experience to recommend the best solution or enhancement for a business need.</w:t>
      </w:r>
    </w:p>
    <w:p w:rsidR="005E069C" w:rsidRDefault="0069583F" w:rsidP="00BD08D1">
      <w:pPr>
        <w:spacing w:after="22" w:line="259" w:lineRule="auto"/>
        <w:ind w:left="0" w:firstLine="417"/>
        <w:jc w:val="left"/>
        <w:rPr>
          <w:b/>
        </w:rPr>
      </w:pPr>
      <w:r w:rsidRPr="0069583F">
        <w:rPr>
          <w:b/>
        </w:rPr>
        <w:t>Projects Handled</w:t>
      </w:r>
      <w:r>
        <w:rPr>
          <w:b/>
        </w:rPr>
        <w:t>:</w:t>
      </w:r>
    </w:p>
    <w:p w:rsidR="0069583F" w:rsidRPr="0069583F" w:rsidRDefault="0069583F" w:rsidP="0069583F">
      <w:pPr>
        <w:pStyle w:val="ListParagraph"/>
        <w:numPr>
          <w:ilvl w:val="0"/>
          <w:numId w:val="8"/>
        </w:numPr>
        <w:spacing w:after="22" w:line="259" w:lineRule="auto"/>
        <w:jc w:val="left"/>
      </w:pPr>
      <w:r>
        <w:t>A</w:t>
      </w:r>
      <w:r w:rsidRPr="0069583F">
        <w:t xml:space="preserve">EON Specialized Bank Cambodia Credit Card Systems M and </w:t>
      </w:r>
      <w:r w:rsidR="00BD08D1" w:rsidRPr="0069583F">
        <w:t>S</w:t>
      </w:r>
      <w:r w:rsidR="00BD08D1">
        <w:t xml:space="preserve"> </w:t>
      </w:r>
      <w:r w:rsidR="00BD08D1" w:rsidRPr="0069583F">
        <w:t>(</w:t>
      </w:r>
      <w:r w:rsidRPr="0069583F">
        <w:t>offsite</w:t>
      </w:r>
      <w:r w:rsidR="00BD08D1">
        <w:t xml:space="preserve"> &amp;</w:t>
      </w:r>
      <w:r w:rsidRPr="0069583F">
        <w:t xml:space="preserve"> </w:t>
      </w:r>
      <w:r w:rsidR="00BD08D1">
        <w:t>onsite).</w:t>
      </w:r>
    </w:p>
    <w:p w:rsidR="0069583F" w:rsidRPr="0069583F" w:rsidRDefault="0069583F" w:rsidP="0069583F">
      <w:pPr>
        <w:pStyle w:val="ListParagraph"/>
        <w:numPr>
          <w:ilvl w:val="0"/>
          <w:numId w:val="8"/>
        </w:numPr>
        <w:spacing w:after="22" w:line="259" w:lineRule="auto"/>
        <w:jc w:val="left"/>
      </w:pPr>
      <w:r w:rsidRPr="0069583F">
        <w:t>AEON Specialized Bank Cambodia VISA Acquiring System Development.</w:t>
      </w:r>
    </w:p>
    <w:p w:rsidR="0069583F" w:rsidRPr="0069583F" w:rsidRDefault="0069583F" w:rsidP="0069583F">
      <w:pPr>
        <w:pStyle w:val="ListParagraph"/>
        <w:numPr>
          <w:ilvl w:val="0"/>
          <w:numId w:val="8"/>
        </w:numPr>
        <w:spacing w:after="22" w:line="259" w:lineRule="auto"/>
        <w:jc w:val="left"/>
      </w:pPr>
      <w:r w:rsidRPr="0069583F">
        <w:t>AEON Specialized Bank Cambodia mVISA System Development.</w:t>
      </w:r>
    </w:p>
    <w:p w:rsidR="0069583F" w:rsidRPr="0069583F" w:rsidRDefault="0069583F" w:rsidP="0069583F">
      <w:pPr>
        <w:pStyle w:val="ListParagraph"/>
        <w:numPr>
          <w:ilvl w:val="0"/>
          <w:numId w:val="8"/>
        </w:numPr>
        <w:spacing w:after="22" w:line="259" w:lineRule="auto"/>
        <w:jc w:val="left"/>
      </w:pPr>
      <w:r w:rsidRPr="0069583F">
        <w:t>AEON Specialized Bank Cambodia mVISA Maintenance and Support (offsite).</w:t>
      </w:r>
    </w:p>
    <w:p w:rsidR="0069583F" w:rsidRPr="0069583F" w:rsidRDefault="0069583F" w:rsidP="0069583F">
      <w:pPr>
        <w:pStyle w:val="ListParagraph"/>
        <w:numPr>
          <w:ilvl w:val="0"/>
          <w:numId w:val="8"/>
        </w:numPr>
        <w:spacing w:after="22" w:line="259" w:lineRule="auto"/>
        <w:jc w:val="left"/>
      </w:pPr>
      <w:r w:rsidRPr="0069583F">
        <w:t>AEON Specialized Bank Cambodia MasterCard Acquiring and Issuing System Development.</w:t>
      </w:r>
    </w:p>
    <w:p w:rsidR="0069583F" w:rsidRPr="0069583F" w:rsidRDefault="0069583F" w:rsidP="0069583F">
      <w:pPr>
        <w:pStyle w:val="ListParagraph"/>
        <w:numPr>
          <w:ilvl w:val="0"/>
          <w:numId w:val="8"/>
        </w:numPr>
        <w:spacing w:after="22" w:line="259" w:lineRule="auto"/>
        <w:jc w:val="left"/>
      </w:pPr>
      <w:r w:rsidRPr="0069583F">
        <w:t>AEON Specialized Bank Cambodia EDC On-Us System Development.</w:t>
      </w:r>
    </w:p>
    <w:p w:rsidR="005E069C" w:rsidRDefault="005E069C" w:rsidP="00271066">
      <w:pPr>
        <w:spacing w:before="240" w:after="18" w:line="259" w:lineRule="auto"/>
        <w:ind w:left="-5" w:hanging="10"/>
        <w:jc w:val="left"/>
      </w:pPr>
      <w:r>
        <w:rPr>
          <w:b/>
        </w:rPr>
        <w:t>AEON Credit Service Systems (Philippines) Inc.</w:t>
      </w:r>
      <w:r>
        <w:t xml:space="preserve"> </w:t>
      </w:r>
    </w:p>
    <w:p w:rsidR="005E069C" w:rsidRPr="005E069C" w:rsidRDefault="005E069C" w:rsidP="005E069C">
      <w:pPr>
        <w:spacing w:after="22" w:line="259" w:lineRule="auto"/>
        <w:ind w:left="0" w:firstLine="0"/>
        <w:jc w:val="left"/>
        <w:rPr>
          <w:rStyle w:val="Style1Char"/>
        </w:rPr>
      </w:pPr>
      <w:r w:rsidRPr="005E069C">
        <w:rPr>
          <w:b/>
          <w:u w:val="single"/>
        </w:rPr>
        <w:t>Software Consultant - July 2015 - July 2018</w:t>
      </w:r>
    </w:p>
    <w:p w:rsidR="005E069C" w:rsidRPr="005E069C" w:rsidRDefault="005E069C" w:rsidP="005E069C">
      <w:pPr>
        <w:spacing w:after="22" w:line="259" w:lineRule="auto"/>
        <w:ind w:left="0" w:firstLine="417"/>
        <w:jc w:val="left"/>
        <w:rPr>
          <w:u w:val="single"/>
        </w:rPr>
      </w:pPr>
      <w:r w:rsidRPr="005E069C">
        <w:rPr>
          <w:u w:val="single"/>
        </w:rPr>
        <w:t>Application Maintenance and Support Roles</w:t>
      </w:r>
    </w:p>
    <w:p w:rsidR="005E069C" w:rsidRPr="005E069C" w:rsidRDefault="005E069C" w:rsidP="00BD08D1">
      <w:pPr>
        <w:spacing w:after="0"/>
        <w:ind w:left="859"/>
      </w:pPr>
      <w:r>
        <w:rPr>
          <w:sz w:val="24"/>
        </w:rPr>
        <w:t>▪</w:t>
      </w:r>
      <w:r w:rsidRPr="005E069C">
        <w:tab/>
      </w:r>
      <w:r w:rsidRPr="005E069C">
        <w:rPr>
          <w:rStyle w:val="Style1Char"/>
        </w:rPr>
        <w:t>Respond to inquiries, issues and other concerns raised by users about the use of business applications and operations.</w:t>
      </w:r>
    </w:p>
    <w:p w:rsidR="005E069C" w:rsidRDefault="005E069C" w:rsidP="00BD08D1">
      <w:pPr>
        <w:spacing w:after="0"/>
        <w:ind w:left="859"/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>Manages issues raised by business application users (logging, assigning to team members, escalation to appropriate teams and documenting of resolution).</w:t>
      </w:r>
    </w:p>
    <w:p w:rsidR="005E069C" w:rsidRPr="005E069C" w:rsidRDefault="005E069C" w:rsidP="00BD08D1">
      <w:pPr>
        <w:spacing w:after="0"/>
        <w:ind w:left="859"/>
        <w:rPr>
          <w:rStyle w:val="Style1Char"/>
        </w:rPr>
      </w:pPr>
      <w:r w:rsidRPr="005E069C">
        <w:rPr>
          <w:rStyle w:val="Style1Char"/>
        </w:rPr>
        <w:t>▪</w:t>
      </w:r>
      <w:r>
        <w:rPr>
          <w:rStyle w:val="Style1Char"/>
        </w:rPr>
        <w:tab/>
      </w:r>
      <w:r w:rsidRPr="005E069C">
        <w:rPr>
          <w:rStyle w:val="Style1Char"/>
        </w:rPr>
        <w:t>Creates how-to's, Quick reference guides, FAQS and other documentation that can be used to resolve business application issues.</w:t>
      </w:r>
    </w:p>
    <w:p w:rsidR="005E069C" w:rsidRDefault="005E069C" w:rsidP="005E069C">
      <w:pPr>
        <w:ind w:left="859"/>
      </w:pPr>
      <w:r>
        <w:rPr>
          <w:sz w:val="24"/>
        </w:rPr>
        <w:t>▪</w:t>
      </w:r>
      <w:r>
        <w:tab/>
        <w:t>Conduct training sessions and knowledge transfer activities for internal and external stakeholders.</w:t>
      </w:r>
    </w:p>
    <w:p w:rsidR="005E069C" w:rsidRPr="005E069C" w:rsidRDefault="005E069C" w:rsidP="005E069C">
      <w:pPr>
        <w:spacing w:after="22" w:line="259" w:lineRule="auto"/>
        <w:ind w:left="0" w:firstLine="417"/>
        <w:jc w:val="left"/>
        <w:rPr>
          <w:b/>
          <w:i/>
        </w:rPr>
      </w:pPr>
      <w:r w:rsidRPr="005E069C">
        <w:rPr>
          <w:u w:val="single"/>
        </w:rPr>
        <w:t>Quality Assurance Roles</w:t>
      </w:r>
    </w:p>
    <w:p w:rsidR="005E069C" w:rsidRDefault="005E069C" w:rsidP="00BD08D1">
      <w:pPr>
        <w:spacing w:after="0"/>
        <w:ind w:left="859"/>
      </w:pPr>
      <w:r>
        <w:rPr>
          <w:sz w:val="24"/>
        </w:rPr>
        <w:t>▪</w:t>
      </w:r>
      <w:r>
        <w:rPr>
          <w:sz w:val="24"/>
        </w:rPr>
        <w:tab/>
      </w:r>
      <w:r>
        <w:t>Creates test cases for business application enhancements and bug fixes.</w:t>
      </w:r>
    </w:p>
    <w:p w:rsidR="005E069C" w:rsidRDefault="005E069C" w:rsidP="00BD08D1">
      <w:pPr>
        <w:spacing w:after="0"/>
        <w:ind w:left="859"/>
      </w:pPr>
      <w:r>
        <w:rPr>
          <w:sz w:val="24"/>
        </w:rPr>
        <w:t>▪</w:t>
      </w:r>
      <w:r>
        <w:rPr>
          <w:sz w:val="24"/>
        </w:rPr>
        <w:tab/>
      </w:r>
      <w:r>
        <w:t>Creates applicable test data and prepares test environment suitable for testing.</w:t>
      </w:r>
    </w:p>
    <w:p w:rsidR="005E069C" w:rsidRDefault="005E069C" w:rsidP="00BD08D1">
      <w:pPr>
        <w:spacing w:after="0"/>
        <w:ind w:left="859"/>
      </w:pPr>
      <w:r>
        <w:rPr>
          <w:sz w:val="24"/>
        </w:rPr>
        <w:t>▪</w:t>
      </w:r>
      <w:r>
        <w:rPr>
          <w:sz w:val="24"/>
        </w:rPr>
        <w:tab/>
      </w:r>
      <w:r>
        <w:t>Execute application testing and test results documentation.</w:t>
      </w:r>
    </w:p>
    <w:p w:rsidR="005E069C" w:rsidRDefault="005E069C" w:rsidP="00BD08D1">
      <w:pPr>
        <w:spacing w:after="0"/>
        <w:ind w:left="859"/>
      </w:pPr>
      <w:r>
        <w:rPr>
          <w:sz w:val="24"/>
        </w:rPr>
        <w:t>▪</w:t>
      </w:r>
      <w:r>
        <w:rPr>
          <w:sz w:val="24"/>
        </w:rPr>
        <w:tab/>
      </w:r>
      <w:r w:rsidR="00BD08D1" w:rsidRPr="00BD08D1">
        <w:t>Establish and m</w:t>
      </w:r>
      <w:r w:rsidR="00BD08D1" w:rsidRPr="008F16A4">
        <w:rPr>
          <w:rStyle w:val="Style1Char"/>
        </w:rPr>
        <w:t xml:space="preserve">aintain the Department's quality </w:t>
      </w:r>
      <w:r w:rsidR="00BD08D1">
        <w:rPr>
          <w:rStyle w:val="Style1Char"/>
        </w:rPr>
        <w:t>management system and standards</w:t>
      </w:r>
    </w:p>
    <w:p w:rsidR="005E069C" w:rsidRDefault="005E069C" w:rsidP="00BD08D1">
      <w:pPr>
        <w:spacing w:after="0"/>
        <w:ind w:left="859"/>
      </w:pPr>
      <w:r>
        <w:rPr>
          <w:sz w:val="24"/>
        </w:rPr>
        <w:t>▪</w:t>
      </w:r>
      <w:r>
        <w:rPr>
          <w:sz w:val="24"/>
        </w:rPr>
        <w:tab/>
      </w:r>
      <w:r>
        <w:t>Design processes and solutions within the Credit Card Systems Department to attain established quality and productivity objectives.</w:t>
      </w:r>
    </w:p>
    <w:p w:rsidR="005E069C" w:rsidRPr="005E069C" w:rsidRDefault="005E069C" w:rsidP="005E069C">
      <w:pPr>
        <w:spacing w:after="22" w:line="259" w:lineRule="auto"/>
        <w:ind w:left="0" w:firstLine="417"/>
        <w:jc w:val="left"/>
        <w:rPr>
          <w:b/>
          <w:i/>
        </w:rPr>
      </w:pPr>
      <w:r>
        <w:rPr>
          <w:u w:val="single"/>
        </w:rPr>
        <w:t>Business / System Analyst</w:t>
      </w:r>
      <w:r w:rsidRPr="005E069C">
        <w:rPr>
          <w:u w:val="single"/>
        </w:rPr>
        <w:t xml:space="preserve"> Roles</w:t>
      </w:r>
    </w:p>
    <w:p w:rsidR="005E069C" w:rsidRDefault="005E069C" w:rsidP="005E069C">
      <w:pPr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Elicit and document requirements for business application enhancements from stakeholders.</w:t>
      </w:r>
    </w:p>
    <w:p w:rsidR="005E069C" w:rsidRPr="005E069C" w:rsidRDefault="005E069C" w:rsidP="005E069C">
      <w:pPr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Analyzes business application enhancement requests and determine how the business application can be developed to satisfy stakeholder needs.</w:t>
      </w:r>
    </w:p>
    <w:p w:rsidR="005E069C" w:rsidRPr="005E069C" w:rsidRDefault="005E069C" w:rsidP="005E069C">
      <w:pPr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Create Basic designs translating stakeholder requirements into technical requirements.</w:t>
      </w:r>
    </w:p>
    <w:p w:rsidR="005E069C" w:rsidRPr="005E069C" w:rsidRDefault="005E069C" w:rsidP="005E069C">
      <w:pPr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5E069C">
        <w:rPr>
          <w:rStyle w:val="Style1Char"/>
        </w:rPr>
        <w:t>Create process flows, diagrams and use cases to document and illustrate Business Application functions and processes.</w:t>
      </w:r>
    </w:p>
    <w:p w:rsidR="005E069C" w:rsidRPr="005E069C" w:rsidRDefault="005E069C" w:rsidP="005E069C">
      <w:pPr>
        <w:pStyle w:val="ListParagraph"/>
        <w:numPr>
          <w:ilvl w:val="0"/>
          <w:numId w:val="6"/>
        </w:numPr>
        <w:rPr>
          <w:rStyle w:val="Style1Char"/>
        </w:rPr>
      </w:pPr>
      <w:r>
        <w:rPr>
          <w:rStyle w:val="Style1Char"/>
        </w:rPr>
        <w:t xml:space="preserve"> </w:t>
      </w:r>
      <w:r w:rsidRPr="005E069C">
        <w:rPr>
          <w:rStyle w:val="Style1Char"/>
        </w:rPr>
        <w:t>Uses industry and business application knowledge and experience to recommend the best solution or enhancement for a business need.</w:t>
      </w:r>
    </w:p>
    <w:p w:rsidR="0069583F" w:rsidRPr="0069583F" w:rsidRDefault="0069583F" w:rsidP="00BD08D1">
      <w:pPr>
        <w:spacing w:after="22" w:line="259" w:lineRule="auto"/>
        <w:ind w:left="0" w:firstLine="417"/>
        <w:jc w:val="left"/>
        <w:rPr>
          <w:b/>
        </w:rPr>
      </w:pPr>
      <w:r w:rsidRPr="0069583F">
        <w:rPr>
          <w:b/>
        </w:rPr>
        <w:t>Projects Handled:</w:t>
      </w:r>
    </w:p>
    <w:p w:rsidR="0069583F" w:rsidRDefault="0069583F" w:rsidP="0069583F">
      <w:pPr>
        <w:pStyle w:val="ListParagraph"/>
        <w:numPr>
          <w:ilvl w:val="0"/>
          <w:numId w:val="7"/>
        </w:numPr>
      </w:pPr>
      <w:r>
        <w:t>AEON Specialized Bank Cambodia Credit Card Systems Maintenance and Support (off</w:t>
      </w:r>
      <w:r w:rsidR="00BD08D1">
        <w:t xml:space="preserve">site &amp; </w:t>
      </w:r>
      <w:r>
        <w:t>onsite)</w:t>
      </w:r>
    </w:p>
    <w:p w:rsidR="0069583F" w:rsidRDefault="0069583F" w:rsidP="0069583F">
      <w:pPr>
        <w:pStyle w:val="ListParagraph"/>
        <w:numPr>
          <w:ilvl w:val="0"/>
          <w:numId w:val="7"/>
        </w:numPr>
      </w:pPr>
      <w:r>
        <w:t>Internal Accounting System Computerization.</w:t>
      </w:r>
    </w:p>
    <w:p w:rsidR="0069583F" w:rsidRDefault="0069583F" w:rsidP="0069583F">
      <w:pPr>
        <w:pStyle w:val="ListParagraph"/>
        <w:numPr>
          <w:ilvl w:val="0"/>
          <w:numId w:val="7"/>
        </w:numPr>
      </w:pPr>
      <w:r>
        <w:lastRenderedPageBreak/>
        <w:t>AEON Specialized Bank Cambodia VISA Acquiring System Development.</w:t>
      </w:r>
    </w:p>
    <w:p w:rsidR="0069583F" w:rsidRDefault="0069583F" w:rsidP="0069583F">
      <w:pPr>
        <w:pStyle w:val="ListParagraph"/>
        <w:numPr>
          <w:ilvl w:val="0"/>
          <w:numId w:val="7"/>
        </w:numPr>
      </w:pPr>
      <w:r>
        <w:t>AEON Specialized Bank Cambodia mVISA System Development.</w:t>
      </w:r>
    </w:p>
    <w:p w:rsidR="0069583F" w:rsidRDefault="0069583F" w:rsidP="0069583F">
      <w:pPr>
        <w:pStyle w:val="ListParagraph"/>
        <w:numPr>
          <w:ilvl w:val="0"/>
          <w:numId w:val="7"/>
        </w:numPr>
      </w:pPr>
      <w:r>
        <w:t>AEON Specialized Bank Cambodia MasterCard Acquiring and Issuing System Development.</w:t>
      </w:r>
    </w:p>
    <w:p w:rsidR="005E069C" w:rsidRDefault="0069583F" w:rsidP="0069583F">
      <w:pPr>
        <w:pStyle w:val="ListParagraph"/>
        <w:numPr>
          <w:ilvl w:val="0"/>
          <w:numId w:val="7"/>
        </w:numPr>
      </w:pPr>
      <w:r>
        <w:t>AEON Specialized Bank Cambodia EDC On-Us System Development.</w:t>
      </w:r>
    </w:p>
    <w:p w:rsidR="005E069C" w:rsidRDefault="005E069C" w:rsidP="005E069C">
      <w:pPr>
        <w:ind w:left="859"/>
      </w:pPr>
    </w:p>
    <w:p w:rsidR="008F16A4" w:rsidRDefault="008F16A4" w:rsidP="00BD08D1">
      <w:pPr>
        <w:spacing w:after="0" w:line="259" w:lineRule="auto"/>
        <w:ind w:left="0" w:firstLine="0"/>
        <w:jc w:val="left"/>
      </w:pPr>
      <w:r>
        <w:rPr>
          <w:b/>
        </w:rPr>
        <w:t>AEON Credit Service Systems (Philippines) Inc.</w:t>
      </w:r>
      <w:r>
        <w:t xml:space="preserve"> </w:t>
      </w:r>
    </w:p>
    <w:p w:rsidR="008F16A4" w:rsidRDefault="008F16A4" w:rsidP="008F16A4">
      <w:pPr>
        <w:spacing w:after="22" w:line="259" w:lineRule="auto"/>
        <w:ind w:left="0" w:firstLine="0"/>
        <w:jc w:val="left"/>
        <w:rPr>
          <w:b/>
          <w:i/>
        </w:rPr>
      </w:pPr>
      <w:r w:rsidRPr="008F16A4">
        <w:rPr>
          <w:b/>
          <w:u w:val="single"/>
        </w:rPr>
        <w:t>Senior Software Engineer - April 1, 2014 - June 30, 2015</w:t>
      </w:r>
      <w:r>
        <w:rPr>
          <w:b/>
          <w:i/>
        </w:rPr>
        <w:t xml:space="preserve"> </w:t>
      </w:r>
      <w:r w:rsidRPr="005E069C">
        <w:rPr>
          <w:b/>
          <w:i/>
        </w:rPr>
        <w:t xml:space="preserve"> </w:t>
      </w:r>
      <w:r>
        <w:rPr>
          <w:b/>
          <w:i/>
        </w:rPr>
        <w:t xml:space="preserve"> </w:t>
      </w:r>
    </w:p>
    <w:p w:rsidR="008F16A4" w:rsidRPr="005E069C" w:rsidRDefault="00C813B5" w:rsidP="00C813B5">
      <w:pPr>
        <w:spacing w:after="22" w:line="259" w:lineRule="auto"/>
        <w:ind w:hanging="25"/>
        <w:jc w:val="left"/>
        <w:rPr>
          <w:u w:val="single"/>
        </w:rPr>
      </w:pPr>
      <w:r>
        <w:rPr>
          <w:u w:val="single"/>
        </w:rPr>
        <w:t>A</w:t>
      </w:r>
      <w:r w:rsidR="008F16A4" w:rsidRPr="005E069C">
        <w:rPr>
          <w:u w:val="single"/>
        </w:rPr>
        <w:t>pplication Maintenance and Support Roles</w:t>
      </w:r>
    </w:p>
    <w:p w:rsidR="008F16A4" w:rsidRPr="008F16A4" w:rsidRDefault="008F16A4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8F16A4">
        <w:rPr>
          <w:rStyle w:val="Style1Char"/>
        </w:rPr>
        <w:t>Respond to inquiries, issues and other concerns raised by users about the use of business applications and operations.</w:t>
      </w:r>
    </w:p>
    <w:p w:rsidR="008F16A4" w:rsidRPr="008F16A4" w:rsidRDefault="008F16A4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8F16A4">
        <w:rPr>
          <w:rStyle w:val="Style1Char"/>
        </w:rPr>
        <w:t>Manages issues raised by business application users (logging, assigning to team members, escalation to appropriate teams and documenting of resolution).</w:t>
      </w:r>
    </w:p>
    <w:p w:rsidR="008F16A4" w:rsidRPr="008F16A4" w:rsidRDefault="008F16A4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8F16A4">
        <w:rPr>
          <w:rStyle w:val="Style1Char"/>
        </w:rPr>
        <w:t>Creates how-to's, Quick reference guides, FAQS and other documentation that can be used to resolve business application issues.</w:t>
      </w:r>
    </w:p>
    <w:p w:rsidR="008F16A4" w:rsidRPr="008F16A4" w:rsidRDefault="008F16A4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8F16A4">
        <w:rPr>
          <w:rStyle w:val="Style1Char"/>
        </w:rPr>
        <w:t>Conduct training sessions and knowledge transfer activities for internal and external stakeholders.</w:t>
      </w:r>
    </w:p>
    <w:p w:rsidR="008F16A4" w:rsidRDefault="008F16A4" w:rsidP="008F16A4">
      <w:pPr>
        <w:spacing w:after="22" w:line="259" w:lineRule="auto"/>
        <w:ind w:left="0" w:firstLine="417"/>
        <w:jc w:val="left"/>
        <w:rPr>
          <w:u w:val="single"/>
        </w:rPr>
      </w:pPr>
      <w:r w:rsidRPr="005E069C">
        <w:rPr>
          <w:u w:val="single"/>
        </w:rPr>
        <w:t>Quality Assurance Roles</w:t>
      </w:r>
    </w:p>
    <w:p w:rsidR="008F16A4" w:rsidRPr="008F16A4" w:rsidRDefault="00BD08D1" w:rsidP="00BD08D1">
      <w:pPr>
        <w:spacing w:after="0"/>
        <w:ind w:left="859"/>
        <w:rPr>
          <w:rStyle w:val="Style1Char"/>
        </w:rPr>
      </w:pPr>
      <w:r w:rsidRPr="00BD08D1">
        <w:t>▪</w:t>
      </w:r>
      <w:r w:rsidRPr="00BD08D1">
        <w:tab/>
        <w:t>Establish and m</w:t>
      </w:r>
      <w:r w:rsidR="008F16A4" w:rsidRPr="008F16A4">
        <w:rPr>
          <w:rStyle w:val="Style1Char"/>
        </w:rPr>
        <w:t xml:space="preserve">aintain the Department's quality </w:t>
      </w:r>
      <w:r w:rsidR="008F16A4">
        <w:rPr>
          <w:rStyle w:val="Style1Char"/>
        </w:rPr>
        <w:t>management system and standards</w:t>
      </w:r>
      <w:r w:rsidR="008F16A4" w:rsidRPr="008F16A4">
        <w:rPr>
          <w:rStyle w:val="Style1Char"/>
        </w:rPr>
        <w:tab/>
      </w:r>
    </w:p>
    <w:p w:rsidR="008F16A4" w:rsidRPr="008F16A4" w:rsidRDefault="008F16A4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8F16A4">
        <w:rPr>
          <w:rStyle w:val="Style1Char"/>
        </w:rPr>
        <w:t>Design processes and solutions within the Credit Card Systems Department to attain established quality and productivity objectives.</w:t>
      </w:r>
      <w:r w:rsidRPr="008F16A4">
        <w:rPr>
          <w:rStyle w:val="Style1Char"/>
        </w:rPr>
        <w:tab/>
      </w:r>
    </w:p>
    <w:p w:rsidR="008F16A4" w:rsidRPr="008F16A4" w:rsidRDefault="008F16A4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8F16A4">
        <w:rPr>
          <w:rStyle w:val="Style1Char"/>
        </w:rPr>
        <w:t>Identify opportunities to implement continuous improvement within the Credit Card Systems Department.</w:t>
      </w:r>
    </w:p>
    <w:p w:rsidR="008F16A4" w:rsidRPr="005E069C" w:rsidRDefault="008F16A4" w:rsidP="008F16A4">
      <w:pPr>
        <w:spacing w:after="22" w:line="259" w:lineRule="auto"/>
        <w:ind w:left="0" w:firstLine="417"/>
        <w:jc w:val="left"/>
        <w:rPr>
          <w:b/>
          <w:i/>
        </w:rPr>
      </w:pPr>
      <w:r>
        <w:rPr>
          <w:u w:val="single"/>
        </w:rPr>
        <w:t>Business / System Analyst</w:t>
      </w:r>
      <w:r w:rsidRPr="005E069C">
        <w:rPr>
          <w:u w:val="single"/>
        </w:rPr>
        <w:t xml:space="preserve"> Roles</w:t>
      </w:r>
    </w:p>
    <w:p w:rsidR="008F16A4" w:rsidRPr="008F16A4" w:rsidRDefault="008F16A4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rStyle w:val="Style1Char"/>
        </w:rPr>
        <w:tab/>
      </w:r>
      <w:r w:rsidRPr="008F16A4">
        <w:rPr>
          <w:rStyle w:val="Style1Char"/>
        </w:rPr>
        <w:t>Analyzes business application enhancement requests and determine how the business application can be developed to satisfy stakeholder needs.</w:t>
      </w:r>
    </w:p>
    <w:p w:rsidR="008F16A4" w:rsidRPr="008F16A4" w:rsidRDefault="008F16A4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rStyle w:val="Style1Char"/>
        </w:rPr>
        <w:tab/>
      </w:r>
      <w:r w:rsidRPr="008F16A4">
        <w:rPr>
          <w:rStyle w:val="Style1Char"/>
        </w:rPr>
        <w:t>Create Basic designs translating stakeholder requirements into technical requirements.</w:t>
      </w:r>
    </w:p>
    <w:p w:rsidR="008F16A4" w:rsidRDefault="008F16A4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rStyle w:val="Style1Char"/>
        </w:rPr>
        <w:tab/>
      </w:r>
      <w:r w:rsidRPr="008F16A4">
        <w:rPr>
          <w:rStyle w:val="Style1Char"/>
        </w:rPr>
        <w:t>Create process flows, diagrams and use cases to document and illustrate Business Application functions and processes.</w:t>
      </w:r>
    </w:p>
    <w:p w:rsidR="0069583F" w:rsidRPr="0069583F" w:rsidRDefault="0069583F" w:rsidP="00BD08D1">
      <w:pPr>
        <w:spacing w:after="22" w:line="259" w:lineRule="auto"/>
        <w:ind w:left="0" w:firstLine="417"/>
        <w:jc w:val="left"/>
        <w:rPr>
          <w:b/>
        </w:rPr>
      </w:pPr>
      <w:r w:rsidRPr="0069583F">
        <w:rPr>
          <w:b/>
        </w:rPr>
        <w:t>Projects Handled:</w:t>
      </w:r>
    </w:p>
    <w:p w:rsidR="0069583F" w:rsidRPr="0069583F" w:rsidRDefault="0069583F" w:rsidP="0069583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Style w:val="Style1Char"/>
        </w:rPr>
      </w:pPr>
      <w:r w:rsidRPr="0069583F">
        <w:rPr>
          <w:rStyle w:val="Style1Char"/>
        </w:rPr>
        <w:t>AEON Specialized Bank Cambodia Credit Card Systems M</w:t>
      </w:r>
      <w:r w:rsidR="00BD08D1">
        <w:rPr>
          <w:rStyle w:val="Style1Char"/>
        </w:rPr>
        <w:t xml:space="preserve"> </w:t>
      </w:r>
      <w:r w:rsidRPr="0069583F">
        <w:rPr>
          <w:rStyle w:val="Style1Char"/>
        </w:rPr>
        <w:t>and S (</w:t>
      </w:r>
      <w:r w:rsidR="00BD08D1">
        <w:t>offsite &amp; onsite</w:t>
      </w:r>
      <w:r w:rsidRPr="0069583F">
        <w:rPr>
          <w:rStyle w:val="Style1Char"/>
        </w:rPr>
        <w:t>).</w:t>
      </w:r>
    </w:p>
    <w:p w:rsidR="0069583F" w:rsidRDefault="0069583F" w:rsidP="0069583F">
      <w:pPr>
        <w:spacing w:after="18" w:line="259" w:lineRule="auto"/>
        <w:ind w:left="-5" w:hanging="10"/>
        <w:jc w:val="left"/>
      </w:pPr>
      <w:r>
        <w:rPr>
          <w:b/>
        </w:rPr>
        <w:t>AEON Credit Service Systems (Philippines) Inc.</w:t>
      </w:r>
      <w:r>
        <w:t xml:space="preserve"> </w:t>
      </w:r>
    </w:p>
    <w:p w:rsidR="0069583F" w:rsidRDefault="0069583F" w:rsidP="0069583F">
      <w:pPr>
        <w:spacing w:after="22" w:line="259" w:lineRule="auto"/>
        <w:ind w:left="0" w:firstLine="0"/>
        <w:jc w:val="left"/>
        <w:rPr>
          <w:b/>
          <w:i/>
        </w:rPr>
      </w:pPr>
      <w:r w:rsidRPr="008F16A4">
        <w:rPr>
          <w:b/>
          <w:u w:val="single"/>
        </w:rPr>
        <w:t xml:space="preserve">Software Engineer - </w:t>
      </w:r>
      <w:r w:rsidRPr="0069583F">
        <w:rPr>
          <w:b/>
          <w:u w:val="single"/>
        </w:rPr>
        <w:t>March 1, 2012 - March 31, 2014</w:t>
      </w:r>
      <w:r w:rsidRPr="005E069C">
        <w:rPr>
          <w:b/>
          <w:i/>
        </w:rPr>
        <w:t xml:space="preserve"> </w:t>
      </w:r>
      <w:r>
        <w:rPr>
          <w:b/>
          <w:i/>
        </w:rPr>
        <w:t xml:space="preserve"> </w:t>
      </w:r>
    </w:p>
    <w:p w:rsidR="0069583F" w:rsidRPr="005E069C" w:rsidRDefault="00C813B5" w:rsidP="00C813B5">
      <w:pPr>
        <w:spacing w:after="22" w:line="259" w:lineRule="auto"/>
        <w:ind w:hanging="25"/>
        <w:jc w:val="left"/>
        <w:rPr>
          <w:u w:val="single"/>
        </w:rPr>
      </w:pPr>
      <w:r>
        <w:rPr>
          <w:u w:val="single"/>
        </w:rPr>
        <w:t>A</w:t>
      </w:r>
      <w:r w:rsidR="0069583F" w:rsidRPr="005E069C">
        <w:rPr>
          <w:u w:val="single"/>
        </w:rPr>
        <w:t>pplication Maintenance and Support Roles</w:t>
      </w:r>
    </w:p>
    <w:p w:rsidR="0069583F" w:rsidRPr="0069583F" w:rsidRDefault="001927B8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 w:rsidRPr="0069583F">
        <w:rPr>
          <w:rStyle w:val="Style1Char"/>
          <w:rFonts w:eastAsia="Arial"/>
        </w:rPr>
        <w:tab/>
      </w:r>
      <w:r w:rsidR="0069583F" w:rsidRPr="0069583F">
        <w:rPr>
          <w:rStyle w:val="Style1Char"/>
        </w:rPr>
        <w:t>Respond to inquiries, issues and other concerns raised by users about the use of business applications and operations.</w:t>
      </w:r>
    </w:p>
    <w:p w:rsidR="0069583F" w:rsidRPr="0069583F" w:rsidRDefault="0069583F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Manages issues raised by business application users (logging, assigning to team members, escalation to appropriate teams and documenting of resolution).</w:t>
      </w:r>
    </w:p>
    <w:p w:rsidR="0069583F" w:rsidRPr="0069583F" w:rsidRDefault="0069583F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Creates how-to's, Quick reference guides, FAQS and other documentation that can be used to resolve business application issues.</w:t>
      </w:r>
    </w:p>
    <w:p w:rsidR="00AB52BB" w:rsidRPr="0069583F" w:rsidRDefault="0069583F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Conduct training sessions and knowledge transfer activities for internal and external stakeholders.</w:t>
      </w:r>
      <w:r w:rsidR="001927B8" w:rsidRPr="0069583F">
        <w:rPr>
          <w:rStyle w:val="Style1Char"/>
        </w:rPr>
        <w:t xml:space="preserve"> </w:t>
      </w:r>
    </w:p>
    <w:p w:rsidR="0069583F" w:rsidRDefault="0069583F" w:rsidP="0069583F">
      <w:pPr>
        <w:spacing w:after="22" w:line="259" w:lineRule="auto"/>
        <w:ind w:left="0" w:firstLine="417"/>
        <w:jc w:val="left"/>
        <w:rPr>
          <w:u w:val="single"/>
        </w:rPr>
      </w:pPr>
      <w:r w:rsidRPr="005E069C">
        <w:rPr>
          <w:u w:val="single"/>
        </w:rPr>
        <w:t>Quality Assurance Roles</w:t>
      </w:r>
    </w:p>
    <w:p w:rsidR="0069583F" w:rsidRPr="0069583F" w:rsidRDefault="0069583F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Create test cases for business application enhancements and bug fixes.</w:t>
      </w:r>
    </w:p>
    <w:p w:rsidR="0069583F" w:rsidRPr="0069583F" w:rsidRDefault="0069583F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Create applicable test data and prepares test environment suitable for testing.</w:t>
      </w:r>
    </w:p>
    <w:p w:rsidR="0069583F" w:rsidRPr="0069583F" w:rsidRDefault="0069583F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Executed application testing and created test results documentation.</w:t>
      </w:r>
    </w:p>
    <w:p w:rsidR="0069583F" w:rsidRPr="0069583F" w:rsidRDefault="0069583F" w:rsidP="00BD08D1">
      <w:pPr>
        <w:spacing w:after="22" w:line="259" w:lineRule="auto"/>
        <w:ind w:left="0" w:firstLine="417"/>
        <w:jc w:val="left"/>
        <w:rPr>
          <w:b/>
        </w:rPr>
      </w:pPr>
      <w:r w:rsidRPr="0069583F">
        <w:rPr>
          <w:b/>
        </w:rPr>
        <w:t>Projects Handled:</w:t>
      </w:r>
    </w:p>
    <w:p w:rsidR="0069583F" w:rsidRDefault="0069583F" w:rsidP="00BD08D1">
      <w:pPr>
        <w:pStyle w:val="ListParagraph"/>
        <w:numPr>
          <w:ilvl w:val="0"/>
          <w:numId w:val="9"/>
        </w:numPr>
        <w:spacing w:after="0"/>
      </w:pPr>
      <w:r>
        <w:t xml:space="preserve">PT. ÆON Credit Service Indonesia Credit Card Systems Maintenance and Support (onsite </w:t>
      </w:r>
      <w:r w:rsidR="00BD08D1">
        <w:t>&amp;</w:t>
      </w:r>
      <w:r>
        <w:t xml:space="preserve"> offsite).</w:t>
      </w:r>
    </w:p>
    <w:p w:rsidR="0069583F" w:rsidRDefault="0069583F" w:rsidP="00BD08D1">
      <w:pPr>
        <w:pStyle w:val="ListParagraph"/>
        <w:numPr>
          <w:ilvl w:val="0"/>
          <w:numId w:val="9"/>
        </w:numPr>
        <w:spacing w:after="0"/>
      </w:pPr>
      <w:r>
        <w:t>AEON Specialized Bank Cambodia VISA Issuing Systems Development (offsite).</w:t>
      </w:r>
    </w:p>
    <w:p w:rsidR="0069583F" w:rsidRDefault="0069583F" w:rsidP="00BD08D1">
      <w:pPr>
        <w:pStyle w:val="ListParagraph"/>
        <w:numPr>
          <w:ilvl w:val="0"/>
          <w:numId w:val="9"/>
        </w:numPr>
        <w:spacing w:after="0"/>
      </w:pPr>
      <w:r>
        <w:lastRenderedPageBreak/>
        <w:t>ÆON Credit Service (Philippines) Inc. IVR System (offsite).</w:t>
      </w:r>
    </w:p>
    <w:p w:rsidR="0069583F" w:rsidRDefault="0069583F" w:rsidP="00BD08D1">
      <w:pPr>
        <w:pStyle w:val="ListParagraph"/>
        <w:numPr>
          <w:ilvl w:val="0"/>
          <w:numId w:val="9"/>
        </w:numPr>
        <w:spacing w:after="0"/>
      </w:pPr>
      <w:r>
        <w:t>Internal ISO 9001 Initiative.</w:t>
      </w:r>
    </w:p>
    <w:p w:rsidR="0069583F" w:rsidRDefault="0069583F">
      <w:pPr>
        <w:spacing w:after="11"/>
        <w:ind w:left="864" w:firstLine="0"/>
      </w:pPr>
    </w:p>
    <w:p w:rsidR="0069583F" w:rsidRDefault="0069583F" w:rsidP="0069583F">
      <w:pPr>
        <w:spacing w:after="18" w:line="259" w:lineRule="auto"/>
        <w:ind w:left="-5" w:hanging="10"/>
        <w:jc w:val="left"/>
      </w:pPr>
      <w:r>
        <w:rPr>
          <w:b/>
        </w:rPr>
        <w:t>AEON Credit Service Systems (Philippines) Inc.</w:t>
      </w:r>
      <w:r>
        <w:t xml:space="preserve"> </w:t>
      </w:r>
    </w:p>
    <w:p w:rsidR="0069583F" w:rsidRDefault="0069583F" w:rsidP="0069583F">
      <w:pPr>
        <w:spacing w:after="22" w:line="259" w:lineRule="auto"/>
        <w:ind w:left="0" w:firstLine="0"/>
        <w:jc w:val="left"/>
        <w:rPr>
          <w:b/>
          <w:u w:val="single"/>
        </w:rPr>
      </w:pPr>
      <w:r w:rsidRPr="0069583F">
        <w:rPr>
          <w:b/>
          <w:u w:val="single"/>
        </w:rPr>
        <w:t>Associate Software Engineer</w:t>
      </w:r>
      <w:r w:rsidRPr="008F16A4">
        <w:rPr>
          <w:b/>
          <w:u w:val="single"/>
        </w:rPr>
        <w:t xml:space="preserve"> - </w:t>
      </w:r>
      <w:r w:rsidRPr="0069583F">
        <w:rPr>
          <w:b/>
          <w:u w:val="single"/>
        </w:rPr>
        <w:t>August 31, 2011 - February 27, 2012</w:t>
      </w:r>
    </w:p>
    <w:p w:rsidR="0069583F" w:rsidRDefault="00C813B5" w:rsidP="00C813B5">
      <w:pPr>
        <w:spacing w:after="22" w:line="259" w:lineRule="auto"/>
        <w:ind w:hanging="25"/>
        <w:jc w:val="left"/>
        <w:rPr>
          <w:u w:val="single"/>
        </w:rPr>
      </w:pPr>
      <w:r>
        <w:rPr>
          <w:u w:val="single"/>
        </w:rPr>
        <w:t>A</w:t>
      </w:r>
      <w:r w:rsidR="0069583F" w:rsidRPr="005E069C">
        <w:rPr>
          <w:u w:val="single"/>
        </w:rPr>
        <w:t>pplication Maintenance and Support Roles</w:t>
      </w:r>
    </w:p>
    <w:p w:rsidR="0069583F" w:rsidRPr="0069583F" w:rsidRDefault="0069583F" w:rsidP="0069583F">
      <w:pPr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Developed RPG Programs for 2 modules in Financial business application.</w:t>
      </w:r>
    </w:p>
    <w:p w:rsidR="0069583F" w:rsidRDefault="0069583F" w:rsidP="00C813B5">
      <w:pPr>
        <w:spacing w:after="22" w:line="259" w:lineRule="auto"/>
        <w:ind w:left="0" w:firstLine="417"/>
        <w:jc w:val="left"/>
        <w:rPr>
          <w:u w:val="single"/>
        </w:rPr>
      </w:pPr>
      <w:r w:rsidRPr="005E069C">
        <w:rPr>
          <w:u w:val="single"/>
        </w:rPr>
        <w:t>Quality Assurance Roles</w:t>
      </w:r>
    </w:p>
    <w:p w:rsidR="0069583F" w:rsidRPr="0069583F" w:rsidRDefault="0069583F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Created test cases for business application enhancements and bug fixes.</w:t>
      </w:r>
    </w:p>
    <w:p w:rsidR="0069583F" w:rsidRPr="0069583F" w:rsidRDefault="0069583F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Created applicable test data and prepares test environment suitable for testing.</w:t>
      </w:r>
    </w:p>
    <w:p w:rsidR="0069583F" w:rsidRPr="0069583F" w:rsidRDefault="0069583F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>Executed application testing and created test results documentation.</w:t>
      </w:r>
    </w:p>
    <w:p w:rsidR="0069583F" w:rsidRPr="0069583F" w:rsidRDefault="0069583F" w:rsidP="00BD08D1">
      <w:pPr>
        <w:spacing w:after="22" w:line="259" w:lineRule="auto"/>
        <w:ind w:left="0" w:firstLine="417"/>
        <w:jc w:val="left"/>
        <w:rPr>
          <w:b/>
        </w:rPr>
      </w:pPr>
      <w:r w:rsidRPr="0069583F">
        <w:rPr>
          <w:b/>
        </w:rPr>
        <w:t>Projects Handled:</w:t>
      </w:r>
    </w:p>
    <w:p w:rsidR="0069583F" w:rsidRDefault="0069583F" w:rsidP="00BD08D1">
      <w:pPr>
        <w:spacing w:after="0"/>
        <w:ind w:left="859"/>
      </w:pPr>
      <w:r>
        <w:rPr>
          <w:sz w:val="24"/>
        </w:rPr>
        <w:t>▪</w:t>
      </w:r>
      <w:r>
        <w:rPr>
          <w:sz w:val="24"/>
        </w:rPr>
        <w:tab/>
      </w:r>
      <w:r w:rsidRPr="0069583F">
        <w:rPr>
          <w:rStyle w:val="Style1Char"/>
        </w:rPr>
        <w:t xml:space="preserve">PT. ÆON Credit Service Indonesia VISA Issuing System Development (onsite </w:t>
      </w:r>
      <w:r w:rsidR="00BD08D1">
        <w:rPr>
          <w:rStyle w:val="Style1Char"/>
        </w:rPr>
        <w:t xml:space="preserve">&amp; </w:t>
      </w:r>
      <w:r w:rsidRPr="0069583F">
        <w:rPr>
          <w:rStyle w:val="Style1Char"/>
        </w:rPr>
        <w:t>offsite)</w:t>
      </w:r>
    </w:p>
    <w:p w:rsidR="0069583F" w:rsidRPr="0069583F" w:rsidRDefault="0069583F" w:rsidP="00BD08D1">
      <w:pPr>
        <w:spacing w:after="0"/>
        <w:ind w:left="859"/>
        <w:rPr>
          <w:u w:val="single"/>
        </w:rPr>
      </w:pPr>
      <w:r>
        <w:rPr>
          <w:sz w:val="24"/>
        </w:rPr>
        <w:t>▪</w:t>
      </w:r>
      <w:r>
        <w:rPr>
          <w:sz w:val="24"/>
        </w:rPr>
        <w:tab/>
      </w:r>
      <w:r>
        <w:t xml:space="preserve">PT. ÆON Credit Service Indonesia Credit Card System Maintenance and Support (onsite </w:t>
      </w:r>
      <w:r w:rsidR="00BD08D1">
        <w:t>&amp;</w:t>
      </w:r>
      <w:r>
        <w:t xml:space="preserve"> offsite)</w:t>
      </w:r>
    </w:p>
    <w:p w:rsidR="0069583F" w:rsidRDefault="0069583F">
      <w:pPr>
        <w:spacing w:after="11"/>
        <w:ind w:left="864" w:firstLine="0"/>
      </w:pPr>
    </w:p>
    <w:p w:rsidR="0069583F" w:rsidRDefault="0069583F" w:rsidP="00BD08D1">
      <w:pPr>
        <w:spacing w:after="0" w:line="259" w:lineRule="auto"/>
        <w:ind w:left="0" w:firstLine="0"/>
        <w:jc w:val="left"/>
        <w:rPr>
          <w:b/>
        </w:rPr>
      </w:pPr>
      <w:r w:rsidRPr="0069583F">
        <w:rPr>
          <w:b/>
        </w:rPr>
        <w:t>Accenture Inc</w:t>
      </w:r>
      <w:r>
        <w:rPr>
          <w:b/>
        </w:rPr>
        <w:t>.</w:t>
      </w:r>
    </w:p>
    <w:p w:rsidR="00AB52BB" w:rsidRDefault="0069583F" w:rsidP="0069583F">
      <w:pPr>
        <w:spacing w:after="18" w:line="259" w:lineRule="auto"/>
        <w:ind w:left="-5" w:hanging="10"/>
        <w:jc w:val="left"/>
      </w:pPr>
      <w:r w:rsidRPr="0069583F">
        <w:rPr>
          <w:b/>
          <w:u w:val="single"/>
        </w:rPr>
        <w:t>Data Processing Associate</w:t>
      </w:r>
      <w:r>
        <w:rPr>
          <w:b/>
          <w:u w:val="single"/>
        </w:rPr>
        <w:t xml:space="preserve"> </w:t>
      </w:r>
      <w:r w:rsidRPr="008F16A4">
        <w:rPr>
          <w:b/>
          <w:u w:val="single"/>
        </w:rPr>
        <w:t xml:space="preserve">- </w:t>
      </w:r>
      <w:r w:rsidRPr="0069583F">
        <w:rPr>
          <w:b/>
          <w:u w:val="single"/>
        </w:rPr>
        <w:t>August 2011 - December 2012</w:t>
      </w:r>
    </w:p>
    <w:p w:rsidR="00C813B5" w:rsidRPr="00C813B5" w:rsidRDefault="00C813B5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C813B5">
        <w:rPr>
          <w:rStyle w:val="Style1Char"/>
        </w:rPr>
        <w:t>Perform data entry and research in various systems and tracking tools.</w:t>
      </w:r>
    </w:p>
    <w:p w:rsidR="00AB52BB" w:rsidRPr="00C813B5" w:rsidRDefault="00C813B5" w:rsidP="00BD08D1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rStyle w:val="Style1Char"/>
        </w:rPr>
        <w:tab/>
      </w:r>
      <w:r w:rsidRPr="00C813B5">
        <w:rPr>
          <w:rStyle w:val="Style1Char"/>
        </w:rPr>
        <w:t>Assess and resolve non-standard and standard issues or problems.</w:t>
      </w:r>
    </w:p>
    <w:p w:rsidR="00C813B5" w:rsidRPr="00C813B5" w:rsidRDefault="00C813B5" w:rsidP="00C813B5">
      <w:pPr>
        <w:spacing w:after="18" w:line="259" w:lineRule="auto"/>
        <w:ind w:left="-5" w:hanging="10"/>
        <w:jc w:val="left"/>
        <w:rPr>
          <w:b/>
        </w:rPr>
      </w:pPr>
      <w:r w:rsidRPr="00C813B5">
        <w:rPr>
          <w:b/>
        </w:rPr>
        <w:t>E</w:t>
      </w:r>
      <w:r w:rsidR="008B2EE2">
        <w:rPr>
          <w:b/>
        </w:rPr>
        <w:t xml:space="preserve">PLDT Ventus (now SPI </w:t>
      </w:r>
      <w:r w:rsidR="00F82D3A">
        <w:rPr>
          <w:b/>
        </w:rPr>
        <w:t>Global</w:t>
      </w:r>
      <w:r w:rsidR="008B2EE2">
        <w:rPr>
          <w:b/>
        </w:rPr>
        <w:t>)</w:t>
      </w:r>
    </w:p>
    <w:p w:rsidR="00C813B5" w:rsidRDefault="00C813B5" w:rsidP="00C813B5">
      <w:pPr>
        <w:spacing w:after="0" w:line="259" w:lineRule="auto"/>
        <w:ind w:left="0" w:firstLine="0"/>
        <w:jc w:val="left"/>
        <w:rPr>
          <w:b/>
          <w:u w:val="single"/>
        </w:rPr>
      </w:pPr>
      <w:r w:rsidRPr="00C813B5">
        <w:rPr>
          <w:b/>
          <w:u w:val="single"/>
        </w:rPr>
        <w:t>Technical Support Representative - Dec 2009 - June 2011</w:t>
      </w:r>
    </w:p>
    <w:p w:rsidR="00C813B5" w:rsidRPr="00C813B5" w:rsidRDefault="00C813B5" w:rsidP="00C813B5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C813B5">
        <w:rPr>
          <w:rStyle w:val="Style1Char"/>
        </w:rPr>
        <w:t>Respond to inquiries, issues and other concerns raised by users about the use of business applications and operations.</w:t>
      </w:r>
    </w:p>
    <w:p w:rsidR="00C813B5" w:rsidRPr="00C813B5" w:rsidRDefault="00C813B5" w:rsidP="00C813B5">
      <w:pPr>
        <w:spacing w:after="0"/>
        <w:ind w:left="859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C813B5">
        <w:rPr>
          <w:rStyle w:val="Style1Char"/>
        </w:rPr>
        <w:t>Provide assistance to technical queries using existing knowledge management tools.</w:t>
      </w:r>
    </w:p>
    <w:p w:rsidR="00C813B5" w:rsidRDefault="00C813B5" w:rsidP="00BD08D1">
      <w:pPr>
        <w:ind w:left="859"/>
      </w:pPr>
      <w:r>
        <w:rPr>
          <w:sz w:val="24"/>
        </w:rPr>
        <w:t>▪</w:t>
      </w:r>
      <w:r>
        <w:rPr>
          <w:sz w:val="24"/>
        </w:rPr>
        <w:tab/>
      </w:r>
      <w:r w:rsidRPr="00C813B5">
        <w:rPr>
          <w:rStyle w:val="Style1Char"/>
        </w:rPr>
        <w:t>Manages issues raised by business application users (logging, escalation to appropriate tiers or teams and documenting of resolution).</w:t>
      </w:r>
    </w:p>
    <w:p w:rsidR="00C813B5" w:rsidRDefault="00C813B5" w:rsidP="00C813B5">
      <w:pPr>
        <w:pStyle w:val="Heading1"/>
      </w:pPr>
      <w:r w:rsidRPr="00C813B5">
        <w:t>TECHNOLOGIES USED</w:t>
      </w:r>
    </w:p>
    <w:p w:rsidR="00C813B5" w:rsidRPr="00C813B5" w:rsidRDefault="00C813B5" w:rsidP="00C813B5">
      <w:pPr>
        <w:spacing w:after="0"/>
        <w:ind w:left="360" w:firstLine="0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C813B5">
        <w:rPr>
          <w:rStyle w:val="Style1Char"/>
        </w:rPr>
        <w:t>IBM i Series (AS/400), RPG400, SQL400, QRY400</w:t>
      </w:r>
    </w:p>
    <w:p w:rsidR="00C813B5" w:rsidRPr="00C813B5" w:rsidRDefault="00C813B5" w:rsidP="00C813B5">
      <w:pPr>
        <w:spacing w:after="0"/>
        <w:ind w:left="360" w:firstLine="0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C813B5">
        <w:rPr>
          <w:rStyle w:val="Style1Char"/>
        </w:rPr>
        <w:t>MS Windows</w:t>
      </w:r>
      <w:r w:rsidR="00BD08D1">
        <w:rPr>
          <w:rStyle w:val="Style1Char"/>
        </w:rPr>
        <w:t>,</w:t>
      </w:r>
      <w:r w:rsidRPr="00C813B5">
        <w:rPr>
          <w:rStyle w:val="Style1Char"/>
        </w:rPr>
        <w:t xml:space="preserve"> MS Office</w:t>
      </w:r>
    </w:p>
    <w:p w:rsidR="00BD08D1" w:rsidRDefault="00C813B5" w:rsidP="00BD08D1">
      <w:pPr>
        <w:ind w:left="360" w:firstLine="0"/>
        <w:rPr>
          <w:rStyle w:val="Style1Char"/>
        </w:rPr>
      </w:pPr>
      <w:r>
        <w:rPr>
          <w:sz w:val="24"/>
        </w:rPr>
        <w:t>▪</w:t>
      </w:r>
      <w:r>
        <w:rPr>
          <w:sz w:val="24"/>
        </w:rPr>
        <w:tab/>
      </w:r>
      <w:r w:rsidRPr="00C813B5">
        <w:rPr>
          <w:rStyle w:val="Style1Char"/>
        </w:rPr>
        <w:t>Redmine</w:t>
      </w:r>
    </w:p>
    <w:p w:rsidR="00AB52BB" w:rsidRPr="00C813B5" w:rsidRDefault="001927B8" w:rsidP="00BD08D1">
      <w:pPr>
        <w:pStyle w:val="Heading1"/>
        <w:spacing w:before="240"/>
      </w:pPr>
      <w:r>
        <w:t>EDUCATION</w:t>
      </w:r>
    </w:p>
    <w:p w:rsidR="00BD08D1" w:rsidRDefault="00BD08D1" w:rsidP="00BD08D1">
      <w:pPr>
        <w:spacing w:after="19" w:line="259" w:lineRule="auto"/>
        <w:ind w:left="420" w:firstLine="0"/>
        <w:jc w:val="left"/>
      </w:pPr>
      <w:r>
        <w:rPr>
          <w:i/>
        </w:rPr>
        <w:t xml:space="preserve">College: </w:t>
      </w:r>
      <w:r w:rsidRPr="005E069C">
        <w:rPr>
          <w:b/>
        </w:rPr>
        <w:t>University of San Agustin</w:t>
      </w:r>
      <w:r>
        <w:rPr>
          <w:b/>
        </w:rPr>
        <w:t>,</w:t>
      </w:r>
      <w:r>
        <w:t xml:space="preserve"> </w:t>
      </w:r>
      <w:r w:rsidRPr="005E069C">
        <w:t>Iloilo City, Philippines</w:t>
      </w:r>
      <w:r>
        <w:t xml:space="preserve"> - </w:t>
      </w:r>
      <w:r w:rsidRPr="005E069C">
        <w:t>Bachelor of Science in Information Technology</w:t>
      </w:r>
      <w:r>
        <w:rPr>
          <w:i/>
        </w:rPr>
        <w:t xml:space="preserve"> </w:t>
      </w:r>
    </w:p>
    <w:p w:rsidR="00BD08D1" w:rsidRDefault="00BD08D1" w:rsidP="00BD08D1">
      <w:pPr>
        <w:pStyle w:val="Heading1"/>
        <w:spacing w:before="240"/>
      </w:pPr>
      <w:r>
        <w:t>REFERENCES</w:t>
      </w:r>
    </w:p>
    <w:p w:rsidR="00BD08D1" w:rsidRDefault="00BD08D1" w:rsidP="00BD08D1">
      <w:pPr>
        <w:spacing w:after="0" w:line="259" w:lineRule="auto"/>
        <w:ind w:left="0" w:firstLine="0"/>
        <w:jc w:val="left"/>
      </w:pPr>
      <w:r>
        <w:t xml:space="preserve">Faylenne Jaurigue </w:t>
      </w:r>
    </w:p>
    <w:p w:rsidR="00BD08D1" w:rsidRDefault="00BD08D1" w:rsidP="00BD08D1">
      <w:pPr>
        <w:spacing w:after="0" w:line="259" w:lineRule="auto"/>
        <w:ind w:left="0" w:firstLine="0"/>
        <w:jc w:val="left"/>
      </w:pPr>
      <w:r>
        <w:t>AEON Credit Service Systems (Philippines) Inc. Project Manager / Managing Software Consultant I</w:t>
      </w:r>
    </w:p>
    <w:p w:rsidR="00BD08D1" w:rsidRDefault="00BD08D1" w:rsidP="00BD08D1">
      <w:pPr>
        <w:spacing w:after="0" w:line="259" w:lineRule="auto"/>
        <w:ind w:left="0" w:firstLine="0"/>
        <w:jc w:val="left"/>
      </w:pPr>
      <w:r>
        <w:t>+63 917 837 2286 / fay_jaurigue@yahoo.com</w:t>
      </w:r>
    </w:p>
    <w:p w:rsidR="00BD08D1" w:rsidRDefault="00BD08D1" w:rsidP="00BD08D1">
      <w:pPr>
        <w:spacing w:after="0" w:line="259" w:lineRule="auto"/>
        <w:ind w:left="0" w:firstLine="0"/>
        <w:jc w:val="left"/>
      </w:pPr>
    </w:p>
    <w:p w:rsidR="00BD08D1" w:rsidRDefault="00BD08D1" w:rsidP="00BD08D1">
      <w:pPr>
        <w:spacing w:after="0" w:line="259" w:lineRule="auto"/>
        <w:ind w:left="0" w:firstLine="0"/>
        <w:jc w:val="left"/>
      </w:pPr>
      <w:r>
        <w:t>Jerome Alabat</w:t>
      </w:r>
    </w:p>
    <w:p w:rsidR="00BD08D1" w:rsidRDefault="00BD08D1" w:rsidP="00BD08D1">
      <w:pPr>
        <w:spacing w:after="0" w:line="259" w:lineRule="auto"/>
        <w:ind w:left="0" w:firstLine="0"/>
        <w:jc w:val="left"/>
      </w:pPr>
      <w:r>
        <w:t xml:space="preserve">AEON Credit Service Systems (Philippines) Inc. Former Department Manager  </w:t>
      </w:r>
    </w:p>
    <w:p w:rsidR="00BD08D1" w:rsidRDefault="00BD08D1" w:rsidP="00BD08D1">
      <w:pPr>
        <w:spacing w:after="0" w:line="259" w:lineRule="auto"/>
        <w:ind w:left="0" w:firstLine="0"/>
        <w:jc w:val="left"/>
      </w:pPr>
      <w:r>
        <w:t xml:space="preserve">+63 917 509 1900 / nvalley2@gmail.com </w:t>
      </w:r>
    </w:p>
    <w:p w:rsidR="00BD08D1" w:rsidRDefault="00BD08D1" w:rsidP="00BD08D1">
      <w:pPr>
        <w:spacing w:after="0" w:line="259" w:lineRule="auto"/>
        <w:ind w:left="0" w:firstLine="0"/>
        <w:jc w:val="left"/>
      </w:pPr>
    </w:p>
    <w:p w:rsidR="00BD08D1" w:rsidRDefault="00BD08D1" w:rsidP="00BD08D1">
      <w:pPr>
        <w:spacing w:after="0" w:line="259" w:lineRule="auto"/>
        <w:ind w:left="0" w:firstLine="0"/>
        <w:jc w:val="left"/>
      </w:pPr>
      <w:r>
        <w:t>Jhoycee O. Cruz</w:t>
      </w:r>
    </w:p>
    <w:p w:rsidR="00BD08D1" w:rsidRDefault="00BD08D1" w:rsidP="00BD08D1">
      <w:pPr>
        <w:spacing w:after="0" w:line="259" w:lineRule="auto"/>
        <w:ind w:left="0" w:firstLine="0"/>
        <w:jc w:val="left"/>
      </w:pPr>
      <w:r>
        <w:t>AEON Credit Service Systems (Philippines) Inc. Former Department Manager</w:t>
      </w:r>
    </w:p>
    <w:p w:rsidR="00AB52BB" w:rsidRDefault="00BD08D1" w:rsidP="00BD08D1">
      <w:pPr>
        <w:spacing w:after="0" w:line="259" w:lineRule="auto"/>
        <w:ind w:left="0" w:firstLine="0"/>
        <w:jc w:val="left"/>
      </w:pPr>
      <w:r>
        <w:t>+63 947 899 9874 / chiecruz1021@gmail.com</w:t>
      </w:r>
    </w:p>
    <w:p w:rsidR="001927B8" w:rsidRDefault="001927B8"/>
    <w:sectPr w:rsidR="001927B8">
      <w:footerReference w:type="even" r:id="rId9"/>
      <w:footerReference w:type="default" r:id="rId10"/>
      <w:footerReference w:type="first" r:id="rId11"/>
      <w:pgSz w:w="11899" w:h="16841"/>
      <w:pgMar w:top="1186" w:right="1129" w:bottom="1392" w:left="1133" w:header="720" w:footer="7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E7" w:rsidRDefault="00101FE7">
      <w:pPr>
        <w:spacing w:after="0" w:line="240" w:lineRule="auto"/>
      </w:pPr>
      <w:r>
        <w:separator/>
      </w:r>
    </w:p>
  </w:endnote>
  <w:endnote w:type="continuationSeparator" w:id="0">
    <w:p w:rsidR="00101FE7" w:rsidRDefault="0010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BB" w:rsidRDefault="001927B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701345</wp:posOffset>
              </wp:positionH>
              <wp:positionV relativeFrom="page">
                <wp:posOffset>10008107</wp:posOffset>
              </wp:positionV>
              <wp:extent cx="6153659" cy="9145"/>
              <wp:effectExtent l="0" t="0" r="0" b="0"/>
              <wp:wrapSquare wrapText="bothSides"/>
              <wp:docPr id="11690" name="Group 11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3659" cy="9145"/>
                        <a:chOff x="0" y="0"/>
                        <a:chExt cx="6153659" cy="9145"/>
                      </a:xfrm>
                    </wpg:grpSpPr>
                    <wps:wsp>
                      <wps:cNvPr id="12442" name="Shape 12442"/>
                      <wps:cNvSpPr/>
                      <wps:spPr>
                        <a:xfrm>
                          <a:off x="0" y="0"/>
                          <a:ext cx="6153659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3659" h="9145">
                              <a:moveTo>
                                <a:pt x="0" y="0"/>
                              </a:moveTo>
                              <a:lnTo>
                                <a:pt x="6153659" y="0"/>
                              </a:lnTo>
                              <a:lnTo>
                                <a:pt x="6153659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E68A98" id="Group 11690" o:spid="_x0000_s1026" style="position:absolute;margin-left:55.2pt;margin-top:788.05pt;width:484.55pt;height:.7pt;z-index:251658240;mso-position-horizontal-relative:page;mso-position-vertical-relative:pag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19eAIAAFkGAAAOAAAAZHJzL2Uyb0RvYy54bWykVduO2jAQfa/Uf7DyXpJQoCUC9qHb8lK1&#10;q+72A4zjXCTfZBsCf9/xJDER226lXR6SyfjMeObMhc3dWQpy4ta1Wm2TfJYlhCumy1bV2+T307cP&#10;nxPiPFUlFVrxbXLhLrnbvX+36UzB57rRouSWgBPlis5sk8Z7U6SpYw2X1M204QoOK20l9fBp67S0&#10;tAPvUqTzLFulnbalsZpx50B73x8mO/RfVZz5n1XluCdim0BsHp8Wn4fwTHcbWtSWmqZlQxj0FVFI&#10;2iq4NLq6p56So22fuZIts9rpys+YlqmuqpZxzAGyybObbPZWHw3mUhddbSJNQO0NT692y36cHixp&#10;S6hdvloDQ4pKKBPeTHoVUNSZugDk3ppH82AHRd1/hazPlZXhDfmQM5J7ieTysycMlKt8+XG1XCeE&#10;wdk6Xyx77lkDBXpmxJqvL5ml45VpiCwG0hloInflyb2Np8eGGo70u5D9yNN8sZiPPCGE5KhCWhAZ&#10;SXKFA77exFBMlRbs6Pyea2Sanr473zdvOUq0GSV2VqNoYQRebH5DfbALQQaRdJNSNUOlwqHUJ/6k&#10;EeZv6gUxXk+FmqJi1ceGAOyIGN8G/U2RY3v8EwyNOumi/8BwyiMGhJDnbjMImDvIU3aFCjTAJYzC&#10;TqoE9TjcsvWwrEQrYVrmn7Ls6hi8hebrq42SvwgeyBLqF69gwHAsgsLZ+vBFWHKiYSXhD51TYRo6&#10;aMNoQEgDFGX0E+yrVojoMkfTv7nsPQzgYMdxG0bLrLdkQzT9SoTFAkmPixEiiEZ4s1Y+2itY5xjm&#10;JNsgHnR5wRWBhMA0IjW4vzCPYdeGBTn9RtT1H2H3BwAA//8DAFBLAwQUAAYACAAAACEA4clyg+IA&#10;AAAOAQAADwAAAGRycy9kb3ducmV2LnhtbEyPwU7DMBBE70j8g7VI3KhtIA2EOFVVAaeqEi0S4ubG&#10;2yRqbEexm6R/z5YL3HZ2R7Nv8sVkWzZgHxrvFMiZAIau9KZxlYLP3dvdE7AQtTO69Q4VnDHAori+&#10;ynVm/Og+cNjGilGIC5lWUMfYZZyHskarw8x36Oh28L3VkWRfcdPrkcJty++FmHOrG0cfat3hqsby&#10;uD1ZBe+jHpcP8nVYHw+r8/cu2XytJSp1ezMtX4BFnOKfGS74hA4FMe39yZnAWtJSPJKVhiSdS2AX&#10;i0ifE2D7312aAC9y/r9G8QMAAP//AwBQSwECLQAUAAYACAAAACEAtoM4kv4AAADhAQAAEwAAAAAA&#10;AAAAAAAAAAAAAAAAW0NvbnRlbnRfVHlwZXNdLnhtbFBLAQItABQABgAIAAAAIQA4/SH/1gAAAJQB&#10;AAALAAAAAAAAAAAAAAAAAC8BAABfcmVscy8ucmVsc1BLAQItABQABgAIAAAAIQAbFY19eAIAAFkG&#10;AAAOAAAAAAAAAAAAAAAAAC4CAABkcnMvZTJvRG9jLnhtbFBLAQItABQABgAIAAAAIQDhyXKD4gAA&#10;AA4BAAAPAAAAAAAAAAAAAAAAANIEAABkcnMvZG93bnJldi54bWxQSwUGAAAAAAQABADzAAAA4QUA&#10;AAAA&#10;">
              <v:shape id="Shape 12442" o:spid="_x0000_s1027" style="position:absolute;width:61536;height:91;visibility:visible;mso-wrap-style:square;v-text-anchor:top" coordsize="6153659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GUMQA&#10;AADeAAAADwAAAGRycy9kb3ducmV2LnhtbERPS2sCMRC+C/0PYQreNNutiN0apRQKS0/1cehxSKa7&#10;S5NJ2GR19dc3BcHbfHzPWW9HZ8WJ+th5VvA0L0AQa286bhQcDx+zFYiYkA1az6TgQhG2m4fJGivj&#10;z7yj0z41IodwrFBBm1KopIy6JYdx7gNx5n587zBl2DfS9HjO4c7KsiiW0mHHuaHFQO8t6d/94BR8&#10;x+tKh2APpX3W3XUY6pevz1qp6eP49goi0Zju4pu7Nnl+uViU8P9OvkF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ohlDEAAAA3gAAAA8AAAAAAAAAAAAAAAAAmAIAAGRycy9k&#10;b3ducmV2LnhtbFBLBQYAAAAABAAEAPUAAACJAwAAAAA=&#10;" path="m,l6153659,r,9145l,9145,,e" fillcolor="black" stroked="f" strokeweight="0">
                <v:stroke miterlimit="83231f" joinstyle="miter"/>
                <v:path arrowok="t" textboxrect="0,0,6153659,914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  <w:p w:rsidR="00AB52BB" w:rsidRDefault="001927B8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2"/>
      </w:rPr>
      <w:t xml:space="preserve">Jhoycee Cruz </w:t>
    </w:r>
    <w:r>
      <w:rPr>
        <w:rFonts w:ascii="Arial Unicode MS" w:eastAsia="Arial Unicode MS" w:hAnsi="Arial Unicode MS" w:cs="Arial Unicode MS"/>
        <w:sz w:val="12"/>
      </w:rPr>
      <w:t>–</w:t>
    </w:r>
    <w:r>
      <w:rPr>
        <w:rFonts w:ascii="Arial" w:eastAsia="Arial" w:hAnsi="Arial" w:cs="Arial"/>
        <w:sz w:val="12"/>
      </w:rPr>
      <w:t xml:space="preserve"> CV </w:t>
    </w:r>
  </w:p>
  <w:p w:rsidR="00AB52BB" w:rsidRDefault="001927B8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2"/>
      </w:rPr>
      <w:t>1</w:t>
    </w:r>
    <w:r>
      <w:rPr>
        <w:rFonts w:ascii="Arial" w:eastAsia="Arial" w:hAnsi="Arial" w:cs="Arial"/>
        <w:b/>
        <w:sz w:val="12"/>
      </w:rPr>
      <w:fldChar w:fldCharType="end"/>
    </w:r>
    <w:r>
      <w:rPr>
        <w:rFonts w:ascii="Arial" w:eastAsia="Arial" w:hAnsi="Arial" w:cs="Arial"/>
        <w:sz w:val="12"/>
      </w:rPr>
      <w:t xml:space="preserve"> of </w:t>
    </w:r>
    <w:r w:rsidR="00565209">
      <w:rPr>
        <w:rFonts w:ascii="Arial" w:eastAsia="Arial" w:hAnsi="Arial" w:cs="Arial"/>
        <w:b/>
        <w:noProof/>
        <w:sz w:val="12"/>
      </w:rPr>
      <w:fldChar w:fldCharType="begin"/>
    </w:r>
    <w:r w:rsidR="00565209">
      <w:rPr>
        <w:rFonts w:ascii="Arial" w:eastAsia="Arial" w:hAnsi="Arial" w:cs="Arial"/>
        <w:b/>
        <w:noProof/>
        <w:sz w:val="12"/>
      </w:rPr>
      <w:instrText xml:space="preserve"> NUMPAGES   \* MERGEFORMAT </w:instrText>
    </w:r>
    <w:r w:rsidR="00565209">
      <w:rPr>
        <w:rFonts w:ascii="Arial" w:eastAsia="Arial" w:hAnsi="Arial" w:cs="Arial"/>
        <w:b/>
        <w:noProof/>
        <w:sz w:val="12"/>
      </w:rPr>
      <w:fldChar w:fldCharType="separate"/>
    </w:r>
    <w:r w:rsidR="00BD08D1">
      <w:rPr>
        <w:rFonts w:ascii="Arial" w:eastAsia="Arial" w:hAnsi="Arial" w:cs="Arial"/>
        <w:b/>
        <w:noProof/>
        <w:sz w:val="12"/>
      </w:rPr>
      <w:t>1</w:t>
    </w:r>
    <w:r w:rsidR="00565209">
      <w:rPr>
        <w:rFonts w:ascii="Arial" w:eastAsia="Arial" w:hAnsi="Arial" w:cs="Arial"/>
        <w:b/>
        <w:noProof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BB" w:rsidRDefault="001927B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701345</wp:posOffset>
              </wp:positionH>
              <wp:positionV relativeFrom="page">
                <wp:posOffset>10008107</wp:posOffset>
              </wp:positionV>
              <wp:extent cx="6153659" cy="9145"/>
              <wp:effectExtent l="0" t="0" r="0" b="0"/>
              <wp:wrapSquare wrapText="bothSides"/>
              <wp:docPr id="11662" name="Group 1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3659" cy="9145"/>
                        <a:chOff x="0" y="0"/>
                        <a:chExt cx="6153659" cy="9145"/>
                      </a:xfrm>
                    </wpg:grpSpPr>
                    <wps:wsp>
                      <wps:cNvPr id="12441" name="Shape 12441"/>
                      <wps:cNvSpPr/>
                      <wps:spPr>
                        <a:xfrm>
                          <a:off x="0" y="0"/>
                          <a:ext cx="6153659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3659" h="9145">
                              <a:moveTo>
                                <a:pt x="0" y="0"/>
                              </a:moveTo>
                              <a:lnTo>
                                <a:pt x="6153659" y="0"/>
                              </a:lnTo>
                              <a:lnTo>
                                <a:pt x="6153659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AC0219" id="Group 11662" o:spid="_x0000_s1026" style="position:absolute;margin-left:55.2pt;margin-top:788.05pt;width:484.55pt;height:.7pt;z-index:251659264;mso-position-horizontal-relative:page;mso-position-vertical-relative:pag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eEeQIAAFkGAAAOAAAAZHJzL2Uyb0RvYy54bWykVc1u2zAMvg/YOwi+r7azJFuNJD2sWy7D&#10;VqzdA6iyZBvQHyQlTt5+FG0rRrt1QJuDTVMfKfLjTzY3JyXJkTvfGb3NyqsiI1wzU3e62Wa/H759&#10;+JwRH6iuqTSab7Mz99nN7v27TW8rvjCtkTV3BJxoX/V2m7Uh2CrPPWu5ov7KWK7hUBinaIBP1+S1&#10;oz14VzJfFMU6742rrTOMew/a2+Ew26F/ITgLP4XwPBC5zSC2gE+Hz8f4zHcbWjWO2rZjYxj0FVEo&#10;2mm4NLm6pYGSg+ueuVIdc8YbEa6YUbkRomMcc4BsyuJJNntnDhZzaaq+sYkmoPYJT692y34c7xzp&#10;aqhduV4vMqKpgjLhzWRQAUW9bSpA7p29t3duVDTDV8z6JJyKb8iHnJDccyKXnwJhoFyXq4/r1XVG&#10;GJxdl8vVwD1roUDPjFj79SWzfLoyj5GlQHoLTeQvPPm38XTfUsuRfh+zn3haLJflxBNCSIkqpAWR&#10;iSRfeeDrTQylVGnFDj7suUGm6fG7D0Pz1pNE20liJz2JDkbgxea3NES7GGQUST8rVTtWKh4qc+QP&#10;BmHhSb0gxsup1HNUqvrUEICdENPbor85cmqPf4JhlGdd9B8YTnnCgBDz3G1GAXMHec6u1JEGuIRR&#10;2ElC0oDDrboAy0p2CqZl8akoLo7BW2y+odoohbPkkSypf3EBA4ZjERXeNY9fpCNHGlcS/tA5lbal&#10;ozaOBoQ0QlFGP9FedFImlyWa/s3l4GEERzuO2zBZFoMlG6MZViIsFkh6WowQQTLCm40OyV7DOscw&#10;Z9lG8dHUZ1wRSAhMI1KD+wvzGHdtXJDzb0Rd/hF2fwAAAP//AwBQSwMEFAAGAAgAAAAhAOHJcoPi&#10;AAAADgEAAA8AAABkcnMvZG93bnJldi54bWxMj8FOwzAQRO9I/IO1SNyobSANhDhVVQGnqhItEuLm&#10;xtskamxHsZukf8+WC9x2dkezb/LFZFs2YB8a7xTImQCGrvSmcZWCz93b3ROwELUzuvUOFZwxwKK4&#10;vsp1ZvzoPnDYxopRiAuZVlDH2GWch7JGq8PMd+jodvC91ZFkX3HT65HCbcvvhZhzqxtHH2rd4arG&#10;8rg9WQXvox6XD/J1WB8Pq/P3Ltl8rSUqdXszLV+ARZzinxku+IQOBTHt/cmZwFrSUjySlYYknUtg&#10;F4tInxNg+99dmgAvcv6/RvEDAAD//wMAUEsBAi0AFAAGAAgAAAAhALaDOJL+AAAA4QEAABMAAAAA&#10;AAAAAAAAAAAAAAAAAFtDb250ZW50X1R5cGVzXS54bWxQSwECLQAUAAYACAAAACEAOP0h/9YAAACU&#10;AQAACwAAAAAAAAAAAAAAAAAvAQAAX3JlbHMvLnJlbHNQSwECLQAUAAYACAAAACEAp4snhHkCAABZ&#10;BgAADgAAAAAAAAAAAAAAAAAuAgAAZHJzL2Uyb0RvYy54bWxQSwECLQAUAAYACAAAACEA4clyg+IA&#10;AAAOAQAADwAAAAAAAAAAAAAAAADTBAAAZHJzL2Rvd25yZXYueG1sUEsFBgAAAAAEAAQA8wAAAOIF&#10;AAAAAA==&#10;">
              <v:shape id="Shape 12441" o:spid="_x0000_s1027" style="position:absolute;width:61536;height:91;visibility:visible;mso-wrap-style:square;v-text-anchor:top" coordsize="6153659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YJ8QA&#10;AADeAAAADwAAAGRycy9kb3ducmV2LnhtbERPyWrDMBC9F/oPYgq9NXKcUFI3SiiFgOkp2yHHQZra&#10;ptJIWHLi5uurQKC3ebx1luvRWXGmPnaeFUwnBQhi7U3HjYLjYfOyABETskHrmRT8UoT16vFhiZXx&#10;F97ReZ8akUM4VqigTSlUUkbdksM48YE4c9++d5gy7BtperzkcGdlWRSv0mHHuaHFQJ8t6Z/94BSc&#10;4nWhQ7CH0s50dx2G+m37VSv1/DR+vININKZ/8d1dmzy/nM+ncHsn3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6GCfEAAAA3gAAAA8AAAAAAAAAAAAAAAAAmAIAAGRycy9k&#10;b3ducmV2LnhtbFBLBQYAAAAABAAEAPUAAACJAwAAAAA=&#10;" path="m,l6153659,r,9145l,9145,,e" fillcolor="black" stroked="f" strokeweight="0">
                <v:stroke miterlimit="83231f" joinstyle="miter"/>
                <v:path arrowok="t" textboxrect="0,0,6153659,914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  <w:p w:rsidR="00AB52BB" w:rsidRDefault="005E069C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2"/>
      </w:rPr>
      <w:t>Ryan Jimenez</w:t>
    </w:r>
    <w:r w:rsidR="001927B8">
      <w:rPr>
        <w:rFonts w:ascii="Arial" w:eastAsia="Arial" w:hAnsi="Arial" w:cs="Arial"/>
        <w:sz w:val="12"/>
      </w:rPr>
      <w:t xml:space="preserve"> </w:t>
    </w:r>
    <w:r w:rsidR="001927B8">
      <w:rPr>
        <w:rFonts w:ascii="Arial Unicode MS" w:eastAsia="Arial Unicode MS" w:hAnsi="Arial Unicode MS" w:cs="Arial Unicode MS"/>
        <w:sz w:val="12"/>
      </w:rPr>
      <w:t>–</w:t>
    </w:r>
    <w:r w:rsidR="001927B8">
      <w:rPr>
        <w:rFonts w:ascii="Arial" w:eastAsia="Arial" w:hAnsi="Arial" w:cs="Arial"/>
        <w:sz w:val="12"/>
      </w:rPr>
      <w:t xml:space="preserve"> CV </w:t>
    </w:r>
  </w:p>
  <w:p w:rsidR="00AB52BB" w:rsidRDefault="001927B8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71066" w:rsidRPr="00271066">
      <w:rPr>
        <w:rFonts w:ascii="Arial" w:eastAsia="Arial" w:hAnsi="Arial" w:cs="Arial"/>
        <w:b/>
        <w:noProof/>
        <w:sz w:val="12"/>
      </w:rPr>
      <w:t>1</w:t>
    </w:r>
    <w:r>
      <w:rPr>
        <w:rFonts w:ascii="Arial" w:eastAsia="Arial" w:hAnsi="Arial" w:cs="Arial"/>
        <w:b/>
        <w:sz w:val="12"/>
      </w:rPr>
      <w:fldChar w:fldCharType="end"/>
    </w:r>
    <w:r>
      <w:rPr>
        <w:rFonts w:ascii="Arial" w:eastAsia="Arial" w:hAnsi="Arial" w:cs="Arial"/>
        <w:sz w:val="12"/>
      </w:rPr>
      <w:t xml:space="preserve"> of </w:t>
    </w:r>
    <w:r w:rsidR="00565209">
      <w:rPr>
        <w:rFonts w:ascii="Arial" w:eastAsia="Arial" w:hAnsi="Arial" w:cs="Arial"/>
        <w:b/>
        <w:noProof/>
        <w:sz w:val="12"/>
      </w:rPr>
      <w:fldChar w:fldCharType="begin"/>
    </w:r>
    <w:r w:rsidR="00565209">
      <w:rPr>
        <w:rFonts w:ascii="Arial" w:eastAsia="Arial" w:hAnsi="Arial" w:cs="Arial"/>
        <w:b/>
        <w:noProof/>
        <w:sz w:val="12"/>
      </w:rPr>
      <w:instrText xml:space="preserve"> NUMPAGES   \* MERGEFORMAT </w:instrText>
    </w:r>
    <w:r w:rsidR="00565209">
      <w:rPr>
        <w:rFonts w:ascii="Arial" w:eastAsia="Arial" w:hAnsi="Arial" w:cs="Arial"/>
        <w:b/>
        <w:noProof/>
        <w:sz w:val="12"/>
      </w:rPr>
      <w:fldChar w:fldCharType="separate"/>
    </w:r>
    <w:r w:rsidR="00271066">
      <w:rPr>
        <w:rFonts w:ascii="Arial" w:eastAsia="Arial" w:hAnsi="Arial" w:cs="Arial"/>
        <w:b/>
        <w:noProof/>
        <w:sz w:val="12"/>
      </w:rPr>
      <w:t>4</w:t>
    </w:r>
    <w:r w:rsidR="00565209">
      <w:rPr>
        <w:rFonts w:ascii="Arial" w:eastAsia="Arial" w:hAnsi="Arial" w:cs="Arial"/>
        <w:b/>
        <w:noProof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BB" w:rsidRDefault="001927B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701345</wp:posOffset>
              </wp:positionH>
              <wp:positionV relativeFrom="page">
                <wp:posOffset>10008107</wp:posOffset>
              </wp:positionV>
              <wp:extent cx="6153659" cy="9145"/>
              <wp:effectExtent l="0" t="0" r="0" b="0"/>
              <wp:wrapSquare wrapText="bothSides"/>
              <wp:docPr id="11634" name="Group 11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3659" cy="9145"/>
                        <a:chOff x="0" y="0"/>
                        <a:chExt cx="6153659" cy="9145"/>
                      </a:xfrm>
                    </wpg:grpSpPr>
                    <wps:wsp>
                      <wps:cNvPr id="12440" name="Shape 12440"/>
                      <wps:cNvSpPr/>
                      <wps:spPr>
                        <a:xfrm>
                          <a:off x="0" y="0"/>
                          <a:ext cx="6153659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3659" h="9145">
                              <a:moveTo>
                                <a:pt x="0" y="0"/>
                              </a:moveTo>
                              <a:lnTo>
                                <a:pt x="6153659" y="0"/>
                              </a:lnTo>
                              <a:lnTo>
                                <a:pt x="6153659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E361B5" id="Group 11634" o:spid="_x0000_s1026" style="position:absolute;margin-left:55.2pt;margin-top:788.05pt;width:484.55pt;height:.7pt;z-index:251660288;mso-position-horizontal-relative:page;mso-position-vertical-relative:pag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+MewIAAFkGAAAOAAAAZHJzL2Uyb0RvYy54bWykVc1u2zAMvg/YOwi+L7bTJFuNJD2sWy7D&#10;VrTdAyiyZBuQJUFS4uTtR9G2YqRbB7Q52DT1kSI//mR9d2olOXLrGq02ST7LEsIV02Wjqk3y+/n7&#10;py8JcZ6qkkqt+CY5c5fcbT9+WHem4HNda1lyS8CJckVnNkntvSnS1LGat9TNtOEKDoW2LfXwaau0&#10;tLQD761M51m2SjttS2M1486B9r4/TLboXwjO/C8hHPdEbhKIzePT4nMfnul2TYvKUlM3bAiDviGK&#10;ljYKLo2u7qmn5GCbF67ahlnttPAzpttUC9EwjjlANnl2lc3O6oPBXKqiq0ykCai94unNbtnP44Ml&#10;TQm1y1c3i4Qo2kKZ8GbSq4CizlQFIHfWPJkHOyiq/itkfRK2DW/Ih5yQ3HMkl588YaBc5cub1fI2&#10;IQzObvPFsuee1VCgF0as/vaaWTpemYbIYiCdgSZyF57c+3h6qqnhSL8L2Y88zRcL6KSeJ4SQHFVI&#10;CyIjSa5wwNe7GIqp0oIdnN9xjUzT4w/n++YtR4nWo8ROahQtjMCrzW+oD3YhyCCSblKqeqhUOGz1&#10;kT9rhPmrekGMl1OppqhY9bEhADsixrdBf1Pk2B7/BEMBJl30HxhOecSAEPLcrgcBcwd5yq5UgQa4&#10;hFHYSUJSj8PdNh6WlWxamJb55yy7OAZvofn6aqPkz5IHsqR65AIGDMciKJyt9l+lJUcaVhL+0DmV&#10;pqaDNowGhDRAUUY/wV40UkaXOZr+zWXvYQAHO47bMFpmvSUboulXIiwWSHpcjBBBNMKbtfLRXsE6&#10;xzAn2QZxr8szrggkBKYRqcH9hXkMuzYsyOk3oi7/CNs/AAAA//8DAFBLAwQUAAYACAAAACEA4cly&#10;g+IAAAAOAQAADwAAAGRycy9kb3ducmV2LnhtbEyPwU7DMBBE70j8g7VI3KhtIA2EOFVVAaeqEi0S&#10;4ubG2yRqbEexm6R/z5YL3HZ2R7Nv8sVkWzZgHxrvFMiZAIau9KZxlYLP3dvdE7AQtTO69Q4VnDHA&#10;ori+ynVm/Og+cNjGilGIC5lWUMfYZZyHskarw8x36Oh28L3VkWRfcdPrkcJty++FmHOrG0cfat3h&#10;qsbyuD1ZBe+jHpcP8nVYHw+r8/cu2XytJSp1ezMtX4BFnOKfGS74hA4FMe39yZnAWtJSPJKVhiSd&#10;S2AXi0ifE2D7312aAC9y/r9G8QMAAP//AwBQSwECLQAUAAYACAAAACEAtoM4kv4AAADhAQAAEwAA&#10;AAAAAAAAAAAAAAAAAAAAW0NvbnRlbnRfVHlwZXNdLnhtbFBLAQItABQABgAIAAAAIQA4/SH/1gAA&#10;AJQBAAALAAAAAAAAAAAAAAAAAC8BAABfcmVscy8ucmVsc1BLAQItABQABgAIAAAAIQDwLK+MewIA&#10;AFkGAAAOAAAAAAAAAAAAAAAAAC4CAABkcnMvZTJvRG9jLnhtbFBLAQItABQABgAIAAAAIQDhyXKD&#10;4gAAAA4BAAAPAAAAAAAAAAAAAAAAANUEAABkcnMvZG93bnJldi54bWxQSwUGAAAAAAQABADzAAAA&#10;5AUAAAAA&#10;">
              <v:shape id="Shape 12440" o:spid="_x0000_s1027" style="position:absolute;width:61536;height:91;visibility:visible;mso-wrap-style:square;v-text-anchor:top" coordsize="6153659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9vMYA&#10;AADeAAAADwAAAGRycy9kb3ducmV2LnhtbESPQUsDMRCF74L/IYzgzWZdi7Rr0yKCsHjS1oPHIZnu&#10;LiaTsMm2a3+9cxC8zTBv3nvfZjcHr0405iGygftFBYrYRjdwZ+Dz8Hq3ApULskMfmQz8UIbd9vpq&#10;g42LZ/6g0750Skw4N2igLyU1WmfbU8C8iIlYbsc4Biyyjp12I57FPHhdV9WjDjiwJPSY6KUn+72f&#10;goGvfFnZlPyh9g92uExTu35/a425vZmfn0AVmsu/+O+7dVK/Xi4FQHBkBr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a9vMYAAADeAAAADwAAAAAAAAAAAAAAAACYAgAAZHJz&#10;L2Rvd25yZXYueG1sUEsFBgAAAAAEAAQA9QAAAIsDAAAAAA==&#10;" path="m,l6153659,r,9145l,9145,,e" fillcolor="black" stroked="f" strokeweight="0">
                <v:stroke miterlimit="83231f" joinstyle="miter"/>
                <v:path arrowok="t" textboxrect="0,0,6153659,914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  <w:p w:rsidR="00AB52BB" w:rsidRDefault="001927B8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2"/>
      </w:rPr>
      <w:t xml:space="preserve">Jhoycee Cruz </w:t>
    </w:r>
    <w:r>
      <w:rPr>
        <w:rFonts w:ascii="Arial Unicode MS" w:eastAsia="Arial Unicode MS" w:hAnsi="Arial Unicode MS" w:cs="Arial Unicode MS"/>
        <w:sz w:val="12"/>
      </w:rPr>
      <w:t>–</w:t>
    </w:r>
    <w:r>
      <w:rPr>
        <w:rFonts w:ascii="Arial" w:eastAsia="Arial" w:hAnsi="Arial" w:cs="Arial"/>
        <w:sz w:val="12"/>
      </w:rPr>
      <w:t xml:space="preserve"> CV </w:t>
    </w:r>
  </w:p>
  <w:p w:rsidR="00AB52BB" w:rsidRDefault="001927B8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2"/>
      </w:rPr>
      <w:t>1</w:t>
    </w:r>
    <w:r>
      <w:rPr>
        <w:rFonts w:ascii="Arial" w:eastAsia="Arial" w:hAnsi="Arial" w:cs="Arial"/>
        <w:b/>
        <w:sz w:val="12"/>
      </w:rPr>
      <w:fldChar w:fldCharType="end"/>
    </w:r>
    <w:r>
      <w:rPr>
        <w:rFonts w:ascii="Arial" w:eastAsia="Arial" w:hAnsi="Arial" w:cs="Arial"/>
        <w:sz w:val="12"/>
      </w:rPr>
      <w:t xml:space="preserve"> of </w:t>
    </w:r>
    <w:r w:rsidR="00565209">
      <w:rPr>
        <w:rFonts w:ascii="Arial" w:eastAsia="Arial" w:hAnsi="Arial" w:cs="Arial"/>
        <w:b/>
        <w:noProof/>
        <w:sz w:val="12"/>
      </w:rPr>
      <w:fldChar w:fldCharType="begin"/>
    </w:r>
    <w:r w:rsidR="00565209">
      <w:rPr>
        <w:rFonts w:ascii="Arial" w:eastAsia="Arial" w:hAnsi="Arial" w:cs="Arial"/>
        <w:b/>
        <w:noProof/>
        <w:sz w:val="12"/>
      </w:rPr>
      <w:instrText xml:space="preserve"> NUMPAGES   \* MERGEFORMAT </w:instrText>
    </w:r>
    <w:r w:rsidR="00565209">
      <w:rPr>
        <w:rFonts w:ascii="Arial" w:eastAsia="Arial" w:hAnsi="Arial" w:cs="Arial"/>
        <w:b/>
        <w:noProof/>
        <w:sz w:val="12"/>
      </w:rPr>
      <w:fldChar w:fldCharType="separate"/>
    </w:r>
    <w:r w:rsidR="00BD08D1">
      <w:rPr>
        <w:rFonts w:ascii="Arial" w:eastAsia="Arial" w:hAnsi="Arial" w:cs="Arial"/>
        <w:b/>
        <w:noProof/>
        <w:sz w:val="12"/>
      </w:rPr>
      <w:t>1</w:t>
    </w:r>
    <w:r w:rsidR="00565209">
      <w:rPr>
        <w:rFonts w:ascii="Arial" w:eastAsia="Arial" w:hAnsi="Arial" w:cs="Arial"/>
        <w:b/>
        <w:noProof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E7" w:rsidRDefault="00101FE7">
      <w:pPr>
        <w:spacing w:after="0" w:line="240" w:lineRule="auto"/>
      </w:pPr>
      <w:r>
        <w:separator/>
      </w:r>
    </w:p>
  </w:footnote>
  <w:footnote w:type="continuationSeparator" w:id="0">
    <w:p w:rsidR="00101FE7" w:rsidRDefault="0010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AA1"/>
    <w:multiLevelType w:val="hybridMultilevel"/>
    <w:tmpl w:val="38BA81E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" w15:restartNumberingAfterBreak="0">
    <w:nsid w:val="09A70382"/>
    <w:multiLevelType w:val="hybridMultilevel"/>
    <w:tmpl w:val="5F0A92F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" w15:restartNumberingAfterBreak="0">
    <w:nsid w:val="0B043C23"/>
    <w:multiLevelType w:val="hybridMultilevel"/>
    <w:tmpl w:val="9E522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A03AD"/>
    <w:multiLevelType w:val="hybridMultilevel"/>
    <w:tmpl w:val="64FCB5C2"/>
    <w:lvl w:ilvl="0" w:tplc="5A62CBF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12E83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E1268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12CBE2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4ABB6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EEE1A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068E3A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678F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A8AA9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C4713"/>
    <w:multiLevelType w:val="hybridMultilevel"/>
    <w:tmpl w:val="16F65372"/>
    <w:lvl w:ilvl="0" w:tplc="5DC49D18">
      <w:start w:val="1238"/>
      <w:numFmt w:val="bullet"/>
      <w:lvlText w:val="▪"/>
      <w:lvlJc w:val="left"/>
      <w:pPr>
        <w:ind w:left="777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84447"/>
    <w:multiLevelType w:val="hybridMultilevel"/>
    <w:tmpl w:val="578C2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4A187D"/>
    <w:multiLevelType w:val="hybridMultilevel"/>
    <w:tmpl w:val="754A2488"/>
    <w:lvl w:ilvl="0" w:tplc="DFE4C28A">
      <w:start w:val="1"/>
      <w:numFmt w:val="bullet"/>
      <w:lvlText w:val="o"/>
      <w:lvlJc w:val="left"/>
      <w:pPr>
        <w:ind w:left="15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36C6E2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CA0B8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DC0F86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1CE4C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EE3440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AD2C8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44CA2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BEE4C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28117C"/>
    <w:multiLevelType w:val="hybridMultilevel"/>
    <w:tmpl w:val="E748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30039"/>
    <w:multiLevelType w:val="hybridMultilevel"/>
    <w:tmpl w:val="9124AB82"/>
    <w:lvl w:ilvl="0" w:tplc="17EAC8CA">
      <w:start w:val="1"/>
      <w:numFmt w:val="bullet"/>
      <w:lvlText w:val="o"/>
      <w:lvlJc w:val="left"/>
      <w:pPr>
        <w:ind w:left="7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96AD9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EC6684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CCE116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7C43E0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2866EC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F2A890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6604E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C6B42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0E3F8B"/>
    <w:multiLevelType w:val="hybridMultilevel"/>
    <w:tmpl w:val="DAAEDCEC"/>
    <w:lvl w:ilvl="0" w:tplc="5DC49D18">
      <w:start w:val="1238"/>
      <w:numFmt w:val="bullet"/>
      <w:lvlText w:val="▪"/>
      <w:lvlJc w:val="left"/>
      <w:pPr>
        <w:ind w:left="777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C48A8"/>
    <w:multiLevelType w:val="hybridMultilevel"/>
    <w:tmpl w:val="372874A6"/>
    <w:lvl w:ilvl="0" w:tplc="86B40C74">
      <w:start w:val="1238"/>
      <w:numFmt w:val="bullet"/>
      <w:lvlText w:val="▪"/>
      <w:lvlJc w:val="left"/>
      <w:pPr>
        <w:ind w:left="777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6E950A04"/>
    <w:multiLevelType w:val="hybridMultilevel"/>
    <w:tmpl w:val="FD1CBE9E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2" w15:restartNumberingAfterBreak="0">
    <w:nsid w:val="6EF747E3"/>
    <w:multiLevelType w:val="hybridMultilevel"/>
    <w:tmpl w:val="E6003690"/>
    <w:lvl w:ilvl="0" w:tplc="5DC49D18">
      <w:start w:val="1238"/>
      <w:numFmt w:val="bullet"/>
      <w:lvlText w:val="▪"/>
      <w:lvlJc w:val="left"/>
      <w:pPr>
        <w:ind w:left="777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7C807C89"/>
    <w:multiLevelType w:val="hybridMultilevel"/>
    <w:tmpl w:val="A92EE7C6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13"/>
  </w:num>
  <w:num w:numId="6">
    <w:abstractNumId w:val="10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BB"/>
    <w:rsid w:val="00000A97"/>
    <w:rsid w:val="00101FE7"/>
    <w:rsid w:val="001927B8"/>
    <w:rsid w:val="001B7188"/>
    <w:rsid w:val="001E3D97"/>
    <w:rsid w:val="00264831"/>
    <w:rsid w:val="00271066"/>
    <w:rsid w:val="00565209"/>
    <w:rsid w:val="005E069C"/>
    <w:rsid w:val="0069583F"/>
    <w:rsid w:val="006F3366"/>
    <w:rsid w:val="007D47B0"/>
    <w:rsid w:val="008B2EE2"/>
    <w:rsid w:val="008F16A4"/>
    <w:rsid w:val="0098181F"/>
    <w:rsid w:val="00AB52BB"/>
    <w:rsid w:val="00BD08D1"/>
    <w:rsid w:val="00C813B5"/>
    <w:rsid w:val="00EF4EF9"/>
    <w:rsid w:val="00F8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03294-70F4-4247-90DB-DA26A56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71" w:lineRule="auto"/>
      <w:ind w:left="442" w:hanging="442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/>
      <w:ind w:left="874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9C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5E06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69C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5E069C"/>
    <w:pPr>
      <w:ind w:left="859"/>
    </w:pPr>
  </w:style>
  <w:style w:type="character" w:customStyle="1" w:styleId="Style1Char">
    <w:name w:val="Style1 Char"/>
    <w:basedOn w:val="DefaultParagraphFont"/>
    <w:link w:val="Style1"/>
    <w:rsid w:val="005E069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jo.jimenez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B2CB-AE11-412C-BC7D-79156D91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rjimenez@aeoncredit.com.ph</dc:creator>
  <cp:keywords/>
  <cp:lastModifiedBy>Ryan Joseph Jimenez</cp:lastModifiedBy>
  <cp:revision>14</cp:revision>
  <cp:lastPrinted>2018-09-18T07:04:00Z</cp:lastPrinted>
  <dcterms:created xsi:type="dcterms:W3CDTF">2018-09-18T04:22:00Z</dcterms:created>
  <dcterms:modified xsi:type="dcterms:W3CDTF">2018-09-18T07:46:00Z</dcterms:modified>
</cp:coreProperties>
</file>