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4A16D" w14:textId="77777777" w:rsidR="00745133" w:rsidRPr="00B326AF" w:rsidRDefault="00745133" w:rsidP="00745133">
      <w:pPr>
        <w:rPr>
          <w:b/>
          <w:bCs/>
          <w:sz w:val="28"/>
          <w:szCs w:val="28"/>
        </w:rPr>
      </w:pPr>
      <w:proofErr w:type="gramStart"/>
      <w:r>
        <w:rPr>
          <w:b/>
          <w:bCs/>
          <w:sz w:val="28"/>
          <w:szCs w:val="28"/>
        </w:rPr>
        <w:t>Robust In-</w:t>
      </w:r>
      <w:proofErr w:type="spellStart"/>
      <w:r>
        <w:rPr>
          <w:b/>
          <w:bCs/>
          <w:sz w:val="28"/>
          <w:szCs w:val="28"/>
        </w:rPr>
        <w:t>Silico</w:t>
      </w:r>
      <w:proofErr w:type="spellEnd"/>
      <w:r>
        <w:rPr>
          <w:b/>
          <w:bCs/>
          <w:sz w:val="28"/>
          <w:szCs w:val="28"/>
        </w:rPr>
        <w:t xml:space="preserve"> identification of Cancer Cell Lines based on Next Generation Sequencing.</w:t>
      </w:r>
      <w:proofErr w:type="gramEnd"/>
    </w:p>
    <w:p w14:paraId="0311C53E" w14:textId="77777777" w:rsidR="00745133" w:rsidRPr="00940ED9" w:rsidRDefault="00745133" w:rsidP="00745133">
      <w:pPr>
        <w:rPr>
          <w:szCs w:val="20"/>
        </w:rPr>
      </w:pPr>
      <w:proofErr w:type="spellStart"/>
      <w:r>
        <w:rPr>
          <w:szCs w:val="20"/>
        </w:rPr>
        <w:t>Raik</w:t>
      </w:r>
      <w:proofErr w:type="spellEnd"/>
      <w:r>
        <w:rPr>
          <w:szCs w:val="20"/>
        </w:rPr>
        <w:t xml:space="preserve"> Otto</w:t>
      </w:r>
      <w:r w:rsidRPr="00940ED9">
        <w:rPr>
          <w:szCs w:val="20"/>
          <w:vertAlign w:val="superscript"/>
        </w:rPr>
        <w:t>1</w:t>
      </w:r>
      <w:proofErr w:type="gramStart"/>
      <w:r w:rsidRPr="00940ED9">
        <w:rPr>
          <w:szCs w:val="20"/>
          <w:vertAlign w:val="superscript"/>
        </w:rPr>
        <w:t>,</w:t>
      </w:r>
      <w:r w:rsidRPr="00940ED9">
        <w:rPr>
          <w:szCs w:val="20"/>
        </w:rPr>
        <w:t>*</w:t>
      </w:r>
      <w:proofErr w:type="gramEnd"/>
      <w:r w:rsidRPr="00940ED9">
        <w:rPr>
          <w:szCs w:val="20"/>
        </w:rPr>
        <w:t>,</w:t>
      </w:r>
      <w:r>
        <w:rPr>
          <w:szCs w:val="20"/>
        </w:rPr>
        <w:t xml:space="preserve"> Christine Sers</w:t>
      </w:r>
      <w:r>
        <w:rPr>
          <w:szCs w:val="20"/>
          <w:vertAlign w:val="superscript"/>
        </w:rPr>
        <w:t>2,3</w:t>
      </w:r>
      <w:r>
        <w:rPr>
          <w:szCs w:val="20"/>
        </w:rPr>
        <w:t>,</w:t>
      </w:r>
      <w:r w:rsidRPr="00940ED9">
        <w:rPr>
          <w:szCs w:val="20"/>
        </w:rPr>
        <w:t xml:space="preserve"> </w:t>
      </w:r>
      <w:r>
        <w:rPr>
          <w:szCs w:val="20"/>
        </w:rPr>
        <w:t>Ulf Leser</w:t>
      </w:r>
      <w:r w:rsidRPr="00940ED9">
        <w:rPr>
          <w:szCs w:val="20"/>
          <w:vertAlign w:val="superscript"/>
        </w:rPr>
        <w:t>1</w:t>
      </w:r>
    </w:p>
    <w:p w14:paraId="5BC88B8D" w14:textId="77777777" w:rsidR="00745133" w:rsidRPr="00896F26" w:rsidRDefault="00745133" w:rsidP="00745133">
      <w:pPr>
        <w:spacing w:after="0"/>
        <w:rPr>
          <w:szCs w:val="20"/>
        </w:rPr>
      </w:pPr>
      <w:r w:rsidRPr="0019618B">
        <w:rPr>
          <w:szCs w:val="20"/>
          <w:vertAlign w:val="superscript"/>
        </w:rPr>
        <w:t>1</w:t>
      </w:r>
      <w:r w:rsidRPr="0019618B">
        <w:rPr>
          <w:szCs w:val="20"/>
        </w:rPr>
        <w:t xml:space="preserve"> Knowledge Management in Bioinformatics, Institute for Computer Science, Humboldt-</w:t>
      </w:r>
      <w:proofErr w:type="spellStart"/>
      <w:r w:rsidRPr="0019618B">
        <w:rPr>
          <w:szCs w:val="20"/>
        </w:rPr>
        <w:t>Universität</w:t>
      </w:r>
      <w:proofErr w:type="spellEnd"/>
      <w:r w:rsidRPr="0019618B">
        <w:rPr>
          <w:szCs w:val="20"/>
        </w:rPr>
        <w:t xml:space="preserve"> </w:t>
      </w:r>
      <w:proofErr w:type="spellStart"/>
      <w:r w:rsidRPr="0019618B">
        <w:rPr>
          <w:szCs w:val="20"/>
        </w:rPr>
        <w:t>zu</w:t>
      </w:r>
      <w:proofErr w:type="spellEnd"/>
      <w:r w:rsidRPr="0019618B">
        <w:rPr>
          <w:szCs w:val="20"/>
        </w:rPr>
        <w:t xml:space="preserve"> Berlin, </w:t>
      </w:r>
      <w:proofErr w:type="spellStart"/>
      <w:r w:rsidRPr="0019618B">
        <w:rPr>
          <w:szCs w:val="20"/>
        </w:rPr>
        <w:t>Unter</w:t>
      </w:r>
      <w:proofErr w:type="spellEnd"/>
      <w:r w:rsidRPr="0019618B">
        <w:rPr>
          <w:szCs w:val="20"/>
        </w:rPr>
        <w:t xml:space="preserve"> den Linden 6, 10099, Berlin, Germany</w:t>
      </w:r>
    </w:p>
    <w:p w14:paraId="379E8AA0" w14:textId="77777777" w:rsidR="00745133" w:rsidRDefault="00745133" w:rsidP="00745133">
      <w:pPr>
        <w:spacing w:after="0"/>
      </w:pPr>
      <w:r>
        <w:rPr>
          <w:vertAlign w:val="superscript"/>
        </w:rPr>
        <w:t>2</w:t>
      </w:r>
      <w:r w:rsidRPr="00CC57BB">
        <w:t xml:space="preserve">Charité </w:t>
      </w:r>
      <w:proofErr w:type="spellStart"/>
      <w:r w:rsidRPr="00CC57BB">
        <w:t>Universitätsmedizin</w:t>
      </w:r>
      <w:proofErr w:type="spellEnd"/>
      <w:r w:rsidRPr="00CC57BB">
        <w:t xml:space="preserve"> Berlin, Institute of Pathology, Berlin 10117, Germany</w:t>
      </w:r>
    </w:p>
    <w:p w14:paraId="5838E3E8" w14:textId="77777777" w:rsidR="00745133" w:rsidRDefault="00745133" w:rsidP="00745133">
      <w:pPr>
        <w:rPr>
          <w:sz w:val="18"/>
          <w:szCs w:val="18"/>
        </w:rPr>
      </w:pPr>
      <w:r>
        <w:rPr>
          <w:vertAlign w:val="superscript"/>
        </w:rPr>
        <w:t>3</w:t>
      </w:r>
      <w:r w:rsidRPr="00CC57BB">
        <w:rPr>
          <w:vertAlign w:val="superscript"/>
        </w:rPr>
        <w:t xml:space="preserve"> </w:t>
      </w:r>
      <w:r w:rsidRPr="00CC57BB">
        <w:t xml:space="preserve">DKTK, German Consortium for Translational Cancer Research, Partner Site Berlin </w:t>
      </w:r>
      <w:r w:rsidRPr="00940ED9">
        <w:rPr>
          <w:sz w:val="18"/>
          <w:szCs w:val="18"/>
        </w:rPr>
        <w:t xml:space="preserve">* </w:t>
      </w:r>
      <w:proofErr w:type="gramStart"/>
      <w:r w:rsidRPr="00940ED9">
        <w:rPr>
          <w:sz w:val="18"/>
          <w:szCs w:val="18"/>
        </w:rPr>
        <w:t>To</w:t>
      </w:r>
      <w:proofErr w:type="gramEnd"/>
      <w:r w:rsidRPr="00940ED9">
        <w:rPr>
          <w:sz w:val="18"/>
          <w:szCs w:val="18"/>
        </w:rPr>
        <w:t xml:space="preserve"> whom correspondence should be addressed</w:t>
      </w:r>
      <w:r>
        <w:rPr>
          <w:sz w:val="18"/>
          <w:szCs w:val="18"/>
        </w:rPr>
        <w:t>. Tel: 0049 030 2</w:t>
      </w:r>
      <w:bookmarkStart w:id="0" w:name="_GoBack"/>
      <w:bookmarkEnd w:id="0"/>
      <w:r>
        <w:rPr>
          <w:sz w:val="18"/>
          <w:szCs w:val="18"/>
        </w:rPr>
        <w:t>093 3086;</w:t>
      </w:r>
      <w:r w:rsidRPr="00940ED9">
        <w:rPr>
          <w:sz w:val="18"/>
          <w:szCs w:val="18"/>
        </w:rPr>
        <w:t xml:space="preserve"> </w:t>
      </w:r>
      <w:r>
        <w:rPr>
          <w:sz w:val="18"/>
          <w:szCs w:val="18"/>
        </w:rPr>
        <w:t>F</w:t>
      </w:r>
      <w:r w:rsidRPr="00940ED9">
        <w:rPr>
          <w:sz w:val="18"/>
          <w:szCs w:val="18"/>
        </w:rPr>
        <w:t>ax</w:t>
      </w:r>
      <w:r>
        <w:rPr>
          <w:sz w:val="18"/>
          <w:szCs w:val="18"/>
        </w:rPr>
        <w:t>: 0049 030 2093 5484;</w:t>
      </w:r>
      <w:r w:rsidRPr="00940ED9">
        <w:rPr>
          <w:sz w:val="18"/>
          <w:szCs w:val="18"/>
        </w:rPr>
        <w:t xml:space="preserve"> </w:t>
      </w:r>
      <w:r>
        <w:rPr>
          <w:sz w:val="18"/>
          <w:szCs w:val="18"/>
        </w:rPr>
        <w:t>E</w:t>
      </w:r>
      <w:r w:rsidRPr="00940ED9">
        <w:rPr>
          <w:sz w:val="18"/>
          <w:szCs w:val="18"/>
        </w:rPr>
        <w:t>mail</w:t>
      </w:r>
      <w:r>
        <w:rPr>
          <w:sz w:val="18"/>
          <w:szCs w:val="18"/>
        </w:rPr>
        <w:t xml:space="preserve">: </w:t>
      </w:r>
      <w:hyperlink r:id="rId9" w:history="1">
        <w:r w:rsidRPr="00D442FE">
          <w:rPr>
            <w:rStyle w:val="Hyperlink"/>
            <w:rFonts w:cs="Arial"/>
            <w:sz w:val="18"/>
            <w:szCs w:val="18"/>
          </w:rPr>
          <w:t>raik.otto@hu-berlin.de</w:t>
        </w:r>
      </w:hyperlink>
      <w:r>
        <w:rPr>
          <w:sz w:val="18"/>
          <w:szCs w:val="18"/>
        </w:rPr>
        <w:t xml:space="preserve"> </w:t>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p>
    <w:p w14:paraId="198C1593" w14:textId="77777777" w:rsidR="00745133" w:rsidRDefault="00745133" w:rsidP="00745133">
      <w:pPr>
        <w:rPr>
          <w:sz w:val="18"/>
          <w:szCs w:val="18"/>
        </w:rPr>
      </w:pPr>
      <w:r>
        <w:rPr>
          <w:sz w:val="18"/>
          <w:szCs w:val="18"/>
        </w:rPr>
        <w:t xml:space="preserve">Keywords: Cancer Cell Lines, Next-Generation Sequencing, Cell Line-identification, DNA-Sequencing, data-heterogeneity and </w:t>
      </w:r>
      <w:r w:rsidRPr="00ED270F">
        <w:rPr>
          <w:sz w:val="18"/>
          <w:szCs w:val="18"/>
        </w:rPr>
        <w:t>incompleteness</w:t>
      </w:r>
    </w:p>
    <w:p w14:paraId="1016497F" w14:textId="420E54FE" w:rsidR="00822FC9" w:rsidRDefault="00822FC9">
      <w:pPr>
        <w:spacing w:after="0" w:line="240" w:lineRule="auto"/>
        <w:jc w:val="left"/>
        <w:rPr>
          <w:sz w:val="18"/>
          <w:szCs w:val="18"/>
        </w:rPr>
      </w:pPr>
      <w:r>
        <w:rPr>
          <w:sz w:val="18"/>
          <w:szCs w:val="18"/>
        </w:rPr>
        <w:br w:type="page"/>
      </w:r>
    </w:p>
    <w:p w14:paraId="3ADF7588" w14:textId="77777777" w:rsidR="00822FC9" w:rsidRPr="00FF3254" w:rsidRDefault="00822FC9" w:rsidP="009578C0">
      <w:pPr>
        <w:rPr>
          <w:color w:val="FF0000"/>
        </w:rPr>
      </w:pPr>
    </w:p>
    <w:p w14:paraId="21F99194" w14:textId="77777777" w:rsidR="00BE563A" w:rsidRPr="00CC1C36" w:rsidRDefault="00BE563A" w:rsidP="002A3434">
      <w:pPr>
        <w:rPr>
          <w:color w:val="FF0000"/>
          <w:szCs w:val="20"/>
        </w:rPr>
      </w:pPr>
      <w:r w:rsidRPr="008348E6">
        <w:rPr>
          <w:b/>
          <w:bCs/>
        </w:rPr>
        <w:t>ABSTRACT</w:t>
      </w:r>
      <w:r w:rsidR="001E6238">
        <w:rPr>
          <w:b/>
          <w:bCs/>
        </w:rPr>
        <w:t xml:space="preserve"> </w:t>
      </w:r>
      <w:r w:rsidR="001E6238" w:rsidRPr="001E6238">
        <w:rPr>
          <w:b/>
          <w:bCs/>
          <w:color w:val="FF6600"/>
        </w:rPr>
        <w:t>(</w:t>
      </w:r>
      <w:r w:rsidR="00B76B0C">
        <w:rPr>
          <w:b/>
          <w:bCs/>
          <w:color w:val="FF6600"/>
        </w:rPr>
        <w:t xml:space="preserve">max </w:t>
      </w:r>
      <w:r w:rsidR="001E6238" w:rsidRPr="001E6238">
        <w:rPr>
          <w:b/>
          <w:bCs/>
          <w:color w:val="FF6600"/>
        </w:rPr>
        <w:t>200 words)</w:t>
      </w:r>
    </w:p>
    <w:p w14:paraId="4F028BFB" w14:textId="3E35DB1D" w:rsidR="00745133" w:rsidRDefault="00745133" w:rsidP="00745133">
      <w:r w:rsidRPr="00C248BD">
        <w:t xml:space="preserve">Cancer cell lines (CCL) are important tools for cancer researchers </w:t>
      </w:r>
      <w:proofErr w:type="gramStart"/>
      <w:r w:rsidRPr="00C248BD">
        <w:t>world-wide</w:t>
      </w:r>
      <w:proofErr w:type="gramEnd"/>
      <w:r w:rsidRPr="00C248BD">
        <w:t xml:space="preserve">. However, handling </w:t>
      </w:r>
      <w:r>
        <w:t xml:space="preserve">of </w:t>
      </w:r>
      <w:r w:rsidRPr="00C248BD">
        <w:t>cancer cell lines is error-prone</w:t>
      </w:r>
      <w:r>
        <w:t xml:space="preserve">, and </w:t>
      </w:r>
      <w:r w:rsidRPr="00C248BD">
        <w:t>critical errors such as misidentification and cross-contamination</w:t>
      </w:r>
      <w:r>
        <w:t xml:space="preserve"> occur more often than acceptable</w:t>
      </w:r>
      <w:r w:rsidRPr="00C248BD">
        <w:t xml:space="preserve">. </w:t>
      </w:r>
      <w:r>
        <w:t xml:space="preserve">Based on the fact that </w:t>
      </w:r>
      <w:r w:rsidRPr="00C248BD">
        <w:t>CCL today very often are sequenced (partly or entirely) anyway as part of the studies performed</w:t>
      </w:r>
      <w:r>
        <w:t xml:space="preserve">, we developed </w:t>
      </w:r>
      <w:proofErr w:type="spellStart"/>
      <w:r w:rsidRPr="00C248BD">
        <w:t>Uniquorn</w:t>
      </w:r>
      <w:proofErr w:type="spellEnd"/>
      <w:r>
        <w:t>, a computational</w:t>
      </w:r>
      <w:r w:rsidRPr="00C248BD">
        <w:t xml:space="preserve"> method that reliably identifies CCL samples based on var</w:t>
      </w:r>
      <w:r>
        <w:t>iant</w:t>
      </w:r>
      <w:r w:rsidRPr="00C248BD">
        <w:t xml:space="preserve"> profiles </w:t>
      </w:r>
      <w:r>
        <w:t xml:space="preserve">derived from whole </w:t>
      </w:r>
      <w:proofErr w:type="spellStart"/>
      <w:r>
        <w:t>exome</w:t>
      </w:r>
      <w:proofErr w:type="spellEnd"/>
      <w:r>
        <w:t xml:space="preserve"> or whole genome sequencing. Notably, </w:t>
      </w:r>
      <w:proofErr w:type="spellStart"/>
      <w:r>
        <w:t>Uniquorn</w:t>
      </w:r>
      <w:proofErr w:type="spellEnd"/>
      <w:r>
        <w:t xml:space="preserve"> does neither require a particular sequencing technology nor downstream analysis pipeline but works robustly across different NGS platforms and analysis steps. We evaluated </w:t>
      </w:r>
      <w:proofErr w:type="spellStart"/>
      <w:r>
        <w:t>Uniquorn</w:t>
      </w:r>
      <w:proofErr w:type="spellEnd"/>
      <w:r>
        <w:t xml:space="preserve"> by comparing more than 1900 CCL profiles from three large CCL libraries, embracing </w:t>
      </w:r>
      <w:r w:rsidR="00C628C1">
        <w:t>1585</w:t>
      </w:r>
      <w:r>
        <w:t xml:space="preserve"> duplicates, against each other. In this setting, </w:t>
      </w:r>
      <w:r w:rsidRPr="00C248BD">
        <w:t>our method achieves a sensitivity of 9</w:t>
      </w:r>
      <w:r>
        <w:t>7</w:t>
      </w:r>
      <w:r w:rsidRPr="00C248BD">
        <w:t xml:space="preserve">% and specificity of 99%. </w:t>
      </w:r>
      <w:r>
        <w:t xml:space="preserve">Errors are strongly associated to low quality mutation profiles. </w:t>
      </w:r>
      <w:r w:rsidRPr="00C248BD">
        <w:t xml:space="preserve">The R-package </w:t>
      </w:r>
      <w:proofErr w:type="spellStart"/>
      <w:r w:rsidRPr="00C248BD">
        <w:t>Uniquorn</w:t>
      </w:r>
      <w:proofErr w:type="spellEnd"/>
      <w:r w:rsidRPr="00C248BD">
        <w:t xml:space="preserve"> </w:t>
      </w:r>
      <w:r>
        <w:t xml:space="preserve">is </w:t>
      </w:r>
      <w:r w:rsidRPr="00C248BD">
        <w:t xml:space="preserve">freely available </w:t>
      </w:r>
      <w:r>
        <w:t>as</w:t>
      </w:r>
      <w:r w:rsidRPr="00C248BD">
        <w:t xml:space="preserve"> </w:t>
      </w:r>
      <w:proofErr w:type="spellStart"/>
      <w:r w:rsidRPr="00C248BD">
        <w:t>Bioconductor</w:t>
      </w:r>
      <w:proofErr w:type="spellEnd"/>
      <w:r>
        <w:t>-package</w:t>
      </w:r>
      <w:r w:rsidRPr="00C248BD">
        <w:t>.</w:t>
      </w:r>
    </w:p>
    <w:p w14:paraId="275411BE" w14:textId="385BDBF4" w:rsidR="00822FC9" w:rsidRPr="00C248BD" w:rsidRDefault="00822FC9" w:rsidP="00896F26">
      <w:pPr>
        <w:spacing w:after="0" w:line="240" w:lineRule="auto"/>
        <w:jc w:val="left"/>
      </w:pPr>
      <w:r>
        <w:br w:type="page"/>
      </w:r>
    </w:p>
    <w:p w14:paraId="41E81E05" w14:textId="77777777" w:rsidR="00BE563A" w:rsidRPr="00940ED9" w:rsidRDefault="00BE563A" w:rsidP="00363245">
      <w:pPr>
        <w:pStyle w:val="Heading1"/>
      </w:pPr>
      <w:r w:rsidRPr="00940ED9">
        <w:lastRenderedPageBreak/>
        <w:t>INTRODUCTION</w:t>
      </w:r>
    </w:p>
    <w:p w14:paraId="00D488A7" w14:textId="59EB3255" w:rsidR="0026507F" w:rsidRDefault="0026507F" w:rsidP="00795097">
      <w:pPr>
        <w:rPr>
          <w:lang w:val="en-US"/>
        </w:rPr>
      </w:pPr>
      <w:r w:rsidRPr="0026507F">
        <w:rPr>
          <w:lang w:val="en-US"/>
        </w:rPr>
        <w:t xml:space="preserve">Cancer </w:t>
      </w:r>
      <w:r w:rsidR="005D5EF3">
        <w:rPr>
          <w:lang w:val="en-US"/>
        </w:rPr>
        <w:t>C</w:t>
      </w:r>
      <w:r w:rsidRPr="0026507F">
        <w:rPr>
          <w:lang w:val="en-US"/>
        </w:rPr>
        <w:t xml:space="preserve">ell </w:t>
      </w:r>
      <w:r w:rsidR="005D5EF3">
        <w:rPr>
          <w:lang w:val="en-US"/>
        </w:rPr>
        <w:t>L</w:t>
      </w:r>
      <w:r w:rsidRPr="0026507F">
        <w:rPr>
          <w:lang w:val="en-US"/>
        </w:rPr>
        <w:t>ines (</w:t>
      </w:r>
      <w:r w:rsidR="0003427E">
        <w:rPr>
          <w:lang w:val="en-US"/>
        </w:rPr>
        <w:t>C</w:t>
      </w:r>
      <w:r w:rsidRPr="0026507F">
        <w:rPr>
          <w:lang w:val="en-US"/>
        </w:rPr>
        <w:t xml:space="preserve">CLs) are </w:t>
      </w:r>
      <w:r w:rsidR="00E817EF">
        <w:rPr>
          <w:lang w:val="en-US"/>
        </w:rPr>
        <w:t xml:space="preserve">an </w:t>
      </w:r>
      <w:r w:rsidR="00B12C46">
        <w:rPr>
          <w:lang w:val="en-US"/>
        </w:rPr>
        <w:t>essential</w:t>
      </w:r>
      <w:r w:rsidR="00E817EF">
        <w:rPr>
          <w:lang w:val="en-US"/>
        </w:rPr>
        <w:t xml:space="preserve"> tool</w:t>
      </w:r>
      <w:r w:rsidRPr="0026507F">
        <w:rPr>
          <w:lang w:val="en-US"/>
        </w:rPr>
        <w:t xml:space="preserve"> for</w:t>
      </w:r>
      <w:r w:rsidR="00650637">
        <w:rPr>
          <w:lang w:val="en-US"/>
        </w:rPr>
        <w:t xml:space="preserve"> cancer research</w:t>
      </w:r>
      <w:r w:rsidR="004A37A0">
        <w:rPr>
          <w:lang w:val="en-US"/>
        </w:rPr>
        <w:t xml:space="preserve"> </w:t>
      </w:r>
      <w:proofErr w:type="gramStart"/>
      <w:r w:rsidR="004A37A0">
        <w:rPr>
          <w:lang w:val="en-US"/>
        </w:rPr>
        <w:t>world-wide</w:t>
      </w:r>
      <w:proofErr w:type="gramEnd"/>
      <w:r w:rsidR="00493499">
        <w:rPr>
          <w:lang w:val="en-US"/>
        </w:rPr>
        <w:t xml:space="preserve"> </w:t>
      </w:r>
      <w:r w:rsidR="000A49D6">
        <w:rPr>
          <w:lang w:val="en-US"/>
        </w:rPr>
        <w:fldChar w:fldCharType="begin">
          <w:fldData xml:space="preserve">PEVuZE5vdGU+PENpdGU+PEF1dGhvcj5DYXBlcy1EYXZpczwvQXV0aG9yPjxZZWFyPjIwMTM8L1ll
YXI+PFJlY051bT4yOTE8L1JlY051bT48RGlzcGxheVRleHQ+WzFdPC9EaXNwbGF5VGV4dD48cmVj
b3JkPjxyZWMtbnVtYmVyPjI5MTwvcmVjLW51bWJlcj48Zm9yZWlnbi1rZXlzPjxrZXkgYXBwPSJF
TiIgZGItaWQ9ImRlOWRwZTB0OXRlcDlhZWF3c3l4Znc1YXNmcGZzMmUwcHN6eiIgdGltZXN0YW1w
PSIxNDYxMTY4NDAzIj4yOTE8L2tleT48L2ZvcmVpZ24ta2V5cz48cmVmLXR5cGUgbmFtZT0iSm91
cm5hbCBBcnRpY2xlIj4xNzwvcmVmLXR5cGU+PGNvbnRyaWJ1dG9ycz48YXV0aG9ycz48YXV0aG9y
PkNhcGVzLURhdmlzLCBBLjwvYXV0aG9yPjxhdXRob3I+UmVpZCwgWS4gQS48L2F1dGhvcj48YXV0
aG9yPktsaW5lLCBNLiBDLjwvYXV0aG9yPjxhdXRob3I+U3RvcnRzLCBELiBSLjwvYXV0aG9yPjxh
dXRob3I+U3RyYXVzcywgRS48L2F1dGhvcj48YXV0aG9yPkRpcmtzLCBXLiBHLjwvYXV0aG9yPjxh
dXRob3I+RHJleGxlciwgSC4gRy48L2F1dGhvcj48YXV0aG9yPk1hY0xlb2QsIFIuIEEuPC9hdXRo
b3I+PGF1dGhvcj5TeWtlcywgRy48L2F1dGhvcj48YXV0aG9yPktvaGFyYSwgQS48L2F1dGhvcj48
YXV0aG9yPk5ha2FtdXJhLCBZLjwvYXV0aG9yPjxhdXRob3I+RWxtb3JlLCBFLjwvYXV0aG9yPjxh
dXRob3I+TmltcywgUi4gVy48L2F1dGhvcj48YXV0aG9yPkFsc3Rvbi1Sb2JlcnRzLCBDLjwvYXV0
aG9yPjxhdXRob3I+QmFyYWxsb24sIFIuPC9hdXRob3I+PGF1dGhvcj5Mb3MsIEcuIFYuPC9hdXRo
b3I+PGF1dGhvcj5OYXJkb25lLCBSLiBNLjwvYXV0aG9yPjxhdXRob3I+UHJpY2UsIFAuIEouPC9h
dXRob3I+PGF1dGhvcj5TdGV1ZXIsIEEuPC9hdXRob3I+PGF1dGhvcj5UaG9tc29uLCBKLjwvYXV0
aG9yPjxhdXRob3I+TWFzdGVycywgSi4gUi48L2F1dGhvcj48YXV0aG9yPktlcnJpZ2FuLCBMLjwv
YXV0aG9yPjwvYXV0aG9ycz48L2NvbnRyaWJ1dG9ycz48YXV0aC1hZGRyZXNzPkNlbGxCYW5rIEF1
c3RyYWxpYSwgQ2hpbGRyZW4mYXBvcztzIE1lZGljYWwgUmVzZWFyY2ggSW5zdGl0dXRlLCBXZXN0
bWVhZCwgTmV3IFNvdXRoIFdhbGVzLCBBdXN0cmFsaWEuIGFjYXBkYXZAZ21haWwuY29tPC9hdXRo
LWFkZHJlc3M+PHRpdGxlcz48dGl0bGU+TWF0Y2ggY3JpdGVyaWEgZm9yIGh1bWFuIGNlbGwgbGlu
ZSBhdXRoZW50aWNhdGlvbjogd2hlcmUgZG8gd2UgZHJhdyB0aGUgbGluZT88L3RpdGxlPjxzZWNv
bmRhcnktdGl0bGU+SW50IEogQ2FuY2VyPC9zZWNvbmRhcnktdGl0bGU+PC90aXRsZXM+PHBlcmlv
ZGljYWw+PGZ1bGwtdGl0bGU+SW50IEogQ2FuY2VyPC9mdWxsLXRpdGxlPjwvcGVyaW9kaWNhbD48
cGFnZXM+MjUxMC05PC9wYWdlcz48dm9sdW1lPjEzMjwvdm9sdW1lPjxudW1iZXI+MTE8L251bWJl
cj48a2V5d29yZHM+PGtleXdvcmQ+KkFsZ29yaXRobXM8L2tleXdvcmQ+PGtleXdvcmQ+Q2VsbCBM
aW5lPC9rZXl3b3JkPjxrZXl3b3JkPkdlbmUgRXhwcmVzc2lvbiBQcm9maWxpbmcvKm1ldGhvZHM8
L2tleXdvcmQ+PGtleXdvcmQ+R2Vub3R5cGluZyBUZWNobmlxdWVzLypzdGFuZGFyZHM8L2tleXdv
cmQ+PGtleXdvcmQ+SHVtYW5zPC9rZXl3b3JkPjxrZXl3b3JkPk1pY3Jvc2F0ZWxsaXRlIFJlcGVh
dHMvKmdlbmV0aWNzPC9rZXl3b3JkPjxrZXl3b3JkPlBvbHltZXJhc2UgQ2hhaW4gUmVhY3Rpb248
L2tleXdvcmQ+PC9rZXl3b3Jkcz48ZGF0ZXM+PHllYXI+MjAxMzwveWVhcj48cHViLWRhdGVzPjxk
YXRlPkp1biAxPC9kYXRlPjwvcHViLWRhdGVzPjwvZGF0ZXM+PGlzYm4+MTA5Ny0wMjE1IChFbGVj
dHJvbmljKSYjeEQ7MDAyMC03MTM2IChMaW5raW5nKTwvaXNibj48YWNjZXNzaW9uLW51bT4yMzEz
NjAzODwvYWNjZXNzaW9uLW51bT48dXJscz48cmVsYXRlZC11cmxzPjx1cmw+aHR0cDovL3d3dy5u
Y2JpLm5sbS5uaWguZ292L3B1Ym1lZC8yMzEzNjAzODwvdXJsPjx1cmw+aHR0cDovL29ubGluZWxp
YnJhcnkud2lsZXkuY29tL3N0b3JlLzEwLjEwMDIvaWpjLjI3OTMxL2Fzc2V0LzI3OTMxX2Z0cC5w
ZGY/dj0xJmFtcDt0PWluOTF6OXUwJmFtcDtzPWE1MTYxMDdhNTdjMWY0MWI3NzhjNjk5MGJkMmRk
MWZkOTg5M2I1NzQ8L3VybD48L3JlbGF0ZWQtdXJscz48L3VybHM+PGVsZWN0cm9uaWMtcmVzb3Vy
Y2UtbnVtPjEwLjEwMDIvaWpjLjI3OTMxPC9lbGVjdHJvbmljLXJlc291cmNlLW51bT48L3JlY29y
ZD48L0NpdGU+PC9FbmROb3RlPn==
</w:fldData>
        </w:fldChar>
      </w:r>
      <w:r w:rsidR="00CF5015">
        <w:rPr>
          <w:lang w:val="en-US"/>
        </w:rPr>
        <w:instrText xml:space="preserve"> ADDIN EN.CITE </w:instrText>
      </w:r>
      <w:r w:rsidR="00CF5015">
        <w:rPr>
          <w:lang w:val="en-US"/>
        </w:rPr>
        <w:fldChar w:fldCharType="begin">
          <w:fldData xml:space="preserve">PEVuZE5vdGU+PENpdGU+PEF1dGhvcj5DYXBlcy1EYXZpczwvQXV0aG9yPjxZZWFyPjIwMTM8L1ll
YXI+PFJlY051bT4yOTE8L1JlY051bT48RGlzcGxheVRleHQ+WzFdPC9EaXNwbGF5VGV4dD48cmVj
b3JkPjxyZWMtbnVtYmVyPjI5MTwvcmVjLW51bWJlcj48Zm9yZWlnbi1rZXlzPjxrZXkgYXBwPSJF
TiIgZGItaWQ9ImRlOWRwZTB0OXRlcDlhZWF3c3l4Znc1YXNmcGZzMmUwcHN6eiIgdGltZXN0YW1w
PSIxNDYxMTY4NDAzIj4yOTE8L2tleT48L2ZvcmVpZ24ta2V5cz48cmVmLXR5cGUgbmFtZT0iSm91
cm5hbCBBcnRpY2xlIj4xNzwvcmVmLXR5cGU+PGNvbnRyaWJ1dG9ycz48YXV0aG9ycz48YXV0aG9y
PkNhcGVzLURhdmlzLCBBLjwvYXV0aG9yPjxhdXRob3I+UmVpZCwgWS4gQS48L2F1dGhvcj48YXV0
aG9yPktsaW5lLCBNLiBDLjwvYXV0aG9yPjxhdXRob3I+U3RvcnRzLCBELiBSLjwvYXV0aG9yPjxh
dXRob3I+U3RyYXVzcywgRS48L2F1dGhvcj48YXV0aG9yPkRpcmtzLCBXLiBHLjwvYXV0aG9yPjxh
dXRob3I+RHJleGxlciwgSC4gRy48L2F1dGhvcj48YXV0aG9yPk1hY0xlb2QsIFIuIEEuPC9hdXRo
b3I+PGF1dGhvcj5TeWtlcywgRy48L2F1dGhvcj48YXV0aG9yPktvaGFyYSwgQS48L2F1dGhvcj48
YXV0aG9yPk5ha2FtdXJhLCBZLjwvYXV0aG9yPjxhdXRob3I+RWxtb3JlLCBFLjwvYXV0aG9yPjxh
dXRob3I+TmltcywgUi4gVy48L2F1dGhvcj48YXV0aG9yPkFsc3Rvbi1Sb2JlcnRzLCBDLjwvYXV0
aG9yPjxhdXRob3I+QmFyYWxsb24sIFIuPC9hdXRob3I+PGF1dGhvcj5Mb3MsIEcuIFYuPC9hdXRo
b3I+PGF1dGhvcj5OYXJkb25lLCBSLiBNLjwvYXV0aG9yPjxhdXRob3I+UHJpY2UsIFAuIEouPC9h
dXRob3I+PGF1dGhvcj5TdGV1ZXIsIEEuPC9hdXRob3I+PGF1dGhvcj5UaG9tc29uLCBKLjwvYXV0
aG9yPjxhdXRob3I+TWFzdGVycywgSi4gUi48L2F1dGhvcj48YXV0aG9yPktlcnJpZ2FuLCBMLjwv
YXV0aG9yPjwvYXV0aG9ycz48L2NvbnRyaWJ1dG9ycz48YXV0aC1hZGRyZXNzPkNlbGxCYW5rIEF1
c3RyYWxpYSwgQ2hpbGRyZW4mYXBvcztzIE1lZGljYWwgUmVzZWFyY2ggSW5zdGl0dXRlLCBXZXN0
bWVhZCwgTmV3IFNvdXRoIFdhbGVzLCBBdXN0cmFsaWEuIGFjYXBkYXZAZ21haWwuY29tPC9hdXRo
LWFkZHJlc3M+PHRpdGxlcz48dGl0bGU+TWF0Y2ggY3JpdGVyaWEgZm9yIGh1bWFuIGNlbGwgbGlu
ZSBhdXRoZW50aWNhdGlvbjogd2hlcmUgZG8gd2UgZHJhdyB0aGUgbGluZT88L3RpdGxlPjxzZWNv
bmRhcnktdGl0bGU+SW50IEogQ2FuY2VyPC9zZWNvbmRhcnktdGl0bGU+PC90aXRsZXM+PHBlcmlv
ZGljYWw+PGZ1bGwtdGl0bGU+SW50IEogQ2FuY2VyPC9mdWxsLXRpdGxlPjwvcGVyaW9kaWNhbD48
cGFnZXM+MjUxMC05PC9wYWdlcz48dm9sdW1lPjEzMjwvdm9sdW1lPjxudW1iZXI+MTE8L251bWJl
cj48a2V5d29yZHM+PGtleXdvcmQ+KkFsZ29yaXRobXM8L2tleXdvcmQ+PGtleXdvcmQ+Q2VsbCBM
aW5lPC9rZXl3b3JkPjxrZXl3b3JkPkdlbmUgRXhwcmVzc2lvbiBQcm9maWxpbmcvKm1ldGhvZHM8
L2tleXdvcmQ+PGtleXdvcmQ+R2Vub3R5cGluZyBUZWNobmlxdWVzLypzdGFuZGFyZHM8L2tleXdv
cmQ+PGtleXdvcmQ+SHVtYW5zPC9rZXl3b3JkPjxrZXl3b3JkPk1pY3Jvc2F0ZWxsaXRlIFJlcGVh
dHMvKmdlbmV0aWNzPC9rZXl3b3JkPjxrZXl3b3JkPlBvbHltZXJhc2UgQ2hhaW4gUmVhY3Rpb248
L2tleXdvcmQ+PC9rZXl3b3Jkcz48ZGF0ZXM+PHllYXI+MjAxMzwveWVhcj48cHViLWRhdGVzPjxk
YXRlPkp1biAxPC9kYXRlPjwvcHViLWRhdGVzPjwvZGF0ZXM+PGlzYm4+MTA5Ny0wMjE1IChFbGVj
dHJvbmljKSYjeEQ7MDAyMC03MTM2IChMaW5raW5nKTwvaXNibj48YWNjZXNzaW9uLW51bT4yMzEz
NjAzODwvYWNjZXNzaW9uLW51bT48dXJscz48cmVsYXRlZC11cmxzPjx1cmw+aHR0cDovL3d3dy5u
Y2JpLm5sbS5uaWguZ292L3B1Ym1lZC8yMzEzNjAzODwvdXJsPjx1cmw+aHR0cDovL29ubGluZWxp
YnJhcnkud2lsZXkuY29tL3N0b3JlLzEwLjEwMDIvaWpjLjI3OTMxL2Fzc2V0LzI3OTMxX2Z0cC5w
ZGY/dj0xJmFtcDt0PWluOTF6OXUwJmFtcDtzPWE1MTYxMDdhNTdjMWY0MWI3NzhjNjk5MGJkMmRk
MWZkOTg5M2I1NzQ8L3VybD48L3JlbGF0ZWQtdXJscz48L3VybHM+PGVsZWN0cm9uaWMtcmVzb3Vy
Y2UtbnVtPjEwLjEwMDIvaWpjLjI3OTMxPC9lbGVjdHJvbmljLXJlc291cmNlLW51bT48L3JlY29y
ZD48L0NpdGU+PC9FbmROb3RlPn==
</w:fldData>
        </w:fldChar>
      </w:r>
      <w:r w:rsidR="00CF5015">
        <w:rPr>
          <w:lang w:val="en-US"/>
        </w:rPr>
        <w:instrText xml:space="preserve"> ADDIN EN.CITE.DATA </w:instrText>
      </w:r>
      <w:r w:rsidR="00CF5015">
        <w:rPr>
          <w:lang w:val="en-US"/>
        </w:rPr>
      </w:r>
      <w:r w:rsidR="00CF5015">
        <w:rPr>
          <w:lang w:val="en-US"/>
        </w:rPr>
        <w:fldChar w:fldCharType="end"/>
      </w:r>
      <w:r w:rsidR="000A49D6">
        <w:rPr>
          <w:lang w:val="en-US"/>
        </w:rPr>
      </w:r>
      <w:r w:rsidR="000A49D6">
        <w:rPr>
          <w:lang w:val="en-US"/>
        </w:rPr>
        <w:fldChar w:fldCharType="separate"/>
      </w:r>
      <w:r w:rsidR="00CF5015">
        <w:rPr>
          <w:noProof/>
          <w:lang w:val="en-US"/>
        </w:rPr>
        <w:t>[1]</w:t>
      </w:r>
      <w:r w:rsidR="000A49D6">
        <w:rPr>
          <w:lang w:val="en-US"/>
        </w:rPr>
        <w:fldChar w:fldCharType="end"/>
      </w:r>
      <w:r w:rsidR="00650637">
        <w:rPr>
          <w:lang w:val="en-US"/>
        </w:rPr>
        <w:t xml:space="preserve">. </w:t>
      </w:r>
      <w:r w:rsidR="002D1CAF" w:rsidRPr="002D1CAF">
        <w:rPr>
          <w:lang w:val="en-US"/>
        </w:rPr>
        <w:t>CCLs help to uncover cancer etiology</w:t>
      </w:r>
      <w:r w:rsidR="002F59E1">
        <w:rPr>
          <w:lang w:val="en-US"/>
        </w:rPr>
        <w:t xml:space="preserve"> and</w:t>
      </w:r>
      <w:r w:rsidR="002D1CAF" w:rsidRPr="002D1CAF">
        <w:rPr>
          <w:lang w:val="en-US"/>
        </w:rPr>
        <w:t xml:space="preserve"> to study the mode-of-action of anticancer drugs</w:t>
      </w:r>
      <w:r w:rsidR="002F59E1">
        <w:rPr>
          <w:lang w:val="en-US"/>
        </w:rPr>
        <w:t xml:space="preserve">. They </w:t>
      </w:r>
      <w:r w:rsidR="00B50A55">
        <w:rPr>
          <w:lang w:val="en-US"/>
        </w:rPr>
        <w:t>are</w:t>
      </w:r>
      <w:r w:rsidR="00B50A55" w:rsidRPr="002D1CAF">
        <w:rPr>
          <w:lang w:val="en-US"/>
        </w:rPr>
        <w:t xml:space="preserve"> </w:t>
      </w:r>
      <w:r w:rsidR="002D1CAF" w:rsidRPr="002D1CAF">
        <w:rPr>
          <w:lang w:val="en-US"/>
        </w:rPr>
        <w:t>indispensable for functional investigation of proteins and pathways with much reduced ethical and legal issues compared to pati</w:t>
      </w:r>
      <w:r w:rsidR="00245FA8">
        <w:rPr>
          <w:lang w:val="en-US"/>
        </w:rPr>
        <w:t xml:space="preserve">ent-derived tumor samples </w:t>
      </w:r>
      <w:r w:rsidR="00CF10B3">
        <w:rPr>
          <w:lang w:val="en-US"/>
        </w:rPr>
        <w:fldChar w:fldCharType="begin">
          <w:fldData xml:space="preserve">PEVuZE5vdGU+PENpdGU+PEF1dGhvcj5DYW5jZXIgQ2VsbCBMaW5lIEVuY3ljbG9wZWRpYTwvQXV0
aG9yPjxZZWFyPjIwMTU8L1llYXI+PFJlY051bT4yMTA8L1JlY051bT48RGlzcGxheVRleHQ+WzEs
IDJdPC9EaXNwbGF5VGV4dD48cmVjb3JkPjxyZWMtbnVtYmVyPjIxMDwvcmVjLW51bWJlcj48Zm9y
ZWlnbi1rZXlzPjxrZXkgYXBwPSJFTiIgZGItaWQ9ImRlOWRwZTB0OXRlcDlhZWF3c3l4Znc1YXNm
cGZzMmUwcHN6eiIgdGltZXN0YW1wPSIxNDYxMDg1MDU1Ij4yMTA8L2tleT48a2V5IGFwcD0iRU5X
ZWIiIGRiLWlkPSIiPjA8L2tleT48L2ZvcmVpZ24ta2V5cz48cmVmLXR5cGUgbmFtZT0iSm91cm5h
bCBBcnRpY2xlIj4xNzwvcmVmLXR5cGU+PGNvbnRyaWJ1dG9ycz48YXV0aG9ycz48YXV0aG9yPkNh
bmNlciBDZWxsIExpbmUgRW5jeWNsb3BlZGlhLCBDb25zb3J0aXVtPC9hdXRob3I+PGF1dGhvcj5H
ZW5vbWljcyBvZiBEcnVnIFNlbnNpdGl2aXR5IGluIENhbmNlciwgQ29uc29ydGl1bTwvYXV0aG9y
PjwvYXV0aG9ycz48L2NvbnRyaWJ1dG9ycz48dGl0bGVzPjx0aXRsZT5QaGFybWFjb2dlbm9taWMg
YWdyZWVtZW50IGJldHdlZW4gdHdvIGNhbmNlciBjZWxsIGxpbmUgZGF0YSBzZXRzPC90aXRsZT48
c2Vjb25kYXJ5LXRpdGxlPk5hdHVyZTwvc2Vjb25kYXJ5LXRpdGxlPjwvdGl0bGVzPjxwZXJpb2Rp
Y2FsPjxmdWxsLXRpdGxlPk5hdHVyZTwvZnVsbC10aXRsZT48L3BlcmlvZGljYWw+PHBhZ2VzPjg0
LTc8L3BhZ2VzPjx2b2x1bWU+NTI4PC92b2x1bWU+PG51bWJlcj43NTgwPC9udW1iZXI+PGtleXdv
cmRzPjxrZXl3b3JkPkNlbGwgTGluZSwgVHVtb3IvKmRydWcgZWZmZWN0czwva2V5d29yZD48a2V5
d29yZD4qRGF0YWJhc2VzLCBGYWN0dWFsPC9rZXl3b3JkPjxrZXl3b3JkPkRhdGFzZXRzIGFzIFRv
cGljPC9rZXl3b3JkPjxrZXl3b3JkPkh1bWFuczwva2V5d29yZD48a2V5d29yZD5JbmhpYml0b3J5
IENvbmNlbnRyYXRpb24gNTA8L2tleXdvcmQ+PGtleXdvcmQ+TmVvcGxhc21zL2RydWcgdGhlcmFw
eS8qZ2VuZXRpY3MvKnBhdGhvbG9neTwva2V5d29yZD48a2V5d29yZD4qUGhhcm1hY29nZW5ldGlj
czwva2V5d29yZD48a2V5d29yZD5SZXByb2R1Y2liaWxpdHkgb2YgUmVzdWx0czwva2V5d29yZD48
L2tleXdvcmRzPjxkYXRlcz48eWVhcj4yMDE1PC95ZWFyPjxwdWItZGF0ZXM+PGRhdGU+RGVjIDM8
L2RhdGU+PC9wdWItZGF0ZXM+PC9kYXRlcz48aXNibj4xNDc2LTQ2ODcgKEVsZWN0cm9uaWMpJiN4
RDswMDI4LTA4MzYgKExpbmtpbmcpPC9pc2JuPjxhY2Nlc3Npb24tbnVtPjI2NTcwOTk4PC9hY2Nl
c3Npb24tbnVtPjx1cmxzPjxyZWxhdGVkLXVybHM+PHVybD5odHRwOi8vd3d3Lm5jYmkubmxtLm5p
aC5nb3YvcHVibWVkLzI2NTcwOTk4PC91cmw+PHVybD5odHRwOi8vd3d3Lm5hdHVyZS5jb20vbmF0
dXJlL2pvdXJuYWwvdjUyOC9uNzU4MC9wZGYvbmF0dXJlMTU3MzYucGRmPC91cmw+PC9yZWxhdGVk
LXVybHM+PC91cmxzPjxlbGVjdHJvbmljLXJlc291cmNlLW51bT4xMC4xMDM4L25hdHVyZTE1NzM2
PC9lbGVjdHJvbmljLXJlc291cmNlLW51bT48L3JlY29yZD48L0NpdGU+PENpdGU+PEF1dGhvcj5D
YXBlcy1EYXZpczwvQXV0aG9yPjxZZWFyPjIwMTM8L1llYXI+PFJlY051bT4yOTE8L1JlY051bT48
cmVjb3JkPjxyZWMtbnVtYmVyPjI5MTwvcmVjLW51bWJlcj48Zm9yZWlnbi1rZXlzPjxrZXkgYXBw
PSJFTiIgZGItaWQ9ImRlOWRwZTB0OXRlcDlhZWF3c3l4Znc1YXNmcGZzMmUwcHN6eiIgdGltZXN0
YW1wPSIxNDYxMTY4NDAzIj4yOTE8L2tleT48L2ZvcmVpZ24ta2V5cz48cmVmLXR5cGUgbmFtZT0i
Sm91cm5hbCBBcnRpY2xlIj4xNzwvcmVmLXR5cGU+PGNvbnRyaWJ1dG9ycz48YXV0aG9ycz48YXV0
aG9yPkNhcGVzLURhdmlzLCBBLjwvYXV0aG9yPjxhdXRob3I+UmVpZCwgWS4gQS48L2F1dGhvcj48
YXV0aG9yPktsaW5lLCBNLiBDLjwvYXV0aG9yPjxhdXRob3I+U3RvcnRzLCBELiBSLjwvYXV0aG9y
PjxhdXRob3I+U3RyYXVzcywgRS48L2F1dGhvcj48YXV0aG9yPkRpcmtzLCBXLiBHLjwvYXV0aG9y
PjxhdXRob3I+RHJleGxlciwgSC4gRy48L2F1dGhvcj48YXV0aG9yPk1hY0xlb2QsIFIuIEEuPC9h
dXRob3I+PGF1dGhvcj5TeWtlcywgRy48L2F1dGhvcj48YXV0aG9yPktvaGFyYSwgQS48L2F1dGhv
cj48YXV0aG9yPk5ha2FtdXJhLCBZLjwvYXV0aG9yPjxhdXRob3I+RWxtb3JlLCBFLjwvYXV0aG9y
PjxhdXRob3I+TmltcywgUi4gVy48L2F1dGhvcj48YXV0aG9yPkFsc3Rvbi1Sb2JlcnRzLCBDLjwv
YXV0aG9yPjxhdXRob3I+QmFyYWxsb24sIFIuPC9hdXRob3I+PGF1dGhvcj5Mb3MsIEcuIFYuPC9h
dXRob3I+PGF1dGhvcj5OYXJkb25lLCBSLiBNLjwvYXV0aG9yPjxhdXRob3I+UHJpY2UsIFAuIEou
PC9hdXRob3I+PGF1dGhvcj5TdGV1ZXIsIEEuPC9hdXRob3I+PGF1dGhvcj5UaG9tc29uLCBKLjwv
YXV0aG9yPjxhdXRob3I+TWFzdGVycywgSi4gUi48L2F1dGhvcj48YXV0aG9yPktlcnJpZ2FuLCBM
LjwvYXV0aG9yPjwvYXV0aG9ycz48L2NvbnRyaWJ1dG9ycz48YXV0aC1hZGRyZXNzPkNlbGxCYW5r
IEF1c3RyYWxpYSwgQ2hpbGRyZW4mYXBvcztzIE1lZGljYWwgUmVzZWFyY2ggSW5zdGl0dXRlLCBX
ZXN0bWVhZCwgTmV3IFNvdXRoIFdhbGVzLCBBdXN0cmFsaWEuIGFjYXBkYXZAZ21haWwuY29tPC9h
dXRoLWFkZHJlc3M+PHRpdGxlcz48dGl0bGU+TWF0Y2ggY3JpdGVyaWEgZm9yIGh1bWFuIGNlbGwg
bGluZSBhdXRoZW50aWNhdGlvbjogd2hlcmUgZG8gd2UgZHJhdyB0aGUgbGluZT88L3RpdGxlPjxz
ZWNvbmRhcnktdGl0bGU+SW50IEogQ2FuY2VyPC9zZWNvbmRhcnktdGl0bGU+PC90aXRsZXM+PHBl
cmlvZGljYWw+PGZ1bGwtdGl0bGU+SW50IEogQ2FuY2VyPC9mdWxsLXRpdGxlPjwvcGVyaW9kaWNh
bD48cGFnZXM+MjUxMC05PC9wYWdlcz48dm9sdW1lPjEzMjwvdm9sdW1lPjxudW1iZXI+MTE8L251
bWJlcj48a2V5d29yZHM+PGtleXdvcmQ+KkFsZ29yaXRobXM8L2tleXdvcmQ+PGtleXdvcmQ+Q2Vs
bCBMaW5lPC9rZXl3b3JkPjxrZXl3b3JkPkdlbmUgRXhwcmVzc2lvbiBQcm9maWxpbmcvKm1ldGhv
ZHM8L2tleXdvcmQ+PGtleXdvcmQ+R2Vub3R5cGluZyBUZWNobmlxdWVzLypzdGFuZGFyZHM8L2tl
eXdvcmQ+PGtleXdvcmQ+SHVtYW5zPC9rZXl3b3JkPjxrZXl3b3JkPk1pY3Jvc2F0ZWxsaXRlIFJl
cGVhdHMvKmdlbmV0aWNzPC9rZXl3b3JkPjxrZXl3b3JkPlBvbHltZXJhc2UgQ2hhaW4gUmVhY3Rp
b248L2tleXdvcmQ+PC9rZXl3b3Jkcz48ZGF0ZXM+PHllYXI+MjAxMzwveWVhcj48cHViLWRhdGVz
PjxkYXRlPkp1biAxPC9kYXRlPjwvcHViLWRhdGVzPjwvZGF0ZXM+PGlzYm4+MTA5Ny0wMjE1IChF
bGVjdHJvbmljKSYjeEQ7MDAyMC03MTM2IChMaW5raW5nKTwvaXNibj48YWNjZXNzaW9uLW51bT4y
MzEzNjAzODwvYWNjZXNzaW9uLW51bT48dXJscz48cmVsYXRlZC11cmxzPjx1cmw+aHR0cDovL3d3
dy5uY2JpLm5sbS5uaWguZ292L3B1Ym1lZC8yMzEzNjAzODwvdXJsPjx1cmw+aHR0cDovL29ubGlu
ZWxpYnJhcnkud2lsZXkuY29tL3N0b3JlLzEwLjEwMDIvaWpjLjI3OTMxL2Fzc2V0LzI3OTMxX2Z0
cC5wZGY/dj0xJmFtcDt0PWluOTF6OXUwJmFtcDtzPWE1MTYxMDdhNTdjMWY0MWI3NzhjNjk5MGJk
MmRkMWZkOTg5M2I1NzQ8L3VybD48L3JlbGF0ZWQtdXJscz48L3VybHM+PGVsZWN0cm9uaWMtcmVz
b3VyY2UtbnVtPjEwLjEwMDIvaWpjLjI3OTMxPC9lbGVjdHJvbmljLXJlc291cmNlLW51bT48L3Jl
Y29yZD48L0NpdGU+PC9FbmROb3RlPn==
</w:fldData>
        </w:fldChar>
      </w:r>
      <w:r w:rsidR="00CF10B3">
        <w:rPr>
          <w:lang w:val="en-US"/>
        </w:rPr>
        <w:instrText xml:space="preserve"> ADDIN EN.CITE </w:instrText>
      </w:r>
      <w:r w:rsidR="00CF10B3">
        <w:rPr>
          <w:lang w:val="en-US"/>
        </w:rPr>
        <w:fldChar w:fldCharType="begin">
          <w:fldData xml:space="preserve">PEVuZE5vdGU+PENpdGU+PEF1dGhvcj5DYW5jZXIgQ2VsbCBMaW5lIEVuY3ljbG9wZWRpYTwvQXV0
aG9yPjxZZWFyPjIwMTU8L1llYXI+PFJlY051bT4yMTA8L1JlY051bT48RGlzcGxheVRleHQ+WzEs
IDJdPC9EaXNwbGF5VGV4dD48cmVjb3JkPjxyZWMtbnVtYmVyPjIxMDwvcmVjLW51bWJlcj48Zm9y
ZWlnbi1rZXlzPjxrZXkgYXBwPSJFTiIgZGItaWQ9ImRlOWRwZTB0OXRlcDlhZWF3c3l4Znc1YXNm
cGZzMmUwcHN6eiIgdGltZXN0YW1wPSIxNDYxMDg1MDU1Ij4yMTA8L2tleT48a2V5IGFwcD0iRU5X
ZWIiIGRiLWlkPSIiPjA8L2tleT48L2ZvcmVpZ24ta2V5cz48cmVmLXR5cGUgbmFtZT0iSm91cm5h
bCBBcnRpY2xlIj4xNzwvcmVmLXR5cGU+PGNvbnRyaWJ1dG9ycz48YXV0aG9ycz48YXV0aG9yPkNh
bmNlciBDZWxsIExpbmUgRW5jeWNsb3BlZGlhLCBDb25zb3J0aXVtPC9hdXRob3I+PGF1dGhvcj5H
ZW5vbWljcyBvZiBEcnVnIFNlbnNpdGl2aXR5IGluIENhbmNlciwgQ29uc29ydGl1bTwvYXV0aG9y
PjwvYXV0aG9ycz48L2NvbnRyaWJ1dG9ycz48dGl0bGVzPjx0aXRsZT5QaGFybWFjb2dlbm9taWMg
YWdyZWVtZW50IGJldHdlZW4gdHdvIGNhbmNlciBjZWxsIGxpbmUgZGF0YSBzZXRzPC90aXRsZT48
c2Vjb25kYXJ5LXRpdGxlPk5hdHVyZTwvc2Vjb25kYXJ5LXRpdGxlPjwvdGl0bGVzPjxwZXJpb2Rp
Y2FsPjxmdWxsLXRpdGxlPk5hdHVyZTwvZnVsbC10aXRsZT48L3BlcmlvZGljYWw+PHBhZ2VzPjg0
LTc8L3BhZ2VzPjx2b2x1bWU+NTI4PC92b2x1bWU+PG51bWJlcj43NTgwPC9udW1iZXI+PGtleXdv
cmRzPjxrZXl3b3JkPkNlbGwgTGluZSwgVHVtb3IvKmRydWcgZWZmZWN0czwva2V5d29yZD48a2V5
d29yZD4qRGF0YWJhc2VzLCBGYWN0dWFsPC9rZXl3b3JkPjxrZXl3b3JkPkRhdGFzZXRzIGFzIFRv
cGljPC9rZXl3b3JkPjxrZXl3b3JkPkh1bWFuczwva2V5d29yZD48a2V5d29yZD5JbmhpYml0b3J5
IENvbmNlbnRyYXRpb24gNTA8L2tleXdvcmQ+PGtleXdvcmQ+TmVvcGxhc21zL2RydWcgdGhlcmFw
eS8qZ2VuZXRpY3MvKnBhdGhvbG9neTwva2V5d29yZD48a2V5d29yZD4qUGhhcm1hY29nZW5ldGlj
czwva2V5d29yZD48a2V5d29yZD5SZXByb2R1Y2liaWxpdHkgb2YgUmVzdWx0czwva2V5d29yZD48
L2tleXdvcmRzPjxkYXRlcz48eWVhcj4yMDE1PC95ZWFyPjxwdWItZGF0ZXM+PGRhdGU+RGVjIDM8
L2RhdGU+PC9wdWItZGF0ZXM+PC9kYXRlcz48aXNibj4xNDc2LTQ2ODcgKEVsZWN0cm9uaWMpJiN4
RDswMDI4LTA4MzYgKExpbmtpbmcpPC9pc2JuPjxhY2Nlc3Npb24tbnVtPjI2NTcwOTk4PC9hY2Nl
c3Npb24tbnVtPjx1cmxzPjxyZWxhdGVkLXVybHM+PHVybD5odHRwOi8vd3d3Lm5jYmkubmxtLm5p
aC5nb3YvcHVibWVkLzI2NTcwOTk4PC91cmw+PHVybD5odHRwOi8vd3d3Lm5hdHVyZS5jb20vbmF0
dXJlL2pvdXJuYWwvdjUyOC9uNzU4MC9wZGYvbmF0dXJlMTU3MzYucGRmPC91cmw+PC9yZWxhdGVk
LXVybHM+PC91cmxzPjxlbGVjdHJvbmljLXJlc291cmNlLW51bT4xMC4xMDM4L25hdHVyZTE1NzM2
PC9lbGVjdHJvbmljLXJlc291cmNlLW51bT48L3JlY29yZD48L0NpdGU+PENpdGU+PEF1dGhvcj5D
YXBlcy1EYXZpczwvQXV0aG9yPjxZZWFyPjIwMTM8L1llYXI+PFJlY051bT4yOTE8L1JlY051bT48
cmVjb3JkPjxyZWMtbnVtYmVyPjI5MTwvcmVjLW51bWJlcj48Zm9yZWlnbi1rZXlzPjxrZXkgYXBw
PSJFTiIgZGItaWQ9ImRlOWRwZTB0OXRlcDlhZWF3c3l4Znc1YXNmcGZzMmUwcHN6eiIgdGltZXN0
YW1wPSIxNDYxMTY4NDAzIj4yOTE8L2tleT48L2ZvcmVpZ24ta2V5cz48cmVmLXR5cGUgbmFtZT0i
Sm91cm5hbCBBcnRpY2xlIj4xNzwvcmVmLXR5cGU+PGNvbnRyaWJ1dG9ycz48YXV0aG9ycz48YXV0
aG9yPkNhcGVzLURhdmlzLCBBLjwvYXV0aG9yPjxhdXRob3I+UmVpZCwgWS4gQS48L2F1dGhvcj48
YXV0aG9yPktsaW5lLCBNLiBDLjwvYXV0aG9yPjxhdXRob3I+U3RvcnRzLCBELiBSLjwvYXV0aG9y
PjxhdXRob3I+U3RyYXVzcywgRS48L2F1dGhvcj48YXV0aG9yPkRpcmtzLCBXLiBHLjwvYXV0aG9y
PjxhdXRob3I+RHJleGxlciwgSC4gRy48L2F1dGhvcj48YXV0aG9yPk1hY0xlb2QsIFIuIEEuPC9h
dXRob3I+PGF1dGhvcj5TeWtlcywgRy48L2F1dGhvcj48YXV0aG9yPktvaGFyYSwgQS48L2F1dGhv
cj48YXV0aG9yPk5ha2FtdXJhLCBZLjwvYXV0aG9yPjxhdXRob3I+RWxtb3JlLCBFLjwvYXV0aG9y
PjxhdXRob3I+TmltcywgUi4gVy48L2F1dGhvcj48YXV0aG9yPkFsc3Rvbi1Sb2JlcnRzLCBDLjwv
YXV0aG9yPjxhdXRob3I+QmFyYWxsb24sIFIuPC9hdXRob3I+PGF1dGhvcj5Mb3MsIEcuIFYuPC9h
dXRob3I+PGF1dGhvcj5OYXJkb25lLCBSLiBNLjwvYXV0aG9yPjxhdXRob3I+UHJpY2UsIFAuIEou
PC9hdXRob3I+PGF1dGhvcj5TdGV1ZXIsIEEuPC9hdXRob3I+PGF1dGhvcj5UaG9tc29uLCBKLjwv
YXV0aG9yPjxhdXRob3I+TWFzdGVycywgSi4gUi48L2F1dGhvcj48YXV0aG9yPktlcnJpZ2FuLCBM
LjwvYXV0aG9yPjwvYXV0aG9ycz48L2NvbnRyaWJ1dG9ycz48YXV0aC1hZGRyZXNzPkNlbGxCYW5r
IEF1c3RyYWxpYSwgQ2hpbGRyZW4mYXBvcztzIE1lZGljYWwgUmVzZWFyY2ggSW5zdGl0dXRlLCBX
ZXN0bWVhZCwgTmV3IFNvdXRoIFdhbGVzLCBBdXN0cmFsaWEuIGFjYXBkYXZAZ21haWwuY29tPC9h
dXRoLWFkZHJlc3M+PHRpdGxlcz48dGl0bGU+TWF0Y2ggY3JpdGVyaWEgZm9yIGh1bWFuIGNlbGwg
bGluZSBhdXRoZW50aWNhdGlvbjogd2hlcmUgZG8gd2UgZHJhdyB0aGUgbGluZT88L3RpdGxlPjxz
ZWNvbmRhcnktdGl0bGU+SW50IEogQ2FuY2VyPC9zZWNvbmRhcnktdGl0bGU+PC90aXRsZXM+PHBl
cmlvZGljYWw+PGZ1bGwtdGl0bGU+SW50IEogQ2FuY2VyPC9mdWxsLXRpdGxlPjwvcGVyaW9kaWNh
bD48cGFnZXM+MjUxMC05PC9wYWdlcz48dm9sdW1lPjEzMjwvdm9sdW1lPjxudW1iZXI+MTE8L251
bWJlcj48a2V5d29yZHM+PGtleXdvcmQ+KkFsZ29yaXRobXM8L2tleXdvcmQ+PGtleXdvcmQ+Q2Vs
bCBMaW5lPC9rZXl3b3JkPjxrZXl3b3JkPkdlbmUgRXhwcmVzc2lvbiBQcm9maWxpbmcvKm1ldGhv
ZHM8L2tleXdvcmQ+PGtleXdvcmQ+R2Vub3R5cGluZyBUZWNobmlxdWVzLypzdGFuZGFyZHM8L2tl
eXdvcmQ+PGtleXdvcmQ+SHVtYW5zPC9rZXl3b3JkPjxrZXl3b3JkPk1pY3Jvc2F0ZWxsaXRlIFJl
cGVhdHMvKmdlbmV0aWNzPC9rZXl3b3JkPjxrZXl3b3JkPlBvbHltZXJhc2UgQ2hhaW4gUmVhY3Rp
b248L2tleXdvcmQ+PC9rZXl3b3Jkcz48ZGF0ZXM+PHllYXI+MjAxMzwveWVhcj48cHViLWRhdGVz
PjxkYXRlPkp1biAxPC9kYXRlPjwvcHViLWRhdGVzPjwvZGF0ZXM+PGlzYm4+MTA5Ny0wMjE1IChF
bGVjdHJvbmljKSYjeEQ7MDAyMC03MTM2IChMaW5raW5nKTwvaXNibj48YWNjZXNzaW9uLW51bT4y
MzEzNjAzODwvYWNjZXNzaW9uLW51bT48dXJscz48cmVsYXRlZC11cmxzPjx1cmw+aHR0cDovL3d3
dy5uY2JpLm5sbS5uaWguZ292L3B1Ym1lZC8yMzEzNjAzODwvdXJsPjx1cmw+aHR0cDovL29ubGlu
ZWxpYnJhcnkud2lsZXkuY29tL3N0b3JlLzEwLjEwMDIvaWpjLjI3OTMxL2Fzc2V0LzI3OTMxX2Z0
cC5wZGY/dj0xJmFtcDt0PWluOTF6OXUwJmFtcDtzPWE1MTYxMDdhNTdjMWY0MWI3NzhjNjk5MGJk
MmRkMWZkOTg5M2I1NzQ8L3VybD48L3JlbGF0ZWQtdXJscz48L3VybHM+PGVsZWN0cm9uaWMtcmVz
b3VyY2UtbnVtPjEwLjEwMDIvaWpjLjI3OTMxPC9lbGVjdHJvbmljLXJlc291cmNlLW51bT48L3Jl
Y29yZD48L0NpdGU+PC9FbmROb3RlPn==
</w:fldData>
        </w:fldChar>
      </w:r>
      <w:r w:rsidR="00CF10B3">
        <w:rPr>
          <w:lang w:val="en-US"/>
        </w:rPr>
        <w:instrText xml:space="preserve"> ADDIN EN.CITE.DATA </w:instrText>
      </w:r>
      <w:r w:rsidR="00CF10B3">
        <w:rPr>
          <w:lang w:val="en-US"/>
        </w:rPr>
      </w:r>
      <w:r w:rsidR="00CF10B3">
        <w:rPr>
          <w:lang w:val="en-US"/>
        </w:rPr>
        <w:fldChar w:fldCharType="end"/>
      </w:r>
      <w:r w:rsidR="00CF10B3">
        <w:rPr>
          <w:lang w:val="en-US"/>
        </w:rPr>
      </w:r>
      <w:r w:rsidR="00CF10B3">
        <w:rPr>
          <w:lang w:val="en-US"/>
        </w:rPr>
        <w:fldChar w:fldCharType="separate"/>
      </w:r>
      <w:r w:rsidR="00CF10B3">
        <w:rPr>
          <w:noProof/>
          <w:lang w:val="en-US"/>
        </w:rPr>
        <w:t>[1, 2]</w:t>
      </w:r>
      <w:r w:rsidR="00CF10B3">
        <w:rPr>
          <w:lang w:val="en-US"/>
        </w:rPr>
        <w:fldChar w:fldCharType="end"/>
      </w:r>
      <w:r w:rsidR="002D1CAF" w:rsidRPr="002D1CAF">
        <w:rPr>
          <w:lang w:val="en-US"/>
        </w:rPr>
        <w:t>. However, CCLs are susceptible to misidentification and cross-contamination</w:t>
      </w:r>
      <w:r w:rsidR="00CF10B3">
        <w:rPr>
          <w:lang w:val="en-US"/>
        </w:rPr>
        <w:t xml:space="preserve"> </w:t>
      </w:r>
      <w:r w:rsidR="00CF10B3">
        <w:rPr>
          <w:lang w:val="en-US"/>
        </w:rPr>
        <w:fldChar w:fldCharType="begin">
          <w:fldData xml:space="preserve">PEVuZE5vdGU+PENpdGU+PEF1dGhvcj5DYW5jZXIgQ2VsbCBMaW5lIEVuY3ljbG9wZWRpYTwvQXV0
aG9yPjxZZWFyPjIwMTU8L1llYXI+PFJlY051bT4yMTA8L1JlY051bT48RGlzcGxheVRleHQ+WzEt
OF08L0Rpc3BsYXlUZXh0PjxyZWNvcmQ+PHJlYy1udW1iZXI+MjEwPC9yZWMtbnVtYmVyPjxmb3Jl
aWduLWtleXM+PGtleSBhcHA9IkVOIiBkYi1pZD0iZGU5ZHBlMHQ5dGVwOWFlYXdzeXhmdzVhc2Zw
ZnMyZTBwc3p6IiB0aW1lc3RhbXA9IjE0NjEwODUwNTUiPjIxMDwva2V5PjxrZXkgYXBwPSJFTldl
YiIgZGItaWQ9IiI+MDwva2V5PjwvZm9yZWlnbi1rZXlzPjxyZWYtdHlwZSBuYW1lPSJKb3VybmFs
IEFydGljbGUiPjE3PC9yZWYtdHlwZT48Y29udHJpYnV0b3JzPjxhdXRob3JzPjxhdXRob3I+Q2Fu
Y2VyIENlbGwgTGluZSBFbmN5Y2xvcGVkaWEsIENvbnNvcnRpdW08L2F1dGhvcj48YXV0aG9yPkdl
bm9taWNzIG9mIERydWcgU2Vuc2l0aXZpdHkgaW4gQ2FuY2VyLCBDb25zb3J0aXVtPC9hdXRob3I+
PC9hdXRob3JzPjwvY29udHJpYnV0b3JzPjx0aXRsZXM+PHRpdGxlPlBoYXJtYWNvZ2Vub21pYyBh
Z3JlZW1lbnQgYmV0d2VlbiB0d28gY2FuY2VyIGNlbGwgbGluZSBkYXRhIHNldHM8L3RpdGxlPjxz
ZWNvbmRhcnktdGl0bGU+TmF0dXJlPC9zZWNvbmRhcnktdGl0bGU+PC90aXRsZXM+PHBlcmlvZGlj
YWw+PGZ1bGwtdGl0bGU+TmF0dXJlPC9mdWxsLXRpdGxlPjwvcGVyaW9kaWNhbD48cGFnZXM+ODQt
NzwvcGFnZXM+PHZvbHVtZT41Mjg8L3ZvbHVtZT48bnVtYmVyPjc1ODA8L251bWJlcj48a2V5d29y
ZHM+PGtleXdvcmQ+Q2VsbCBMaW5lLCBUdW1vci8qZHJ1ZyBlZmZlY3RzPC9rZXl3b3JkPjxrZXl3
b3JkPipEYXRhYmFzZXMsIEZhY3R1YWw8L2tleXdvcmQ+PGtleXdvcmQ+RGF0YXNldHMgYXMgVG9w
aWM8L2tleXdvcmQ+PGtleXdvcmQ+SHVtYW5zPC9rZXl3b3JkPjxrZXl3b3JkPkluaGliaXRvcnkg
Q29uY2VudHJhdGlvbiA1MDwva2V5d29yZD48a2V5d29yZD5OZW9wbGFzbXMvZHJ1ZyB0aGVyYXB5
LypnZW5ldGljcy8qcGF0aG9sb2d5PC9rZXl3b3JkPjxrZXl3b3JkPipQaGFybWFjb2dlbmV0aWNz
PC9rZXl3b3JkPjxrZXl3b3JkPlJlcHJvZHVjaWJpbGl0eSBvZiBSZXN1bHRzPC9rZXl3b3JkPjwv
a2V5d29yZHM+PGRhdGVzPjx5ZWFyPjIwMTU8L3llYXI+PHB1Yi1kYXRlcz48ZGF0ZT5EZWMgMzwv
ZGF0ZT48L3B1Yi1kYXRlcz48L2RhdGVzPjxpc2JuPjE0NzYtNDY4NyAoRWxlY3Ryb25pYykmI3hE
OzAwMjgtMDgzNiAoTGlua2luZyk8L2lzYm4+PGFjY2Vzc2lvbi1udW0+MjY1NzA5OTg8L2FjY2Vz
c2lvbi1udW0+PHVybHM+PHJlbGF0ZWQtdXJscz48dXJsPmh0dHA6Ly93d3cubmNiaS5ubG0ubmlo
Lmdvdi9wdWJtZWQvMjY1NzA5OTg8L3VybD48dXJsPmh0dHA6Ly93d3cubmF0dXJlLmNvbS9uYXR1
cmUvam91cm5hbC92NTI4L243NTgwL3BkZi9uYXR1cmUxNTczNi5wZGY8L3VybD48L3JlbGF0ZWQt
dXJscz48L3VybHM+PGVsZWN0cm9uaWMtcmVzb3VyY2UtbnVtPjEwLjEwMzgvbmF0dXJlMTU3MzY8
L2VsZWN0cm9uaWMtcmVzb3VyY2UtbnVtPjwvcmVjb3JkPjwvQ2l0ZT48Q2l0ZT48QXV0aG9yPkNh
cGVzLURhdmlzPC9BdXRob3I+PFllYXI+MjAxMzwvWWVhcj48UmVjTnVtPjI5MTwvUmVjTnVtPjxy
ZWNvcmQ+PHJlYy1udW1iZXI+MjkxPC9yZWMtbnVtYmVyPjxmb3JlaWduLWtleXM+PGtleSBhcHA9
IkVOIiBkYi1pZD0iZGU5ZHBlMHQ5dGVwOWFlYXdzeXhmdzVhc2ZwZnMyZTBwc3p6IiB0aW1lc3Rh
bXA9IjE0NjExNjg0MDMiPjI5MTwva2V5PjwvZm9yZWlnbi1rZXlzPjxyZWYtdHlwZSBuYW1lPSJK
b3VybmFsIEFydGljbGUiPjE3PC9yZWYtdHlwZT48Y29udHJpYnV0b3JzPjxhdXRob3JzPjxhdXRo
b3I+Q2FwZXMtRGF2aXMsIEEuPC9hdXRob3I+PGF1dGhvcj5SZWlkLCBZLiBBLjwvYXV0aG9yPjxh
dXRob3I+S2xpbmUsIE0uIEMuPC9hdXRob3I+PGF1dGhvcj5TdG9ydHMsIEQuIFIuPC9hdXRob3I+
PGF1dGhvcj5TdHJhdXNzLCBFLjwvYXV0aG9yPjxhdXRob3I+RGlya3MsIFcuIEcuPC9hdXRob3I+
PGF1dGhvcj5EcmV4bGVyLCBILiBHLjwvYXV0aG9yPjxhdXRob3I+TWFjTGVvZCwgUi4gQS48L2F1
dGhvcj48YXV0aG9yPlN5a2VzLCBHLjwvYXV0aG9yPjxhdXRob3I+S29oYXJhLCBBLjwvYXV0aG9y
PjxhdXRob3I+TmFrYW11cmEsIFkuPC9hdXRob3I+PGF1dGhvcj5FbG1vcmUsIEUuPC9hdXRob3I+
PGF1dGhvcj5OaW1zLCBSLiBXLjwvYXV0aG9yPjxhdXRob3I+QWxzdG9uLVJvYmVydHMsIEMuPC9h
dXRob3I+PGF1dGhvcj5CYXJhbGxvbiwgUi48L2F1dGhvcj48YXV0aG9yPkxvcywgRy4gVi48L2F1
dGhvcj48YXV0aG9yPk5hcmRvbmUsIFIuIE0uPC9hdXRob3I+PGF1dGhvcj5QcmljZSwgUC4gSi48
L2F1dGhvcj48YXV0aG9yPlN0ZXVlciwgQS48L2F1dGhvcj48YXV0aG9yPlRob21zb24sIEouPC9h
dXRob3I+PGF1dGhvcj5NYXN0ZXJzLCBKLiBSLjwvYXV0aG9yPjxhdXRob3I+S2VycmlnYW4sIEwu
PC9hdXRob3I+PC9hdXRob3JzPjwvY29udHJpYnV0b3JzPjxhdXRoLWFkZHJlc3M+Q2VsbEJhbmsg
QXVzdHJhbGlhLCBDaGlsZHJlbiZhcG9zO3MgTWVkaWNhbCBSZXNlYXJjaCBJbnN0aXR1dGUsIFdl
c3RtZWFkLCBOZXcgU291dGggV2FsZXMsIEF1c3RyYWxpYS4gYWNhcGRhdkBnbWFpbC5jb208L2F1
dGgtYWRkcmVzcz48dGl0bGVzPjx0aXRsZT5NYXRjaCBjcml0ZXJpYSBmb3IgaHVtYW4gY2VsbCBs
aW5lIGF1dGhlbnRpY2F0aW9uOiB3aGVyZSBkbyB3ZSBkcmF3IHRoZSBsaW5lPzwvdGl0bGU+PHNl
Y29uZGFyeS10aXRsZT5JbnQgSiBDYW5jZXI8L3NlY29uZGFyeS10aXRsZT48L3RpdGxlcz48cGVy
aW9kaWNhbD48ZnVsbC10aXRsZT5JbnQgSiBDYW5jZXI8L2Z1bGwtdGl0bGU+PC9wZXJpb2RpY2Fs
PjxwYWdlcz4yNTEwLTk8L3BhZ2VzPjx2b2x1bWU+MTMyPC92b2x1bWU+PG51bWJlcj4xMTwvbnVt
YmVyPjxrZXl3b3Jkcz48a2V5d29yZD4qQWxnb3JpdGhtczwva2V5d29yZD48a2V5d29yZD5DZWxs
IExpbmU8L2tleXdvcmQ+PGtleXdvcmQ+R2VuZSBFeHByZXNzaW9uIFByb2ZpbGluZy8qbWV0aG9k
czwva2V5d29yZD48a2V5d29yZD5HZW5vdHlwaW5nIFRlY2huaXF1ZXMvKnN0YW5kYXJkczwva2V5
d29yZD48a2V5d29yZD5IdW1hbnM8L2tleXdvcmQ+PGtleXdvcmQ+TWljcm9zYXRlbGxpdGUgUmVw
ZWF0cy8qZ2VuZXRpY3M8L2tleXdvcmQ+PGtleXdvcmQ+UG9seW1lcmFzZSBDaGFpbiBSZWFjdGlv
bjwva2V5d29yZD48L2tleXdvcmRzPjxkYXRlcz48eWVhcj4yMDEzPC95ZWFyPjxwdWItZGF0ZXM+
PGRhdGU+SnVuIDE8L2RhdGU+PC9wdWItZGF0ZXM+PC9kYXRlcz48aXNibj4xMDk3LTAyMTUgKEVs
ZWN0cm9uaWMpJiN4RDswMDIwLTcxMzYgKExpbmtpbmcpPC9pc2JuPjxhY2Nlc3Npb24tbnVtPjIz
MTM2MDM4PC9hY2Nlc3Npb24tbnVtPjx1cmxzPjxyZWxhdGVkLXVybHM+PHVybD5odHRwOi8vd3d3
Lm5jYmkubmxtLm5paC5nb3YvcHVibWVkLzIzMTM2MDM4PC91cmw+PHVybD5odHRwOi8vb25saW5l
bGlicmFyeS53aWxleS5jb20vc3RvcmUvMTAuMTAwMi9pamMuMjc5MzEvYXNzZXQvMjc5MzFfZnRw
LnBkZj92PTEmYW1wO3Q9aW45MXo5dTAmYW1wO3M9YTUxNjEwN2E1N2MxZjQxYjc3OGM2OTkwYmQy
ZGQxZmQ5ODkzYjU3NDwvdXJsPjwvcmVsYXRlZC11cmxzPjwvdXJscz48ZWxlY3Ryb25pYy1yZXNv
dXJjZS1udW0+MTAuMTAwMi9pamMuMjc5MzE8L2VsZWN0cm9uaWMtcmVzb3VyY2UtbnVtPjwvcmVj
b3JkPjwvQ2l0ZT48Q2l0ZT48QXV0aG9yPkNhc3RybzwvQXV0aG9yPjxZZWFyPjIwMTM8L1llYXI+
PFJlY051bT4yPC9SZWNOdW0+PHJlY29yZD48cmVjLW51bWJlcj4yPC9yZWMtbnVtYmVyPjxmb3Jl
aWduLWtleXM+PGtleSBhcHA9IkVOIiBkYi1pZD0iZGU5ZHBlMHQ5dGVwOWFlYXdzeXhmdzVhc2Zw
ZnMyZTBwc3p6IiB0aW1lc3RhbXA9IjE0NjEwODQxOTciPjI8L2tleT48a2V5IGFwcD0iRU5XZWIi
IGRiLWlkPSIiPjA8L2tleT48L2ZvcmVpZ24ta2V5cz48cmVmLXR5cGUgbmFtZT0iSm91cm5hbCBB
cnRpY2xlIj4xNzwvcmVmLXR5cGU+PGNvbnRyaWJ1dG9ycz48YXV0aG9ycz48YXV0aG9yPkNhc3Ry
bywgRi48L2F1dGhvcj48YXV0aG9yPkRpcmtzLCBXLiBHLjwvYXV0aG9yPjxhdXRob3I+RmFobnJp
Y2gsIFMuPC9hdXRob3I+PGF1dGhvcj5Ib3R6LVdhZ2VuYmxhdHQsIEEuPC9hdXRob3I+PGF1dGhv
cj5QYXdsaXRhLCBNLjwvYXV0aG9yPjxhdXRob3I+U2NobWl0dCwgTS48L2F1dGhvcj48L2F1dGhv
cnM+PC9jb250cmlidXRvcnM+PGF1dGgtYWRkcmVzcz5EZXBhcnRtZW50IG9mIEdlbm9tZSBNb2Rp
ZmljYXRpb25zIGFuZCBDYXJjaW5vZ2VuZXNpcywgRjAyMCwgUmVzZWFyY2ggUHJvZ3JhbSBJbmZl
Y3Rpb24gYW5kIENhbmNlciwgR2VybWFuIENhbmNlciBSZXNlYXJjaCBDZW50ZXIsIERLRlosIEhl
aWRlbGJlcmcsIEdlcm1hbnkuPC9hdXRoLWFkZHJlc3M+PHRpdGxlcz48dGl0bGU+SGlnaC10aHJv
dWdocHV0IFNOUC1iYXNlZCBhdXRoZW50aWNhdGlvbiBvZiBodW1hbiBjZWxsIGxpbmVzPC90aXRs
ZT48c2Vjb25kYXJ5LXRpdGxlPkludCBKIENhbmNlcjwvc2Vjb25kYXJ5LXRpdGxlPjwvdGl0bGVz
PjxwZXJpb2RpY2FsPjxmdWxsLXRpdGxlPkludCBKIENhbmNlcjwvZnVsbC10aXRsZT48L3Blcmlv
ZGljYWw+PHBhZ2VzPjMwOC0xNDwvcGFnZXM+PHZvbHVtZT4xMzI8L3ZvbHVtZT48bnVtYmVyPjI8
L251bWJlcj48a2V5d29yZHM+PGtleXdvcmQ+Q2VsbCBDdWx0dXJlIFRlY2huaXF1ZXM8L2tleXdv
cmQ+PGtleXdvcmQ+Q2VsbCBMaW5lPC9rZXl3b3JkPjxrZXl3b3JkPkROQSBNaXNtYXRjaCBSZXBh
aXIvZ2VuZXRpY3M8L2tleXdvcmQ+PGtleXdvcmQ+R2VuZXRpYyBMb2NpPC9rZXl3b3JkPjxrZXl3
b3JkPkdlbm90eXBpbmcgVGVjaG5pcXVlcy8qc3RhbmRhcmRzPC9rZXl3b3JkPjxrZXl3b3JkPkh1
bWFuczwva2V5d29yZD48a2V5d29yZD5MaW1pdCBvZiBEZXRlY3Rpb248L2tleXdvcmQ+PGtleXdv
cmQ+TWljcm9zYXRlbGxpdGUgSW5zdGFiaWxpdHk8L2tleXdvcmQ+PGtleXdvcmQ+KlBvbHltb3Jw
aGlzbSwgU2luZ2xlIE51Y2xlb3RpZGU8L2tleXdvcmQ+PGtleXdvcmQ+UmVmZXJlbmNlIFN0YW5k
YXJkczwva2V5d29yZD48a2V5d29yZD5SZXByb2R1Y2liaWxpdHkgb2YgUmVzdWx0czwva2V5d29y
ZD48L2tleXdvcmRzPjxkYXRlcz48eWVhcj4yMDEzPC95ZWFyPjxwdWItZGF0ZXM+PGRhdGU+SmFu
IDE1PC9kYXRlPjwvcHViLWRhdGVzPjwvZGF0ZXM+PGlzYm4+MTA5Ny0wMjE1IChFbGVjdHJvbmlj
KSYjeEQ7MDAyMC03MTM2IChMaW5raW5nKTwvaXNibj48YWNjZXNzaW9uLW51bT4yMjcwMDQ1ODwv
YWNjZXNzaW9uLW51bT48dXJscz48cmVsYXRlZC11cmxzPjx1cmw+aHR0cDovL3d3dy5uY2JpLm5s
bS5uaWguZ292L3B1Ym1lZC8yMjcwMDQ1ODwvdXJsPjx1cmw+aHR0cDovL29ubGluZWxpYnJhcnku
d2lsZXkuY29tL3N0b3JlLzEwLjEwMDIvaWpjLjI3Njc1L2Fzc2V0LzI3Njc1X2Z0cC5wZGY/dj0x
JmFtcDt0PWluOTF6bTVxJmFtcDtzPTk1NDY2MGEwODY1ODNlOTU1NWY5ZWU0YjM5MzUxMzAxNzU3
Y2RhNzE8L3VybD48L3JlbGF0ZWQtdXJscz48L3VybHM+PGN1c3RvbTI+UE1DMzQ5MjUxMTwvY3Vz
dG9tMj48ZWxlY3Ryb25pYy1yZXNvdXJjZS1udW0+MTAuMTAwMi9pamMuMjc2NzU8L2VsZWN0cm9u
aWMtcmVzb3VyY2UtbnVtPjwvcmVjb3JkPjwvQ2l0ZT48Q2l0ZT48QXV0aG9yPkRlbWljaGVsaXM8
L0F1dGhvcj48WWVhcj4yMDA4PC9ZZWFyPjxSZWNOdW0+MjczPC9SZWNOdW0+PHJlY29yZD48cmVj
LW51bWJlcj4yNzM8L3JlYy1udW1iZXI+PGZvcmVpZ24ta2V5cz48a2V5IGFwcD0iRU4iIGRiLWlk
PSJkZTlkcGUwdDl0ZXA5YWVhd3N5eGZ3NWFzZnBmczJlMHBzenoiIHRpbWVzdGFtcD0iMTQ2MTE2
Mzg3NCI+MjczPC9rZXk+PC9mb3JlaWduLWtleXM+PHJlZi10eXBlIG5hbWU9IkpvdXJuYWwgQXJ0
aWNsZSI+MTc8L3JlZi10eXBlPjxjb250cmlidXRvcnM+PGF1dGhvcnM+PGF1dGhvcj5EZW1pY2hl
bGlzLCBGLjwvYXV0aG9yPjxhdXRob3I+R3JldWxpY2gsIEguPC9hdXRob3I+PGF1dGhvcj5NYWNv
c2thLCBKLiBBLjwvYXV0aG9yPjxhdXRob3I+QmVyb3VraGltLCBSLjwvYXV0aG9yPjxhdXRob3I+
U2VsbGVycywgVy4gUi48L2F1dGhvcj48YXV0aG9yPkdhcnJhd2F5LCBMLjwvYXV0aG9yPjxhdXRo
b3I+UnViaW4sIE0uIEEuPC9hdXRob3I+PC9hdXRob3JzPjwvY29udHJpYnV0b3JzPjxhdXRoLWFk
ZHJlc3M+RGVwYXJ0bWVudCBvZiBQYXRob2xvZ3ksIEJyaWdoYW0gYW5kIFdvbWVuJmFwb3M7cyBI
b3NwaXRhbCwgQm9zdG9uLCBNQSwgVVNBLjwvYXV0aC1hZGRyZXNzPjx0aXRsZXM+PHRpdGxlPlNO
UCBwYW5lbCBpZGVudGlmaWNhdGlvbiBhc3NheSAoU1BJQSk6IGEgZ2VuZXRpYy1iYXNlZCBhc3Nh
eSBmb3IgdGhlIGlkZW50aWZpY2F0aW9uIG9mIGNlbGwgbGluZXM8L3RpdGxlPjxzZWNvbmRhcnkt
dGl0bGU+TnVjbGVpYyBBY2lkcyBSZXM8L3NlY29uZGFyeS10aXRsZT48L3RpdGxlcz48cGVyaW9k
aWNhbD48ZnVsbC10aXRsZT5OdWNsZWljIEFjaWRzIFJlczwvZnVsbC10aXRsZT48L3BlcmlvZGlj
YWw+PHBhZ2VzPjI0NDYtNTY8L3BhZ2VzPjx2b2x1bWU+MzY8L3ZvbHVtZT48bnVtYmVyPjc8L251
bWJlcj48a2V5d29yZHM+PGtleXdvcmQ+KkNlbGwgTGluZSwgVHVtb3I8L2tleXdvcmQ+PGtleXdv
cmQ+RGF0YSBJbnRlcnByZXRhdGlvbiwgU3RhdGlzdGljYWw8L2tleXdvcmQ+PGtleXdvcmQ+R2Vu
b21lLCBIdW1hbjwva2V5d29yZD48a2V5d29yZD5HZW5vdHlwZTwva2V5d29yZD48a2V5d29yZD5I
dW1hbnM8L2tleXdvcmQ+PGtleXdvcmQ+T2xpZ29udWNsZW90aWRlIEFycmF5IFNlcXVlbmNlIEFu
YWx5c2lzLyptZXRob2RzPC9rZXl3b3JkPjxrZXl3b3JkPipQb2x5bW9ycGhpc20sIFNpbmdsZSBO
dWNsZW90aWRlPC9rZXl3b3JkPjwva2V5d29yZHM+PGRhdGVzPjx5ZWFyPjIwMDg8L3llYXI+PHB1
Yi1kYXRlcz48ZGF0ZT5BcHI8L2RhdGU+PC9wdWItZGF0ZXM+PC9kYXRlcz48aXNibj4xMzYyLTQ5
NjIgKEVsZWN0cm9uaWMpJiN4RDswMzA1LTEwNDggKExpbmtpbmcpPC9pc2JuPjxhY2Nlc3Npb24t
bnVtPjE4MzA0OTQ2PC9hY2Nlc3Npb24tbnVtPjx1cmxzPjxyZWxhdGVkLXVybHM+PHVybD5odHRw
Oi8vd3d3Lm5jYmkubmxtLm5paC5nb3YvcHVibWVkLzE4MzA0OTQ2PC91cmw+PHVybD5odHRwOi8v
d3d3Lm5jYmkubmxtLm5paC5nb3YvcG1jL2FydGljbGVzL1BNQzIzNjc3MzQvcGRmL2drbjA4OS5w
ZGY8L3VybD48L3JlbGF0ZWQtdXJscz48L3VybHM+PGN1c3RvbTI+UE1DMjM2NzczNDwvY3VzdG9t
Mj48ZWxlY3Ryb25pYy1yZXNvdXJjZS1udW0+MTAuMTA5My9uYXIvZ2tuMDg5PC9lbGVjdHJvbmlj
LXJlc291cmNlLW51bT48L3JlY29yZD48L0NpdGU+PENpdGU+PEF1dGhvcj5IdTwvQXV0aG9yPjxZ
ZWFyPjIwMTU8L1llYXI+PFJlY051bT4yOTk8L1JlY051bT48cmVjb3JkPjxyZWMtbnVtYmVyPjI5
OTwvcmVjLW51bWJlcj48Zm9yZWlnbi1rZXlzPjxrZXkgYXBwPSJFTiIgZGItaWQ9ImRlOWRwZTB0
OXRlcDlhZWF3c3l4Znc1YXNmcGZzMmUwcHN6eiIgdGltZXN0YW1wPSIxNDY0MzYxOTUyIj4yOTk8
L2tleT48L2ZvcmVpZ24ta2V5cz48cmVmLXR5cGUgbmFtZT0iSm91cm5hbCBBcnRpY2xlIj4xNzwv
cmVmLXR5cGU+PGNvbnRyaWJ1dG9ycz48YXV0aG9ycz48YXV0aG9yPkh1LCBILjwvYXV0aG9yPjxh
dXRob3I+TGl1LCBYLjwvYXV0aG9yPjxhdXRob3I+SmluLCBXLjwvYXV0aG9yPjxhdXRob3I+SGls
Z2VyIFJvcGVycywgSC48L2F1dGhvcj48YXV0aG9yPldpZW5rZXIsIFQuIEYuPC9hdXRob3I+PC9h
dXRob3JzPjwvY29udHJpYnV0b3JzPjxhdXRoLWFkZHJlc3M+RGVwYXJ0bWVudCBvZiBodW1hbiBt
b2xlY3VsYXIgZ2VuZXRpY3MsIE1heC1QbGFuY2sgSW5zdGl0dXRlIGZvciBNb2xlY3VsYXIgR2Vu
ZXRpY3MsIEJlcmxpbiwgMTQxOTUsIEdlcm1hbnkuJiN4RDtCbGFja0JlcnJ5IERldXRzY2hsYW5k
IEdtYkgsIEJvY2h1bSwgNDQ3OTksIEdlcm1hbnkuJiN4RDtTeXN0ZW1zIEJpb2xvZ3kgQ2VudGVy
LCBOYXRpb25hbCBIZWFydCwgTHVuZywgYW5kIEJsb29kIEluc3RpdHV0ZSwgTklILCBCZXRoZXNk
YSwgTUQsIDIwODkyLCBVU0EuPC9hdXRoLWFkZHJlc3M+PHRpdGxlcz48dGl0bGU+RXZhbHVhdGlu
ZyBpbmZvcm1hdGlvbiBjb250ZW50IG9mIFNOUHMgZm9yIHNhbXBsZS10YWdnaW5nIGluIHJlLXNl
cXVlbmNpbmcgcHJvamVjdHM8L3RpdGxlPjxzZWNvbmRhcnktdGl0bGU+U2NpIFJlcDwvc2Vjb25k
YXJ5LXRpdGxlPjwvdGl0bGVzPjxwZXJpb2RpY2FsPjxmdWxsLXRpdGxlPlNjaSBSZXA8L2Z1bGwt
dGl0bGU+PC9wZXJpb2RpY2FsPjxwYWdlcz4xMDI0NzwvcGFnZXM+PHZvbHVtZT41PC92b2x1bWU+
PGtleXdvcmRzPjxrZXl3b3JkPkJhc2UgU2VxdWVuY2U8L2tleXdvcmQ+PGtleXdvcmQ+Q2hyb21v
c29tZSBNYXBwaW5nLyptZXRob2RzPC9rZXl3b3JkPjxrZXl3b3JkPkdlbmUgRnJlcXVlbmN5Lypn
ZW5ldGljczwva2V5d29yZD48a2V5d29yZD5HZW5ldGljIE1hcmtlcnMvZ2VuZXRpY3M8L2tleXdv
cmQ+PGtleXdvcmQ+R2VuZXRpYyBWYXJpYXRpb248L2tleXdvcmQ+PGtleXdvcmQ+R2VuZXRpY3Ms
IFBvcHVsYXRpb24vKm1ldGhvZHM8L2tleXdvcmQ+PGtleXdvcmQ+R2Vub21lLCBIdW1hbi8qZ2Vu
ZXRpY3M8L2tleXdvcmQ+PGtleXdvcmQ+R2Vub3R5cGU8L2tleXdvcmQ+PGtleXdvcmQ+SGlnaC1U
aHJvdWdocHV0IE51Y2xlb3RpZGUgU2VxdWVuY2luZzwva2V5d29yZD48a2V5d29yZD5IdW1hbnM8
L2tleXdvcmQ+PGtleXdvcmQ+TW9kZWxzLCBUaGVvcmV0aWNhbDwva2V5d29yZD48a2V5d29yZD5Q
b2x5bW9ycGhpc20sIFNpbmdsZSBOdWNsZW90aWRlLypnZW5ldGljczwva2V5d29yZD48a2V5d29y
ZD5SZXByb2R1Y2liaWxpdHkgb2YgUmVzdWx0czwva2V5d29yZD48a2V5d29yZD5TZXF1ZW5jZSBB
bmFseXNpcywgRE5BPC9rZXl3b3JkPjwva2V5d29yZHM+PGRhdGVzPjx5ZWFyPjIwMTU8L3llYXI+
PC9kYXRlcz48aXNibj4yMDQ1LTIzMjIgKEVsZWN0cm9uaWMpJiN4RDsyMDQ1LTIzMjIgKExpbmtp
bmcpPC9pc2JuPjxhY2Nlc3Npb24tbnVtPjI1OTc1NDQ3PC9hY2Nlc3Npb24tbnVtPjx1cmxzPjxy
ZWxhdGVkLXVybHM+PHVybD5odHRwOi8vd3d3Lm5jYmkubmxtLm5paC5nb3YvcHVibWVkLzI1OTc1
NDQ3PC91cmw+PC9yZWxhdGVkLXVybHM+PC91cmxzPjxjdXN0b20yPlBNQzQ0MzI1NjM8L2N1c3Rv
bTI+PGVsZWN0cm9uaWMtcmVzb3VyY2UtbnVtPjEwLjEwMzgvc3JlcDEwMjQ3PC9lbGVjdHJvbmlj
LXJlc291cmNlLW51bT48L3JlY29yZD48L0NpdGU+PENpdGU+PEF1dGhvcj5NYXN0ZXJzPC9BdXRo
b3I+PFllYXI+MjAwMTwvWWVhcj48UmVjTnVtPjI4NjwvUmVjTnVtPjxyZWNvcmQ+PHJlYy1udW1i
ZXI+Mjg2PC9yZWMtbnVtYmVyPjxmb3JlaWduLWtleXM+PGtleSBhcHA9IkVOIiBkYi1pZD0iZGU5
ZHBlMHQ5dGVwOWFlYXdzeXhmdzVhc2ZwZnMyZTBwc3p6IiB0aW1lc3RhbXA9IjE0NjExNjU3NDMi
PjI4Njwva2V5PjwvZm9yZWlnbi1rZXlzPjxyZWYtdHlwZSBuYW1lPSJKb3VybmFsIEFydGljbGUi
PjE3PC9yZWYtdHlwZT48Y29udHJpYnV0b3JzPjxhdXRob3JzPjxhdXRob3I+TWFzdGVycywgSi4g
Ui48L2F1dGhvcj48YXV0aG9yPlRob21zb24sIEouIEEuPC9hdXRob3I+PGF1dGhvcj5EYWx5LUJ1
cm5zLCBCLjwvYXV0aG9yPjxhdXRob3I+UmVpZCwgWS4gQS48L2F1dGhvcj48YXV0aG9yPkRpcmtz
LCBXLiBHLjwvYXV0aG9yPjxhdXRob3I+UGFja2VyLCBQLjwvYXV0aG9yPjxhdXRob3I+VG9qaSwg
TC4gSC48L2F1dGhvcj48YXV0aG9yPk9obm8sIFQuPC9hdXRob3I+PGF1dGhvcj5UYW5hYmUsIEgu
PC9hdXRob3I+PGF1dGhvcj5BcmxldHQsIEMuIEYuPC9hdXRob3I+PGF1dGhvcj5LZWxsYW5kLCBM
LiBSLjwvYXV0aG9yPjxhdXRob3I+SGFycmlzb24sIE0uPC9hdXRob3I+PGF1dGhvcj5WaXJtYW5p
LCBBLjwvYXV0aG9yPjxhdXRob3I+V2FyZCwgVC4gSC48L2F1dGhvcj48YXV0aG9yPkF5cmVzLCBL
LiBMLjwvYXV0aG9yPjxhdXRob3I+RGViZW5oYW0sIFAuIEcuPC9hdXRob3I+PC9hdXRob3JzPjwv
Y29udHJpYnV0b3JzPjxhdXRoLWFkZHJlc3M+SW5zdGl0dXRlIG9mIFVyb2xvZ3ksIFVuaXZlcnNp
dHkgQ29sbGVnZSBMb25kb24sIDNyZCBGbG9vciBSZXNlYXJjaCBMYWJvcmF0b3JpZXMsIDY3IFJp
ZGluZyBIb3VzZSBTdHJlZXQsIExvbmRvbiBXMVcgN0VZLCBVbml0ZWQgS2luZ2RvbS4gSi5NYXN0
ZXJzQFVjbC5hYy51azwvYXV0aC1hZGRyZXNzPjx0aXRsZXM+PHRpdGxlPlNob3J0IHRhbmRlbSBy
ZXBlYXQgcHJvZmlsaW5nIHByb3ZpZGVzIGFuIGludGVybmF0aW9uYWwgcmVmZXJlbmNlIHN0YW5k
YXJkIGZvciBodW1hbiBjZWxsIGxpbmVzPC90aXRsZT48c2Vjb25kYXJ5LXRpdGxlPlByb2MgTmF0
bCBBY2FkIFNjaSBVIFMgQTwvc2Vjb25kYXJ5LXRpdGxlPjwvdGl0bGVzPjxwZXJpb2RpY2FsPjxm
dWxsLXRpdGxlPlByb2MgTmF0bCBBY2FkIFNjaSBVIFMgQTwvZnVsbC10aXRsZT48L3BlcmlvZGlj
YWw+PHBhZ2VzPjgwMTItNzwvcGFnZXM+PHZvbHVtZT45ODwvdm9sdW1lPjxudW1iZXI+MTQ8L251
bWJlcj48a2V5d29yZHM+PGtleXdvcmQ+Q2VsbCBMaW5lPC9rZXl3b3JkPjxrZXl3b3JkPkdlbmUg
RXhwcmVzc2lvbiBQcm9maWxpbmc8L2tleXdvcmQ+PGtleXdvcmQ+SHVtYW5zPC9rZXl3b3JkPjxr
ZXl3b3JkPlJlZmVyZW5jZSBTdGFuZGFyZHM8L2tleXdvcmQ+PGtleXdvcmQ+VGFuZGVtIFJlcGVh
dCBTZXF1ZW5jZXMvKmdlbmV0aWNzPC9rZXl3b3JkPjwva2V5d29yZHM+PGRhdGVzPjx5ZWFyPjIw
MDE8L3llYXI+PHB1Yi1kYXRlcz48ZGF0ZT5KdWwgMzwvZGF0ZT48L3B1Yi1kYXRlcz48L2RhdGVz
Pjxpc2JuPjAwMjctODQyNCAoUHJpbnQpJiN4RDswMDI3LTg0MjQgKExpbmtpbmcpPC9pc2JuPjxh
Y2Nlc3Npb24tbnVtPjExNDE2MTU5PC9hY2Nlc3Npb24tbnVtPjx1cmxzPjxyZWxhdGVkLXVybHM+
PHVybD5odHRwOi8vd3d3Lm5jYmkubmxtLm5paC5nb3YvcHVibWVkLzExNDE2MTU5PC91cmw+PHVy
bD5odHRwOi8vd3d3Lm5jYmkubmxtLm5paC5nb3YvcG1jL2FydGljbGVzL1BNQzM1NDU5L3BkZi9w
cTAwODAxMi5wZGY8L3VybD48L3JlbGF0ZWQtdXJscz48L3VybHM+PGN1c3RvbTI+UE1DMzU0NTk8
L2N1c3RvbTI+PGVsZWN0cm9uaWMtcmVzb3VyY2UtbnVtPjEwLjEwNzMvcG5hcy4xMjE2MTYxOTg8
L2VsZWN0cm9uaWMtcmVzb3VyY2UtbnVtPjwvcmVjb3JkPjwvQ2l0ZT48Q2l0ZT48QXV0aG9yPlBo
dWNoYXJlb248L0F1dGhvcj48WWVhcj4yMDA5PC9ZZWFyPjxSZWNOdW0+MzEyPC9SZWNOdW0+PHJl
Y29yZD48cmVjLW51bWJlcj4zMTI8L3JlYy1udW1iZXI+PGZvcmVpZ24ta2V5cz48a2V5IGFwcD0i
RU4iIGRiLWlkPSJkZTlkcGUwdDl0ZXA5YWVhd3N5eGZ3NWFzZnBmczJlMHBzenoiIHRpbWVzdGFt
cD0iMTQ3OTMwNDM0NCI+MzEyPC9rZXk+PC9mb3JlaWduLWtleXM+PHJlZi10eXBlIG5hbWU9Ikpv
dXJuYWwgQXJ0aWNsZSI+MTc8L3JlZi10eXBlPjxjb250cmlidXRvcnM+PGF1dGhvcnM+PGF1dGhv
cj5QaHVjaGFyZW9uLCBKLjwvYXV0aG9yPjxhdXRob3I+T2h0YSwgWS48L2F1dGhvcj48YXV0aG9y
PldvbywgSi4gTS48L2F1dGhvcj48YXV0aG9yPkVpc2VsZSwgRC4gVy48L2F1dGhvcj48YXV0aG9y
PlRldHN1LCBPLjwvYXV0aG9yPjwvYXV0aG9ycz48L2NvbnRyaWJ1dG9ycz48YXV0aC1hZGRyZXNz
PkhlYWQgYW5kIE5lY2sgQ2FuY2VyIFJlc2VhcmNoIExhYm9yYXRvcnksIERlcGFydG1lbnQgb2Yg
T3RvbGFyeW5nb2xvZ3ktSGVhZCBhbmQgTmVjayBTdXJnZXJ5LCBTY2hvb2wgb2YgTWVkaWNpbmUs
IFVuaXZlcnNpdHkgb2YgQ2FsaWZvcm5pYSBTYW4gRnJhbmNpc2NvLCBTYW4gRnJhbmNpc2NvLCBD
QSwgVVNBLjwvYXV0aC1hZGRyZXNzPjx0aXRsZXM+PHRpdGxlPkdlbmV0aWMgcHJvZmlsaW5nIHJl
dmVhbHMgY3Jvc3MtY29udGFtaW5hdGlvbiBhbmQgbWlzaWRlbnRpZmljYXRpb24gb2YgNiBhZGVu
b2lkIGN5c3RpYyBjYXJjaW5vbWEgY2VsbCBsaW5lczogQUNDMiwgQUNDMywgQUNDTSwgQUNDTlMs
IEFDQ1MgYW5kIENBQzI8L3RpdGxlPjxzZWNvbmRhcnktdGl0bGU+UExvUyBPbmU8L3NlY29uZGFy
eS10aXRsZT48L3RpdGxlcz48cGVyaW9kaWNhbD48ZnVsbC10aXRsZT5QTG9TIE9uZTwvZnVsbC10
aXRsZT48L3BlcmlvZGljYWw+PHBhZ2VzPmU2MDQwPC9wYWdlcz48dm9sdW1lPjQ8L3ZvbHVtZT48
bnVtYmVyPjY8L251bWJlcj48a2V5d29yZHM+PGtleXdvcmQ+QWxsZWxlczwva2V5d29yZD48a2V5
d29yZD5BbmltYWxzPC9rZXl3b3JkPjxrZXl3b3JkPkNhcmNpbm9tYSwgQWRlbm9pZCBDeXN0aWMv
KmNsYXNzaWZpY2F0aW9uLypnZW5ldGljczwva2V5d29yZD48a2V5d29yZD4qQ2VsbCBMaW5lLCBU
dW1vcjwva2V5d29yZD48a2V5d29yZD5FbGVjdHJvbiBUcmFuc3BvcnQgQ29tcGxleCBJVi9nZW5l
dGljczwva2V5d29yZD48a2V5d29yZD4qR2VuZSBFeHByZXNzaW9uIFByb2ZpbGluZzwva2V5d29y
ZD48a2V5d29yZD4qR2VuZSBFeHByZXNzaW9uIFJlZ3VsYXRpb24sIE5lb3BsYXN0aWM8L2tleXdv
cmQ+PGtleXdvcmQ+SGVMYSBDZWxsczwva2V5d29yZD48a2V5d29yZD5IdW1hbnM8L2tleXdvcmQ+
PGtleXdvcmQ+TWljZTwva2V5d29yZD48a2V5d29yZD5SYXRzPC9rZXl3b3JkPjxrZXl3b3JkPlNh
bGl2YXJ5IEdsYW5kIE5lb3BsYXNtcy8qY2xhc3NpZmljYXRpb24vKmdlbmV0aWNzPC9rZXl3b3Jk
PjxrZXl3b3JkPlVyaW5hcnkgQmxhZGRlciBOZW9wbGFzbXMvY2xhc3NpZmljYXRpb24vZ2VuZXRp
Y3M8L2tleXdvcmQ+PC9rZXl3b3Jkcz48ZGF0ZXM+PHllYXI+MjAwOTwveWVhcj48cHViLWRhdGVz
PjxkYXRlPkp1biAyNTwvZGF0ZT48L3B1Yi1kYXRlcz48L2RhdGVzPjxpc2JuPjE5MzItNjIwMyAo
RWxlY3Ryb25pYykmI3hEOzE5MzItNjIwMyAoTGlua2luZyk8L2lzYm4+PGFjY2Vzc2lvbi1udW0+
MTk1NTcxODA8L2FjY2Vzc2lvbi1udW0+PHVybHM+PHJlbGF0ZWQtdXJscz48dXJsPmh0dHBzOi8v
d3d3Lm5jYmkubmxtLm5paC5nb3YvcHVibWVkLzE5NTU3MTgwPC91cmw+PC9yZWxhdGVkLXVybHM+
PC91cmxzPjxjdXN0b20yPlBNQzI2OTgyNzY8L2N1c3RvbTI+PGVsZWN0cm9uaWMtcmVzb3VyY2Ut
bnVtPjEwLjEzNzEvam91cm5hbC5wb25lLjAwMDYwNDA8L2VsZWN0cm9uaWMtcmVzb3VyY2UtbnVt
PjwvcmVjb3JkPjwvQ2l0ZT48Q2l0ZT48QXV0aG9yPll1PC9BdXRob3I+PFllYXI+MjAxNTwvWWVh
cj48UmVjTnVtPjMwMzwvUmVjTnVtPjxyZWNvcmQ+PHJlYy1udW1iZXI+MzAzPC9yZWMtbnVtYmVy
Pjxmb3JlaWduLWtleXM+PGtleSBhcHA9IkVOIiBkYi1pZD0iZGU5ZHBlMHQ5dGVwOWFlYXdzeXhm
dzVhc2ZwZnMyZTBwc3p6IiB0aW1lc3RhbXA9IjE0NjU1NzMyMjYiPjMwMzwva2V5PjwvZm9yZWln
bi1rZXlzPjxyZWYtdHlwZSBuYW1lPSJKb3VybmFsIEFydGljbGUiPjE3PC9yZWYtdHlwZT48Y29u
dHJpYnV0b3JzPjxhdXRob3JzPjxhdXRob3I+WXUsIE0uPC9hdXRob3I+PGF1dGhvcj5TZWx2YXJh
aiwgUy4gSy48L2F1dGhvcj48YXV0aG9yPkxpYW5nLUNodSwgTS4gTS48L2F1dGhvcj48YXV0aG9y
PkFnaGFqYW5pLCBTLjwvYXV0aG9yPjxhdXRob3I+QnVzc2UsIE0uPC9hdXRob3I+PGF1dGhvcj5Z
dWFuLCBKLjwvYXV0aG9yPjxhdXRob3I+TGVlLCBHLjwvYXV0aG9yPjxhdXRob3I+UGVhbGUsIEYu
PC9hdXRob3I+PGF1dGhvcj5LbGlqbiwgQy48L2F1dGhvcj48YXV0aG9yPkJvdXJnb24sIFIuPC9h
dXRob3I+PGF1dGhvcj5LYW1pbmtlciwgSi4gUy48L2F1dGhvcj48YXV0aG9yPk5ldmUsIFIuIE0u
PC9hdXRob3I+PC9hdXRob3JzPjwvY29udHJpYnV0b3JzPjxhdXRoLWFkZHJlc3M+RGVwYXJ0bWVu
dCBvZiBEaXNjb3ZlcnkgT25jb2xvZ3ksIEdlbmVudGVjaCBJbmMuLCBTb3V0aCBTYW4gRnJhbmNp
c2NvLCBDYWxpZm9ybmlhIDk0MDgwLCBVU0EuJiN4RDtEZXBhcnRtZW50IG9mIEJpb2luZm9ybWF0
aWNzIGFuZCBDb21wdXRhdGlvbmFsIEJpb2xvZ3ksIEdlbmVudGVjaCBJbmMuLCBTb3V0aCBTYW4g
RnJhbmNpc2NvLCBDYWxpZm9ybmlhIDk0MDgwLCBVU0EuJiN4RDtEZXBhcnRtZW50IG9mIFBhdGhv
bG9neSwgR2VuZW50ZWNoIEluYy4sIFNvdXRoIFNhbiBGcmFuY2lzY28sIENhbGlmb3JuaWEgOTQw
ODAsIFVTQS48L2F1dGgtYWRkcmVzcz48dGl0bGVzPjx0aXRsZT5BIHJlc291cmNlIGZvciBjZWxs
IGxpbmUgYXV0aGVudGljYXRpb24sIGFubm90YXRpb24gYW5kIHF1YWxpdHkgY29udHJvbDwvdGl0
bGU+PHNlY29uZGFyeS10aXRsZT5OYXR1cmU8L3NlY29uZGFyeS10aXRsZT48L3RpdGxlcz48cGVy
aW9kaWNhbD48ZnVsbC10aXRsZT5OYXR1cmU8L2Z1bGwtdGl0bGU+PC9wZXJpb2RpY2FsPjxwYWdl
cz4zMDctMTE8L3BhZ2VzPjx2b2x1bWU+NTIwPC92b2x1bWU+PG51bWJlcj43NTQ3PC9udW1iZXI+
PGtleXdvcmRzPjxrZXl3b3JkPkNlbGwgTGluZS8qY2xhc3NpZmljYXRpb24vKm1ldGFib2xpc208
L2tleXdvcmQ+PGtleXdvcmQ+Q2VsbCBTZXBhcmF0aW9uPC9rZXl3b3JkPjxrZXl3b3JkPipEYXRh
IEN1cmF0aW9uPC9rZXl3b3JkPjxrZXl3b3JkPkdlbm90eXBlPC9rZXl3b3JkPjxrZXl3b3JkPipH
dWlkZWxpbmVzIGFzIFRvcGljPC9rZXl3b3JkPjxrZXl3b3JkPk1pY3Jvc2F0ZWxsaXRlIFJlcGVh
dHMvZ2VuZXRpY3M8L2tleXdvcmQ+PGtleXdvcmQ+UG9seW1vcnBoaXNtLCBTaW5nbGUgTnVjbGVv
dGlkZS9nZW5ldGljczwva2V5d29yZD48a2V5d29yZD5RdWFsaXR5IENvbnRyb2w8L2tleXdvcmQ+
PGtleXdvcmQ+UmVwcm9kdWNpYmlsaXR5IG9mIFJlc3VsdHM8L2tleXdvcmQ+PGtleXdvcmQ+U3Bl
Y2llcyBTcGVjaWZpY2l0eTwva2V5d29yZD48a2V5d29yZD5UZXJtaW5vbG9neSBhcyBUb3BpYzwv
a2V5d29yZD48L2tleXdvcmRzPjxkYXRlcz48eWVhcj4yMDE1PC95ZWFyPjxwdWItZGF0ZXM+PGRh
dGU+QXByIDE2PC9kYXRlPjwvcHViLWRhdGVzPjwvZGF0ZXM+PGlzYm4+MTQ3Ni00Njg3IChFbGVj
dHJvbmljKSYjeEQ7MDAyOC0wODM2IChMaW5raW5nKTwvaXNibj48YWNjZXNzaW9uLW51bT4yNTg3
NzIwMDwvYWNjZXNzaW9uLW51bT48dXJscz48cmVsYXRlZC11cmxzPjx1cmw+aHR0cDovL3d3dy5u
Y2JpLm5sbS5uaWguZ292L3B1Ym1lZC8yNTg3NzIwMDwvdXJsPjwvcmVsYXRlZC11cmxzPjwvdXJs
cz48ZWxlY3Ryb25pYy1yZXNvdXJjZS1udW0+MTAuMTAzOC9uYXR1cmUxNDM5NzwvZWxlY3Ryb25p
Yy1yZXNvdXJjZS1udW0+PC9yZWNvcmQ+PC9DaXRlPjwvRW5kTm90ZT5=
</w:fldData>
        </w:fldChar>
      </w:r>
      <w:r w:rsidR="00CF10B3">
        <w:rPr>
          <w:lang w:val="en-US"/>
        </w:rPr>
        <w:instrText xml:space="preserve"> ADDIN EN.CITE </w:instrText>
      </w:r>
      <w:r w:rsidR="00CF10B3">
        <w:rPr>
          <w:lang w:val="en-US"/>
        </w:rPr>
        <w:fldChar w:fldCharType="begin">
          <w:fldData xml:space="preserve">PEVuZE5vdGU+PENpdGU+PEF1dGhvcj5DYW5jZXIgQ2VsbCBMaW5lIEVuY3ljbG9wZWRpYTwvQXV0
aG9yPjxZZWFyPjIwMTU8L1llYXI+PFJlY051bT4yMTA8L1JlY051bT48RGlzcGxheVRleHQ+WzEt
OF08L0Rpc3BsYXlUZXh0PjxyZWNvcmQ+PHJlYy1udW1iZXI+MjEwPC9yZWMtbnVtYmVyPjxmb3Jl
aWduLWtleXM+PGtleSBhcHA9IkVOIiBkYi1pZD0iZGU5ZHBlMHQ5dGVwOWFlYXdzeXhmdzVhc2Zw
ZnMyZTBwc3p6IiB0aW1lc3RhbXA9IjE0NjEwODUwNTUiPjIxMDwva2V5PjxrZXkgYXBwPSJFTldl
YiIgZGItaWQ9IiI+MDwva2V5PjwvZm9yZWlnbi1rZXlzPjxyZWYtdHlwZSBuYW1lPSJKb3VybmFs
IEFydGljbGUiPjE3PC9yZWYtdHlwZT48Y29udHJpYnV0b3JzPjxhdXRob3JzPjxhdXRob3I+Q2Fu
Y2VyIENlbGwgTGluZSBFbmN5Y2xvcGVkaWEsIENvbnNvcnRpdW08L2F1dGhvcj48YXV0aG9yPkdl
bm9taWNzIG9mIERydWcgU2Vuc2l0aXZpdHkgaW4gQ2FuY2VyLCBDb25zb3J0aXVtPC9hdXRob3I+
PC9hdXRob3JzPjwvY29udHJpYnV0b3JzPjx0aXRsZXM+PHRpdGxlPlBoYXJtYWNvZ2Vub21pYyBh
Z3JlZW1lbnQgYmV0d2VlbiB0d28gY2FuY2VyIGNlbGwgbGluZSBkYXRhIHNldHM8L3RpdGxlPjxz
ZWNvbmRhcnktdGl0bGU+TmF0dXJlPC9zZWNvbmRhcnktdGl0bGU+PC90aXRsZXM+PHBlcmlvZGlj
YWw+PGZ1bGwtdGl0bGU+TmF0dXJlPC9mdWxsLXRpdGxlPjwvcGVyaW9kaWNhbD48cGFnZXM+ODQt
NzwvcGFnZXM+PHZvbHVtZT41Mjg8L3ZvbHVtZT48bnVtYmVyPjc1ODA8L251bWJlcj48a2V5d29y
ZHM+PGtleXdvcmQ+Q2VsbCBMaW5lLCBUdW1vci8qZHJ1ZyBlZmZlY3RzPC9rZXl3b3JkPjxrZXl3
b3JkPipEYXRhYmFzZXMsIEZhY3R1YWw8L2tleXdvcmQ+PGtleXdvcmQ+RGF0YXNldHMgYXMgVG9w
aWM8L2tleXdvcmQ+PGtleXdvcmQ+SHVtYW5zPC9rZXl3b3JkPjxrZXl3b3JkPkluaGliaXRvcnkg
Q29uY2VudHJhdGlvbiA1MDwva2V5d29yZD48a2V5d29yZD5OZW9wbGFzbXMvZHJ1ZyB0aGVyYXB5
LypnZW5ldGljcy8qcGF0aG9sb2d5PC9rZXl3b3JkPjxrZXl3b3JkPipQaGFybWFjb2dlbmV0aWNz
PC9rZXl3b3JkPjxrZXl3b3JkPlJlcHJvZHVjaWJpbGl0eSBvZiBSZXN1bHRzPC9rZXl3b3JkPjwv
a2V5d29yZHM+PGRhdGVzPjx5ZWFyPjIwMTU8L3llYXI+PHB1Yi1kYXRlcz48ZGF0ZT5EZWMgMzwv
ZGF0ZT48L3B1Yi1kYXRlcz48L2RhdGVzPjxpc2JuPjE0NzYtNDY4NyAoRWxlY3Ryb25pYykmI3hE
OzAwMjgtMDgzNiAoTGlua2luZyk8L2lzYm4+PGFjY2Vzc2lvbi1udW0+MjY1NzA5OTg8L2FjY2Vz
c2lvbi1udW0+PHVybHM+PHJlbGF0ZWQtdXJscz48dXJsPmh0dHA6Ly93d3cubmNiaS5ubG0ubmlo
Lmdvdi9wdWJtZWQvMjY1NzA5OTg8L3VybD48dXJsPmh0dHA6Ly93d3cubmF0dXJlLmNvbS9uYXR1
cmUvam91cm5hbC92NTI4L243NTgwL3BkZi9uYXR1cmUxNTczNi5wZGY8L3VybD48L3JlbGF0ZWQt
dXJscz48L3VybHM+PGVsZWN0cm9uaWMtcmVzb3VyY2UtbnVtPjEwLjEwMzgvbmF0dXJlMTU3MzY8
L2VsZWN0cm9uaWMtcmVzb3VyY2UtbnVtPjwvcmVjb3JkPjwvQ2l0ZT48Q2l0ZT48QXV0aG9yPkNh
cGVzLURhdmlzPC9BdXRob3I+PFllYXI+MjAxMzwvWWVhcj48UmVjTnVtPjI5MTwvUmVjTnVtPjxy
ZWNvcmQ+PHJlYy1udW1iZXI+MjkxPC9yZWMtbnVtYmVyPjxmb3JlaWduLWtleXM+PGtleSBhcHA9
IkVOIiBkYi1pZD0iZGU5ZHBlMHQ5dGVwOWFlYXdzeXhmdzVhc2ZwZnMyZTBwc3p6IiB0aW1lc3Rh
bXA9IjE0NjExNjg0MDMiPjI5MTwva2V5PjwvZm9yZWlnbi1rZXlzPjxyZWYtdHlwZSBuYW1lPSJK
b3VybmFsIEFydGljbGUiPjE3PC9yZWYtdHlwZT48Y29udHJpYnV0b3JzPjxhdXRob3JzPjxhdXRo
b3I+Q2FwZXMtRGF2aXMsIEEuPC9hdXRob3I+PGF1dGhvcj5SZWlkLCBZLiBBLjwvYXV0aG9yPjxh
dXRob3I+S2xpbmUsIE0uIEMuPC9hdXRob3I+PGF1dGhvcj5TdG9ydHMsIEQuIFIuPC9hdXRob3I+
PGF1dGhvcj5TdHJhdXNzLCBFLjwvYXV0aG9yPjxhdXRob3I+RGlya3MsIFcuIEcuPC9hdXRob3I+
PGF1dGhvcj5EcmV4bGVyLCBILiBHLjwvYXV0aG9yPjxhdXRob3I+TWFjTGVvZCwgUi4gQS48L2F1
dGhvcj48YXV0aG9yPlN5a2VzLCBHLjwvYXV0aG9yPjxhdXRob3I+S29oYXJhLCBBLjwvYXV0aG9y
PjxhdXRob3I+TmFrYW11cmEsIFkuPC9hdXRob3I+PGF1dGhvcj5FbG1vcmUsIEUuPC9hdXRob3I+
PGF1dGhvcj5OaW1zLCBSLiBXLjwvYXV0aG9yPjxhdXRob3I+QWxzdG9uLVJvYmVydHMsIEMuPC9h
dXRob3I+PGF1dGhvcj5CYXJhbGxvbiwgUi48L2F1dGhvcj48YXV0aG9yPkxvcywgRy4gVi48L2F1
dGhvcj48YXV0aG9yPk5hcmRvbmUsIFIuIE0uPC9hdXRob3I+PGF1dGhvcj5QcmljZSwgUC4gSi48
L2F1dGhvcj48YXV0aG9yPlN0ZXVlciwgQS48L2F1dGhvcj48YXV0aG9yPlRob21zb24sIEouPC9h
dXRob3I+PGF1dGhvcj5NYXN0ZXJzLCBKLiBSLjwvYXV0aG9yPjxhdXRob3I+S2VycmlnYW4sIEwu
PC9hdXRob3I+PC9hdXRob3JzPjwvY29udHJpYnV0b3JzPjxhdXRoLWFkZHJlc3M+Q2VsbEJhbmsg
QXVzdHJhbGlhLCBDaGlsZHJlbiZhcG9zO3MgTWVkaWNhbCBSZXNlYXJjaCBJbnN0aXR1dGUsIFdl
c3RtZWFkLCBOZXcgU291dGggV2FsZXMsIEF1c3RyYWxpYS4gYWNhcGRhdkBnbWFpbC5jb208L2F1
dGgtYWRkcmVzcz48dGl0bGVzPjx0aXRsZT5NYXRjaCBjcml0ZXJpYSBmb3IgaHVtYW4gY2VsbCBs
aW5lIGF1dGhlbnRpY2F0aW9uOiB3aGVyZSBkbyB3ZSBkcmF3IHRoZSBsaW5lPzwvdGl0bGU+PHNl
Y29uZGFyeS10aXRsZT5JbnQgSiBDYW5jZXI8L3NlY29uZGFyeS10aXRsZT48L3RpdGxlcz48cGVy
aW9kaWNhbD48ZnVsbC10aXRsZT5JbnQgSiBDYW5jZXI8L2Z1bGwtdGl0bGU+PC9wZXJpb2RpY2Fs
PjxwYWdlcz4yNTEwLTk8L3BhZ2VzPjx2b2x1bWU+MTMyPC92b2x1bWU+PG51bWJlcj4xMTwvbnVt
YmVyPjxrZXl3b3Jkcz48a2V5d29yZD4qQWxnb3JpdGhtczwva2V5d29yZD48a2V5d29yZD5DZWxs
IExpbmU8L2tleXdvcmQ+PGtleXdvcmQ+R2VuZSBFeHByZXNzaW9uIFByb2ZpbGluZy8qbWV0aG9k
czwva2V5d29yZD48a2V5d29yZD5HZW5vdHlwaW5nIFRlY2huaXF1ZXMvKnN0YW5kYXJkczwva2V5
d29yZD48a2V5d29yZD5IdW1hbnM8L2tleXdvcmQ+PGtleXdvcmQ+TWljcm9zYXRlbGxpdGUgUmVw
ZWF0cy8qZ2VuZXRpY3M8L2tleXdvcmQ+PGtleXdvcmQ+UG9seW1lcmFzZSBDaGFpbiBSZWFjdGlv
bjwva2V5d29yZD48L2tleXdvcmRzPjxkYXRlcz48eWVhcj4yMDEzPC95ZWFyPjxwdWItZGF0ZXM+
PGRhdGU+SnVuIDE8L2RhdGU+PC9wdWItZGF0ZXM+PC9kYXRlcz48aXNibj4xMDk3LTAyMTUgKEVs
ZWN0cm9uaWMpJiN4RDswMDIwLTcxMzYgKExpbmtpbmcpPC9pc2JuPjxhY2Nlc3Npb24tbnVtPjIz
MTM2MDM4PC9hY2Nlc3Npb24tbnVtPjx1cmxzPjxyZWxhdGVkLXVybHM+PHVybD5odHRwOi8vd3d3
Lm5jYmkubmxtLm5paC5nb3YvcHVibWVkLzIzMTM2MDM4PC91cmw+PHVybD5odHRwOi8vb25saW5l
bGlicmFyeS53aWxleS5jb20vc3RvcmUvMTAuMTAwMi9pamMuMjc5MzEvYXNzZXQvMjc5MzFfZnRw
LnBkZj92PTEmYW1wO3Q9aW45MXo5dTAmYW1wO3M9YTUxNjEwN2E1N2MxZjQxYjc3OGM2OTkwYmQy
ZGQxZmQ5ODkzYjU3NDwvdXJsPjwvcmVsYXRlZC11cmxzPjwvdXJscz48ZWxlY3Ryb25pYy1yZXNv
dXJjZS1udW0+MTAuMTAwMi9pamMuMjc5MzE8L2VsZWN0cm9uaWMtcmVzb3VyY2UtbnVtPjwvcmVj
b3JkPjwvQ2l0ZT48Q2l0ZT48QXV0aG9yPkNhc3RybzwvQXV0aG9yPjxZZWFyPjIwMTM8L1llYXI+
PFJlY051bT4yPC9SZWNOdW0+PHJlY29yZD48cmVjLW51bWJlcj4yPC9yZWMtbnVtYmVyPjxmb3Jl
aWduLWtleXM+PGtleSBhcHA9IkVOIiBkYi1pZD0iZGU5ZHBlMHQ5dGVwOWFlYXdzeXhmdzVhc2Zw
ZnMyZTBwc3p6IiB0aW1lc3RhbXA9IjE0NjEwODQxOTciPjI8L2tleT48a2V5IGFwcD0iRU5XZWIi
IGRiLWlkPSIiPjA8L2tleT48L2ZvcmVpZ24ta2V5cz48cmVmLXR5cGUgbmFtZT0iSm91cm5hbCBB
cnRpY2xlIj4xNzwvcmVmLXR5cGU+PGNvbnRyaWJ1dG9ycz48YXV0aG9ycz48YXV0aG9yPkNhc3Ry
bywgRi48L2F1dGhvcj48YXV0aG9yPkRpcmtzLCBXLiBHLjwvYXV0aG9yPjxhdXRob3I+RmFobnJp
Y2gsIFMuPC9hdXRob3I+PGF1dGhvcj5Ib3R6LVdhZ2VuYmxhdHQsIEEuPC9hdXRob3I+PGF1dGhv
cj5QYXdsaXRhLCBNLjwvYXV0aG9yPjxhdXRob3I+U2NobWl0dCwgTS48L2F1dGhvcj48L2F1dGhv
cnM+PC9jb250cmlidXRvcnM+PGF1dGgtYWRkcmVzcz5EZXBhcnRtZW50IG9mIEdlbm9tZSBNb2Rp
ZmljYXRpb25zIGFuZCBDYXJjaW5vZ2VuZXNpcywgRjAyMCwgUmVzZWFyY2ggUHJvZ3JhbSBJbmZl
Y3Rpb24gYW5kIENhbmNlciwgR2VybWFuIENhbmNlciBSZXNlYXJjaCBDZW50ZXIsIERLRlosIEhl
aWRlbGJlcmcsIEdlcm1hbnkuPC9hdXRoLWFkZHJlc3M+PHRpdGxlcz48dGl0bGU+SGlnaC10aHJv
dWdocHV0IFNOUC1iYXNlZCBhdXRoZW50aWNhdGlvbiBvZiBodW1hbiBjZWxsIGxpbmVzPC90aXRs
ZT48c2Vjb25kYXJ5LXRpdGxlPkludCBKIENhbmNlcjwvc2Vjb25kYXJ5LXRpdGxlPjwvdGl0bGVz
PjxwZXJpb2RpY2FsPjxmdWxsLXRpdGxlPkludCBKIENhbmNlcjwvZnVsbC10aXRsZT48L3Blcmlv
ZGljYWw+PHBhZ2VzPjMwOC0xNDwvcGFnZXM+PHZvbHVtZT4xMzI8L3ZvbHVtZT48bnVtYmVyPjI8
L251bWJlcj48a2V5d29yZHM+PGtleXdvcmQ+Q2VsbCBDdWx0dXJlIFRlY2huaXF1ZXM8L2tleXdv
cmQ+PGtleXdvcmQ+Q2VsbCBMaW5lPC9rZXl3b3JkPjxrZXl3b3JkPkROQSBNaXNtYXRjaCBSZXBh
aXIvZ2VuZXRpY3M8L2tleXdvcmQ+PGtleXdvcmQ+R2VuZXRpYyBMb2NpPC9rZXl3b3JkPjxrZXl3
b3JkPkdlbm90eXBpbmcgVGVjaG5pcXVlcy8qc3RhbmRhcmRzPC9rZXl3b3JkPjxrZXl3b3JkPkh1
bWFuczwva2V5d29yZD48a2V5d29yZD5MaW1pdCBvZiBEZXRlY3Rpb248L2tleXdvcmQ+PGtleXdv
cmQ+TWljcm9zYXRlbGxpdGUgSW5zdGFiaWxpdHk8L2tleXdvcmQ+PGtleXdvcmQ+KlBvbHltb3Jw
aGlzbSwgU2luZ2xlIE51Y2xlb3RpZGU8L2tleXdvcmQ+PGtleXdvcmQ+UmVmZXJlbmNlIFN0YW5k
YXJkczwva2V5d29yZD48a2V5d29yZD5SZXByb2R1Y2liaWxpdHkgb2YgUmVzdWx0czwva2V5d29y
ZD48L2tleXdvcmRzPjxkYXRlcz48eWVhcj4yMDEzPC95ZWFyPjxwdWItZGF0ZXM+PGRhdGU+SmFu
IDE1PC9kYXRlPjwvcHViLWRhdGVzPjwvZGF0ZXM+PGlzYm4+MTA5Ny0wMjE1IChFbGVjdHJvbmlj
KSYjeEQ7MDAyMC03MTM2IChMaW5raW5nKTwvaXNibj48YWNjZXNzaW9uLW51bT4yMjcwMDQ1ODwv
YWNjZXNzaW9uLW51bT48dXJscz48cmVsYXRlZC11cmxzPjx1cmw+aHR0cDovL3d3dy5uY2JpLm5s
bS5uaWguZ292L3B1Ym1lZC8yMjcwMDQ1ODwvdXJsPjx1cmw+aHR0cDovL29ubGluZWxpYnJhcnku
d2lsZXkuY29tL3N0b3JlLzEwLjEwMDIvaWpjLjI3Njc1L2Fzc2V0LzI3Njc1X2Z0cC5wZGY/dj0x
JmFtcDt0PWluOTF6bTVxJmFtcDtzPTk1NDY2MGEwODY1ODNlOTU1NWY5ZWU0YjM5MzUxMzAxNzU3
Y2RhNzE8L3VybD48L3JlbGF0ZWQtdXJscz48L3VybHM+PGN1c3RvbTI+UE1DMzQ5MjUxMTwvY3Vz
dG9tMj48ZWxlY3Ryb25pYy1yZXNvdXJjZS1udW0+MTAuMTAwMi9pamMuMjc2NzU8L2VsZWN0cm9u
aWMtcmVzb3VyY2UtbnVtPjwvcmVjb3JkPjwvQ2l0ZT48Q2l0ZT48QXV0aG9yPkRlbWljaGVsaXM8
L0F1dGhvcj48WWVhcj4yMDA4PC9ZZWFyPjxSZWNOdW0+MjczPC9SZWNOdW0+PHJlY29yZD48cmVj
LW51bWJlcj4yNzM8L3JlYy1udW1iZXI+PGZvcmVpZ24ta2V5cz48a2V5IGFwcD0iRU4iIGRiLWlk
PSJkZTlkcGUwdDl0ZXA5YWVhd3N5eGZ3NWFzZnBmczJlMHBzenoiIHRpbWVzdGFtcD0iMTQ2MTE2
Mzg3NCI+MjczPC9rZXk+PC9mb3JlaWduLWtleXM+PHJlZi10eXBlIG5hbWU9IkpvdXJuYWwgQXJ0
aWNsZSI+MTc8L3JlZi10eXBlPjxjb250cmlidXRvcnM+PGF1dGhvcnM+PGF1dGhvcj5EZW1pY2hl
bGlzLCBGLjwvYXV0aG9yPjxhdXRob3I+R3JldWxpY2gsIEguPC9hdXRob3I+PGF1dGhvcj5NYWNv
c2thLCBKLiBBLjwvYXV0aG9yPjxhdXRob3I+QmVyb3VraGltLCBSLjwvYXV0aG9yPjxhdXRob3I+
U2VsbGVycywgVy4gUi48L2F1dGhvcj48YXV0aG9yPkdhcnJhd2F5LCBMLjwvYXV0aG9yPjxhdXRo
b3I+UnViaW4sIE0uIEEuPC9hdXRob3I+PC9hdXRob3JzPjwvY29udHJpYnV0b3JzPjxhdXRoLWFk
ZHJlc3M+RGVwYXJ0bWVudCBvZiBQYXRob2xvZ3ksIEJyaWdoYW0gYW5kIFdvbWVuJmFwb3M7cyBI
b3NwaXRhbCwgQm9zdG9uLCBNQSwgVVNBLjwvYXV0aC1hZGRyZXNzPjx0aXRsZXM+PHRpdGxlPlNO
UCBwYW5lbCBpZGVudGlmaWNhdGlvbiBhc3NheSAoU1BJQSk6IGEgZ2VuZXRpYy1iYXNlZCBhc3Nh
eSBmb3IgdGhlIGlkZW50aWZpY2F0aW9uIG9mIGNlbGwgbGluZXM8L3RpdGxlPjxzZWNvbmRhcnkt
dGl0bGU+TnVjbGVpYyBBY2lkcyBSZXM8L3NlY29uZGFyeS10aXRsZT48L3RpdGxlcz48cGVyaW9k
aWNhbD48ZnVsbC10aXRsZT5OdWNsZWljIEFjaWRzIFJlczwvZnVsbC10aXRsZT48L3BlcmlvZGlj
YWw+PHBhZ2VzPjI0NDYtNTY8L3BhZ2VzPjx2b2x1bWU+MzY8L3ZvbHVtZT48bnVtYmVyPjc8L251
bWJlcj48a2V5d29yZHM+PGtleXdvcmQ+KkNlbGwgTGluZSwgVHVtb3I8L2tleXdvcmQ+PGtleXdv
cmQ+RGF0YSBJbnRlcnByZXRhdGlvbiwgU3RhdGlzdGljYWw8L2tleXdvcmQ+PGtleXdvcmQ+R2Vu
b21lLCBIdW1hbjwva2V5d29yZD48a2V5d29yZD5HZW5vdHlwZTwva2V5d29yZD48a2V5d29yZD5I
dW1hbnM8L2tleXdvcmQ+PGtleXdvcmQ+T2xpZ29udWNsZW90aWRlIEFycmF5IFNlcXVlbmNlIEFu
YWx5c2lzLyptZXRob2RzPC9rZXl3b3JkPjxrZXl3b3JkPipQb2x5bW9ycGhpc20sIFNpbmdsZSBO
dWNsZW90aWRlPC9rZXl3b3JkPjwva2V5d29yZHM+PGRhdGVzPjx5ZWFyPjIwMDg8L3llYXI+PHB1
Yi1kYXRlcz48ZGF0ZT5BcHI8L2RhdGU+PC9wdWItZGF0ZXM+PC9kYXRlcz48aXNibj4xMzYyLTQ5
NjIgKEVsZWN0cm9uaWMpJiN4RDswMzA1LTEwNDggKExpbmtpbmcpPC9pc2JuPjxhY2Nlc3Npb24t
bnVtPjE4MzA0OTQ2PC9hY2Nlc3Npb24tbnVtPjx1cmxzPjxyZWxhdGVkLXVybHM+PHVybD5odHRw
Oi8vd3d3Lm5jYmkubmxtLm5paC5nb3YvcHVibWVkLzE4MzA0OTQ2PC91cmw+PHVybD5odHRwOi8v
d3d3Lm5jYmkubmxtLm5paC5nb3YvcG1jL2FydGljbGVzL1BNQzIzNjc3MzQvcGRmL2drbjA4OS5w
ZGY8L3VybD48L3JlbGF0ZWQtdXJscz48L3VybHM+PGN1c3RvbTI+UE1DMjM2NzczNDwvY3VzdG9t
Mj48ZWxlY3Ryb25pYy1yZXNvdXJjZS1udW0+MTAuMTA5My9uYXIvZ2tuMDg5PC9lbGVjdHJvbmlj
LXJlc291cmNlLW51bT48L3JlY29yZD48L0NpdGU+PENpdGU+PEF1dGhvcj5IdTwvQXV0aG9yPjxZ
ZWFyPjIwMTU8L1llYXI+PFJlY051bT4yOTk8L1JlY051bT48cmVjb3JkPjxyZWMtbnVtYmVyPjI5
OTwvcmVjLW51bWJlcj48Zm9yZWlnbi1rZXlzPjxrZXkgYXBwPSJFTiIgZGItaWQ9ImRlOWRwZTB0
OXRlcDlhZWF3c3l4Znc1YXNmcGZzMmUwcHN6eiIgdGltZXN0YW1wPSIxNDY0MzYxOTUyIj4yOTk8
L2tleT48L2ZvcmVpZ24ta2V5cz48cmVmLXR5cGUgbmFtZT0iSm91cm5hbCBBcnRpY2xlIj4xNzwv
cmVmLXR5cGU+PGNvbnRyaWJ1dG9ycz48YXV0aG9ycz48YXV0aG9yPkh1LCBILjwvYXV0aG9yPjxh
dXRob3I+TGl1LCBYLjwvYXV0aG9yPjxhdXRob3I+SmluLCBXLjwvYXV0aG9yPjxhdXRob3I+SGls
Z2VyIFJvcGVycywgSC48L2F1dGhvcj48YXV0aG9yPldpZW5rZXIsIFQuIEYuPC9hdXRob3I+PC9h
dXRob3JzPjwvY29udHJpYnV0b3JzPjxhdXRoLWFkZHJlc3M+RGVwYXJ0bWVudCBvZiBodW1hbiBt
b2xlY3VsYXIgZ2VuZXRpY3MsIE1heC1QbGFuY2sgSW5zdGl0dXRlIGZvciBNb2xlY3VsYXIgR2Vu
ZXRpY3MsIEJlcmxpbiwgMTQxOTUsIEdlcm1hbnkuJiN4RDtCbGFja0JlcnJ5IERldXRzY2hsYW5k
IEdtYkgsIEJvY2h1bSwgNDQ3OTksIEdlcm1hbnkuJiN4RDtTeXN0ZW1zIEJpb2xvZ3kgQ2VudGVy
LCBOYXRpb25hbCBIZWFydCwgTHVuZywgYW5kIEJsb29kIEluc3RpdHV0ZSwgTklILCBCZXRoZXNk
YSwgTUQsIDIwODkyLCBVU0EuPC9hdXRoLWFkZHJlc3M+PHRpdGxlcz48dGl0bGU+RXZhbHVhdGlu
ZyBpbmZvcm1hdGlvbiBjb250ZW50IG9mIFNOUHMgZm9yIHNhbXBsZS10YWdnaW5nIGluIHJlLXNl
cXVlbmNpbmcgcHJvamVjdHM8L3RpdGxlPjxzZWNvbmRhcnktdGl0bGU+U2NpIFJlcDwvc2Vjb25k
YXJ5LXRpdGxlPjwvdGl0bGVzPjxwZXJpb2RpY2FsPjxmdWxsLXRpdGxlPlNjaSBSZXA8L2Z1bGwt
dGl0bGU+PC9wZXJpb2RpY2FsPjxwYWdlcz4xMDI0NzwvcGFnZXM+PHZvbHVtZT41PC92b2x1bWU+
PGtleXdvcmRzPjxrZXl3b3JkPkJhc2UgU2VxdWVuY2U8L2tleXdvcmQ+PGtleXdvcmQ+Q2hyb21v
c29tZSBNYXBwaW5nLyptZXRob2RzPC9rZXl3b3JkPjxrZXl3b3JkPkdlbmUgRnJlcXVlbmN5Lypn
ZW5ldGljczwva2V5d29yZD48a2V5d29yZD5HZW5ldGljIE1hcmtlcnMvZ2VuZXRpY3M8L2tleXdv
cmQ+PGtleXdvcmQ+R2VuZXRpYyBWYXJpYXRpb248L2tleXdvcmQ+PGtleXdvcmQ+R2VuZXRpY3Ms
IFBvcHVsYXRpb24vKm1ldGhvZHM8L2tleXdvcmQ+PGtleXdvcmQ+R2Vub21lLCBIdW1hbi8qZ2Vu
ZXRpY3M8L2tleXdvcmQ+PGtleXdvcmQ+R2Vub3R5cGU8L2tleXdvcmQ+PGtleXdvcmQ+SGlnaC1U
aHJvdWdocHV0IE51Y2xlb3RpZGUgU2VxdWVuY2luZzwva2V5d29yZD48a2V5d29yZD5IdW1hbnM8
L2tleXdvcmQ+PGtleXdvcmQ+TW9kZWxzLCBUaGVvcmV0aWNhbDwva2V5d29yZD48a2V5d29yZD5Q
b2x5bW9ycGhpc20sIFNpbmdsZSBOdWNsZW90aWRlLypnZW5ldGljczwva2V5d29yZD48a2V5d29y
ZD5SZXByb2R1Y2liaWxpdHkgb2YgUmVzdWx0czwva2V5d29yZD48a2V5d29yZD5TZXF1ZW5jZSBB
bmFseXNpcywgRE5BPC9rZXl3b3JkPjwva2V5d29yZHM+PGRhdGVzPjx5ZWFyPjIwMTU8L3llYXI+
PC9kYXRlcz48aXNibj4yMDQ1LTIzMjIgKEVsZWN0cm9uaWMpJiN4RDsyMDQ1LTIzMjIgKExpbmtp
bmcpPC9pc2JuPjxhY2Nlc3Npb24tbnVtPjI1OTc1NDQ3PC9hY2Nlc3Npb24tbnVtPjx1cmxzPjxy
ZWxhdGVkLXVybHM+PHVybD5odHRwOi8vd3d3Lm5jYmkubmxtLm5paC5nb3YvcHVibWVkLzI1OTc1
NDQ3PC91cmw+PC9yZWxhdGVkLXVybHM+PC91cmxzPjxjdXN0b20yPlBNQzQ0MzI1NjM8L2N1c3Rv
bTI+PGVsZWN0cm9uaWMtcmVzb3VyY2UtbnVtPjEwLjEwMzgvc3JlcDEwMjQ3PC9lbGVjdHJvbmlj
LXJlc291cmNlLW51bT48L3JlY29yZD48L0NpdGU+PENpdGU+PEF1dGhvcj5NYXN0ZXJzPC9BdXRo
b3I+PFllYXI+MjAwMTwvWWVhcj48UmVjTnVtPjI4NjwvUmVjTnVtPjxyZWNvcmQ+PHJlYy1udW1i
ZXI+Mjg2PC9yZWMtbnVtYmVyPjxmb3JlaWduLWtleXM+PGtleSBhcHA9IkVOIiBkYi1pZD0iZGU5
ZHBlMHQ5dGVwOWFlYXdzeXhmdzVhc2ZwZnMyZTBwc3p6IiB0aW1lc3RhbXA9IjE0NjExNjU3NDMi
PjI4Njwva2V5PjwvZm9yZWlnbi1rZXlzPjxyZWYtdHlwZSBuYW1lPSJKb3VybmFsIEFydGljbGUi
PjE3PC9yZWYtdHlwZT48Y29udHJpYnV0b3JzPjxhdXRob3JzPjxhdXRob3I+TWFzdGVycywgSi4g
Ui48L2F1dGhvcj48YXV0aG9yPlRob21zb24sIEouIEEuPC9hdXRob3I+PGF1dGhvcj5EYWx5LUJ1
cm5zLCBCLjwvYXV0aG9yPjxhdXRob3I+UmVpZCwgWS4gQS48L2F1dGhvcj48YXV0aG9yPkRpcmtz
LCBXLiBHLjwvYXV0aG9yPjxhdXRob3I+UGFja2VyLCBQLjwvYXV0aG9yPjxhdXRob3I+VG9qaSwg
TC4gSC48L2F1dGhvcj48YXV0aG9yPk9obm8sIFQuPC9hdXRob3I+PGF1dGhvcj5UYW5hYmUsIEgu
PC9hdXRob3I+PGF1dGhvcj5BcmxldHQsIEMuIEYuPC9hdXRob3I+PGF1dGhvcj5LZWxsYW5kLCBM
LiBSLjwvYXV0aG9yPjxhdXRob3I+SGFycmlzb24sIE0uPC9hdXRob3I+PGF1dGhvcj5WaXJtYW5p
LCBBLjwvYXV0aG9yPjxhdXRob3I+V2FyZCwgVC4gSC48L2F1dGhvcj48YXV0aG9yPkF5cmVzLCBL
LiBMLjwvYXV0aG9yPjxhdXRob3I+RGViZW5oYW0sIFAuIEcuPC9hdXRob3I+PC9hdXRob3JzPjwv
Y29udHJpYnV0b3JzPjxhdXRoLWFkZHJlc3M+SW5zdGl0dXRlIG9mIFVyb2xvZ3ksIFVuaXZlcnNp
dHkgQ29sbGVnZSBMb25kb24sIDNyZCBGbG9vciBSZXNlYXJjaCBMYWJvcmF0b3JpZXMsIDY3IFJp
ZGluZyBIb3VzZSBTdHJlZXQsIExvbmRvbiBXMVcgN0VZLCBVbml0ZWQgS2luZ2RvbS4gSi5NYXN0
ZXJzQFVjbC5hYy51azwvYXV0aC1hZGRyZXNzPjx0aXRsZXM+PHRpdGxlPlNob3J0IHRhbmRlbSBy
ZXBlYXQgcHJvZmlsaW5nIHByb3ZpZGVzIGFuIGludGVybmF0aW9uYWwgcmVmZXJlbmNlIHN0YW5k
YXJkIGZvciBodW1hbiBjZWxsIGxpbmVzPC90aXRsZT48c2Vjb25kYXJ5LXRpdGxlPlByb2MgTmF0
bCBBY2FkIFNjaSBVIFMgQTwvc2Vjb25kYXJ5LXRpdGxlPjwvdGl0bGVzPjxwZXJpb2RpY2FsPjxm
dWxsLXRpdGxlPlByb2MgTmF0bCBBY2FkIFNjaSBVIFMgQTwvZnVsbC10aXRsZT48L3BlcmlvZGlj
YWw+PHBhZ2VzPjgwMTItNzwvcGFnZXM+PHZvbHVtZT45ODwvdm9sdW1lPjxudW1iZXI+MTQ8L251
bWJlcj48a2V5d29yZHM+PGtleXdvcmQ+Q2VsbCBMaW5lPC9rZXl3b3JkPjxrZXl3b3JkPkdlbmUg
RXhwcmVzc2lvbiBQcm9maWxpbmc8L2tleXdvcmQ+PGtleXdvcmQ+SHVtYW5zPC9rZXl3b3JkPjxr
ZXl3b3JkPlJlZmVyZW5jZSBTdGFuZGFyZHM8L2tleXdvcmQ+PGtleXdvcmQ+VGFuZGVtIFJlcGVh
dCBTZXF1ZW5jZXMvKmdlbmV0aWNzPC9rZXl3b3JkPjwva2V5d29yZHM+PGRhdGVzPjx5ZWFyPjIw
MDE8L3llYXI+PHB1Yi1kYXRlcz48ZGF0ZT5KdWwgMzwvZGF0ZT48L3B1Yi1kYXRlcz48L2RhdGVz
Pjxpc2JuPjAwMjctODQyNCAoUHJpbnQpJiN4RDswMDI3LTg0MjQgKExpbmtpbmcpPC9pc2JuPjxh
Y2Nlc3Npb24tbnVtPjExNDE2MTU5PC9hY2Nlc3Npb24tbnVtPjx1cmxzPjxyZWxhdGVkLXVybHM+
PHVybD5odHRwOi8vd3d3Lm5jYmkubmxtLm5paC5nb3YvcHVibWVkLzExNDE2MTU5PC91cmw+PHVy
bD5odHRwOi8vd3d3Lm5jYmkubmxtLm5paC5nb3YvcG1jL2FydGljbGVzL1BNQzM1NDU5L3BkZi9w
cTAwODAxMi5wZGY8L3VybD48L3JlbGF0ZWQtdXJscz48L3VybHM+PGN1c3RvbTI+UE1DMzU0NTk8
L2N1c3RvbTI+PGVsZWN0cm9uaWMtcmVzb3VyY2UtbnVtPjEwLjEwNzMvcG5hcy4xMjE2MTYxOTg8
L2VsZWN0cm9uaWMtcmVzb3VyY2UtbnVtPjwvcmVjb3JkPjwvQ2l0ZT48Q2l0ZT48QXV0aG9yPlBo
dWNoYXJlb248L0F1dGhvcj48WWVhcj4yMDA5PC9ZZWFyPjxSZWNOdW0+MzEyPC9SZWNOdW0+PHJl
Y29yZD48cmVjLW51bWJlcj4zMTI8L3JlYy1udW1iZXI+PGZvcmVpZ24ta2V5cz48a2V5IGFwcD0i
RU4iIGRiLWlkPSJkZTlkcGUwdDl0ZXA5YWVhd3N5eGZ3NWFzZnBmczJlMHBzenoiIHRpbWVzdGFt
cD0iMTQ3OTMwNDM0NCI+MzEyPC9rZXk+PC9mb3JlaWduLWtleXM+PHJlZi10eXBlIG5hbWU9Ikpv
dXJuYWwgQXJ0aWNsZSI+MTc8L3JlZi10eXBlPjxjb250cmlidXRvcnM+PGF1dGhvcnM+PGF1dGhv
cj5QaHVjaGFyZW9uLCBKLjwvYXV0aG9yPjxhdXRob3I+T2h0YSwgWS48L2F1dGhvcj48YXV0aG9y
PldvbywgSi4gTS48L2F1dGhvcj48YXV0aG9yPkVpc2VsZSwgRC4gVy48L2F1dGhvcj48YXV0aG9y
PlRldHN1LCBPLjwvYXV0aG9yPjwvYXV0aG9ycz48L2NvbnRyaWJ1dG9ycz48YXV0aC1hZGRyZXNz
PkhlYWQgYW5kIE5lY2sgQ2FuY2VyIFJlc2VhcmNoIExhYm9yYXRvcnksIERlcGFydG1lbnQgb2Yg
T3RvbGFyeW5nb2xvZ3ktSGVhZCBhbmQgTmVjayBTdXJnZXJ5LCBTY2hvb2wgb2YgTWVkaWNpbmUs
IFVuaXZlcnNpdHkgb2YgQ2FsaWZvcm5pYSBTYW4gRnJhbmNpc2NvLCBTYW4gRnJhbmNpc2NvLCBD
QSwgVVNBLjwvYXV0aC1hZGRyZXNzPjx0aXRsZXM+PHRpdGxlPkdlbmV0aWMgcHJvZmlsaW5nIHJl
dmVhbHMgY3Jvc3MtY29udGFtaW5hdGlvbiBhbmQgbWlzaWRlbnRpZmljYXRpb24gb2YgNiBhZGVu
b2lkIGN5c3RpYyBjYXJjaW5vbWEgY2VsbCBsaW5lczogQUNDMiwgQUNDMywgQUNDTSwgQUNDTlMs
IEFDQ1MgYW5kIENBQzI8L3RpdGxlPjxzZWNvbmRhcnktdGl0bGU+UExvUyBPbmU8L3NlY29uZGFy
eS10aXRsZT48L3RpdGxlcz48cGVyaW9kaWNhbD48ZnVsbC10aXRsZT5QTG9TIE9uZTwvZnVsbC10
aXRsZT48L3BlcmlvZGljYWw+PHBhZ2VzPmU2MDQwPC9wYWdlcz48dm9sdW1lPjQ8L3ZvbHVtZT48
bnVtYmVyPjY8L251bWJlcj48a2V5d29yZHM+PGtleXdvcmQ+QWxsZWxlczwva2V5d29yZD48a2V5
d29yZD5BbmltYWxzPC9rZXl3b3JkPjxrZXl3b3JkPkNhcmNpbm9tYSwgQWRlbm9pZCBDeXN0aWMv
KmNsYXNzaWZpY2F0aW9uLypnZW5ldGljczwva2V5d29yZD48a2V5d29yZD4qQ2VsbCBMaW5lLCBU
dW1vcjwva2V5d29yZD48a2V5d29yZD5FbGVjdHJvbiBUcmFuc3BvcnQgQ29tcGxleCBJVi9nZW5l
dGljczwva2V5d29yZD48a2V5d29yZD4qR2VuZSBFeHByZXNzaW9uIFByb2ZpbGluZzwva2V5d29y
ZD48a2V5d29yZD4qR2VuZSBFeHByZXNzaW9uIFJlZ3VsYXRpb24sIE5lb3BsYXN0aWM8L2tleXdv
cmQ+PGtleXdvcmQ+SGVMYSBDZWxsczwva2V5d29yZD48a2V5d29yZD5IdW1hbnM8L2tleXdvcmQ+
PGtleXdvcmQ+TWljZTwva2V5d29yZD48a2V5d29yZD5SYXRzPC9rZXl3b3JkPjxrZXl3b3JkPlNh
bGl2YXJ5IEdsYW5kIE5lb3BsYXNtcy8qY2xhc3NpZmljYXRpb24vKmdlbmV0aWNzPC9rZXl3b3Jk
PjxrZXl3b3JkPlVyaW5hcnkgQmxhZGRlciBOZW9wbGFzbXMvY2xhc3NpZmljYXRpb24vZ2VuZXRp
Y3M8L2tleXdvcmQ+PC9rZXl3b3Jkcz48ZGF0ZXM+PHllYXI+MjAwOTwveWVhcj48cHViLWRhdGVz
PjxkYXRlPkp1biAyNTwvZGF0ZT48L3B1Yi1kYXRlcz48L2RhdGVzPjxpc2JuPjE5MzItNjIwMyAo
RWxlY3Ryb25pYykmI3hEOzE5MzItNjIwMyAoTGlua2luZyk8L2lzYm4+PGFjY2Vzc2lvbi1udW0+
MTk1NTcxODA8L2FjY2Vzc2lvbi1udW0+PHVybHM+PHJlbGF0ZWQtdXJscz48dXJsPmh0dHBzOi8v
d3d3Lm5jYmkubmxtLm5paC5nb3YvcHVibWVkLzE5NTU3MTgwPC91cmw+PC9yZWxhdGVkLXVybHM+
PC91cmxzPjxjdXN0b20yPlBNQzI2OTgyNzY8L2N1c3RvbTI+PGVsZWN0cm9uaWMtcmVzb3VyY2Ut
bnVtPjEwLjEzNzEvam91cm5hbC5wb25lLjAwMDYwNDA8L2VsZWN0cm9uaWMtcmVzb3VyY2UtbnVt
PjwvcmVjb3JkPjwvQ2l0ZT48Q2l0ZT48QXV0aG9yPll1PC9BdXRob3I+PFllYXI+MjAxNTwvWWVh
cj48UmVjTnVtPjMwMzwvUmVjTnVtPjxyZWNvcmQ+PHJlYy1udW1iZXI+MzAzPC9yZWMtbnVtYmVy
Pjxmb3JlaWduLWtleXM+PGtleSBhcHA9IkVOIiBkYi1pZD0iZGU5ZHBlMHQ5dGVwOWFlYXdzeXhm
dzVhc2ZwZnMyZTBwc3p6IiB0aW1lc3RhbXA9IjE0NjU1NzMyMjYiPjMwMzwva2V5PjwvZm9yZWln
bi1rZXlzPjxyZWYtdHlwZSBuYW1lPSJKb3VybmFsIEFydGljbGUiPjE3PC9yZWYtdHlwZT48Y29u
dHJpYnV0b3JzPjxhdXRob3JzPjxhdXRob3I+WXUsIE0uPC9hdXRob3I+PGF1dGhvcj5TZWx2YXJh
aiwgUy4gSy48L2F1dGhvcj48YXV0aG9yPkxpYW5nLUNodSwgTS4gTS48L2F1dGhvcj48YXV0aG9y
PkFnaGFqYW5pLCBTLjwvYXV0aG9yPjxhdXRob3I+QnVzc2UsIE0uPC9hdXRob3I+PGF1dGhvcj5Z
dWFuLCBKLjwvYXV0aG9yPjxhdXRob3I+TGVlLCBHLjwvYXV0aG9yPjxhdXRob3I+UGVhbGUsIEYu
PC9hdXRob3I+PGF1dGhvcj5LbGlqbiwgQy48L2F1dGhvcj48YXV0aG9yPkJvdXJnb24sIFIuPC9h
dXRob3I+PGF1dGhvcj5LYW1pbmtlciwgSi4gUy48L2F1dGhvcj48YXV0aG9yPk5ldmUsIFIuIE0u
PC9hdXRob3I+PC9hdXRob3JzPjwvY29udHJpYnV0b3JzPjxhdXRoLWFkZHJlc3M+RGVwYXJ0bWVu
dCBvZiBEaXNjb3ZlcnkgT25jb2xvZ3ksIEdlbmVudGVjaCBJbmMuLCBTb3V0aCBTYW4gRnJhbmNp
c2NvLCBDYWxpZm9ybmlhIDk0MDgwLCBVU0EuJiN4RDtEZXBhcnRtZW50IG9mIEJpb2luZm9ybWF0
aWNzIGFuZCBDb21wdXRhdGlvbmFsIEJpb2xvZ3ksIEdlbmVudGVjaCBJbmMuLCBTb3V0aCBTYW4g
RnJhbmNpc2NvLCBDYWxpZm9ybmlhIDk0MDgwLCBVU0EuJiN4RDtEZXBhcnRtZW50IG9mIFBhdGhv
bG9neSwgR2VuZW50ZWNoIEluYy4sIFNvdXRoIFNhbiBGcmFuY2lzY28sIENhbGlmb3JuaWEgOTQw
ODAsIFVTQS48L2F1dGgtYWRkcmVzcz48dGl0bGVzPjx0aXRsZT5BIHJlc291cmNlIGZvciBjZWxs
IGxpbmUgYXV0aGVudGljYXRpb24sIGFubm90YXRpb24gYW5kIHF1YWxpdHkgY29udHJvbDwvdGl0
bGU+PHNlY29uZGFyeS10aXRsZT5OYXR1cmU8L3NlY29uZGFyeS10aXRsZT48L3RpdGxlcz48cGVy
aW9kaWNhbD48ZnVsbC10aXRsZT5OYXR1cmU8L2Z1bGwtdGl0bGU+PC9wZXJpb2RpY2FsPjxwYWdl
cz4zMDctMTE8L3BhZ2VzPjx2b2x1bWU+NTIwPC92b2x1bWU+PG51bWJlcj43NTQ3PC9udW1iZXI+
PGtleXdvcmRzPjxrZXl3b3JkPkNlbGwgTGluZS8qY2xhc3NpZmljYXRpb24vKm1ldGFib2xpc208
L2tleXdvcmQ+PGtleXdvcmQ+Q2VsbCBTZXBhcmF0aW9uPC9rZXl3b3JkPjxrZXl3b3JkPipEYXRh
IEN1cmF0aW9uPC9rZXl3b3JkPjxrZXl3b3JkPkdlbm90eXBlPC9rZXl3b3JkPjxrZXl3b3JkPipH
dWlkZWxpbmVzIGFzIFRvcGljPC9rZXl3b3JkPjxrZXl3b3JkPk1pY3Jvc2F0ZWxsaXRlIFJlcGVh
dHMvZ2VuZXRpY3M8L2tleXdvcmQ+PGtleXdvcmQ+UG9seW1vcnBoaXNtLCBTaW5nbGUgTnVjbGVv
dGlkZS9nZW5ldGljczwva2V5d29yZD48a2V5d29yZD5RdWFsaXR5IENvbnRyb2w8L2tleXdvcmQ+
PGtleXdvcmQ+UmVwcm9kdWNpYmlsaXR5IG9mIFJlc3VsdHM8L2tleXdvcmQ+PGtleXdvcmQ+U3Bl
Y2llcyBTcGVjaWZpY2l0eTwva2V5d29yZD48a2V5d29yZD5UZXJtaW5vbG9neSBhcyBUb3BpYzwv
a2V5d29yZD48L2tleXdvcmRzPjxkYXRlcz48eWVhcj4yMDE1PC95ZWFyPjxwdWItZGF0ZXM+PGRh
dGU+QXByIDE2PC9kYXRlPjwvcHViLWRhdGVzPjwvZGF0ZXM+PGlzYm4+MTQ3Ni00Njg3IChFbGVj
dHJvbmljKSYjeEQ7MDAyOC0wODM2IChMaW5raW5nKTwvaXNibj48YWNjZXNzaW9uLW51bT4yNTg3
NzIwMDwvYWNjZXNzaW9uLW51bT48dXJscz48cmVsYXRlZC11cmxzPjx1cmw+aHR0cDovL3d3dy5u
Y2JpLm5sbS5uaWguZ292L3B1Ym1lZC8yNTg3NzIwMDwvdXJsPjwvcmVsYXRlZC11cmxzPjwvdXJs
cz48ZWxlY3Ryb25pYy1yZXNvdXJjZS1udW0+MTAuMTAzOC9uYXR1cmUxNDM5NzwvZWxlY3Ryb25p
Yy1yZXNvdXJjZS1udW0+PC9yZWNvcmQ+PC9DaXRlPjwvRW5kTm90ZT5=
</w:fldData>
        </w:fldChar>
      </w:r>
      <w:r w:rsidR="00CF10B3">
        <w:rPr>
          <w:lang w:val="en-US"/>
        </w:rPr>
        <w:instrText xml:space="preserve"> ADDIN EN.CITE.DATA </w:instrText>
      </w:r>
      <w:r w:rsidR="00CF10B3">
        <w:rPr>
          <w:lang w:val="en-US"/>
        </w:rPr>
      </w:r>
      <w:r w:rsidR="00CF10B3">
        <w:rPr>
          <w:lang w:val="en-US"/>
        </w:rPr>
        <w:fldChar w:fldCharType="end"/>
      </w:r>
      <w:r w:rsidR="00CF10B3">
        <w:rPr>
          <w:lang w:val="en-US"/>
        </w:rPr>
      </w:r>
      <w:r w:rsidR="00CF10B3">
        <w:rPr>
          <w:lang w:val="en-US"/>
        </w:rPr>
        <w:fldChar w:fldCharType="separate"/>
      </w:r>
      <w:r w:rsidR="00CF10B3">
        <w:rPr>
          <w:noProof/>
          <w:lang w:val="en-US"/>
        </w:rPr>
        <w:t>[1-8]</w:t>
      </w:r>
      <w:r w:rsidR="00CF10B3">
        <w:rPr>
          <w:lang w:val="en-US"/>
        </w:rPr>
        <w:fldChar w:fldCharType="end"/>
      </w:r>
      <w:proofErr w:type="gramStart"/>
      <w:r w:rsidR="002D1CAF" w:rsidRPr="002D1CAF">
        <w:rPr>
          <w:lang w:val="en-US"/>
        </w:rPr>
        <w:t>;</w:t>
      </w:r>
      <w:proofErr w:type="gramEnd"/>
      <w:r w:rsidR="002D1CAF" w:rsidRPr="002D1CAF">
        <w:rPr>
          <w:lang w:val="en-US"/>
        </w:rPr>
        <w:t xml:space="preserve"> estimates regarding the </w:t>
      </w:r>
      <w:r w:rsidR="004A37A0">
        <w:rPr>
          <w:lang w:val="en-US"/>
        </w:rPr>
        <w:t xml:space="preserve">extend of such problems in published </w:t>
      </w:r>
      <w:r w:rsidR="002D1CAF" w:rsidRPr="002D1CAF">
        <w:rPr>
          <w:lang w:val="en-US"/>
        </w:rPr>
        <w:t xml:space="preserve">scientific </w:t>
      </w:r>
      <w:r w:rsidR="004A37A0">
        <w:rPr>
          <w:lang w:val="en-US"/>
        </w:rPr>
        <w:t xml:space="preserve">results </w:t>
      </w:r>
      <w:r w:rsidR="002D1CAF" w:rsidRPr="002D1CAF">
        <w:rPr>
          <w:lang w:val="en-US"/>
        </w:rPr>
        <w:t xml:space="preserve">range from 18% to 36% </w:t>
      </w:r>
      <w:r w:rsidR="001A4455">
        <w:rPr>
          <w:lang w:val="en-US"/>
        </w:rPr>
        <w:fldChar w:fldCharType="begin">
          <w:fldData xml:space="preserve">PEVuZE5vdGU+PENpdGU+PEF1dGhvcj5NYXN0ZXJzPC9BdXRob3I+PFllYXI+MjAwMDwvWWVhcj48
UmVjTnVtPjI2MjwvUmVjTnVtPjxEaXNwbGF5VGV4dD5bOSwgMTBdPC9EaXNwbGF5VGV4dD48cmVj
b3JkPjxyZWMtbnVtYmVyPjI2MjwvcmVjLW51bWJlcj48Zm9yZWlnbi1rZXlzPjxrZXkgYXBwPSJF
TiIgZGItaWQ9ImRlOWRwZTB0OXRlcDlhZWF3c3l4Znc1YXNmcGZzMmUwcHN6eiIgdGltZXN0YW1w
PSIxNDYxMDg2MDcwIj4yNjI8L2tleT48L2ZvcmVpZ24ta2V5cz48cmVmLXR5cGUgbmFtZT0iSm91
cm5hbCBBcnRpY2xlIj4xNzwvcmVmLXR5cGU+PGNvbnRyaWJ1dG9ycz48YXV0aG9ycz48YXV0aG9y
Pk1hc3RlcnMsIEouIFIuPC9hdXRob3I+PC9hdXRob3JzPjwvY29udHJpYnV0b3JzPjxhdXRoLWFk
ZHJlc3M+SW5zdGl0dXRlIG9mIFVyb2xvZ3ksIFVuaXZlcnNpdHkgQ29sbGVnZSBMb25kb24sIDY3
IFJpZGluZyBIb3VzZSBTdHJlZXQsIExvbmRvbiBXMVcgN0VZLCBVSy4gai5tYXN0ZXJzQHVjbC5h
Yy51azwvYXV0aC1hZGRyZXNzPjx0aXRsZXM+PHRpdGxlPkh1bWFuIGNhbmNlciBjZWxsIGxpbmVz
OiBmYWN0IGFuZCBmYW50YXN5PC90aXRsZT48c2Vjb25kYXJ5LXRpdGxlPk5hdCBSZXYgTW9sIENl
bGwgQmlvbDwvc2Vjb25kYXJ5LXRpdGxlPjwvdGl0bGVzPjxwYWdlcz4yMzMtNjwvcGFnZXM+PHZv
bHVtZT4xPC92b2x1bWU+PG51bWJlcj4zPC9udW1iZXI+PGtleXdvcmRzPjxrZXl3b3JkPkFuaW1h
bHM8L2tleXdvcmQ+PGtleXdvcmQ+Q2VsbHMsIEN1bHR1cmVkPC9rZXl3b3JkPjxrZXl3b3JkPkdl
bm90eXBlPC9rZXl3b3JkPjxrZXl3b3JkPkh1bWFuczwva2V5d29yZD48a2V5d29yZD5NeWNvcGxh
c21hL21ldGFib2xpc208L2tleXdvcmQ+PGtleXdvcmQ+TmVvcGxhc21zL2dlbmV0aWNzLyptZXRh
Ym9saXNtL3BhdGhvbG9neTwva2V5d29yZD48a2V5d29yZD5QaGVub3R5cGU8L2tleXdvcmQ+PGtl
eXdvcmQ+KlR1bW9yIENlbGxzLCBDdWx0dXJlZDwva2V5d29yZD48L2tleXdvcmRzPjxkYXRlcz48
eWVhcj4yMDAwPC95ZWFyPjxwdWItZGF0ZXM+PGRhdGU+RGVjPC9kYXRlPjwvcHViLWRhdGVzPjwv
ZGF0ZXM+PGlzYm4+MTQ3MS0wMDcyIChQcmludCkmI3hEOzE0NzEtMDA3MiAoTGlua2luZyk8L2lz
Ym4+PGFjY2Vzc2lvbi1udW0+MTEyNTI5MDA8L2FjY2Vzc2lvbi1udW0+PHVybHM+PHJlbGF0ZWQt
dXJscz48dXJsPmh0dHA6Ly93d3cubmNiaS5ubG0ubmloLmdvdi9wdWJtZWQvMTEyNTI5MDA8L3Vy
bD48L3JlbGF0ZWQtdXJscz48L3VybHM+PGVsZWN0cm9uaWMtcmVzb3VyY2UtbnVtPjEwLjEwMzgv
MzUwNDMxMDI8L2VsZWN0cm9uaWMtcmVzb3VyY2UtbnVtPjwvcmVjb3JkPjwvQ2l0ZT48Q2l0ZT48
QXV0aG9yPk1hY0xlb2Q8L0F1dGhvcj48WWVhcj4xOTk5PC9ZZWFyPjxSZWNOdW0+MjY0PC9SZWNO
dW0+PHJlY29yZD48cmVjLW51bWJlcj4yNjQ8L3JlYy1udW1iZXI+PGZvcmVpZ24ta2V5cz48a2V5
IGFwcD0iRU4iIGRiLWlkPSJkZTlkcGUwdDl0ZXA5YWVhd3N5eGZ3NWFzZnBmczJlMHBzenoiIHRp
bWVzdGFtcD0iMTQ2MTA4NzIxMSI+MjY0PC9rZXk+PC9mb3JlaWduLWtleXM+PHJlZi10eXBlIG5h
bWU9IkpvdXJuYWwgQXJ0aWNsZSI+MTc8L3JlZi10eXBlPjxjb250cmlidXRvcnM+PGF1dGhvcnM+
PGF1dGhvcj5NYWNMZW9kLCBSb2RlcmljayBBLiBGLjwvYXV0aG9yPjxhdXRob3I+RGlya3MsIFdp
bGhlbG0gRy48L2F1dGhvcj48YXV0aG9yPk1hdHN1bywgWW9zaGlub2J1PC9hdXRob3I+PGF1dGhv
cj5LYXVmbWFubiwgTWFyZW48L2F1dGhvcj48YXV0aG9yPk1pbGNoLCBIZXJiZXJ0PC9hdXRob3I+
PGF1dGhvcj5EcmV4bGVyLCBIYW5zIEcuPC9hdXRob3I+PC9hdXRob3JzPjwvY29udHJpYnV0b3Jz
Pjx0aXRsZXM+PHRpdGxlPldpZGVzcHJlYWQgaW50cmFzcGVjaWVzIGNyb3NzLWNvbnRhbWluYXRp
b24gb2YgaHVtYW4gdHVtb3IgY2VsbCBsaW5lcyBhcmlzaW5nIGF0IHNvdXJjZTwvdGl0bGU+PHNl
Y29uZGFyeS10aXRsZT5JbnRlcm5hdGlvbmFsIEpvdXJuYWwgb2YgQ2FuY2VyPC9zZWNvbmRhcnkt
dGl0bGU+PC90aXRsZXM+PHBhZ2VzPjU1NS01NjM8L3BhZ2VzPjx2b2x1bWU+ODM8L3ZvbHVtZT48
bnVtYmVyPjQ8L251bWJlcj48ZGF0ZXM+PHllYXI+MTk5OTwveWVhcj48L2RhdGVzPjxpc2JuPjAw
MjAtNzEzNiYjeEQ7MTA5Ny0wMjE1PC9pc2JuPjx1cmxzPjxyZWxhdGVkLXVybHM+PHVybD5odHRw
Oi8vb25saW5lbGlicmFyeS53aWxleS5jb20vc3RvcmUvMTAuMTAwMi8oU0lDSSkxMDk3LTAyMTUo
MTk5OTExMTIpODM6NCUzQzU1NTo6QUlELUlKQzE5JTNFMy4wLkNPOzItMi9hc3NldC8xOV9mdHAu
cGRmP3Y9MSZhbXA7dD1pbjdwb3NlaiZhbXA7cz0wZmNkNmU4ZmVhNDFkNzEyZGQxYWI2MDVkNmJm
MmU4ZmZlMDE5N2I2PC91cmw+PC9yZWxhdGVkLXVybHM+PC91cmxzPjxlbGVjdHJvbmljLXJlc291
cmNlLW51bT4xMC4xMDAyLyhzaWNpKTEwOTctMDIxNSgxOTk5MTExMik4Mzo0Jmx0OzU1NTo6YWlk
LWlqYzE5Jmd0OzMuMC5jbzsyLTI8L2VsZWN0cm9uaWMtcmVzb3VyY2UtbnVtPjwvcmVjb3JkPjwv
Q2l0ZT48L0VuZE5vdGU+
</w:fldData>
        </w:fldChar>
      </w:r>
      <w:r w:rsidR="001A4455">
        <w:rPr>
          <w:lang w:val="en-US"/>
        </w:rPr>
        <w:instrText xml:space="preserve"> ADDIN EN.CITE </w:instrText>
      </w:r>
      <w:r w:rsidR="001A4455">
        <w:rPr>
          <w:lang w:val="en-US"/>
        </w:rPr>
        <w:fldChar w:fldCharType="begin">
          <w:fldData xml:space="preserve">PEVuZE5vdGU+PENpdGU+PEF1dGhvcj5NYXN0ZXJzPC9BdXRob3I+PFllYXI+MjAwMDwvWWVhcj48
UmVjTnVtPjI2MjwvUmVjTnVtPjxEaXNwbGF5VGV4dD5bOSwgMTBdPC9EaXNwbGF5VGV4dD48cmVj
b3JkPjxyZWMtbnVtYmVyPjI2MjwvcmVjLW51bWJlcj48Zm9yZWlnbi1rZXlzPjxrZXkgYXBwPSJF
TiIgZGItaWQ9ImRlOWRwZTB0OXRlcDlhZWF3c3l4Znc1YXNmcGZzMmUwcHN6eiIgdGltZXN0YW1w
PSIxNDYxMDg2MDcwIj4yNjI8L2tleT48L2ZvcmVpZ24ta2V5cz48cmVmLXR5cGUgbmFtZT0iSm91
cm5hbCBBcnRpY2xlIj4xNzwvcmVmLXR5cGU+PGNvbnRyaWJ1dG9ycz48YXV0aG9ycz48YXV0aG9y
Pk1hc3RlcnMsIEouIFIuPC9hdXRob3I+PC9hdXRob3JzPjwvY29udHJpYnV0b3JzPjxhdXRoLWFk
ZHJlc3M+SW5zdGl0dXRlIG9mIFVyb2xvZ3ksIFVuaXZlcnNpdHkgQ29sbGVnZSBMb25kb24sIDY3
IFJpZGluZyBIb3VzZSBTdHJlZXQsIExvbmRvbiBXMVcgN0VZLCBVSy4gai5tYXN0ZXJzQHVjbC5h
Yy51azwvYXV0aC1hZGRyZXNzPjx0aXRsZXM+PHRpdGxlPkh1bWFuIGNhbmNlciBjZWxsIGxpbmVz
OiBmYWN0IGFuZCBmYW50YXN5PC90aXRsZT48c2Vjb25kYXJ5LXRpdGxlPk5hdCBSZXYgTW9sIENl
bGwgQmlvbDwvc2Vjb25kYXJ5LXRpdGxlPjwvdGl0bGVzPjxwYWdlcz4yMzMtNjwvcGFnZXM+PHZv
bHVtZT4xPC92b2x1bWU+PG51bWJlcj4zPC9udW1iZXI+PGtleXdvcmRzPjxrZXl3b3JkPkFuaW1h
bHM8L2tleXdvcmQ+PGtleXdvcmQ+Q2VsbHMsIEN1bHR1cmVkPC9rZXl3b3JkPjxrZXl3b3JkPkdl
bm90eXBlPC9rZXl3b3JkPjxrZXl3b3JkPkh1bWFuczwva2V5d29yZD48a2V5d29yZD5NeWNvcGxh
c21hL21ldGFib2xpc208L2tleXdvcmQ+PGtleXdvcmQ+TmVvcGxhc21zL2dlbmV0aWNzLyptZXRh
Ym9saXNtL3BhdGhvbG9neTwva2V5d29yZD48a2V5d29yZD5QaGVub3R5cGU8L2tleXdvcmQ+PGtl
eXdvcmQ+KlR1bW9yIENlbGxzLCBDdWx0dXJlZDwva2V5d29yZD48L2tleXdvcmRzPjxkYXRlcz48
eWVhcj4yMDAwPC95ZWFyPjxwdWItZGF0ZXM+PGRhdGU+RGVjPC9kYXRlPjwvcHViLWRhdGVzPjwv
ZGF0ZXM+PGlzYm4+MTQ3MS0wMDcyIChQcmludCkmI3hEOzE0NzEtMDA3MiAoTGlua2luZyk8L2lz
Ym4+PGFjY2Vzc2lvbi1udW0+MTEyNTI5MDA8L2FjY2Vzc2lvbi1udW0+PHVybHM+PHJlbGF0ZWQt
dXJscz48dXJsPmh0dHA6Ly93d3cubmNiaS5ubG0ubmloLmdvdi9wdWJtZWQvMTEyNTI5MDA8L3Vy
bD48L3JlbGF0ZWQtdXJscz48L3VybHM+PGVsZWN0cm9uaWMtcmVzb3VyY2UtbnVtPjEwLjEwMzgv
MzUwNDMxMDI8L2VsZWN0cm9uaWMtcmVzb3VyY2UtbnVtPjwvcmVjb3JkPjwvQ2l0ZT48Q2l0ZT48
QXV0aG9yPk1hY0xlb2Q8L0F1dGhvcj48WWVhcj4xOTk5PC9ZZWFyPjxSZWNOdW0+MjY0PC9SZWNO
dW0+PHJlY29yZD48cmVjLW51bWJlcj4yNjQ8L3JlYy1udW1iZXI+PGZvcmVpZ24ta2V5cz48a2V5
IGFwcD0iRU4iIGRiLWlkPSJkZTlkcGUwdDl0ZXA5YWVhd3N5eGZ3NWFzZnBmczJlMHBzenoiIHRp
bWVzdGFtcD0iMTQ2MTA4NzIxMSI+MjY0PC9rZXk+PC9mb3JlaWduLWtleXM+PHJlZi10eXBlIG5h
bWU9IkpvdXJuYWwgQXJ0aWNsZSI+MTc8L3JlZi10eXBlPjxjb250cmlidXRvcnM+PGF1dGhvcnM+
PGF1dGhvcj5NYWNMZW9kLCBSb2RlcmljayBBLiBGLjwvYXV0aG9yPjxhdXRob3I+RGlya3MsIFdp
bGhlbG0gRy48L2F1dGhvcj48YXV0aG9yPk1hdHN1bywgWW9zaGlub2J1PC9hdXRob3I+PGF1dGhv
cj5LYXVmbWFubiwgTWFyZW48L2F1dGhvcj48YXV0aG9yPk1pbGNoLCBIZXJiZXJ0PC9hdXRob3I+
PGF1dGhvcj5EcmV4bGVyLCBIYW5zIEcuPC9hdXRob3I+PC9hdXRob3JzPjwvY29udHJpYnV0b3Jz
Pjx0aXRsZXM+PHRpdGxlPldpZGVzcHJlYWQgaW50cmFzcGVjaWVzIGNyb3NzLWNvbnRhbWluYXRp
b24gb2YgaHVtYW4gdHVtb3IgY2VsbCBsaW5lcyBhcmlzaW5nIGF0IHNvdXJjZTwvdGl0bGU+PHNl
Y29uZGFyeS10aXRsZT5JbnRlcm5hdGlvbmFsIEpvdXJuYWwgb2YgQ2FuY2VyPC9zZWNvbmRhcnkt
dGl0bGU+PC90aXRsZXM+PHBhZ2VzPjU1NS01NjM8L3BhZ2VzPjx2b2x1bWU+ODM8L3ZvbHVtZT48
bnVtYmVyPjQ8L251bWJlcj48ZGF0ZXM+PHllYXI+MTk5OTwveWVhcj48L2RhdGVzPjxpc2JuPjAw
MjAtNzEzNiYjeEQ7MTA5Ny0wMjE1PC9pc2JuPjx1cmxzPjxyZWxhdGVkLXVybHM+PHVybD5odHRw
Oi8vb25saW5lbGlicmFyeS53aWxleS5jb20vc3RvcmUvMTAuMTAwMi8oU0lDSSkxMDk3LTAyMTUo
MTk5OTExMTIpODM6NCUzQzU1NTo6QUlELUlKQzE5JTNFMy4wLkNPOzItMi9hc3NldC8xOV9mdHAu
cGRmP3Y9MSZhbXA7dD1pbjdwb3NlaiZhbXA7cz0wZmNkNmU4ZmVhNDFkNzEyZGQxYWI2MDVkNmJm
MmU4ZmZlMDE5N2I2PC91cmw+PC9yZWxhdGVkLXVybHM+PC91cmxzPjxlbGVjdHJvbmljLXJlc291
cmNlLW51bT4xMC4xMDAyLyhzaWNpKTEwOTctMDIxNSgxOTk5MTExMik4Mzo0Jmx0OzU1NTo6YWlk
LWlqYzE5Jmd0OzMuMC5jbzsyLTI8L2VsZWN0cm9uaWMtcmVzb3VyY2UtbnVtPjwvcmVjb3JkPjwv
Q2l0ZT48L0VuZE5vdGU+
</w:fldData>
        </w:fldChar>
      </w:r>
      <w:r w:rsidR="001A4455">
        <w:rPr>
          <w:lang w:val="en-US"/>
        </w:rPr>
        <w:instrText xml:space="preserve"> ADDIN EN.CITE.DATA </w:instrText>
      </w:r>
      <w:r w:rsidR="001A4455">
        <w:rPr>
          <w:lang w:val="en-US"/>
        </w:rPr>
      </w:r>
      <w:r w:rsidR="001A4455">
        <w:rPr>
          <w:lang w:val="en-US"/>
        </w:rPr>
        <w:fldChar w:fldCharType="end"/>
      </w:r>
      <w:r w:rsidR="001A4455">
        <w:rPr>
          <w:lang w:val="en-US"/>
        </w:rPr>
      </w:r>
      <w:r w:rsidR="001A4455">
        <w:rPr>
          <w:lang w:val="en-US"/>
        </w:rPr>
        <w:fldChar w:fldCharType="separate"/>
      </w:r>
      <w:r w:rsidR="001A4455">
        <w:rPr>
          <w:noProof/>
          <w:lang w:val="en-US"/>
        </w:rPr>
        <w:t>[9, 10]</w:t>
      </w:r>
      <w:r w:rsidR="001A4455">
        <w:rPr>
          <w:lang w:val="en-US"/>
        </w:rPr>
        <w:fldChar w:fldCharType="end"/>
      </w:r>
      <w:r w:rsidR="002D1CAF" w:rsidRPr="002D1CAF">
        <w:rPr>
          <w:lang w:val="en-US"/>
        </w:rPr>
        <w:t>. A prominent example is MDA-MB-435, which was originally derived from the M14 melanoma cell line, yet later misclassified as a breast CL</w:t>
      </w:r>
      <w:r w:rsidR="001A4455">
        <w:rPr>
          <w:lang w:val="en-US"/>
        </w:rPr>
        <w:t xml:space="preserve"> </w:t>
      </w:r>
      <w:r w:rsidR="00E377CB">
        <w:rPr>
          <w:lang w:val="en-US"/>
        </w:rPr>
        <w:fldChar w:fldCharType="begin"/>
      </w:r>
      <w:r w:rsidR="00E377CB">
        <w:rPr>
          <w:lang w:val="en-US"/>
        </w:rPr>
        <w:instrText xml:space="preserve"> ADDIN EN.CITE &lt;EndNote&gt;&lt;Cite&gt;&lt;Author&gt;Ellison&lt;/Author&gt;&lt;Year&gt;2002&lt;/Year&gt;&lt;RecNum&gt;278&lt;/RecNum&gt;&lt;DisplayText&gt;[11]&lt;/DisplayText&gt;&lt;record&gt;&lt;rec-number&gt;278&lt;/rec-number&gt;&lt;foreign-keys&gt;&lt;key app="EN" db-id="de9dpe0t9tep9aeawsyxfw5asfpfs2e0pszz" timestamp="1461164243"&gt;278&lt;/key&gt;&lt;/foreign-keys&gt;&lt;ref-type name="Journal Article"&gt;17&lt;/ref-type&gt;&lt;contributors&gt;&lt;authors&gt;&lt;author&gt;Ellison, G.&lt;/author&gt;&lt;/authors&gt;&lt;/contributors&gt;&lt;titles&gt;&lt;title&gt;Further evidence to support the melanocytic origin of MDA-MB-435&lt;/title&gt;&lt;secondary-title&gt;Molecular Pathology&lt;/secondary-title&gt;&lt;/titles&gt;&lt;pages&gt;294-299&lt;/pages&gt;&lt;volume&gt;55&lt;/volume&gt;&lt;number&gt;5&lt;/number&gt;&lt;dates&gt;&lt;year&gt;2002&lt;/year&gt;&lt;/dates&gt;&lt;isbn&gt;13668714&lt;/isbn&gt;&lt;urls&gt;&lt;related-urls&gt;&lt;url&gt;http://www.ncbi.nlm.nih.gov/pmc/articles/PMC1187258/pdf/mp55000294.pdf&lt;/url&gt;&lt;/related-urls&gt;&lt;/urls&gt;&lt;electronic-resource-num&gt;10.1136/mp.55.5.294&lt;/electronic-resource-num&gt;&lt;/record&gt;&lt;/Cite&gt;&lt;/EndNote&gt;</w:instrText>
      </w:r>
      <w:r w:rsidR="00E377CB">
        <w:rPr>
          <w:lang w:val="en-US"/>
        </w:rPr>
        <w:fldChar w:fldCharType="separate"/>
      </w:r>
      <w:r w:rsidR="00E377CB">
        <w:rPr>
          <w:noProof/>
          <w:lang w:val="en-US"/>
        </w:rPr>
        <w:t>[11]</w:t>
      </w:r>
      <w:r w:rsidR="00E377CB">
        <w:rPr>
          <w:lang w:val="en-US"/>
        </w:rPr>
        <w:fldChar w:fldCharType="end"/>
      </w:r>
      <w:r w:rsidR="002D1CAF" w:rsidRPr="002D1CAF">
        <w:rPr>
          <w:lang w:val="en-US"/>
        </w:rPr>
        <w:t>. This error had wide-ranging, negative consequences because a number of research results were attributed to the wrong tissue-type. Since no universally accepted nomenclature system for CCLs exists</w:t>
      </w:r>
      <w:r w:rsidR="001A4455">
        <w:rPr>
          <w:lang w:val="en-US"/>
        </w:rPr>
        <w:t xml:space="preserve"> </w:t>
      </w:r>
      <w:r w:rsidR="00E377CB">
        <w:rPr>
          <w:lang w:val="en-US"/>
        </w:rPr>
        <w:fldChar w:fldCharType="begin">
          <w:fldData xml:space="preserve">PEVuZE5vdGU+PENpdGU+PEF1dGhvcj5ZdTwvQXV0aG9yPjxZZWFyPjIwMTU8L1llYXI+PFJlY051
bT4zMDg8L1JlY051bT48RGlzcGxheVRleHQ+WzEsIDhdPC9EaXNwbGF5VGV4dD48cmVjb3JkPjxy
ZWMtbnVtYmVyPjMwODwvcmVjLW51bWJlcj48Zm9yZWlnbi1rZXlzPjxrZXkgYXBwPSJFTiIgZGIt
aWQ9ImRlOWRwZTB0OXRlcDlhZWF3c3l4Znc1YXNmcGZzMmUwcHN6eiIgdGltZXN0YW1wPSIxNDY3
NzQyOTM2Ij4zMDg8L2tleT48L2ZvcmVpZ24ta2V5cz48cmVmLXR5cGUgbmFtZT0iSm91cm5hbCBB
cnRpY2xlIj4xNzwvcmVmLXR5cGU+PGNvbnRyaWJ1dG9ycz48YXV0aG9ycz48YXV0aG9yPll1LCBN
LjwvYXV0aG9yPjxhdXRob3I+U2VsdmFyYWosIFMuIEsuPC9hdXRob3I+PGF1dGhvcj5MaWFuZy1D
aHUsIE0uIE0uPC9hdXRob3I+PGF1dGhvcj5BZ2hhamFuaSwgUy48L2F1dGhvcj48YXV0aG9yPkJ1
c3NlLCBNLjwvYXV0aG9yPjxhdXRob3I+WXVhbiwgSi48L2F1dGhvcj48YXV0aG9yPkxlZSwgRy48
L2F1dGhvcj48YXV0aG9yPlBlYWxlLCBGLjwvYXV0aG9yPjxhdXRob3I+S2xpam4sIEMuPC9hdXRo
b3I+PGF1dGhvcj5Cb3VyZ29uLCBSLjwvYXV0aG9yPjxhdXRob3I+S2FtaW5rZXIsIEouIFMuPC9h
dXRob3I+PGF1dGhvcj5OZXZlLCBSLiBNLjwvYXV0aG9yPjwvYXV0aG9ycz48L2NvbnRyaWJ1dG9y
cz48YXV0aC1hZGRyZXNzPkRlcGFydG1lbnQgb2YgRGlzY292ZXJ5IE9uY29sb2d5LCBHZW5lbnRl
Y2ggSW5jLiwgU291dGggU2FuIEZyYW5jaXNjbywgQ2FsaWZvcm5pYSA5NDA4MCwgVVNBLiYjeEQ7
RGVwYXJ0bWVudCBvZiBCaW9pbmZvcm1hdGljcyBhbmQgQ29tcHV0YXRpb25hbCBCaW9sb2d5LCBH
ZW5lbnRlY2ggSW5jLiwgU291dGggU2FuIEZyYW5jaXNjbywgQ2FsaWZvcm5pYSA5NDA4MCwgVVNB
LiYjeEQ7RGVwYXJ0bWVudCBvZiBQYXRob2xvZ3ksIEdlbmVudGVjaCBJbmMuLCBTb3V0aCBTYW4g
RnJhbmNpc2NvLCBDYWxpZm9ybmlhIDk0MDgwLCBVU0EuPC9hdXRoLWFkZHJlc3M+PHRpdGxlcz48
dGl0bGU+QSByZXNvdXJjZSBmb3IgY2VsbCBsaW5lIGF1dGhlbnRpY2F0aW9uLCBhbm5vdGF0aW9u
IGFuZCBxdWFsaXR5IGNvbnRyb2w8L3RpdGxlPjxzZWNvbmRhcnktdGl0bGU+TmF0dXJlPC9zZWNv
bmRhcnktdGl0bGU+PC90aXRsZXM+PHBlcmlvZGljYWw+PGZ1bGwtdGl0bGU+TmF0dXJlPC9mdWxs
LXRpdGxlPjwvcGVyaW9kaWNhbD48cGFnZXM+MzA3LTExPC9wYWdlcz48dm9sdW1lPjUyMDwvdm9s
dW1lPjxudW1iZXI+NzU0NzwvbnVtYmVyPjxrZXl3b3Jkcz48a2V5d29yZD5DZWxsIExpbmUvKmNs
YXNzaWZpY2F0aW9uLyptZXRhYm9saXNtPC9rZXl3b3JkPjxrZXl3b3JkPkNlbGwgU2VwYXJhdGlv
bjwva2V5d29yZD48a2V5d29yZD4qRGF0YSBDdXJhdGlvbjwva2V5d29yZD48a2V5d29yZD5HZW5v
dHlwZTwva2V5d29yZD48a2V5d29yZD4qR3VpZGVsaW5lcyBhcyBUb3BpYzwva2V5d29yZD48a2V5
d29yZD5NaWNyb3NhdGVsbGl0ZSBSZXBlYXRzL2dlbmV0aWNzPC9rZXl3b3JkPjxrZXl3b3JkPlBv
bHltb3JwaGlzbSwgU2luZ2xlIE51Y2xlb3RpZGUvZ2VuZXRpY3M8L2tleXdvcmQ+PGtleXdvcmQ+
UXVhbGl0eSBDb250cm9sPC9rZXl3b3JkPjxrZXl3b3JkPlJlcHJvZHVjaWJpbGl0eSBvZiBSZXN1
bHRzPC9rZXl3b3JkPjxrZXl3b3JkPlNwZWNpZXMgU3BlY2lmaWNpdHk8L2tleXdvcmQ+PGtleXdv
cmQ+VGVybWlub2xvZ3kgYXMgVG9waWM8L2tleXdvcmQ+PC9rZXl3b3Jkcz48ZGF0ZXM+PHllYXI+
MjAxNTwveWVhcj48cHViLWRhdGVzPjxkYXRlPkFwciAxNjwvZGF0ZT48L3B1Yi1kYXRlcz48L2Rh
dGVzPjxpc2JuPjE0NzYtNDY4NyAoRWxlY3Ryb25pYykmI3hEOzAwMjgtMDgzNiAoTGlua2luZyk8
L2lzYm4+PGFjY2Vzc2lvbi1udW0+MjU4NzcyMDA8L2FjY2Vzc2lvbi1udW0+PHVybHM+PHJlbGF0
ZWQtdXJscz48dXJsPmh0dHA6Ly93d3cubmNiaS5ubG0ubmloLmdvdi9wdWJtZWQvMjU4NzcyMDA8
L3VybD48L3JlbGF0ZWQtdXJscz48L3VybHM+PGVsZWN0cm9uaWMtcmVzb3VyY2UtbnVtPjEwLjEw
MzgvbmF0dXJlMTQzOTc8L2VsZWN0cm9uaWMtcmVzb3VyY2UtbnVtPjwvcmVjb3JkPjwvQ2l0ZT48
Q2l0ZT48QXV0aG9yPkNhcGVzLURhdmlzPC9BdXRob3I+PFllYXI+MjAxMzwvWWVhcj48UmVjTnVt
PjI5MTwvUmVjTnVtPjxyZWNvcmQ+PHJlYy1udW1iZXI+MjkxPC9yZWMtbnVtYmVyPjxmb3JlaWdu
LWtleXM+PGtleSBhcHA9IkVOIiBkYi1pZD0iZGU5ZHBlMHQ5dGVwOWFlYXdzeXhmdzVhc2ZwZnMy
ZTBwc3p6IiB0aW1lc3RhbXA9IjE0NjExNjg0MDMiPjI5MTwva2V5PjwvZm9yZWlnbi1rZXlzPjxy
ZWYtdHlwZSBuYW1lPSJKb3VybmFsIEFydGljbGUiPjE3PC9yZWYtdHlwZT48Y29udHJpYnV0b3Jz
PjxhdXRob3JzPjxhdXRob3I+Q2FwZXMtRGF2aXMsIEEuPC9hdXRob3I+PGF1dGhvcj5SZWlkLCBZ
LiBBLjwvYXV0aG9yPjxhdXRob3I+S2xpbmUsIE0uIEMuPC9hdXRob3I+PGF1dGhvcj5TdG9ydHMs
IEQuIFIuPC9hdXRob3I+PGF1dGhvcj5TdHJhdXNzLCBFLjwvYXV0aG9yPjxhdXRob3I+RGlya3Ms
IFcuIEcuPC9hdXRob3I+PGF1dGhvcj5EcmV4bGVyLCBILiBHLjwvYXV0aG9yPjxhdXRob3I+TWFj
TGVvZCwgUi4gQS48L2F1dGhvcj48YXV0aG9yPlN5a2VzLCBHLjwvYXV0aG9yPjxhdXRob3I+S29o
YXJhLCBBLjwvYXV0aG9yPjxhdXRob3I+TmFrYW11cmEsIFkuPC9hdXRob3I+PGF1dGhvcj5FbG1v
cmUsIEUuPC9hdXRob3I+PGF1dGhvcj5OaW1zLCBSLiBXLjwvYXV0aG9yPjxhdXRob3I+QWxzdG9u
LVJvYmVydHMsIEMuPC9hdXRob3I+PGF1dGhvcj5CYXJhbGxvbiwgUi48L2F1dGhvcj48YXV0aG9y
PkxvcywgRy4gVi48L2F1dGhvcj48YXV0aG9yPk5hcmRvbmUsIFIuIE0uPC9hdXRob3I+PGF1dGhv
cj5QcmljZSwgUC4gSi48L2F1dGhvcj48YXV0aG9yPlN0ZXVlciwgQS48L2F1dGhvcj48YXV0aG9y
PlRob21zb24sIEouPC9hdXRob3I+PGF1dGhvcj5NYXN0ZXJzLCBKLiBSLjwvYXV0aG9yPjxhdXRo
b3I+S2VycmlnYW4sIEwuPC9hdXRob3I+PC9hdXRob3JzPjwvY29udHJpYnV0b3JzPjxhdXRoLWFk
ZHJlc3M+Q2VsbEJhbmsgQXVzdHJhbGlhLCBDaGlsZHJlbiZhcG9zO3MgTWVkaWNhbCBSZXNlYXJj
aCBJbnN0aXR1dGUsIFdlc3RtZWFkLCBOZXcgU291dGggV2FsZXMsIEF1c3RyYWxpYS4gYWNhcGRh
dkBnbWFpbC5jb208L2F1dGgtYWRkcmVzcz48dGl0bGVzPjx0aXRsZT5NYXRjaCBjcml0ZXJpYSBm
b3IgaHVtYW4gY2VsbCBsaW5lIGF1dGhlbnRpY2F0aW9uOiB3aGVyZSBkbyB3ZSBkcmF3IHRoZSBs
aW5lPzwvdGl0bGU+PHNlY29uZGFyeS10aXRsZT5JbnQgSiBDYW5jZXI8L3NlY29uZGFyeS10aXRs
ZT48L3RpdGxlcz48cGVyaW9kaWNhbD48ZnVsbC10aXRsZT5JbnQgSiBDYW5jZXI8L2Z1bGwtdGl0
bGU+PC9wZXJpb2RpY2FsPjxwYWdlcz4yNTEwLTk8L3BhZ2VzPjx2b2x1bWU+MTMyPC92b2x1bWU+
PG51bWJlcj4xMTwvbnVtYmVyPjxrZXl3b3Jkcz48a2V5d29yZD4qQWxnb3JpdGhtczwva2V5d29y
ZD48a2V5d29yZD5DZWxsIExpbmU8L2tleXdvcmQ+PGtleXdvcmQ+R2VuZSBFeHByZXNzaW9uIFBy
b2ZpbGluZy8qbWV0aG9kczwva2V5d29yZD48a2V5d29yZD5HZW5vdHlwaW5nIFRlY2huaXF1ZXMv
KnN0YW5kYXJkczwva2V5d29yZD48a2V5d29yZD5IdW1hbnM8L2tleXdvcmQ+PGtleXdvcmQ+TWlj
cm9zYXRlbGxpdGUgUmVwZWF0cy8qZ2VuZXRpY3M8L2tleXdvcmQ+PGtleXdvcmQ+UG9seW1lcmFz
ZSBDaGFpbiBSZWFjdGlvbjwva2V5d29yZD48L2tleXdvcmRzPjxkYXRlcz48eWVhcj4yMDEzPC95
ZWFyPjxwdWItZGF0ZXM+PGRhdGU+SnVuIDE8L2RhdGU+PC9wdWItZGF0ZXM+PC9kYXRlcz48aXNi
bj4xMDk3LTAyMTUgKEVsZWN0cm9uaWMpJiN4RDswMDIwLTcxMzYgKExpbmtpbmcpPC9pc2JuPjxh
Y2Nlc3Npb24tbnVtPjIzMTM2MDM4PC9hY2Nlc3Npb24tbnVtPjx1cmxzPjxyZWxhdGVkLXVybHM+
PHVybD5odHRwOi8vd3d3Lm5jYmkubmxtLm5paC5nb3YvcHVibWVkLzIzMTM2MDM4PC91cmw+PHVy
bD5odHRwOi8vb25saW5lbGlicmFyeS53aWxleS5jb20vc3RvcmUvMTAuMTAwMi9pamMuMjc5MzEv
YXNzZXQvMjc5MzFfZnRwLnBkZj92PTEmYW1wO3Q9aW45MXo5dTAmYW1wO3M9YTUxNjEwN2E1N2Mx
ZjQxYjc3OGM2OTkwYmQyZGQxZmQ5ODkzYjU3NDwvdXJsPjwvcmVsYXRlZC11cmxzPjwvdXJscz48
ZWxlY3Ryb25pYy1yZXNvdXJjZS1udW0+MTAuMTAwMi9pamMuMjc5MzE8L2VsZWN0cm9uaWMtcmVz
b3VyY2UtbnVtPjwvcmVjb3JkPjwvQ2l0ZT48L0VuZE5vdGU+AG==
</w:fldData>
        </w:fldChar>
      </w:r>
      <w:r w:rsidR="00E377CB">
        <w:rPr>
          <w:lang w:val="en-US"/>
        </w:rPr>
        <w:instrText xml:space="preserve"> ADDIN EN.CITE </w:instrText>
      </w:r>
      <w:r w:rsidR="00E377CB">
        <w:rPr>
          <w:lang w:val="en-US"/>
        </w:rPr>
        <w:fldChar w:fldCharType="begin">
          <w:fldData xml:space="preserve">PEVuZE5vdGU+PENpdGU+PEF1dGhvcj5ZdTwvQXV0aG9yPjxZZWFyPjIwMTU8L1llYXI+PFJlY051
bT4zMDg8L1JlY051bT48RGlzcGxheVRleHQ+WzEsIDhdPC9EaXNwbGF5VGV4dD48cmVjb3JkPjxy
ZWMtbnVtYmVyPjMwODwvcmVjLW51bWJlcj48Zm9yZWlnbi1rZXlzPjxrZXkgYXBwPSJFTiIgZGIt
aWQ9ImRlOWRwZTB0OXRlcDlhZWF3c3l4Znc1YXNmcGZzMmUwcHN6eiIgdGltZXN0YW1wPSIxNDY3
NzQyOTM2Ij4zMDg8L2tleT48L2ZvcmVpZ24ta2V5cz48cmVmLXR5cGUgbmFtZT0iSm91cm5hbCBB
cnRpY2xlIj4xNzwvcmVmLXR5cGU+PGNvbnRyaWJ1dG9ycz48YXV0aG9ycz48YXV0aG9yPll1LCBN
LjwvYXV0aG9yPjxhdXRob3I+U2VsdmFyYWosIFMuIEsuPC9hdXRob3I+PGF1dGhvcj5MaWFuZy1D
aHUsIE0uIE0uPC9hdXRob3I+PGF1dGhvcj5BZ2hhamFuaSwgUy48L2F1dGhvcj48YXV0aG9yPkJ1
c3NlLCBNLjwvYXV0aG9yPjxhdXRob3I+WXVhbiwgSi48L2F1dGhvcj48YXV0aG9yPkxlZSwgRy48
L2F1dGhvcj48YXV0aG9yPlBlYWxlLCBGLjwvYXV0aG9yPjxhdXRob3I+S2xpam4sIEMuPC9hdXRo
b3I+PGF1dGhvcj5Cb3VyZ29uLCBSLjwvYXV0aG9yPjxhdXRob3I+S2FtaW5rZXIsIEouIFMuPC9h
dXRob3I+PGF1dGhvcj5OZXZlLCBSLiBNLjwvYXV0aG9yPjwvYXV0aG9ycz48L2NvbnRyaWJ1dG9y
cz48YXV0aC1hZGRyZXNzPkRlcGFydG1lbnQgb2YgRGlzY292ZXJ5IE9uY29sb2d5LCBHZW5lbnRl
Y2ggSW5jLiwgU291dGggU2FuIEZyYW5jaXNjbywgQ2FsaWZvcm5pYSA5NDA4MCwgVVNBLiYjeEQ7
RGVwYXJ0bWVudCBvZiBCaW9pbmZvcm1hdGljcyBhbmQgQ29tcHV0YXRpb25hbCBCaW9sb2d5LCBH
ZW5lbnRlY2ggSW5jLiwgU291dGggU2FuIEZyYW5jaXNjbywgQ2FsaWZvcm5pYSA5NDA4MCwgVVNB
LiYjeEQ7RGVwYXJ0bWVudCBvZiBQYXRob2xvZ3ksIEdlbmVudGVjaCBJbmMuLCBTb3V0aCBTYW4g
RnJhbmNpc2NvLCBDYWxpZm9ybmlhIDk0MDgwLCBVU0EuPC9hdXRoLWFkZHJlc3M+PHRpdGxlcz48
dGl0bGU+QSByZXNvdXJjZSBmb3IgY2VsbCBsaW5lIGF1dGhlbnRpY2F0aW9uLCBhbm5vdGF0aW9u
IGFuZCBxdWFsaXR5IGNvbnRyb2w8L3RpdGxlPjxzZWNvbmRhcnktdGl0bGU+TmF0dXJlPC9zZWNv
bmRhcnktdGl0bGU+PC90aXRsZXM+PHBlcmlvZGljYWw+PGZ1bGwtdGl0bGU+TmF0dXJlPC9mdWxs
LXRpdGxlPjwvcGVyaW9kaWNhbD48cGFnZXM+MzA3LTExPC9wYWdlcz48dm9sdW1lPjUyMDwvdm9s
dW1lPjxudW1iZXI+NzU0NzwvbnVtYmVyPjxrZXl3b3Jkcz48a2V5d29yZD5DZWxsIExpbmUvKmNs
YXNzaWZpY2F0aW9uLyptZXRhYm9saXNtPC9rZXl3b3JkPjxrZXl3b3JkPkNlbGwgU2VwYXJhdGlv
bjwva2V5d29yZD48a2V5d29yZD4qRGF0YSBDdXJhdGlvbjwva2V5d29yZD48a2V5d29yZD5HZW5v
dHlwZTwva2V5d29yZD48a2V5d29yZD4qR3VpZGVsaW5lcyBhcyBUb3BpYzwva2V5d29yZD48a2V5
d29yZD5NaWNyb3NhdGVsbGl0ZSBSZXBlYXRzL2dlbmV0aWNzPC9rZXl3b3JkPjxrZXl3b3JkPlBv
bHltb3JwaGlzbSwgU2luZ2xlIE51Y2xlb3RpZGUvZ2VuZXRpY3M8L2tleXdvcmQ+PGtleXdvcmQ+
UXVhbGl0eSBDb250cm9sPC9rZXl3b3JkPjxrZXl3b3JkPlJlcHJvZHVjaWJpbGl0eSBvZiBSZXN1
bHRzPC9rZXl3b3JkPjxrZXl3b3JkPlNwZWNpZXMgU3BlY2lmaWNpdHk8L2tleXdvcmQ+PGtleXdv
cmQ+VGVybWlub2xvZ3kgYXMgVG9waWM8L2tleXdvcmQ+PC9rZXl3b3Jkcz48ZGF0ZXM+PHllYXI+
MjAxNTwveWVhcj48cHViLWRhdGVzPjxkYXRlPkFwciAxNjwvZGF0ZT48L3B1Yi1kYXRlcz48L2Rh
dGVzPjxpc2JuPjE0NzYtNDY4NyAoRWxlY3Ryb25pYykmI3hEOzAwMjgtMDgzNiAoTGlua2luZyk8
L2lzYm4+PGFjY2Vzc2lvbi1udW0+MjU4NzcyMDA8L2FjY2Vzc2lvbi1udW0+PHVybHM+PHJlbGF0
ZWQtdXJscz48dXJsPmh0dHA6Ly93d3cubmNiaS5ubG0ubmloLmdvdi9wdWJtZWQvMjU4NzcyMDA8
L3VybD48L3JlbGF0ZWQtdXJscz48L3VybHM+PGVsZWN0cm9uaWMtcmVzb3VyY2UtbnVtPjEwLjEw
MzgvbmF0dXJlMTQzOTc8L2VsZWN0cm9uaWMtcmVzb3VyY2UtbnVtPjwvcmVjb3JkPjwvQ2l0ZT48
Q2l0ZT48QXV0aG9yPkNhcGVzLURhdmlzPC9BdXRob3I+PFllYXI+MjAxMzwvWWVhcj48UmVjTnVt
PjI5MTwvUmVjTnVtPjxyZWNvcmQ+PHJlYy1udW1iZXI+MjkxPC9yZWMtbnVtYmVyPjxmb3JlaWdu
LWtleXM+PGtleSBhcHA9IkVOIiBkYi1pZD0iZGU5ZHBlMHQ5dGVwOWFlYXdzeXhmdzVhc2ZwZnMy
ZTBwc3p6IiB0aW1lc3RhbXA9IjE0NjExNjg0MDMiPjI5MTwva2V5PjwvZm9yZWlnbi1rZXlzPjxy
ZWYtdHlwZSBuYW1lPSJKb3VybmFsIEFydGljbGUiPjE3PC9yZWYtdHlwZT48Y29udHJpYnV0b3Jz
PjxhdXRob3JzPjxhdXRob3I+Q2FwZXMtRGF2aXMsIEEuPC9hdXRob3I+PGF1dGhvcj5SZWlkLCBZ
LiBBLjwvYXV0aG9yPjxhdXRob3I+S2xpbmUsIE0uIEMuPC9hdXRob3I+PGF1dGhvcj5TdG9ydHMs
IEQuIFIuPC9hdXRob3I+PGF1dGhvcj5TdHJhdXNzLCBFLjwvYXV0aG9yPjxhdXRob3I+RGlya3Ms
IFcuIEcuPC9hdXRob3I+PGF1dGhvcj5EcmV4bGVyLCBILiBHLjwvYXV0aG9yPjxhdXRob3I+TWFj
TGVvZCwgUi4gQS48L2F1dGhvcj48YXV0aG9yPlN5a2VzLCBHLjwvYXV0aG9yPjxhdXRob3I+S29o
YXJhLCBBLjwvYXV0aG9yPjxhdXRob3I+TmFrYW11cmEsIFkuPC9hdXRob3I+PGF1dGhvcj5FbG1v
cmUsIEUuPC9hdXRob3I+PGF1dGhvcj5OaW1zLCBSLiBXLjwvYXV0aG9yPjxhdXRob3I+QWxzdG9u
LVJvYmVydHMsIEMuPC9hdXRob3I+PGF1dGhvcj5CYXJhbGxvbiwgUi48L2F1dGhvcj48YXV0aG9y
PkxvcywgRy4gVi48L2F1dGhvcj48YXV0aG9yPk5hcmRvbmUsIFIuIE0uPC9hdXRob3I+PGF1dGhv
cj5QcmljZSwgUC4gSi48L2F1dGhvcj48YXV0aG9yPlN0ZXVlciwgQS48L2F1dGhvcj48YXV0aG9y
PlRob21zb24sIEouPC9hdXRob3I+PGF1dGhvcj5NYXN0ZXJzLCBKLiBSLjwvYXV0aG9yPjxhdXRo
b3I+S2VycmlnYW4sIEwuPC9hdXRob3I+PC9hdXRob3JzPjwvY29udHJpYnV0b3JzPjxhdXRoLWFk
ZHJlc3M+Q2VsbEJhbmsgQXVzdHJhbGlhLCBDaGlsZHJlbiZhcG9zO3MgTWVkaWNhbCBSZXNlYXJj
aCBJbnN0aXR1dGUsIFdlc3RtZWFkLCBOZXcgU291dGggV2FsZXMsIEF1c3RyYWxpYS4gYWNhcGRh
dkBnbWFpbC5jb208L2F1dGgtYWRkcmVzcz48dGl0bGVzPjx0aXRsZT5NYXRjaCBjcml0ZXJpYSBm
b3IgaHVtYW4gY2VsbCBsaW5lIGF1dGhlbnRpY2F0aW9uOiB3aGVyZSBkbyB3ZSBkcmF3IHRoZSBs
aW5lPzwvdGl0bGU+PHNlY29uZGFyeS10aXRsZT5JbnQgSiBDYW5jZXI8L3NlY29uZGFyeS10aXRs
ZT48L3RpdGxlcz48cGVyaW9kaWNhbD48ZnVsbC10aXRsZT5JbnQgSiBDYW5jZXI8L2Z1bGwtdGl0
bGU+PC9wZXJpb2RpY2FsPjxwYWdlcz4yNTEwLTk8L3BhZ2VzPjx2b2x1bWU+MTMyPC92b2x1bWU+
PG51bWJlcj4xMTwvbnVtYmVyPjxrZXl3b3Jkcz48a2V5d29yZD4qQWxnb3JpdGhtczwva2V5d29y
ZD48a2V5d29yZD5DZWxsIExpbmU8L2tleXdvcmQ+PGtleXdvcmQ+R2VuZSBFeHByZXNzaW9uIFBy
b2ZpbGluZy8qbWV0aG9kczwva2V5d29yZD48a2V5d29yZD5HZW5vdHlwaW5nIFRlY2huaXF1ZXMv
KnN0YW5kYXJkczwva2V5d29yZD48a2V5d29yZD5IdW1hbnM8L2tleXdvcmQ+PGtleXdvcmQ+TWlj
cm9zYXRlbGxpdGUgUmVwZWF0cy8qZ2VuZXRpY3M8L2tleXdvcmQ+PGtleXdvcmQ+UG9seW1lcmFz
ZSBDaGFpbiBSZWFjdGlvbjwva2V5d29yZD48L2tleXdvcmRzPjxkYXRlcz48eWVhcj4yMDEzPC95
ZWFyPjxwdWItZGF0ZXM+PGRhdGU+SnVuIDE8L2RhdGU+PC9wdWItZGF0ZXM+PC9kYXRlcz48aXNi
bj4xMDk3LTAyMTUgKEVsZWN0cm9uaWMpJiN4RDswMDIwLTcxMzYgKExpbmtpbmcpPC9pc2JuPjxh
Y2Nlc3Npb24tbnVtPjIzMTM2MDM4PC9hY2Nlc3Npb24tbnVtPjx1cmxzPjxyZWxhdGVkLXVybHM+
PHVybD5odHRwOi8vd3d3Lm5jYmkubmxtLm5paC5nb3YvcHVibWVkLzIzMTM2MDM4PC91cmw+PHVy
bD5odHRwOi8vb25saW5lbGlicmFyeS53aWxleS5jb20vc3RvcmUvMTAuMTAwMi9pamMuMjc5MzEv
YXNzZXQvMjc5MzFfZnRwLnBkZj92PTEmYW1wO3Q9aW45MXo5dTAmYW1wO3M9YTUxNjEwN2E1N2Mx
ZjQxYjc3OGM2OTkwYmQyZGQxZmQ5ODkzYjU3NDwvdXJsPjwvcmVsYXRlZC11cmxzPjwvdXJscz48
ZWxlY3Ryb25pYy1yZXNvdXJjZS1udW0+MTAuMTAwMi9pamMuMjc5MzE8L2VsZWN0cm9uaWMtcmVz
b3VyY2UtbnVtPjwvcmVjb3JkPjwvQ2l0ZT48L0VuZE5vdGU+AG==
</w:fldData>
        </w:fldChar>
      </w:r>
      <w:r w:rsidR="00E377CB">
        <w:rPr>
          <w:lang w:val="en-US"/>
        </w:rPr>
        <w:instrText xml:space="preserve"> ADDIN EN.CITE.DATA </w:instrText>
      </w:r>
      <w:r w:rsidR="00E377CB">
        <w:rPr>
          <w:lang w:val="en-US"/>
        </w:rPr>
      </w:r>
      <w:r w:rsidR="00E377CB">
        <w:rPr>
          <w:lang w:val="en-US"/>
        </w:rPr>
        <w:fldChar w:fldCharType="end"/>
      </w:r>
      <w:r w:rsidR="00E377CB">
        <w:rPr>
          <w:lang w:val="en-US"/>
        </w:rPr>
      </w:r>
      <w:r w:rsidR="00E377CB">
        <w:rPr>
          <w:lang w:val="en-US"/>
        </w:rPr>
        <w:fldChar w:fldCharType="separate"/>
      </w:r>
      <w:r w:rsidR="00E377CB">
        <w:rPr>
          <w:noProof/>
          <w:lang w:val="en-US"/>
        </w:rPr>
        <w:t>[1, 8]</w:t>
      </w:r>
      <w:r w:rsidR="00E377CB">
        <w:rPr>
          <w:lang w:val="en-US"/>
        </w:rPr>
        <w:fldChar w:fldCharType="end"/>
      </w:r>
      <w:r w:rsidR="002D1CAF" w:rsidRPr="002D1CAF">
        <w:rPr>
          <w:lang w:val="en-US"/>
        </w:rPr>
        <w:t>, researchers keep on inventing names of little discriminative power</w:t>
      </w:r>
      <w:r w:rsidR="002F59E1">
        <w:rPr>
          <w:lang w:val="en-US"/>
        </w:rPr>
        <w:t>. F</w:t>
      </w:r>
      <w:r w:rsidR="002D1CAF" w:rsidRPr="002D1CAF">
        <w:rPr>
          <w:lang w:val="en-US"/>
        </w:rPr>
        <w:t>or example, the CCL TT is a distinctively different CCL than T.T</w:t>
      </w:r>
      <w:r w:rsidR="002F59E1">
        <w:rPr>
          <w:lang w:val="en-US"/>
        </w:rPr>
        <w:t>, but</w:t>
      </w:r>
      <w:r w:rsidR="002D1CAF" w:rsidRPr="002D1CAF">
        <w:rPr>
          <w:lang w:val="en-US"/>
        </w:rPr>
        <w:t xml:space="preserve"> </w:t>
      </w:r>
      <w:r w:rsidR="00AD2D6A">
        <w:rPr>
          <w:lang w:val="en-US"/>
        </w:rPr>
        <w:t>t</w:t>
      </w:r>
      <w:r w:rsidR="004A37A0">
        <w:rPr>
          <w:lang w:val="en-US"/>
        </w:rPr>
        <w:t>he similarity of both names makes mixing them up very easy</w:t>
      </w:r>
      <w:r w:rsidR="00197FC6">
        <w:rPr>
          <w:lang w:val="en-US"/>
        </w:rPr>
        <w:t xml:space="preserve">. </w:t>
      </w:r>
      <w:r w:rsidR="002D1CAF" w:rsidRPr="002D1CAF">
        <w:rPr>
          <w:lang w:val="en-US"/>
        </w:rPr>
        <w:t xml:space="preserve">Meanwhile, </w:t>
      </w:r>
      <w:r w:rsidR="009E5E6F">
        <w:rPr>
          <w:lang w:val="en-US"/>
        </w:rPr>
        <w:t>h</w:t>
      </w:r>
      <w:r w:rsidR="00245F37">
        <w:rPr>
          <w:lang w:val="en-US"/>
        </w:rPr>
        <w:t>igh-impact</w:t>
      </w:r>
      <w:r w:rsidRPr="0026507F">
        <w:rPr>
          <w:lang w:val="en-US"/>
        </w:rPr>
        <w:t xml:space="preserve"> journals require explicit </w:t>
      </w:r>
      <w:r w:rsidR="0003140B">
        <w:rPr>
          <w:lang w:val="en-US"/>
        </w:rPr>
        <w:t>verification</w:t>
      </w:r>
      <w:r w:rsidRPr="0026507F">
        <w:rPr>
          <w:lang w:val="en-US"/>
        </w:rPr>
        <w:t xml:space="preserve"> of </w:t>
      </w:r>
      <w:r w:rsidR="009E5E6F">
        <w:rPr>
          <w:lang w:val="en-US"/>
        </w:rPr>
        <w:t>C</w:t>
      </w:r>
      <w:r w:rsidRPr="0026507F">
        <w:rPr>
          <w:lang w:val="en-US"/>
        </w:rPr>
        <w:t xml:space="preserve">CL </w:t>
      </w:r>
      <w:r w:rsidR="00A77E72">
        <w:rPr>
          <w:lang w:val="en-US"/>
        </w:rPr>
        <w:t>integrity with respect to identity and absence of cross-contamination</w:t>
      </w:r>
      <w:r w:rsidRPr="0026507F">
        <w:rPr>
          <w:lang w:val="en-US"/>
        </w:rPr>
        <w:t xml:space="preserve"> prior t</w:t>
      </w:r>
      <w:r w:rsidR="009D6819">
        <w:rPr>
          <w:lang w:val="en-US"/>
        </w:rPr>
        <w:t xml:space="preserve">o </w:t>
      </w:r>
      <w:r w:rsidR="000E64F4">
        <w:rPr>
          <w:lang w:val="en-US"/>
        </w:rPr>
        <w:t xml:space="preserve">publishing </w:t>
      </w:r>
      <w:r w:rsidR="001D47DC">
        <w:rPr>
          <w:lang w:val="en-US"/>
        </w:rPr>
        <w:t>related</w:t>
      </w:r>
      <w:r w:rsidR="000E64F4">
        <w:rPr>
          <w:lang w:val="en-US"/>
        </w:rPr>
        <w:t xml:space="preserve"> research-results </w:t>
      </w:r>
      <w:r w:rsidR="000E64F4">
        <w:rPr>
          <w:lang w:val="en-US"/>
        </w:rPr>
        <w:fldChar w:fldCharType="begin">
          <w:fldData xml:space="preserve">PEVuZE5vdGU+PENpdGU+PEF1dGhvcj5DYXBlcy1EYXZpczwvQXV0aG9yPjxZZWFyPjIwMTM8L1ll
YXI+PFJlY051bT4yOTE8L1JlY051bT48RGlzcGxheVRleHQ+WzFdPC9EaXNwbGF5VGV4dD48cmVj
b3JkPjxyZWMtbnVtYmVyPjI5MTwvcmVjLW51bWJlcj48Zm9yZWlnbi1rZXlzPjxrZXkgYXBwPSJF
TiIgZGItaWQ9ImRlOWRwZTB0OXRlcDlhZWF3c3l4Znc1YXNmcGZzMmUwcHN6eiIgdGltZXN0YW1w
PSIxNDYxMTY4NDAzIj4yOTE8L2tleT48L2ZvcmVpZ24ta2V5cz48cmVmLXR5cGUgbmFtZT0iSm91
cm5hbCBBcnRpY2xlIj4xNzwvcmVmLXR5cGU+PGNvbnRyaWJ1dG9ycz48YXV0aG9ycz48YXV0aG9y
PkNhcGVzLURhdmlzLCBBLjwvYXV0aG9yPjxhdXRob3I+UmVpZCwgWS4gQS48L2F1dGhvcj48YXV0
aG9yPktsaW5lLCBNLiBDLjwvYXV0aG9yPjxhdXRob3I+U3RvcnRzLCBELiBSLjwvYXV0aG9yPjxh
dXRob3I+U3RyYXVzcywgRS48L2F1dGhvcj48YXV0aG9yPkRpcmtzLCBXLiBHLjwvYXV0aG9yPjxh
dXRob3I+RHJleGxlciwgSC4gRy48L2F1dGhvcj48YXV0aG9yPk1hY0xlb2QsIFIuIEEuPC9hdXRo
b3I+PGF1dGhvcj5TeWtlcywgRy48L2F1dGhvcj48YXV0aG9yPktvaGFyYSwgQS48L2F1dGhvcj48
YXV0aG9yPk5ha2FtdXJhLCBZLjwvYXV0aG9yPjxhdXRob3I+RWxtb3JlLCBFLjwvYXV0aG9yPjxh
dXRob3I+TmltcywgUi4gVy48L2F1dGhvcj48YXV0aG9yPkFsc3Rvbi1Sb2JlcnRzLCBDLjwvYXV0
aG9yPjxhdXRob3I+QmFyYWxsb24sIFIuPC9hdXRob3I+PGF1dGhvcj5Mb3MsIEcuIFYuPC9hdXRo
b3I+PGF1dGhvcj5OYXJkb25lLCBSLiBNLjwvYXV0aG9yPjxhdXRob3I+UHJpY2UsIFAuIEouPC9h
dXRob3I+PGF1dGhvcj5TdGV1ZXIsIEEuPC9hdXRob3I+PGF1dGhvcj5UaG9tc29uLCBKLjwvYXV0
aG9yPjxhdXRob3I+TWFzdGVycywgSi4gUi48L2F1dGhvcj48YXV0aG9yPktlcnJpZ2FuLCBMLjwv
YXV0aG9yPjwvYXV0aG9ycz48L2NvbnRyaWJ1dG9ycz48YXV0aC1hZGRyZXNzPkNlbGxCYW5rIEF1
c3RyYWxpYSwgQ2hpbGRyZW4mYXBvcztzIE1lZGljYWwgUmVzZWFyY2ggSW5zdGl0dXRlLCBXZXN0
bWVhZCwgTmV3IFNvdXRoIFdhbGVzLCBBdXN0cmFsaWEuIGFjYXBkYXZAZ21haWwuY29tPC9hdXRo
LWFkZHJlc3M+PHRpdGxlcz48dGl0bGU+TWF0Y2ggY3JpdGVyaWEgZm9yIGh1bWFuIGNlbGwgbGlu
ZSBhdXRoZW50aWNhdGlvbjogd2hlcmUgZG8gd2UgZHJhdyB0aGUgbGluZT88L3RpdGxlPjxzZWNv
bmRhcnktdGl0bGU+SW50IEogQ2FuY2VyPC9zZWNvbmRhcnktdGl0bGU+PC90aXRsZXM+PHBlcmlv
ZGljYWw+PGZ1bGwtdGl0bGU+SW50IEogQ2FuY2VyPC9mdWxsLXRpdGxlPjwvcGVyaW9kaWNhbD48
cGFnZXM+MjUxMC05PC9wYWdlcz48dm9sdW1lPjEzMjwvdm9sdW1lPjxudW1iZXI+MTE8L251bWJl
cj48a2V5d29yZHM+PGtleXdvcmQ+KkFsZ29yaXRobXM8L2tleXdvcmQ+PGtleXdvcmQ+Q2VsbCBM
aW5lPC9rZXl3b3JkPjxrZXl3b3JkPkdlbmUgRXhwcmVzc2lvbiBQcm9maWxpbmcvKm1ldGhvZHM8
L2tleXdvcmQ+PGtleXdvcmQ+R2Vub3R5cGluZyBUZWNobmlxdWVzLypzdGFuZGFyZHM8L2tleXdv
cmQ+PGtleXdvcmQ+SHVtYW5zPC9rZXl3b3JkPjxrZXl3b3JkPk1pY3Jvc2F0ZWxsaXRlIFJlcGVh
dHMvKmdlbmV0aWNzPC9rZXl3b3JkPjxrZXl3b3JkPlBvbHltZXJhc2UgQ2hhaW4gUmVhY3Rpb248
L2tleXdvcmQ+PC9rZXl3b3Jkcz48ZGF0ZXM+PHllYXI+MjAxMzwveWVhcj48cHViLWRhdGVzPjxk
YXRlPkp1biAxPC9kYXRlPjwvcHViLWRhdGVzPjwvZGF0ZXM+PGlzYm4+MTA5Ny0wMjE1IChFbGVj
dHJvbmljKSYjeEQ7MDAyMC03MTM2IChMaW5raW5nKTwvaXNibj48YWNjZXNzaW9uLW51bT4yMzEz
NjAzODwvYWNjZXNzaW9uLW51bT48dXJscz48cmVsYXRlZC11cmxzPjx1cmw+aHR0cDovL3d3dy5u
Y2JpLm5sbS5uaWguZ292L3B1Ym1lZC8yMzEzNjAzODwvdXJsPjx1cmw+aHR0cDovL29ubGluZWxp
YnJhcnkud2lsZXkuY29tL3N0b3JlLzEwLjEwMDIvaWpjLjI3OTMxL2Fzc2V0LzI3OTMxX2Z0cC5w
ZGY/dj0xJmFtcDt0PWluOTF6OXUwJmFtcDtzPWE1MTYxMDdhNTdjMWY0MWI3NzhjNjk5MGJkMmRk
MWZkOTg5M2I1NzQ8L3VybD48L3JlbGF0ZWQtdXJscz48L3VybHM+PGVsZWN0cm9uaWMtcmVzb3Vy
Y2UtbnVtPjEwLjEwMDIvaWpjLjI3OTMxPC9lbGVjdHJvbmljLXJlc291cmNlLW51bT48L3JlY29y
ZD48L0NpdGU+PC9FbmROb3RlPn==
</w:fldData>
        </w:fldChar>
      </w:r>
      <w:r w:rsidR="00CF5015">
        <w:rPr>
          <w:lang w:val="en-US"/>
        </w:rPr>
        <w:instrText xml:space="preserve"> ADDIN EN.CITE </w:instrText>
      </w:r>
      <w:r w:rsidR="00CF5015">
        <w:rPr>
          <w:lang w:val="en-US"/>
        </w:rPr>
        <w:fldChar w:fldCharType="begin">
          <w:fldData xml:space="preserve">PEVuZE5vdGU+PENpdGU+PEF1dGhvcj5DYXBlcy1EYXZpczwvQXV0aG9yPjxZZWFyPjIwMTM8L1ll
YXI+PFJlY051bT4yOTE8L1JlY051bT48RGlzcGxheVRleHQ+WzFdPC9EaXNwbGF5VGV4dD48cmVj
b3JkPjxyZWMtbnVtYmVyPjI5MTwvcmVjLW51bWJlcj48Zm9yZWlnbi1rZXlzPjxrZXkgYXBwPSJF
TiIgZGItaWQ9ImRlOWRwZTB0OXRlcDlhZWF3c3l4Znc1YXNmcGZzMmUwcHN6eiIgdGltZXN0YW1w
PSIxNDYxMTY4NDAzIj4yOTE8L2tleT48L2ZvcmVpZ24ta2V5cz48cmVmLXR5cGUgbmFtZT0iSm91
cm5hbCBBcnRpY2xlIj4xNzwvcmVmLXR5cGU+PGNvbnRyaWJ1dG9ycz48YXV0aG9ycz48YXV0aG9y
PkNhcGVzLURhdmlzLCBBLjwvYXV0aG9yPjxhdXRob3I+UmVpZCwgWS4gQS48L2F1dGhvcj48YXV0
aG9yPktsaW5lLCBNLiBDLjwvYXV0aG9yPjxhdXRob3I+U3RvcnRzLCBELiBSLjwvYXV0aG9yPjxh
dXRob3I+U3RyYXVzcywgRS48L2F1dGhvcj48YXV0aG9yPkRpcmtzLCBXLiBHLjwvYXV0aG9yPjxh
dXRob3I+RHJleGxlciwgSC4gRy48L2F1dGhvcj48YXV0aG9yPk1hY0xlb2QsIFIuIEEuPC9hdXRo
b3I+PGF1dGhvcj5TeWtlcywgRy48L2F1dGhvcj48YXV0aG9yPktvaGFyYSwgQS48L2F1dGhvcj48
YXV0aG9yPk5ha2FtdXJhLCBZLjwvYXV0aG9yPjxhdXRob3I+RWxtb3JlLCBFLjwvYXV0aG9yPjxh
dXRob3I+TmltcywgUi4gVy48L2F1dGhvcj48YXV0aG9yPkFsc3Rvbi1Sb2JlcnRzLCBDLjwvYXV0
aG9yPjxhdXRob3I+QmFyYWxsb24sIFIuPC9hdXRob3I+PGF1dGhvcj5Mb3MsIEcuIFYuPC9hdXRo
b3I+PGF1dGhvcj5OYXJkb25lLCBSLiBNLjwvYXV0aG9yPjxhdXRob3I+UHJpY2UsIFAuIEouPC9h
dXRob3I+PGF1dGhvcj5TdGV1ZXIsIEEuPC9hdXRob3I+PGF1dGhvcj5UaG9tc29uLCBKLjwvYXV0
aG9yPjxhdXRob3I+TWFzdGVycywgSi4gUi48L2F1dGhvcj48YXV0aG9yPktlcnJpZ2FuLCBMLjwv
YXV0aG9yPjwvYXV0aG9ycz48L2NvbnRyaWJ1dG9ycz48YXV0aC1hZGRyZXNzPkNlbGxCYW5rIEF1
c3RyYWxpYSwgQ2hpbGRyZW4mYXBvcztzIE1lZGljYWwgUmVzZWFyY2ggSW5zdGl0dXRlLCBXZXN0
bWVhZCwgTmV3IFNvdXRoIFdhbGVzLCBBdXN0cmFsaWEuIGFjYXBkYXZAZ21haWwuY29tPC9hdXRo
LWFkZHJlc3M+PHRpdGxlcz48dGl0bGU+TWF0Y2ggY3JpdGVyaWEgZm9yIGh1bWFuIGNlbGwgbGlu
ZSBhdXRoZW50aWNhdGlvbjogd2hlcmUgZG8gd2UgZHJhdyB0aGUgbGluZT88L3RpdGxlPjxzZWNv
bmRhcnktdGl0bGU+SW50IEogQ2FuY2VyPC9zZWNvbmRhcnktdGl0bGU+PC90aXRsZXM+PHBlcmlv
ZGljYWw+PGZ1bGwtdGl0bGU+SW50IEogQ2FuY2VyPC9mdWxsLXRpdGxlPjwvcGVyaW9kaWNhbD48
cGFnZXM+MjUxMC05PC9wYWdlcz48dm9sdW1lPjEzMjwvdm9sdW1lPjxudW1iZXI+MTE8L251bWJl
cj48a2V5d29yZHM+PGtleXdvcmQ+KkFsZ29yaXRobXM8L2tleXdvcmQ+PGtleXdvcmQ+Q2VsbCBM
aW5lPC9rZXl3b3JkPjxrZXl3b3JkPkdlbmUgRXhwcmVzc2lvbiBQcm9maWxpbmcvKm1ldGhvZHM8
L2tleXdvcmQ+PGtleXdvcmQ+R2Vub3R5cGluZyBUZWNobmlxdWVzLypzdGFuZGFyZHM8L2tleXdv
cmQ+PGtleXdvcmQ+SHVtYW5zPC9rZXl3b3JkPjxrZXl3b3JkPk1pY3Jvc2F0ZWxsaXRlIFJlcGVh
dHMvKmdlbmV0aWNzPC9rZXl3b3JkPjxrZXl3b3JkPlBvbHltZXJhc2UgQ2hhaW4gUmVhY3Rpb248
L2tleXdvcmQ+PC9rZXl3b3Jkcz48ZGF0ZXM+PHllYXI+MjAxMzwveWVhcj48cHViLWRhdGVzPjxk
YXRlPkp1biAxPC9kYXRlPjwvcHViLWRhdGVzPjwvZGF0ZXM+PGlzYm4+MTA5Ny0wMjE1IChFbGVj
dHJvbmljKSYjeEQ7MDAyMC03MTM2IChMaW5raW5nKTwvaXNibj48YWNjZXNzaW9uLW51bT4yMzEz
NjAzODwvYWNjZXNzaW9uLW51bT48dXJscz48cmVsYXRlZC11cmxzPjx1cmw+aHR0cDovL3d3dy5u
Y2JpLm5sbS5uaWguZ292L3B1Ym1lZC8yMzEzNjAzODwvdXJsPjx1cmw+aHR0cDovL29ubGluZWxp
YnJhcnkud2lsZXkuY29tL3N0b3JlLzEwLjEwMDIvaWpjLjI3OTMxL2Fzc2V0LzI3OTMxX2Z0cC5w
ZGY/dj0xJmFtcDt0PWluOTF6OXUwJmFtcDtzPWE1MTYxMDdhNTdjMWY0MWI3NzhjNjk5MGJkMmRk
MWZkOTg5M2I1NzQ8L3VybD48L3JlbGF0ZWQtdXJscz48L3VybHM+PGVsZWN0cm9uaWMtcmVzb3Vy
Y2UtbnVtPjEwLjEwMDIvaWpjLjI3OTMxPC9lbGVjdHJvbmljLXJlc291cmNlLW51bT48L3JlY29y
ZD48L0NpdGU+PC9FbmROb3RlPn==
</w:fldData>
        </w:fldChar>
      </w:r>
      <w:r w:rsidR="00CF5015">
        <w:rPr>
          <w:lang w:val="en-US"/>
        </w:rPr>
        <w:instrText xml:space="preserve"> ADDIN EN.CITE.DATA </w:instrText>
      </w:r>
      <w:r w:rsidR="00CF5015">
        <w:rPr>
          <w:lang w:val="en-US"/>
        </w:rPr>
      </w:r>
      <w:r w:rsidR="00CF5015">
        <w:rPr>
          <w:lang w:val="en-US"/>
        </w:rPr>
        <w:fldChar w:fldCharType="end"/>
      </w:r>
      <w:r w:rsidR="000E64F4">
        <w:rPr>
          <w:lang w:val="en-US"/>
        </w:rPr>
      </w:r>
      <w:r w:rsidR="000E64F4">
        <w:rPr>
          <w:lang w:val="en-US"/>
        </w:rPr>
        <w:fldChar w:fldCharType="separate"/>
      </w:r>
      <w:r w:rsidR="00CF5015">
        <w:rPr>
          <w:noProof/>
          <w:lang w:val="en-US"/>
        </w:rPr>
        <w:t>[1]</w:t>
      </w:r>
      <w:r w:rsidR="000E64F4">
        <w:rPr>
          <w:lang w:val="en-US"/>
        </w:rPr>
        <w:fldChar w:fldCharType="end"/>
      </w:r>
      <w:r w:rsidR="009D6819">
        <w:rPr>
          <w:lang w:val="en-US"/>
        </w:rPr>
        <w:t xml:space="preserve">. </w:t>
      </w:r>
      <w:r w:rsidR="004958C0">
        <w:rPr>
          <w:lang w:val="en-US"/>
        </w:rPr>
        <w:t>Overall</w:t>
      </w:r>
      <w:r w:rsidR="009D6819">
        <w:rPr>
          <w:lang w:val="en-US"/>
        </w:rPr>
        <w:t>,</w:t>
      </w:r>
      <w:r w:rsidRPr="0026507F">
        <w:rPr>
          <w:lang w:val="en-US"/>
        </w:rPr>
        <w:t xml:space="preserve"> </w:t>
      </w:r>
      <w:r w:rsidR="009E5E6F">
        <w:rPr>
          <w:lang w:val="en-US"/>
        </w:rPr>
        <w:t>C</w:t>
      </w:r>
      <w:r w:rsidRPr="0026507F">
        <w:rPr>
          <w:lang w:val="en-US"/>
        </w:rPr>
        <w:t>CL</w:t>
      </w:r>
      <w:r w:rsidR="00DE74D0">
        <w:rPr>
          <w:lang w:val="en-US"/>
        </w:rPr>
        <w:t xml:space="preserve"> sample</w:t>
      </w:r>
      <w:r w:rsidR="00E41F42">
        <w:rPr>
          <w:lang w:val="en-US"/>
        </w:rPr>
        <w:t>-identification</w:t>
      </w:r>
      <w:r w:rsidR="003C33F1">
        <w:rPr>
          <w:lang w:val="en-US"/>
        </w:rPr>
        <w:t xml:space="preserve"> </w:t>
      </w:r>
      <w:r w:rsidR="004958C0">
        <w:rPr>
          <w:lang w:val="en-US"/>
        </w:rPr>
        <w:t xml:space="preserve">has become </w:t>
      </w:r>
      <w:r w:rsidR="003C33F1">
        <w:rPr>
          <w:lang w:val="en-US"/>
        </w:rPr>
        <w:t xml:space="preserve">an integral part of </w:t>
      </w:r>
      <w:r w:rsidR="009F45DD">
        <w:rPr>
          <w:lang w:val="en-US"/>
        </w:rPr>
        <w:t>C</w:t>
      </w:r>
      <w:r w:rsidR="003C33F1">
        <w:rPr>
          <w:lang w:val="en-US"/>
        </w:rPr>
        <w:t xml:space="preserve">CL-based </w:t>
      </w:r>
      <w:r w:rsidR="00C82113">
        <w:rPr>
          <w:lang w:val="en-US"/>
        </w:rPr>
        <w:t>research</w:t>
      </w:r>
      <w:r w:rsidRPr="0026507F">
        <w:rPr>
          <w:lang w:val="en-US"/>
        </w:rPr>
        <w:t>.</w:t>
      </w:r>
    </w:p>
    <w:p w14:paraId="748B122E" w14:textId="4FFF0AE3" w:rsidR="002E3073" w:rsidRDefault="00795097">
      <w:pPr>
        <w:rPr>
          <w:szCs w:val="20"/>
          <w:lang w:val="en-US"/>
        </w:rPr>
      </w:pPr>
      <w:r>
        <w:rPr>
          <w:szCs w:val="20"/>
          <w:lang w:val="en-US"/>
        </w:rPr>
        <w:t>The usual way of establishing</w:t>
      </w:r>
      <w:r w:rsidR="00ED7DD5">
        <w:rPr>
          <w:szCs w:val="20"/>
          <w:lang w:val="en-US"/>
        </w:rPr>
        <w:t xml:space="preserve"> the</w:t>
      </w:r>
      <w:r>
        <w:rPr>
          <w:szCs w:val="20"/>
          <w:lang w:val="en-US"/>
        </w:rPr>
        <w:t xml:space="preserve"> identity of a</w:t>
      </w:r>
      <w:r w:rsidR="00ED7DD5">
        <w:rPr>
          <w:szCs w:val="20"/>
          <w:lang w:val="en-US"/>
        </w:rPr>
        <w:t xml:space="preserve"> CCL</w:t>
      </w:r>
      <w:r>
        <w:rPr>
          <w:szCs w:val="20"/>
          <w:lang w:val="en-US"/>
        </w:rPr>
        <w:t xml:space="preserve"> sample </w:t>
      </w:r>
      <w:r w:rsidR="00845881">
        <w:rPr>
          <w:szCs w:val="20"/>
          <w:lang w:val="en-US"/>
        </w:rPr>
        <w:t xml:space="preserve">under study </w:t>
      </w:r>
      <w:r>
        <w:rPr>
          <w:szCs w:val="20"/>
          <w:lang w:val="en-US"/>
        </w:rPr>
        <w:t>(from now on called query sample</w:t>
      </w:r>
      <w:r w:rsidR="00FD1D0F">
        <w:rPr>
          <w:szCs w:val="20"/>
          <w:lang w:val="en-US"/>
        </w:rPr>
        <w:t xml:space="preserve"> </w:t>
      </w:r>
      <w:r w:rsidR="004958C0">
        <w:rPr>
          <w:szCs w:val="20"/>
          <w:lang w:val="en-US"/>
        </w:rPr>
        <w:t>q</w:t>
      </w:r>
      <w:r>
        <w:rPr>
          <w:szCs w:val="20"/>
          <w:lang w:val="en-US"/>
        </w:rPr>
        <w:t xml:space="preserve">) </w:t>
      </w:r>
      <w:r w:rsidR="00ED7DD5">
        <w:rPr>
          <w:szCs w:val="20"/>
          <w:lang w:val="en-US"/>
        </w:rPr>
        <w:t xml:space="preserve">is to </w:t>
      </w:r>
      <w:r w:rsidR="00FD1D0F">
        <w:rPr>
          <w:szCs w:val="20"/>
          <w:lang w:val="en-US"/>
        </w:rPr>
        <w:t xml:space="preserve">compare it to </w:t>
      </w:r>
      <w:r>
        <w:rPr>
          <w:szCs w:val="20"/>
          <w:lang w:val="en-US"/>
        </w:rPr>
        <w:t xml:space="preserve">CCLs </w:t>
      </w:r>
      <w:r w:rsidR="00FD1D0F">
        <w:rPr>
          <w:szCs w:val="20"/>
          <w:lang w:val="en-US"/>
        </w:rPr>
        <w:t xml:space="preserve">whose identity is known </w:t>
      </w:r>
      <w:r>
        <w:rPr>
          <w:szCs w:val="20"/>
          <w:lang w:val="en-US"/>
        </w:rPr>
        <w:t xml:space="preserve">(from now on called </w:t>
      </w:r>
      <w:r w:rsidR="00896F26">
        <w:rPr>
          <w:szCs w:val="20"/>
          <w:lang w:val="en-US"/>
        </w:rPr>
        <w:t xml:space="preserve">R, a library of </w:t>
      </w:r>
      <w:r>
        <w:rPr>
          <w:szCs w:val="20"/>
          <w:lang w:val="en-US"/>
        </w:rPr>
        <w:t>reference samples)</w:t>
      </w:r>
      <w:r w:rsidR="00553004">
        <w:rPr>
          <w:szCs w:val="20"/>
          <w:lang w:val="en-US"/>
        </w:rPr>
        <w:t xml:space="preserve"> by experimentally comparing certain </w:t>
      </w:r>
      <w:r w:rsidR="004958C0">
        <w:rPr>
          <w:szCs w:val="20"/>
          <w:lang w:val="en-US"/>
        </w:rPr>
        <w:t xml:space="preserve">cell-line specific </w:t>
      </w:r>
      <w:r w:rsidR="00553004">
        <w:rPr>
          <w:szCs w:val="20"/>
          <w:lang w:val="en-US"/>
        </w:rPr>
        <w:t xml:space="preserve">features </w:t>
      </w:r>
      <w:r w:rsidR="006A30B7">
        <w:rPr>
          <w:szCs w:val="20"/>
          <w:lang w:val="en-US"/>
        </w:rPr>
        <w:fldChar w:fldCharType="begin">
          <w:fldData xml:space="preserve">PEVuZE5vdGU+PENpdGU+PEF1dGhvcj5DYXBlcy1EYXZpczwvQXV0aG9yPjxZZWFyPjIwMTM8L1ll
YXI+PFJlY051bT4yOTE8L1JlY051bT48RGlzcGxheVRleHQ+WzEsIDMsIDUsIDYsIDhdPC9EaXNw
bGF5VGV4dD48cmVjb3JkPjxyZWMtbnVtYmVyPjI5MTwvcmVjLW51bWJlcj48Zm9yZWlnbi1rZXlz
PjxrZXkgYXBwPSJFTiIgZGItaWQ9ImRlOWRwZTB0OXRlcDlhZWF3c3l4Znc1YXNmcGZzMmUwcHN6
eiIgdGltZXN0YW1wPSIxNDYxMTY4NDAzIj4yOTE8L2tleT48L2ZvcmVpZ24ta2V5cz48cmVmLXR5
cGUgbmFtZT0iSm91cm5hbCBBcnRpY2xlIj4xNzwvcmVmLXR5cGU+PGNvbnRyaWJ1dG9ycz48YXV0
aG9ycz48YXV0aG9yPkNhcGVzLURhdmlzLCBBLjwvYXV0aG9yPjxhdXRob3I+UmVpZCwgWS4gQS48
L2F1dGhvcj48YXV0aG9yPktsaW5lLCBNLiBDLjwvYXV0aG9yPjxhdXRob3I+U3RvcnRzLCBELiBS
LjwvYXV0aG9yPjxhdXRob3I+U3RyYXVzcywgRS48L2F1dGhvcj48YXV0aG9yPkRpcmtzLCBXLiBH
LjwvYXV0aG9yPjxhdXRob3I+RHJleGxlciwgSC4gRy48L2F1dGhvcj48YXV0aG9yPk1hY0xlb2Qs
IFIuIEEuPC9hdXRob3I+PGF1dGhvcj5TeWtlcywgRy48L2F1dGhvcj48YXV0aG9yPktvaGFyYSwg
QS48L2F1dGhvcj48YXV0aG9yPk5ha2FtdXJhLCBZLjwvYXV0aG9yPjxhdXRob3I+RWxtb3JlLCBF
LjwvYXV0aG9yPjxhdXRob3I+TmltcywgUi4gVy48L2F1dGhvcj48YXV0aG9yPkFsc3Rvbi1Sb2Jl
cnRzLCBDLjwvYXV0aG9yPjxhdXRob3I+QmFyYWxsb24sIFIuPC9hdXRob3I+PGF1dGhvcj5Mb3Ms
IEcuIFYuPC9hdXRob3I+PGF1dGhvcj5OYXJkb25lLCBSLiBNLjwvYXV0aG9yPjxhdXRob3I+UHJp
Y2UsIFAuIEouPC9hdXRob3I+PGF1dGhvcj5TdGV1ZXIsIEEuPC9hdXRob3I+PGF1dGhvcj5UaG9t
c29uLCBKLjwvYXV0aG9yPjxhdXRob3I+TWFzdGVycywgSi4gUi48L2F1dGhvcj48YXV0aG9yPktl
cnJpZ2FuLCBMLjwvYXV0aG9yPjwvYXV0aG9ycz48L2NvbnRyaWJ1dG9ycz48YXV0aC1hZGRyZXNz
PkNlbGxCYW5rIEF1c3RyYWxpYSwgQ2hpbGRyZW4mYXBvcztzIE1lZGljYWwgUmVzZWFyY2ggSW5z
dGl0dXRlLCBXZXN0bWVhZCwgTmV3IFNvdXRoIFdhbGVzLCBBdXN0cmFsaWEuIGFjYXBkYXZAZ21h
aWwuY29tPC9hdXRoLWFkZHJlc3M+PHRpdGxlcz48dGl0bGU+TWF0Y2ggY3JpdGVyaWEgZm9yIGh1
bWFuIGNlbGwgbGluZSBhdXRoZW50aWNhdGlvbjogd2hlcmUgZG8gd2UgZHJhdyB0aGUgbGluZT88
L3RpdGxlPjxzZWNvbmRhcnktdGl0bGU+SW50IEogQ2FuY2VyPC9zZWNvbmRhcnktdGl0bGU+PC90
aXRsZXM+PHBlcmlvZGljYWw+PGZ1bGwtdGl0bGU+SW50IEogQ2FuY2VyPC9mdWxsLXRpdGxlPjwv
cGVyaW9kaWNhbD48cGFnZXM+MjUxMC05PC9wYWdlcz48dm9sdW1lPjEzMjwvdm9sdW1lPjxudW1i
ZXI+MTE8L251bWJlcj48a2V5d29yZHM+PGtleXdvcmQ+KkFsZ29yaXRobXM8L2tleXdvcmQ+PGtl
eXdvcmQ+Q2VsbCBMaW5lPC9rZXl3b3JkPjxrZXl3b3JkPkdlbmUgRXhwcmVzc2lvbiBQcm9maWxp
bmcvKm1ldGhvZHM8L2tleXdvcmQ+PGtleXdvcmQ+R2Vub3R5cGluZyBUZWNobmlxdWVzLypzdGFu
ZGFyZHM8L2tleXdvcmQ+PGtleXdvcmQ+SHVtYW5zPC9rZXl3b3JkPjxrZXl3b3JkPk1pY3Jvc2F0
ZWxsaXRlIFJlcGVhdHMvKmdlbmV0aWNzPC9rZXl3b3JkPjxrZXl3b3JkPlBvbHltZXJhc2UgQ2hh
aW4gUmVhY3Rpb248L2tleXdvcmQ+PC9rZXl3b3Jkcz48ZGF0ZXM+PHllYXI+MjAxMzwveWVhcj48
cHViLWRhdGVzPjxkYXRlPkp1biAxPC9kYXRlPjwvcHViLWRhdGVzPjwvZGF0ZXM+PGlzYm4+MTA5
Ny0wMjE1IChFbGVjdHJvbmljKSYjeEQ7MDAyMC03MTM2IChMaW5raW5nKTwvaXNibj48YWNjZXNz
aW9uLW51bT4yMzEzNjAzODwvYWNjZXNzaW9uLW51bT48dXJscz48cmVsYXRlZC11cmxzPjx1cmw+
aHR0cDovL3d3dy5uY2JpLm5sbS5uaWguZ292L3B1Ym1lZC8yMzEzNjAzODwvdXJsPjx1cmw+aHR0
cDovL29ubGluZWxpYnJhcnkud2lsZXkuY29tL3N0b3JlLzEwLjEwMDIvaWpjLjI3OTMxL2Fzc2V0
LzI3OTMxX2Z0cC5wZGY/dj0xJmFtcDt0PWluOTF6OXUwJmFtcDtzPWE1MTYxMDdhNTdjMWY0MWI3
NzhjNjk5MGJkMmRkMWZkOTg5M2I1NzQ8L3VybD48L3JlbGF0ZWQtdXJscz48L3VybHM+PGVsZWN0
cm9uaWMtcmVzb3VyY2UtbnVtPjEwLjEwMDIvaWpjLjI3OTMxPC9lbGVjdHJvbmljLXJlc291cmNl
LW51bT48L3JlY29yZD48L0NpdGU+PENpdGU+PEF1dGhvcj5DYXN0cm88L0F1dGhvcj48WWVhcj4y
MDEzPC9ZZWFyPjxSZWNOdW0+MjwvUmVjTnVtPjxyZWNvcmQ+PHJlYy1udW1iZXI+MjwvcmVjLW51
bWJlcj48Zm9yZWlnbi1rZXlzPjxrZXkgYXBwPSJFTiIgZGItaWQ9ImRlOWRwZTB0OXRlcDlhZWF3
c3l4Znc1YXNmcGZzMmUwcHN6eiIgdGltZXN0YW1wPSIxNDYxMDg0MTk3Ij4yPC9rZXk+PGtleSBh
cHA9IkVOV2ViIiBkYi1pZD0iIj4wPC9rZXk+PC9mb3JlaWduLWtleXM+PHJlZi10eXBlIG5hbWU9
IkpvdXJuYWwgQXJ0aWNsZSI+MTc8L3JlZi10eXBlPjxjb250cmlidXRvcnM+PGF1dGhvcnM+PGF1
dGhvcj5DYXN0cm8sIEYuPC9hdXRob3I+PGF1dGhvcj5EaXJrcywgVy4gRy48L2F1dGhvcj48YXV0
aG9yPkZhaG5yaWNoLCBTLjwvYXV0aG9yPjxhdXRob3I+SG90ei1XYWdlbmJsYXR0LCBBLjwvYXV0
aG9yPjxhdXRob3I+UGF3bGl0YSwgTS48L2F1dGhvcj48YXV0aG9yPlNjaG1pdHQsIE0uPC9hdXRo
b3I+PC9hdXRob3JzPjwvY29udHJpYnV0b3JzPjxhdXRoLWFkZHJlc3M+RGVwYXJ0bWVudCBvZiBH
ZW5vbWUgTW9kaWZpY2F0aW9ucyBhbmQgQ2FyY2lub2dlbmVzaXMsIEYwMjAsIFJlc2VhcmNoIFBy
b2dyYW0gSW5mZWN0aW9uIGFuZCBDYW5jZXIsIEdlcm1hbiBDYW5jZXIgUmVzZWFyY2ggQ2VudGVy
LCBES0ZaLCBIZWlkZWxiZXJnLCBHZXJtYW55LjwvYXV0aC1hZGRyZXNzPjx0aXRsZXM+PHRpdGxl
PkhpZ2gtdGhyb3VnaHB1dCBTTlAtYmFzZWQgYXV0aGVudGljYXRpb24gb2YgaHVtYW4gY2VsbCBs
aW5lczwvdGl0bGU+PHNlY29uZGFyeS10aXRsZT5JbnQgSiBDYW5jZXI8L3NlY29uZGFyeS10aXRs
ZT48L3RpdGxlcz48cGVyaW9kaWNhbD48ZnVsbC10aXRsZT5JbnQgSiBDYW5jZXI8L2Z1bGwtdGl0
bGU+PC9wZXJpb2RpY2FsPjxwYWdlcz4zMDgtMTQ8L3BhZ2VzPjx2b2x1bWU+MTMyPC92b2x1bWU+
PG51bWJlcj4yPC9udW1iZXI+PGtleXdvcmRzPjxrZXl3b3JkPkNlbGwgQ3VsdHVyZSBUZWNobmlx
dWVzPC9rZXl3b3JkPjxrZXl3b3JkPkNlbGwgTGluZTwva2V5d29yZD48a2V5d29yZD5ETkEgTWlz
bWF0Y2ggUmVwYWlyL2dlbmV0aWNzPC9rZXl3b3JkPjxrZXl3b3JkPkdlbmV0aWMgTG9jaTwva2V5
d29yZD48a2V5d29yZD5HZW5vdHlwaW5nIFRlY2huaXF1ZXMvKnN0YW5kYXJkczwva2V5d29yZD48
a2V5d29yZD5IdW1hbnM8L2tleXdvcmQ+PGtleXdvcmQ+TGltaXQgb2YgRGV0ZWN0aW9uPC9rZXl3
b3JkPjxrZXl3b3JkPk1pY3Jvc2F0ZWxsaXRlIEluc3RhYmlsaXR5PC9rZXl3b3JkPjxrZXl3b3Jk
PipQb2x5bW9ycGhpc20sIFNpbmdsZSBOdWNsZW90aWRlPC9rZXl3b3JkPjxrZXl3b3JkPlJlZmVy
ZW5jZSBTdGFuZGFyZHM8L2tleXdvcmQ+PGtleXdvcmQ+UmVwcm9kdWNpYmlsaXR5IG9mIFJlc3Vs
dHM8L2tleXdvcmQ+PC9rZXl3b3Jkcz48ZGF0ZXM+PHllYXI+MjAxMzwveWVhcj48cHViLWRhdGVz
PjxkYXRlPkphbiAxNTwvZGF0ZT48L3B1Yi1kYXRlcz48L2RhdGVzPjxpc2JuPjEwOTctMDIxNSAo
RWxlY3Ryb25pYykmI3hEOzAwMjAtNzEzNiAoTGlua2luZyk8L2lzYm4+PGFjY2Vzc2lvbi1udW0+
MjI3MDA0NTg8L2FjY2Vzc2lvbi1udW0+PHVybHM+PHJlbGF0ZWQtdXJscz48dXJsPmh0dHA6Ly93
d3cubmNiaS5ubG0ubmloLmdvdi9wdWJtZWQvMjI3MDA0NTg8L3VybD48dXJsPmh0dHA6Ly9vbmxp
bmVsaWJyYXJ5LndpbGV5LmNvbS9zdG9yZS8xMC4xMDAyL2lqYy4yNzY3NS9hc3NldC8yNzY3NV9m
dHAucGRmP3Y9MSZhbXA7dD1pbjkxem01cSZhbXA7cz05NTQ2NjBhMDg2NTgzZTk1NTVmOWVlNGIz
OTM1MTMwMTc1N2NkYTcxPC91cmw+PC9yZWxhdGVkLXVybHM+PC91cmxzPjxjdXN0b20yPlBNQzM0
OTI1MTE8L2N1c3RvbTI+PGVsZWN0cm9uaWMtcmVzb3VyY2UtbnVtPjEwLjEwMDIvaWpjLjI3Njc1
PC9lbGVjdHJvbmljLXJlc291cmNlLW51bT48L3JlY29yZD48L0NpdGU+PENpdGU+PEF1dGhvcj5N
YXN0ZXJzPC9BdXRob3I+PFllYXI+MjAwMTwvWWVhcj48UmVjTnVtPjI4NjwvUmVjTnVtPjxyZWNv
cmQ+PHJlYy1udW1iZXI+Mjg2PC9yZWMtbnVtYmVyPjxmb3JlaWduLWtleXM+PGtleSBhcHA9IkVO
IiBkYi1pZD0iZGU5ZHBlMHQ5dGVwOWFlYXdzeXhmdzVhc2ZwZnMyZTBwc3p6IiB0aW1lc3RhbXA9
IjE0NjExNjU3NDMiPjI4Njwva2V5PjwvZm9yZWlnbi1rZXlzPjxyZWYtdHlwZSBuYW1lPSJKb3Vy
bmFsIEFydGljbGUiPjE3PC9yZWYtdHlwZT48Y29udHJpYnV0b3JzPjxhdXRob3JzPjxhdXRob3I+
TWFzdGVycywgSi4gUi48L2F1dGhvcj48YXV0aG9yPlRob21zb24sIEouIEEuPC9hdXRob3I+PGF1
dGhvcj5EYWx5LUJ1cm5zLCBCLjwvYXV0aG9yPjxhdXRob3I+UmVpZCwgWS4gQS48L2F1dGhvcj48
YXV0aG9yPkRpcmtzLCBXLiBHLjwvYXV0aG9yPjxhdXRob3I+UGFja2VyLCBQLjwvYXV0aG9yPjxh
dXRob3I+VG9qaSwgTC4gSC48L2F1dGhvcj48YXV0aG9yPk9obm8sIFQuPC9hdXRob3I+PGF1dGhv
cj5UYW5hYmUsIEguPC9hdXRob3I+PGF1dGhvcj5BcmxldHQsIEMuIEYuPC9hdXRob3I+PGF1dGhv
cj5LZWxsYW5kLCBMLiBSLjwvYXV0aG9yPjxhdXRob3I+SGFycmlzb24sIE0uPC9hdXRob3I+PGF1
dGhvcj5WaXJtYW5pLCBBLjwvYXV0aG9yPjxhdXRob3I+V2FyZCwgVC4gSC48L2F1dGhvcj48YXV0
aG9yPkF5cmVzLCBLLiBMLjwvYXV0aG9yPjxhdXRob3I+RGViZW5oYW0sIFAuIEcuPC9hdXRob3I+
PC9hdXRob3JzPjwvY29udHJpYnV0b3JzPjxhdXRoLWFkZHJlc3M+SW5zdGl0dXRlIG9mIFVyb2xv
Z3ksIFVuaXZlcnNpdHkgQ29sbGVnZSBMb25kb24sIDNyZCBGbG9vciBSZXNlYXJjaCBMYWJvcmF0
b3JpZXMsIDY3IFJpZGluZyBIb3VzZSBTdHJlZXQsIExvbmRvbiBXMVcgN0VZLCBVbml0ZWQgS2lu
Z2RvbS4gSi5NYXN0ZXJzQFVjbC5hYy51azwvYXV0aC1hZGRyZXNzPjx0aXRsZXM+PHRpdGxlPlNo
b3J0IHRhbmRlbSByZXBlYXQgcHJvZmlsaW5nIHByb3ZpZGVzIGFuIGludGVybmF0aW9uYWwgcmVm
ZXJlbmNlIHN0YW5kYXJkIGZvciBodW1hbiBjZWxsIGxpbmVzPC90aXRsZT48c2Vjb25kYXJ5LXRp
dGxlPlByb2MgTmF0bCBBY2FkIFNjaSBVIFMgQTwvc2Vjb25kYXJ5LXRpdGxlPjwvdGl0bGVzPjxw
ZXJpb2RpY2FsPjxmdWxsLXRpdGxlPlByb2MgTmF0bCBBY2FkIFNjaSBVIFMgQTwvZnVsbC10aXRs
ZT48L3BlcmlvZGljYWw+PHBhZ2VzPjgwMTItNzwvcGFnZXM+PHZvbHVtZT45ODwvdm9sdW1lPjxu
dW1iZXI+MTQ8L251bWJlcj48a2V5d29yZHM+PGtleXdvcmQ+Q2VsbCBMaW5lPC9rZXl3b3JkPjxr
ZXl3b3JkPkdlbmUgRXhwcmVzc2lvbiBQcm9maWxpbmc8L2tleXdvcmQ+PGtleXdvcmQ+SHVtYW5z
PC9rZXl3b3JkPjxrZXl3b3JkPlJlZmVyZW5jZSBTdGFuZGFyZHM8L2tleXdvcmQ+PGtleXdvcmQ+
VGFuZGVtIFJlcGVhdCBTZXF1ZW5jZXMvKmdlbmV0aWNzPC9rZXl3b3JkPjwva2V5d29yZHM+PGRh
dGVzPjx5ZWFyPjIwMDE8L3llYXI+PHB1Yi1kYXRlcz48ZGF0ZT5KdWwgMzwvZGF0ZT48L3B1Yi1k
YXRlcz48L2RhdGVzPjxpc2JuPjAwMjctODQyNCAoUHJpbnQpJiN4RDswMDI3LTg0MjQgKExpbmtp
bmcpPC9pc2JuPjxhY2Nlc3Npb24tbnVtPjExNDE2MTU5PC9hY2Nlc3Npb24tbnVtPjx1cmxzPjxy
ZWxhdGVkLXVybHM+PHVybD5odHRwOi8vd3d3Lm5jYmkubmxtLm5paC5nb3YvcHVibWVkLzExNDE2
MTU5PC91cmw+PHVybD5odHRwOi8vd3d3Lm5jYmkubmxtLm5paC5nb3YvcG1jL2FydGljbGVzL1BN
QzM1NDU5L3BkZi9wcTAwODAxMi5wZGY8L3VybD48L3JlbGF0ZWQtdXJscz48L3VybHM+PGN1c3Rv
bTI+UE1DMzU0NTk8L2N1c3RvbTI+PGVsZWN0cm9uaWMtcmVzb3VyY2UtbnVtPjEwLjEwNzMvcG5h
cy4xMjE2MTYxOTg8L2VsZWN0cm9uaWMtcmVzb3VyY2UtbnVtPjwvcmVjb3JkPjwvQ2l0ZT48Q2l0
ZT48QXV0aG9yPkh1PC9BdXRob3I+PFllYXI+MjAxNTwvWWVhcj48UmVjTnVtPjI5OTwvUmVjTnVt
PjxyZWNvcmQ+PHJlYy1udW1iZXI+Mjk5PC9yZWMtbnVtYmVyPjxmb3JlaWduLWtleXM+PGtleSBh
cHA9IkVOIiBkYi1pZD0iZGU5ZHBlMHQ5dGVwOWFlYXdzeXhmdzVhc2ZwZnMyZTBwc3p6IiB0aW1l
c3RhbXA9IjE0NjQzNjE5NTIiPjI5OTwva2V5PjwvZm9yZWlnbi1rZXlzPjxyZWYtdHlwZSBuYW1l
PSJKb3VybmFsIEFydGljbGUiPjE3PC9yZWYtdHlwZT48Y29udHJpYnV0b3JzPjxhdXRob3JzPjxh
dXRob3I+SHUsIEguPC9hdXRob3I+PGF1dGhvcj5MaXUsIFguPC9hdXRob3I+PGF1dGhvcj5KaW4s
IFcuPC9hdXRob3I+PGF1dGhvcj5IaWxnZXIgUm9wZXJzLCBILjwvYXV0aG9yPjxhdXRob3I+V2ll
bmtlciwgVC4gRi48L2F1dGhvcj48L2F1dGhvcnM+PC9jb250cmlidXRvcnM+PGF1dGgtYWRkcmVz
cz5EZXBhcnRtZW50IG9mIGh1bWFuIG1vbGVjdWxhciBnZW5ldGljcywgTWF4LVBsYW5jayBJbnN0
aXR1dGUgZm9yIE1vbGVjdWxhciBHZW5ldGljcywgQmVybGluLCAxNDE5NSwgR2VybWFueS4mI3hE
O0JsYWNrQmVycnkgRGV1dHNjaGxhbmQgR21iSCwgQm9jaHVtLCA0NDc5OSwgR2VybWFueS4mI3hE
O1N5c3RlbXMgQmlvbG9neSBDZW50ZXIsIE5hdGlvbmFsIEhlYXJ0LCBMdW5nLCBhbmQgQmxvb2Qg
SW5zdGl0dXRlLCBOSUgsIEJldGhlc2RhLCBNRCwgMjA4OTIsIFVTQS48L2F1dGgtYWRkcmVzcz48
dGl0bGVzPjx0aXRsZT5FdmFsdWF0aW5nIGluZm9ybWF0aW9uIGNvbnRlbnQgb2YgU05QcyBmb3Ig
c2FtcGxlLXRhZ2dpbmcgaW4gcmUtc2VxdWVuY2luZyBwcm9qZWN0czwvdGl0bGU+PHNlY29uZGFy
eS10aXRsZT5TY2kgUmVwPC9zZWNvbmRhcnktdGl0bGU+PC90aXRsZXM+PHBlcmlvZGljYWw+PGZ1
bGwtdGl0bGU+U2NpIFJlcDwvZnVsbC10aXRsZT48L3BlcmlvZGljYWw+PHBhZ2VzPjEwMjQ3PC9w
YWdlcz48dm9sdW1lPjU8L3ZvbHVtZT48a2V5d29yZHM+PGtleXdvcmQ+QmFzZSBTZXF1ZW5jZTwv
a2V5d29yZD48a2V5d29yZD5DaHJvbW9zb21lIE1hcHBpbmcvKm1ldGhvZHM8L2tleXdvcmQ+PGtl
eXdvcmQ+R2VuZSBGcmVxdWVuY3kvKmdlbmV0aWNzPC9rZXl3b3JkPjxrZXl3b3JkPkdlbmV0aWMg
TWFya2Vycy9nZW5ldGljczwva2V5d29yZD48a2V5d29yZD5HZW5ldGljIFZhcmlhdGlvbjwva2V5
d29yZD48a2V5d29yZD5HZW5ldGljcywgUG9wdWxhdGlvbi8qbWV0aG9kczwva2V5d29yZD48a2V5
d29yZD5HZW5vbWUsIEh1bWFuLypnZW5ldGljczwva2V5d29yZD48a2V5d29yZD5HZW5vdHlwZTwv
a2V5d29yZD48a2V5d29yZD5IaWdoLVRocm91Z2hwdXQgTnVjbGVvdGlkZSBTZXF1ZW5jaW5nPC9r
ZXl3b3JkPjxrZXl3b3JkPkh1bWFuczwva2V5d29yZD48a2V5d29yZD5Nb2RlbHMsIFRoZW9yZXRp
Y2FsPC9rZXl3b3JkPjxrZXl3b3JkPlBvbHltb3JwaGlzbSwgU2luZ2xlIE51Y2xlb3RpZGUvKmdl
bmV0aWNzPC9rZXl3b3JkPjxrZXl3b3JkPlJlcHJvZHVjaWJpbGl0eSBvZiBSZXN1bHRzPC9rZXl3
b3JkPjxrZXl3b3JkPlNlcXVlbmNlIEFuYWx5c2lzLCBETkE8L2tleXdvcmQ+PC9rZXl3b3Jkcz48
ZGF0ZXM+PHllYXI+MjAxNTwveWVhcj48L2RhdGVzPjxpc2JuPjIwNDUtMjMyMiAoRWxlY3Ryb25p
YykmI3hEOzIwNDUtMjMyMiAoTGlua2luZyk8L2lzYm4+PGFjY2Vzc2lvbi1udW0+MjU5NzU0NDc8
L2FjY2Vzc2lvbi1udW0+PHVybHM+PHJlbGF0ZWQtdXJscz48dXJsPmh0dHA6Ly93d3cubmNiaS5u
bG0ubmloLmdvdi9wdWJtZWQvMjU5NzU0NDc8L3VybD48L3JlbGF0ZWQtdXJscz48L3VybHM+PGN1
c3RvbTI+UE1DNDQzMjU2MzwvY3VzdG9tMj48ZWxlY3Ryb25pYy1yZXNvdXJjZS1udW0+MTAuMTAz
OC9zcmVwMTAyNDc8L2VsZWN0cm9uaWMtcmVzb3VyY2UtbnVtPjwvcmVjb3JkPjwvQ2l0ZT48Q2l0
ZT48QXV0aG9yPk1hc3RlcnM8L0F1dGhvcj48WWVhcj4yMDAxPC9ZZWFyPjxSZWNOdW0+Mjg2PC9S
ZWNOdW0+PHJlY29yZD48cmVjLW51bWJlcj4yODY8L3JlYy1udW1iZXI+PGZvcmVpZ24ta2V5cz48
a2V5IGFwcD0iRU4iIGRiLWlkPSJkZTlkcGUwdDl0ZXA5YWVhd3N5eGZ3NWFzZnBmczJlMHBzenoi
IHRpbWVzdGFtcD0iMTQ2MTE2NTc0MyI+Mjg2PC9rZXk+PC9mb3JlaWduLWtleXM+PHJlZi10eXBl
IG5hbWU9IkpvdXJuYWwgQXJ0aWNsZSI+MTc8L3JlZi10eXBlPjxjb250cmlidXRvcnM+PGF1dGhv
cnM+PGF1dGhvcj5NYXN0ZXJzLCBKLiBSLjwvYXV0aG9yPjxhdXRob3I+VGhvbXNvbiwgSi4gQS48
L2F1dGhvcj48YXV0aG9yPkRhbHktQnVybnMsIEIuPC9hdXRob3I+PGF1dGhvcj5SZWlkLCBZLiBB
LjwvYXV0aG9yPjxhdXRob3I+RGlya3MsIFcuIEcuPC9hdXRob3I+PGF1dGhvcj5QYWNrZXIsIFAu
PC9hdXRob3I+PGF1dGhvcj5Ub2ppLCBMLiBILjwvYXV0aG9yPjxhdXRob3I+T2hubywgVC48L2F1
dGhvcj48YXV0aG9yPlRhbmFiZSwgSC48L2F1dGhvcj48YXV0aG9yPkFybGV0dCwgQy4gRi48L2F1
dGhvcj48YXV0aG9yPktlbGxhbmQsIEwuIFIuPC9hdXRob3I+PGF1dGhvcj5IYXJyaXNvbiwgTS48
L2F1dGhvcj48YXV0aG9yPlZpcm1hbmksIEEuPC9hdXRob3I+PGF1dGhvcj5XYXJkLCBULiBILjwv
YXV0aG9yPjxhdXRob3I+QXlyZXMsIEsuIEwuPC9hdXRob3I+PGF1dGhvcj5EZWJlbmhhbSwgUC4g
Ry48L2F1dGhvcj48L2F1dGhvcnM+PC9jb250cmlidXRvcnM+PGF1dGgtYWRkcmVzcz5JbnN0aXR1
dGUgb2YgVXJvbG9neSwgVW5pdmVyc2l0eSBDb2xsZWdlIExvbmRvbiwgM3JkIEZsb29yIFJlc2Vh
cmNoIExhYm9yYXRvcmllcywgNjcgUmlkaW5nIEhvdXNlIFN0cmVldCwgTG9uZG9uIFcxVyA3RVks
IFVuaXRlZCBLaW5nZG9tLiBKLk1hc3RlcnNAVWNsLmFjLnVrPC9hdXRoLWFkZHJlc3M+PHRpdGxl
cz48dGl0bGU+U2hvcnQgdGFuZGVtIHJlcGVhdCBwcm9maWxpbmcgcHJvdmlkZXMgYW4gaW50ZXJu
YXRpb25hbCByZWZlcmVuY2Ugc3RhbmRhcmQgZm9yIGh1bWFuIGNlbGwgbGluZXM8L3RpdGxlPjxz
ZWNvbmRhcnktdGl0bGU+UHJvYyBOYXRsIEFjYWQgU2NpIFUgUyBBPC9zZWNvbmRhcnktdGl0bGU+
PC90aXRsZXM+PHBlcmlvZGljYWw+PGZ1bGwtdGl0bGU+UHJvYyBOYXRsIEFjYWQgU2NpIFUgUyBB
PC9mdWxsLXRpdGxlPjwvcGVyaW9kaWNhbD48cGFnZXM+ODAxMi03PC9wYWdlcz48dm9sdW1lPjk4
PC92b2x1bWU+PG51bWJlcj4xNDwvbnVtYmVyPjxrZXl3b3Jkcz48a2V5d29yZD5DZWxsIExpbmU8
L2tleXdvcmQ+PGtleXdvcmQ+R2VuZSBFeHByZXNzaW9uIFByb2ZpbGluZzwva2V5d29yZD48a2V5
d29yZD5IdW1hbnM8L2tleXdvcmQ+PGtleXdvcmQ+UmVmZXJlbmNlIFN0YW5kYXJkczwva2V5d29y
ZD48a2V5d29yZD5UYW5kZW0gUmVwZWF0IFNlcXVlbmNlcy8qZ2VuZXRpY3M8L2tleXdvcmQ+PC9r
ZXl3b3Jkcz48ZGF0ZXM+PHllYXI+MjAwMTwveWVhcj48cHViLWRhdGVzPjxkYXRlPkp1bCAzPC9k
YXRlPjwvcHViLWRhdGVzPjwvZGF0ZXM+PGlzYm4+MDAyNy04NDI0IChQcmludCkmI3hEOzAwMjct
ODQyNCAoTGlua2luZyk8L2lzYm4+PGFjY2Vzc2lvbi1udW0+MTE0MTYxNTk8L2FjY2Vzc2lvbi1u
dW0+PHVybHM+PHJlbGF0ZWQtdXJscz48dXJsPmh0dHA6Ly93d3cubmNiaS5ubG0ubmloLmdvdi9w
dWJtZWQvMTE0MTYxNTk8L3VybD48dXJsPmh0dHA6Ly93d3cubmNiaS5ubG0ubmloLmdvdi9wbWMv
YXJ0aWNsZXMvUE1DMzU0NTkvcGRmL3BxMDA4MDEyLnBkZjwvdXJsPjwvcmVsYXRlZC11cmxzPjwv
dXJscz48Y3VzdG9tMj5QTUMzNTQ1OTwvY3VzdG9tMj48ZWxlY3Ryb25pYy1yZXNvdXJjZS1udW0+
MTAuMTA3My9wbmFzLjEyMTYxNjE5ODwvZWxlY3Ryb25pYy1yZXNvdXJjZS1udW0+PC9yZWNvcmQ+
PC9DaXRlPjxDaXRlPjxBdXRob3I+WXU8L0F1dGhvcj48WWVhcj4yMDE1PC9ZZWFyPjxSZWNOdW0+
MzAzPC9SZWNOdW0+PHJlY29yZD48cmVjLW51bWJlcj4zMDM8L3JlYy1udW1iZXI+PGZvcmVpZ24t
a2V5cz48a2V5IGFwcD0iRU4iIGRiLWlkPSJkZTlkcGUwdDl0ZXA5YWVhd3N5eGZ3NWFzZnBmczJl
MHBzenoiIHRpbWVzdGFtcD0iMTQ2NTU3MzIyNiI+MzAzPC9rZXk+PC9mb3JlaWduLWtleXM+PHJl
Zi10eXBlIG5hbWU9IkpvdXJuYWwgQXJ0aWNsZSI+MTc8L3JlZi10eXBlPjxjb250cmlidXRvcnM+
PGF1dGhvcnM+PGF1dGhvcj5ZdSwgTS48L2F1dGhvcj48YXV0aG9yPlNlbHZhcmFqLCBTLiBLLjwv
YXV0aG9yPjxhdXRob3I+TGlhbmctQ2h1LCBNLiBNLjwvYXV0aG9yPjxhdXRob3I+QWdoYWphbmks
IFMuPC9hdXRob3I+PGF1dGhvcj5CdXNzZSwgTS48L2F1dGhvcj48YXV0aG9yPll1YW4sIEouPC9h
dXRob3I+PGF1dGhvcj5MZWUsIEcuPC9hdXRob3I+PGF1dGhvcj5QZWFsZSwgRi48L2F1dGhvcj48
YXV0aG9yPktsaWpuLCBDLjwvYXV0aG9yPjxhdXRob3I+Qm91cmdvbiwgUi48L2F1dGhvcj48YXV0
aG9yPkthbWlua2VyLCBKLiBTLjwvYXV0aG9yPjxhdXRob3I+TmV2ZSwgUi4gTS48L2F1dGhvcj48
L2F1dGhvcnM+PC9jb250cmlidXRvcnM+PGF1dGgtYWRkcmVzcz5EZXBhcnRtZW50IG9mIERpc2Nv
dmVyeSBPbmNvbG9neSwgR2VuZW50ZWNoIEluYy4sIFNvdXRoIFNhbiBGcmFuY2lzY28sIENhbGlm
b3JuaWEgOTQwODAsIFVTQS4mI3hEO0RlcGFydG1lbnQgb2YgQmlvaW5mb3JtYXRpY3MgYW5kIENv
bXB1dGF0aW9uYWwgQmlvbG9neSwgR2VuZW50ZWNoIEluYy4sIFNvdXRoIFNhbiBGcmFuY2lzY28s
IENhbGlmb3JuaWEgOTQwODAsIFVTQS4mI3hEO0RlcGFydG1lbnQgb2YgUGF0aG9sb2d5LCBHZW5l
bnRlY2ggSW5jLiwgU291dGggU2FuIEZyYW5jaXNjbywgQ2FsaWZvcm5pYSA5NDA4MCwgVVNBLjwv
YXV0aC1hZGRyZXNzPjx0aXRsZXM+PHRpdGxlPkEgcmVzb3VyY2UgZm9yIGNlbGwgbGluZSBhdXRo
ZW50aWNhdGlvbiwgYW5ub3RhdGlvbiBhbmQgcXVhbGl0eSBjb250cm9sPC90aXRsZT48c2Vjb25k
YXJ5LXRpdGxlPk5hdHVyZTwvc2Vjb25kYXJ5LXRpdGxlPjwvdGl0bGVzPjxwZXJpb2RpY2FsPjxm
dWxsLXRpdGxlPk5hdHVyZTwvZnVsbC10aXRsZT48L3BlcmlvZGljYWw+PHBhZ2VzPjMwNy0xMTwv
cGFnZXM+PHZvbHVtZT41MjA8L3ZvbHVtZT48bnVtYmVyPjc1NDc8L251bWJlcj48a2V5d29yZHM+
PGtleXdvcmQ+Q2VsbCBMaW5lLypjbGFzc2lmaWNhdGlvbi8qbWV0YWJvbGlzbTwva2V5d29yZD48
a2V5d29yZD5DZWxsIFNlcGFyYXRpb248L2tleXdvcmQ+PGtleXdvcmQ+KkRhdGEgQ3VyYXRpb248
L2tleXdvcmQ+PGtleXdvcmQ+R2Vub3R5cGU8L2tleXdvcmQ+PGtleXdvcmQ+Kkd1aWRlbGluZXMg
YXMgVG9waWM8L2tleXdvcmQ+PGtleXdvcmQ+TWljcm9zYXRlbGxpdGUgUmVwZWF0cy9nZW5ldGlj
czwva2V5d29yZD48a2V5d29yZD5Qb2x5bW9ycGhpc20sIFNpbmdsZSBOdWNsZW90aWRlL2dlbmV0
aWNzPC9rZXl3b3JkPjxrZXl3b3JkPlF1YWxpdHkgQ29udHJvbDwva2V5d29yZD48a2V5d29yZD5S
ZXByb2R1Y2liaWxpdHkgb2YgUmVzdWx0czwva2V5d29yZD48a2V5d29yZD5TcGVjaWVzIFNwZWNp
ZmljaXR5PC9rZXl3b3JkPjxrZXl3b3JkPlRlcm1pbm9sb2d5IGFzIFRvcGljPC9rZXl3b3JkPjwv
a2V5d29yZHM+PGRhdGVzPjx5ZWFyPjIwMTU8L3llYXI+PHB1Yi1kYXRlcz48ZGF0ZT5BcHIgMTY8
L2RhdGU+PC9wdWItZGF0ZXM+PC9kYXRlcz48aXNibj4xNDc2LTQ2ODcgKEVsZWN0cm9uaWMpJiN4
RDswMDI4LTA4MzYgKExpbmtpbmcpPC9pc2JuPjxhY2Nlc3Npb24tbnVtPjI1ODc3MjAwPC9hY2Nl
c3Npb24tbnVtPjx1cmxzPjxyZWxhdGVkLXVybHM+PHVybD5odHRwOi8vd3d3Lm5jYmkubmxtLm5p
aC5nb3YvcHVibWVkLzI1ODc3MjAwPC91cmw+PC9yZWxhdGVkLXVybHM+PC91cmxzPjxlbGVjdHJv
bmljLXJlc291cmNlLW51bT4xMC4xMDM4L25hdHVyZTE0Mzk3PC9lbGVjdHJvbmljLXJlc291cmNl
LW51bT48L3JlY29yZD48L0NpdGU+PC9FbmROb3RlPgB=
</w:fldData>
        </w:fldChar>
      </w:r>
      <w:r w:rsidR="00CF10B3">
        <w:rPr>
          <w:szCs w:val="20"/>
          <w:lang w:val="en-US"/>
        </w:rPr>
        <w:instrText xml:space="preserve"> ADDIN EN.CITE </w:instrText>
      </w:r>
      <w:r w:rsidR="00CF10B3">
        <w:rPr>
          <w:szCs w:val="20"/>
          <w:lang w:val="en-US"/>
        </w:rPr>
        <w:fldChar w:fldCharType="begin">
          <w:fldData xml:space="preserve">PEVuZE5vdGU+PENpdGU+PEF1dGhvcj5DYXBlcy1EYXZpczwvQXV0aG9yPjxZZWFyPjIwMTM8L1ll
YXI+PFJlY051bT4yOTE8L1JlY051bT48RGlzcGxheVRleHQ+WzEsIDMsIDUsIDYsIDhdPC9EaXNw
bGF5VGV4dD48cmVjb3JkPjxyZWMtbnVtYmVyPjI5MTwvcmVjLW51bWJlcj48Zm9yZWlnbi1rZXlz
PjxrZXkgYXBwPSJFTiIgZGItaWQ9ImRlOWRwZTB0OXRlcDlhZWF3c3l4Znc1YXNmcGZzMmUwcHN6
eiIgdGltZXN0YW1wPSIxNDYxMTY4NDAzIj4yOTE8L2tleT48L2ZvcmVpZ24ta2V5cz48cmVmLXR5
cGUgbmFtZT0iSm91cm5hbCBBcnRpY2xlIj4xNzwvcmVmLXR5cGU+PGNvbnRyaWJ1dG9ycz48YXV0
aG9ycz48YXV0aG9yPkNhcGVzLURhdmlzLCBBLjwvYXV0aG9yPjxhdXRob3I+UmVpZCwgWS4gQS48
L2F1dGhvcj48YXV0aG9yPktsaW5lLCBNLiBDLjwvYXV0aG9yPjxhdXRob3I+U3RvcnRzLCBELiBS
LjwvYXV0aG9yPjxhdXRob3I+U3RyYXVzcywgRS48L2F1dGhvcj48YXV0aG9yPkRpcmtzLCBXLiBH
LjwvYXV0aG9yPjxhdXRob3I+RHJleGxlciwgSC4gRy48L2F1dGhvcj48YXV0aG9yPk1hY0xlb2Qs
IFIuIEEuPC9hdXRob3I+PGF1dGhvcj5TeWtlcywgRy48L2F1dGhvcj48YXV0aG9yPktvaGFyYSwg
QS48L2F1dGhvcj48YXV0aG9yPk5ha2FtdXJhLCBZLjwvYXV0aG9yPjxhdXRob3I+RWxtb3JlLCBF
LjwvYXV0aG9yPjxhdXRob3I+TmltcywgUi4gVy48L2F1dGhvcj48YXV0aG9yPkFsc3Rvbi1Sb2Jl
cnRzLCBDLjwvYXV0aG9yPjxhdXRob3I+QmFyYWxsb24sIFIuPC9hdXRob3I+PGF1dGhvcj5Mb3Ms
IEcuIFYuPC9hdXRob3I+PGF1dGhvcj5OYXJkb25lLCBSLiBNLjwvYXV0aG9yPjxhdXRob3I+UHJp
Y2UsIFAuIEouPC9hdXRob3I+PGF1dGhvcj5TdGV1ZXIsIEEuPC9hdXRob3I+PGF1dGhvcj5UaG9t
c29uLCBKLjwvYXV0aG9yPjxhdXRob3I+TWFzdGVycywgSi4gUi48L2F1dGhvcj48YXV0aG9yPktl
cnJpZ2FuLCBMLjwvYXV0aG9yPjwvYXV0aG9ycz48L2NvbnRyaWJ1dG9ycz48YXV0aC1hZGRyZXNz
PkNlbGxCYW5rIEF1c3RyYWxpYSwgQ2hpbGRyZW4mYXBvcztzIE1lZGljYWwgUmVzZWFyY2ggSW5z
dGl0dXRlLCBXZXN0bWVhZCwgTmV3IFNvdXRoIFdhbGVzLCBBdXN0cmFsaWEuIGFjYXBkYXZAZ21h
aWwuY29tPC9hdXRoLWFkZHJlc3M+PHRpdGxlcz48dGl0bGU+TWF0Y2ggY3JpdGVyaWEgZm9yIGh1
bWFuIGNlbGwgbGluZSBhdXRoZW50aWNhdGlvbjogd2hlcmUgZG8gd2UgZHJhdyB0aGUgbGluZT88
L3RpdGxlPjxzZWNvbmRhcnktdGl0bGU+SW50IEogQ2FuY2VyPC9zZWNvbmRhcnktdGl0bGU+PC90
aXRsZXM+PHBlcmlvZGljYWw+PGZ1bGwtdGl0bGU+SW50IEogQ2FuY2VyPC9mdWxsLXRpdGxlPjwv
cGVyaW9kaWNhbD48cGFnZXM+MjUxMC05PC9wYWdlcz48dm9sdW1lPjEzMjwvdm9sdW1lPjxudW1i
ZXI+MTE8L251bWJlcj48a2V5d29yZHM+PGtleXdvcmQ+KkFsZ29yaXRobXM8L2tleXdvcmQ+PGtl
eXdvcmQ+Q2VsbCBMaW5lPC9rZXl3b3JkPjxrZXl3b3JkPkdlbmUgRXhwcmVzc2lvbiBQcm9maWxp
bmcvKm1ldGhvZHM8L2tleXdvcmQ+PGtleXdvcmQ+R2Vub3R5cGluZyBUZWNobmlxdWVzLypzdGFu
ZGFyZHM8L2tleXdvcmQ+PGtleXdvcmQ+SHVtYW5zPC9rZXl3b3JkPjxrZXl3b3JkPk1pY3Jvc2F0
ZWxsaXRlIFJlcGVhdHMvKmdlbmV0aWNzPC9rZXl3b3JkPjxrZXl3b3JkPlBvbHltZXJhc2UgQ2hh
aW4gUmVhY3Rpb248L2tleXdvcmQ+PC9rZXl3b3Jkcz48ZGF0ZXM+PHllYXI+MjAxMzwveWVhcj48
cHViLWRhdGVzPjxkYXRlPkp1biAxPC9kYXRlPjwvcHViLWRhdGVzPjwvZGF0ZXM+PGlzYm4+MTA5
Ny0wMjE1IChFbGVjdHJvbmljKSYjeEQ7MDAyMC03MTM2IChMaW5raW5nKTwvaXNibj48YWNjZXNz
aW9uLW51bT4yMzEzNjAzODwvYWNjZXNzaW9uLW51bT48dXJscz48cmVsYXRlZC11cmxzPjx1cmw+
aHR0cDovL3d3dy5uY2JpLm5sbS5uaWguZ292L3B1Ym1lZC8yMzEzNjAzODwvdXJsPjx1cmw+aHR0
cDovL29ubGluZWxpYnJhcnkud2lsZXkuY29tL3N0b3JlLzEwLjEwMDIvaWpjLjI3OTMxL2Fzc2V0
LzI3OTMxX2Z0cC5wZGY/dj0xJmFtcDt0PWluOTF6OXUwJmFtcDtzPWE1MTYxMDdhNTdjMWY0MWI3
NzhjNjk5MGJkMmRkMWZkOTg5M2I1NzQ8L3VybD48L3JlbGF0ZWQtdXJscz48L3VybHM+PGVsZWN0
cm9uaWMtcmVzb3VyY2UtbnVtPjEwLjEwMDIvaWpjLjI3OTMxPC9lbGVjdHJvbmljLXJlc291cmNl
LW51bT48L3JlY29yZD48L0NpdGU+PENpdGU+PEF1dGhvcj5DYXN0cm88L0F1dGhvcj48WWVhcj4y
MDEzPC9ZZWFyPjxSZWNOdW0+MjwvUmVjTnVtPjxyZWNvcmQ+PHJlYy1udW1iZXI+MjwvcmVjLW51
bWJlcj48Zm9yZWlnbi1rZXlzPjxrZXkgYXBwPSJFTiIgZGItaWQ9ImRlOWRwZTB0OXRlcDlhZWF3
c3l4Znc1YXNmcGZzMmUwcHN6eiIgdGltZXN0YW1wPSIxNDYxMDg0MTk3Ij4yPC9rZXk+PGtleSBh
cHA9IkVOV2ViIiBkYi1pZD0iIj4wPC9rZXk+PC9mb3JlaWduLWtleXM+PHJlZi10eXBlIG5hbWU9
IkpvdXJuYWwgQXJ0aWNsZSI+MTc8L3JlZi10eXBlPjxjb250cmlidXRvcnM+PGF1dGhvcnM+PGF1
dGhvcj5DYXN0cm8sIEYuPC9hdXRob3I+PGF1dGhvcj5EaXJrcywgVy4gRy48L2F1dGhvcj48YXV0
aG9yPkZhaG5yaWNoLCBTLjwvYXV0aG9yPjxhdXRob3I+SG90ei1XYWdlbmJsYXR0LCBBLjwvYXV0
aG9yPjxhdXRob3I+UGF3bGl0YSwgTS48L2F1dGhvcj48YXV0aG9yPlNjaG1pdHQsIE0uPC9hdXRo
b3I+PC9hdXRob3JzPjwvY29udHJpYnV0b3JzPjxhdXRoLWFkZHJlc3M+RGVwYXJ0bWVudCBvZiBH
ZW5vbWUgTW9kaWZpY2F0aW9ucyBhbmQgQ2FyY2lub2dlbmVzaXMsIEYwMjAsIFJlc2VhcmNoIFBy
b2dyYW0gSW5mZWN0aW9uIGFuZCBDYW5jZXIsIEdlcm1hbiBDYW5jZXIgUmVzZWFyY2ggQ2VudGVy
LCBES0ZaLCBIZWlkZWxiZXJnLCBHZXJtYW55LjwvYXV0aC1hZGRyZXNzPjx0aXRsZXM+PHRpdGxl
PkhpZ2gtdGhyb3VnaHB1dCBTTlAtYmFzZWQgYXV0aGVudGljYXRpb24gb2YgaHVtYW4gY2VsbCBs
aW5lczwvdGl0bGU+PHNlY29uZGFyeS10aXRsZT5JbnQgSiBDYW5jZXI8L3NlY29uZGFyeS10aXRs
ZT48L3RpdGxlcz48cGVyaW9kaWNhbD48ZnVsbC10aXRsZT5JbnQgSiBDYW5jZXI8L2Z1bGwtdGl0
bGU+PC9wZXJpb2RpY2FsPjxwYWdlcz4zMDgtMTQ8L3BhZ2VzPjx2b2x1bWU+MTMyPC92b2x1bWU+
PG51bWJlcj4yPC9udW1iZXI+PGtleXdvcmRzPjxrZXl3b3JkPkNlbGwgQ3VsdHVyZSBUZWNobmlx
dWVzPC9rZXl3b3JkPjxrZXl3b3JkPkNlbGwgTGluZTwva2V5d29yZD48a2V5d29yZD5ETkEgTWlz
bWF0Y2ggUmVwYWlyL2dlbmV0aWNzPC9rZXl3b3JkPjxrZXl3b3JkPkdlbmV0aWMgTG9jaTwva2V5
d29yZD48a2V5d29yZD5HZW5vdHlwaW5nIFRlY2huaXF1ZXMvKnN0YW5kYXJkczwva2V5d29yZD48
a2V5d29yZD5IdW1hbnM8L2tleXdvcmQ+PGtleXdvcmQ+TGltaXQgb2YgRGV0ZWN0aW9uPC9rZXl3
b3JkPjxrZXl3b3JkPk1pY3Jvc2F0ZWxsaXRlIEluc3RhYmlsaXR5PC9rZXl3b3JkPjxrZXl3b3Jk
PipQb2x5bW9ycGhpc20sIFNpbmdsZSBOdWNsZW90aWRlPC9rZXl3b3JkPjxrZXl3b3JkPlJlZmVy
ZW5jZSBTdGFuZGFyZHM8L2tleXdvcmQ+PGtleXdvcmQ+UmVwcm9kdWNpYmlsaXR5IG9mIFJlc3Vs
dHM8L2tleXdvcmQ+PC9rZXl3b3Jkcz48ZGF0ZXM+PHllYXI+MjAxMzwveWVhcj48cHViLWRhdGVz
PjxkYXRlPkphbiAxNTwvZGF0ZT48L3B1Yi1kYXRlcz48L2RhdGVzPjxpc2JuPjEwOTctMDIxNSAo
RWxlY3Ryb25pYykmI3hEOzAwMjAtNzEzNiAoTGlua2luZyk8L2lzYm4+PGFjY2Vzc2lvbi1udW0+
MjI3MDA0NTg8L2FjY2Vzc2lvbi1udW0+PHVybHM+PHJlbGF0ZWQtdXJscz48dXJsPmh0dHA6Ly93
d3cubmNiaS5ubG0ubmloLmdvdi9wdWJtZWQvMjI3MDA0NTg8L3VybD48dXJsPmh0dHA6Ly9vbmxp
bmVsaWJyYXJ5LndpbGV5LmNvbS9zdG9yZS8xMC4xMDAyL2lqYy4yNzY3NS9hc3NldC8yNzY3NV9m
dHAucGRmP3Y9MSZhbXA7dD1pbjkxem01cSZhbXA7cz05NTQ2NjBhMDg2NTgzZTk1NTVmOWVlNGIz
OTM1MTMwMTc1N2NkYTcxPC91cmw+PC9yZWxhdGVkLXVybHM+PC91cmxzPjxjdXN0b20yPlBNQzM0
OTI1MTE8L2N1c3RvbTI+PGVsZWN0cm9uaWMtcmVzb3VyY2UtbnVtPjEwLjEwMDIvaWpjLjI3Njc1
PC9lbGVjdHJvbmljLXJlc291cmNlLW51bT48L3JlY29yZD48L0NpdGU+PENpdGU+PEF1dGhvcj5N
YXN0ZXJzPC9BdXRob3I+PFllYXI+MjAwMTwvWWVhcj48UmVjTnVtPjI4NjwvUmVjTnVtPjxyZWNv
cmQ+PHJlYy1udW1iZXI+Mjg2PC9yZWMtbnVtYmVyPjxmb3JlaWduLWtleXM+PGtleSBhcHA9IkVO
IiBkYi1pZD0iZGU5ZHBlMHQ5dGVwOWFlYXdzeXhmdzVhc2ZwZnMyZTBwc3p6IiB0aW1lc3RhbXA9
IjE0NjExNjU3NDMiPjI4Njwva2V5PjwvZm9yZWlnbi1rZXlzPjxyZWYtdHlwZSBuYW1lPSJKb3Vy
bmFsIEFydGljbGUiPjE3PC9yZWYtdHlwZT48Y29udHJpYnV0b3JzPjxhdXRob3JzPjxhdXRob3I+
TWFzdGVycywgSi4gUi48L2F1dGhvcj48YXV0aG9yPlRob21zb24sIEouIEEuPC9hdXRob3I+PGF1
dGhvcj5EYWx5LUJ1cm5zLCBCLjwvYXV0aG9yPjxhdXRob3I+UmVpZCwgWS4gQS48L2F1dGhvcj48
YXV0aG9yPkRpcmtzLCBXLiBHLjwvYXV0aG9yPjxhdXRob3I+UGFja2VyLCBQLjwvYXV0aG9yPjxh
dXRob3I+VG9qaSwgTC4gSC48L2F1dGhvcj48YXV0aG9yPk9obm8sIFQuPC9hdXRob3I+PGF1dGhv
cj5UYW5hYmUsIEguPC9hdXRob3I+PGF1dGhvcj5BcmxldHQsIEMuIEYuPC9hdXRob3I+PGF1dGhv
cj5LZWxsYW5kLCBMLiBSLjwvYXV0aG9yPjxhdXRob3I+SGFycmlzb24sIE0uPC9hdXRob3I+PGF1
dGhvcj5WaXJtYW5pLCBBLjwvYXV0aG9yPjxhdXRob3I+V2FyZCwgVC4gSC48L2F1dGhvcj48YXV0
aG9yPkF5cmVzLCBLLiBMLjwvYXV0aG9yPjxhdXRob3I+RGViZW5oYW0sIFAuIEcuPC9hdXRob3I+
PC9hdXRob3JzPjwvY29udHJpYnV0b3JzPjxhdXRoLWFkZHJlc3M+SW5zdGl0dXRlIG9mIFVyb2xv
Z3ksIFVuaXZlcnNpdHkgQ29sbGVnZSBMb25kb24sIDNyZCBGbG9vciBSZXNlYXJjaCBMYWJvcmF0
b3JpZXMsIDY3IFJpZGluZyBIb3VzZSBTdHJlZXQsIExvbmRvbiBXMVcgN0VZLCBVbml0ZWQgS2lu
Z2RvbS4gSi5NYXN0ZXJzQFVjbC5hYy51azwvYXV0aC1hZGRyZXNzPjx0aXRsZXM+PHRpdGxlPlNo
b3J0IHRhbmRlbSByZXBlYXQgcHJvZmlsaW5nIHByb3ZpZGVzIGFuIGludGVybmF0aW9uYWwgcmVm
ZXJlbmNlIHN0YW5kYXJkIGZvciBodW1hbiBjZWxsIGxpbmVzPC90aXRsZT48c2Vjb25kYXJ5LXRp
dGxlPlByb2MgTmF0bCBBY2FkIFNjaSBVIFMgQTwvc2Vjb25kYXJ5LXRpdGxlPjwvdGl0bGVzPjxw
ZXJpb2RpY2FsPjxmdWxsLXRpdGxlPlByb2MgTmF0bCBBY2FkIFNjaSBVIFMgQTwvZnVsbC10aXRs
ZT48L3BlcmlvZGljYWw+PHBhZ2VzPjgwMTItNzwvcGFnZXM+PHZvbHVtZT45ODwvdm9sdW1lPjxu
dW1iZXI+MTQ8L251bWJlcj48a2V5d29yZHM+PGtleXdvcmQ+Q2VsbCBMaW5lPC9rZXl3b3JkPjxr
ZXl3b3JkPkdlbmUgRXhwcmVzc2lvbiBQcm9maWxpbmc8L2tleXdvcmQ+PGtleXdvcmQ+SHVtYW5z
PC9rZXl3b3JkPjxrZXl3b3JkPlJlZmVyZW5jZSBTdGFuZGFyZHM8L2tleXdvcmQ+PGtleXdvcmQ+
VGFuZGVtIFJlcGVhdCBTZXF1ZW5jZXMvKmdlbmV0aWNzPC9rZXl3b3JkPjwva2V5d29yZHM+PGRh
dGVzPjx5ZWFyPjIwMDE8L3llYXI+PHB1Yi1kYXRlcz48ZGF0ZT5KdWwgMzwvZGF0ZT48L3B1Yi1k
YXRlcz48L2RhdGVzPjxpc2JuPjAwMjctODQyNCAoUHJpbnQpJiN4RDswMDI3LTg0MjQgKExpbmtp
bmcpPC9pc2JuPjxhY2Nlc3Npb24tbnVtPjExNDE2MTU5PC9hY2Nlc3Npb24tbnVtPjx1cmxzPjxy
ZWxhdGVkLXVybHM+PHVybD5odHRwOi8vd3d3Lm5jYmkubmxtLm5paC5nb3YvcHVibWVkLzExNDE2
MTU5PC91cmw+PHVybD5odHRwOi8vd3d3Lm5jYmkubmxtLm5paC5nb3YvcG1jL2FydGljbGVzL1BN
QzM1NDU5L3BkZi9wcTAwODAxMi5wZGY8L3VybD48L3JlbGF0ZWQtdXJscz48L3VybHM+PGN1c3Rv
bTI+UE1DMzU0NTk8L2N1c3RvbTI+PGVsZWN0cm9uaWMtcmVzb3VyY2UtbnVtPjEwLjEwNzMvcG5h
cy4xMjE2MTYxOTg8L2VsZWN0cm9uaWMtcmVzb3VyY2UtbnVtPjwvcmVjb3JkPjwvQ2l0ZT48Q2l0
ZT48QXV0aG9yPkh1PC9BdXRob3I+PFllYXI+MjAxNTwvWWVhcj48UmVjTnVtPjI5OTwvUmVjTnVt
PjxyZWNvcmQ+PHJlYy1udW1iZXI+Mjk5PC9yZWMtbnVtYmVyPjxmb3JlaWduLWtleXM+PGtleSBh
cHA9IkVOIiBkYi1pZD0iZGU5ZHBlMHQ5dGVwOWFlYXdzeXhmdzVhc2ZwZnMyZTBwc3p6IiB0aW1l
c3RhbXA9IjE0NjQzNjE5NTIiPjI5OTwva2V5PjwvZm9yZWlnbi1rZXlzPjxyZWYtdHlwZSBuYW1l
PSJKb3VybmFsIEFydGljbGUiPjE3PC9yZWYtdHlwZT48Y29udHJpYnV0b3JzPjxhdXRob3JzPjxh
dXRob3I+SHUsIEguPC9hdXRob3I+PGF1dGhvcj5MaXUsIFguPC9hdXRob3I+PGF1dGhvcj5KaW4s
IFcuPC9hdXRob3I+PGF1dGhvcj5IaWxnZXIgUm9wZXJzLCBILjwvYXV0aG9yPjxhdXRob3I+V2ll
bmtlciwgVC4gRi48L2F1dGhvcj48L2F1dGhvcnM+PC9jb250cmlidXRvcnM+PGF1dGgtYWRkcmVz
cz5EZXBhcnRtZW50IG9mIGh1bWFuIG1vbGVjdWxhciBnZW5ldGljcywgTWF4LVBsYW5jayBJbnN0
aXR1dGUgZm9yIE1vbGVjdWxhciBHZW5ldGljcywgQmVybGluLCAxNDE5NSwgR2VybWFueS4mI3hE
O0JsYWNrQmVycnkgRGV1dHNjaGxhbmQgR21iSCwgQm9jaHVtLCA0NDc5OSwgR2VybWFueS4mI3hE
O1N5c3RlbXMgQmlvbG9neSBDZW50ZXIsIE5hdGlvbmFsIEhlYXJ0LCBMdW5nLCBhbmQgQmxvb2Qg
SW5zdGl0dXRlLCBOSUgsIEJldGhlc2RhLCBNRCwgMjA4OTIsIFVTQS48L2F1dGgtYWRkcmVzcz48
dGl0bGVzPjx0aXRsZT5FdmFsdWF0aW5nIGluZm9ybWF0aW9uIGNvbnRlbnQgb2YgU05QcyBmb3Ig
c2FtcGxlLXRhZ2dpbmcgaW4gcmUtc2VxdWVuY2luZyBwcm9qZWN0czwvdGl0bGU+PHNlY29uZGFy
eS10aXRsZT5TY2kgUmVwPC9zZWNvbmRhcnktdGl0bGU+PC90aXRsZXM+PHBlcmlvZGljYWw+PGZ1
bGwtdGl0bGU+U2NpIFJlcDwvZnVsbC10aXRsZT48L3BlcmlvZGljYWw+PHBhZ2VzPjEwMjQ3PC9w
YWdlcz48dm9sdW1lPjU8L3ZvbHVtZT48a2V5d29yZHM+PGtleXdvcmQ+QmFzZSBTZXF1ZW5jZTwv
a2V5d29yZD48a2V5d29yZD5DaHJvbW9zb21lIE1hcHBpbmcvKm1ldGhvZHM8L2tleXdvcmQ+PGtl
eXdvcmQ+R2VuZSBGcmVxdWVuY3kvKmdlbmV0aWNzPC9rZXl3b3JkPjxrZXl3b3JkPkdlbmV0aWMg
TWFya2Vycy9nZW5ldGljczwva2V5d29yZD48a2V5d29yZD5HZW5ldGljIFZhcmlhdGlvbjwva2V5
d29yZD48a2V5d29yZD5HZW5ldGljcywgUG9wdWxhdGlvbi8qbWV0aG9kczwva2V5d29yZD48a2V5
d29yZD5HZW5vbWUsIEh1bWFuLypnZW5ldGljczwva2V5d29yZD48a2V5d29yZD5HZW5vdHlwZTwv
a2V5d29yZD48a2V5d29yZD5IaWdoLVRocm91Z2hwdXQgTnVjbGVvdGlkZSBTZXF1ZW5jaW5nPC9r
ZXl3b3JkPjxrZXl3b3JkPkh1bWFuczwva2V5d29yZD48a2V5d29yZD5Nb2RlbHMsIFRoZW9yZXRp
Y2FsPC9rZXl3b3JkPjxrZXl3b3JkPlBvbHltb3JwaGlzbSwgU2luZ2xlIE51Y2xlb3RpZGUvKmdl
bmV0aWNzPC9rZXl3b3JkPjxrZXl3b3JkPlJlcHJvZHVjaWJpbGl0eSBvZiBSZXN1bHRzPC9rZXl3
b3JkPjxrZXl3b3JkPlNlcXVlbmNlIEFuYWx5c2lzLCBETkE8L2tleXdvcmQ+PC9rZXl3b3Jkcz48
ZGF0ZXM+PHllYXI+MjAxNTwveWVhcj48L2RhdGVzPjxpc2JuPjIwNDUtMjMyMiAoRWxlY3Ryb25p
YykmI3hEOzIwNDUtMjMyMiAoTGlua2luZyk8L2lzYm4+PGFjY2Vzc2lvbi1udW0+MjU5NzU0NDc8
L2FjY2Vzc2lvbi1udW0+PHVybHM+PHJlbGF0ZWQtdXJscz48dXJsPmh0dHA6Ly93d3cubmNiaS5u
bG0ubmloLmdvdi9wdWJtZWQvMjU5NzU0NDc8L3VybD48L3JlbGF0ZWQtdXJscz48L3VybHM+PGN1
c3RvbTI+UE1DNDQzMjU2MzwvY3VzdG9tMj48ZWxlY3Ryb25pYy1yZXNvdXJjZS1udW0+MTAuMTAz
OC9zcmVwMTAyNDc8L2VsZWN0cm9uaWMtcmVzb3VyY2UtbnVtPjwvcmVjb3JkPjwvQ2l0ZT48Q2l0
ZT48QXV0aG9yPk1hc3RlcnM8L0F1dGhvcj48WWVhcj4yMDAxPC9ZZWFyPjxSZWNOdW0+Mjg2PC9S
ZWNOdW0+PHJlY29yZD48cmVjLW51bWJlcj4yODY8L3JlYy1udW1iZXI+PGZvcmVpZ24ta2V5cz48
a2V5IGFwcD0iRU4iIGRiLWlkPSJkZTlkcGUwdDl0ZXA5YWVhd3N5eGZ3NWFzZnBmczJlMHBzenoi
IHRpbWVzdGFtcD0iMTQ2MTE2NTc0MyI+Mjg2PC9rZXk+PC9mb3JlaWduLWtleXM+PHJlZi10eXBl
IG5hbWU9IkpvdXJuYWwgQXJ0aWNsZSI+MTc8L3JlZi10eXBlPjxjb250cmlidXRvcnM+PGF1dGhv
cnM+PGF1dGhvcj5NYXN0ZXJzLCBKLiBSLjwvYXV0aG9yPjxhdXRob3I+VGhvbXNvbiwgSi4gQS48
L2F1dGhvcj48YXV0aG9yPkRhbHktQnVybnMsIEIuPC9hdXRob3I+PGF1dGhvcj5SZWlkLCBZLiBB
LjwvYXV0aG9yPjxhdXRob3I+RGlya3MsIFcuIEcuPC9hdXRob3I+PGF1dGhvcj5QYWNrZXIsIFAu
PC9hdXRob3I+PGF1dGhvcj5Ub2ppLCBMLiBILjwvYXV0aG9yPjxhdXRob3I+T2hubywgVC48L2F1
dGhvcj48YXV0aG9yPlRhbmFiZSwgSC48L2F1dGhvcj48YXV0aG9yPkFybGV0dCwgQy4gRi48L2F1
dGhvcj48YXV0aG9yPktlbGxhbmQsIEwuIFIuPC9hdXRob3I+PGF1dGhvcj5IYXJyaXNvbiwgTS48
L2F1dGhvcj48YXV0aG9yPlZpcm1hbmksIEEuPC9hdXRob3I+PGF1dGhvcj5XYXJkLCBULiBILjwv
YXV0aG9yPjxhdXRob3I+QXlyZXMsIEsuIEwuPC9hdXRob3I+PGF1dGhvcj5EZWJlbmhhbSwgUC4g
Ry48L2F1dGhvcj48L2F1dGhvcnM+PC9jb250cmlidXRvcnM+PGF1dGgtYWRkcmVzcz5JbnN0aXR1
dGUgb2YgVXJvbG9neSwgVW5pdmVyc2l0eSBDb2xsZWdlIExvbmRvbiwgM3JkIEZsb29yIFJlc2Vh
cmNoIExhYm9yYXRvcmllcywgNjcgUmlkaW5nIEhvdXNlIFN0cmVldCwgTG9uZG9uIFcxVyA3RVks
IFVuaXRlZCBLaW5nZG9tLiBKLk1hc3RlcnNAVWNsLmFjLnVrPC9hdXRoLWFkZHJlc3M+PHRpdGxl
cz48dGl0bGU+U2hvcnQgdGFuZGVtIHJlcGVhdCBwcm9maWxpbmcgcHJvdmlkZXMgYW4gaW50ZXJu
YXRpb25hbCByZWZlcmVuY2Ugc3RhbmRhcmQgZm9yIGh1bWFuIGNlbGwgbGluZXM8L3RpdGxlPjxz
ZWNvbmRhcnktdGl0bGU+UHJvYyBOYXRsIEFjYWQgU2NpIFUgUyBBPC9zZWNvbmRhcnktdGl0bGU+
PC90aXRsZXM+PHBlcmlvZGljYWw+PGZ1bGwtdGl0bGU+UHJvYyBOYXRsIEFjYWQgU2NpIFUgUyBB
PC9mdWxsLXRpdGxlPjwvcGVyaW9kaWNhbD48cGFnZXM+ODAxMi03PC9wYWdlcz48dm9sdW1lPjk4
PC92b2x1bWU+PG51bWJlcj4xNDwvbnVtYmVyPjxrZXl3b3Jkcz48a2V5d29yZD5DZWxsIExpbmU8
L2tleXdvcmQ+PGtleXdvcmQ+R2VuZSBFeHByZXNzaW9uIFByb2ZpbGluZzwva2V5d29yZD48a2V5
d29yZD5IdW1hbnM8L2tleXdvcmQ+PGtleXdvcmQ+UmVmZXJlbmNlIFN0YW5kYXJkczwva2V5d29y
ZD48a2V5d29yZD5UYW5kZW0gUmVwZWF0IFNlcXVlbmNlcy8qZ2VuZXRpY3M8L2tleXdvcmQ+PC9r
ZXl3b3Jkcz48ZGF0ZXM+PHllYXI+MjAwMTwveWVhcj48cHViLWRhdGVzPjxkYXRlPkp1bCAzPC9k
YXRlPjwvcHViLWRhdGVzPjwvZGF0ZXM+PGlzYm4+MDAyNy04NDI0IChQcmludCkmI3hEOzAwMjct
ODQyNCAoTGlua2luZyk8L2lzYm4+PGFjY2Vzc2lvbi1udW0+MTE0MTYxNTk8L2FjY2Vzc2lvbi1u
dW0+PHVybHM+PHJlbGF0ZWQtdXJscz48dXJsPmh0dHA6Ly93d3cubmNiaS5ubG0ubmloLmdvdi9w
dWJtZWQvMTE0MTYxNTk8L3VybD48dXJsPmh0dHA6Ly93d3cubmNiaS5ubG0ubmloLmdvdi9wbWMv
YXJ0aWNsZXMvUE1DMzU0NTkvcGRmL3BxMDA4MDEyLnBkZjwvdXJsPjwvcmVsYXRlZC11cmxzPjwv
dXJscz48Y3VzdG9tMj5QTUMzNTQ1OTwvY3VzdG9tMj48ZWxlY3Ryb25pYy1yZXNvdXJjZS1udW0+
MTAuMTA3My9wbmFzLjEyMTYxNjE5ODwvZWxlY3Ryb25pYy1yZXNvdXJjZS1udW0+PC9yZWNvcmQ+
PC9DaXRlPjxDaXRlPjxBdXRob3I+WXU8L0F1dGhvcj48WWVhcj4yMDE1PC9ZZWFyPjxSZWNOdW0+
MzAzPC9SZWNOdW0+PHJlY29yZD48cmVjLW51bWJlcj4zMDM8L3JlYy1udW1iZXI+PGZvcmVpZ24t
a2V5cz48a2V5IGFwcD0iRU4iIGRiLWlkPSJkZTlkcGUwdDl0ZXA5YWVhd3N5eGZ3NWFzZnBmczJl
MHBzenoiIHRpbWVzdGFtcD0iMTQ2NTU3MzIyNiI+MzAzPC9rZXk+PC9mb3JlaWduLWtleXM+PHJl
Zi10eXBlIG5hbWU9IkpvdXJuYWwgQXJ0aWNsZSI+MTc8L3JlZi10eXBlPjxjb250cmlidXRvcnM+
PGF1dGhvcnM+PGF1dGhvcj5ZdSwgTS48L2F1dGhvcj48YXV0aG9yPlNlbHZhcmFqLCBTLiBLLjwv
YXV0aG9yPjxhdXRob3I+TGlhbmctQ2h1LCBNLiBNLjwvYXV0aG9yPjxhdXRob3I+QWdoYWphbmks
IFMuPC9hdXRob3I+PGF1dGhvcj5CdXNzZSwgTS48L2F1dGhvcj48YXV0aG9yPll1YW4sIEouPC9h
dXRob3I+PGF1dGhvcj5MZWUsIEcuPC9hdXRob3I+PGF1dGhvcj5QZWFsZSwgRi48L2F1dGhvcj48
YXV0aG9yPktsaWpuLCBDLjwvYXV0aG9yPjxhdXRob3I+Qm91cmdvbiwgUi48L2F1dGhvcj48YXV0
aG9yPkthbWlua2VyLCBKLiBTLjwvYXV0aG9yPjxhdXRob3I+TmV2ZSwgUi4gTS48L2F1dGhvcj48
L2F1dGhvcnM+PC9jb250cmlidXRvcnM+PGF1dGgtYWRkcmVzcz5EZXBhcnRtZW50IG9mIERpc2Nv
dmVyeSBPbmNvbG9neSwgR2VuZW50ZWNoIEluYy4sIFNvdXRoIFNhbiBGcmFuY2lzY28sIENhbGlm
b3JuaWEgOTQwODAsIFVTQS4mI3hEO0RlcGFydG1lbnQgb2YgQmlvaW5mb3JtYXRpY3MgYW5kIENv
bXB1dGF0aW9uYWwgQmlvbG9neSwgR2VuZW50ZWNoIEluYy4sIFNvdXRoIFNhbiBGcmFuY2lzY28s
IENhbGlmb3JuaWEgOTQwODAsIFVTQS4mI3hEO0RlcGFydG1lbnQgb2YgUGF0aG9sb2d5LCBHZW5l
bnRlY2ggSW5jLiwgU291dGggU2FuIEZyYW5jaXNjbywgQ2FsaWZvcm5pYSA5NDA4MCwgVVNBLjwv
YXV0aC1hZGRyZXNzPjx0aXRsZXM+PHRpdGxlPkEgcmVzb3VyY2UgZm9yIGNlbGwgbGluZSBhdXRo
ZW50aWNhdGlvbiwgYW5ub3RhdGlvbiBhbmQgcXVhbGl0eSBjb250cm9sPC90aXRsZT48c2Vjb25k
YXJ5LXRpdGxlPk5hdHVyZTwvc2Vjb25kYXJ5LXRpdGxlPjwvdGl0bGVzPjxwZXJpb2RpY2FsPjxm
dWxsLXRpdGxlPk5hdHVyZTwvZnVsbC10aXRsZT48L3BlcmlvZGljYWw+PHBhZ2VzPjMwNy0xMTwv
cGFnZXM+PHZvbHVtZT41MjA8L3ZvbHVtZT48bnVtYmVyPjc1NDc8L251bWJlcj48a2V5d29yZHM+
PGtleXdvcmQ+Q2VsbCBMaW5lLypjbGFzc2lmaWNhdGlvbi8qbWV0YWJvbGlzbTwva2V5d29yZD48
a2V5d29yZD5DZWxsIFNlcGFyYXRpb248L2tleXdvcmQ+PGtleXdvcmQ+KkRhdGEgQ3VyYXRpb248
L2tleXdvcmQ+PGtleXdvcmQ+R2Vub3R5cGU8L2tleXdvcmQ+PGtleXdvcmQ+Kkd1aWRlbGluZXMg
YXMgVG9waWM8L2tleXdvcmQ+PGtleXdvcmQ+TWljcm9zYXRlbGxpdGUgUmVwZWF0cy9nZW5ldGlj
czwva2V5d29yZD48a2V5d29yZD5Qb2x5bW9ycGhpc20sIFNpbmdsZSBOdWNsZW90aWRlL2dlbmV0
aWNzPC9rZXl3b3JkPjxrZXl3b3JkPlF1YWxpdHkgQ29udHJvbDwva2V5d29yZD48a2V5d29yZD5S
ZXByb2R1Y2liaWxpdHkgb2YgUmVzdWx0czwva2V5d29yZD48a2V5d29yZD5TcGVjaWVzIFNwZWNp
ZmljaXR5PC9rZXl3b3JkPjxrZXl3b3JkPlRlcm1pbm9sb2d5IGFzIFRvcGljPC9rZXl3b3JkPjwv
a2V5d29yZHM+PGRhdGVzPjx5ZWFyPjIwMTU8L3llYXI+PHB1Yi1kYXRlcz48ZGF0ZT5BcHIgMTY8
L2RhdGU+PC9wdWItZGF0ZXM+PC9kYXRlcz48aXNibj4xNDc2LTQ2ODcgKEVsZWN0cm9uaWMpJiN4
RDswMDI4LTA4MzYgKExpbmtpbmcpPC9pc2JuPjxhY2Nlc3Npb24tbnVtPjI1ODc3MjAwPC9hY2Nl
c3Npb24tbnVtPjx1cmxzPjxyZWxhdGVkLXVybHM+PHVybD5odHRwOi8vd3d3Lm5jYmkubmxtLm5p
aC5nb3YvcHVibWVkLzI1ODc3MjAwPC91cmw+PC9yZWxhdGVkLXVybHM+PC91cmxzPjxlbGVjdHJv
bmljLXJlc291cmNlLW51bT4xMC4xMDM4L25hdHVyZTE0Mzk3PC9lbGVjdHJvbmljLXJlc291cmNl
LW51bT48L3JlY29yZD48L0NpdGU+PC9FbmROb3RlPgB=
</w:fldData>
        </w:fldChar>
      </w:r>
      <w:r w:rsidR="00CF10B3">
        <w:rPr>
          <w:szCs w:val="20"/>
          <w:lang w:val="en-US"/>
        </w:rPr>
        <w:instrText xml:space="preserve"> ADDIN EN.CITE.DATA </w:instrText>
      </w:r>
      <w:r w:rsidR="00CF10B3">
        <w:rPr>
          <w:szCs w:val="20"/>
          <w:lang w:val="en-US"/>
        </w:rPr>
      </w:r>
      <w:r w:rsidR="00CF10B3">
        <w:rPr>
          <w:szCs w:val="20"/>
          <w:lang w:val="en-US"/>
        </w:rPr>
        <w:fldChar w:fldCharType="end"/>
      </w:r>
      <w:r w:rsidR="006A30B7">
        <w:rPr>
          <w:szCs w:val="20"/>
          <w:lang w:val="en-US"/>
        </w:rPr>
      </w:r>
      <w:r w:rsidR="006A30B7">
        <w:rPr>
          <w:szCs w:val="20"/>
          <w:lang w:val="en-US"/>
        </w:rPr>
        <w:fldChar w:fldCharType="separate"/>
      </w:r>
      <w:r w:rsidR="00CF10B3">
        <w:rPr>
          <w:noProof/>
          <w:szCs w:val="20"/>
          <w:lang w:val="en-US"/>
        </w:rPr>
        <w:t>[1, 3, 5, 6, 8]</w:t>
      </w:r>
      <w:r w:rsidR="006A30B7">
        <w:rPr>
          <w:szCs w:val="20"/>
          <w:lang w:val="en-US"/>
        </w:rPr>
        <w:fldChar w:fldCharType="end"/>
      </w:r>
      <w:r>
        <w:rPr>
          <w:szCs w:val="20"/>
          <w:lang w:val="en-US"/>
        </w:rPr>
        <w:t xml:space="preserve">. </w:t>
      </w:r>
      <w:r w:rsidR="002F59E1">
        <w:rPr>
          <w:szCs w:val="20"/>
          <w:lang w:val="en-US"/>
        </w:rPr>
        <w:t>E</w:t>
      </w:r>
      <w:r w:rsidR="00FD1D0F" w:rsidRPr="00553004">
        <w:rPr>
          <w:szCs w:val="20"/>
          <w:lang w:val="en-US"/>
        </w:rPr>
        <w:t xml:space="preserve">stablished </w:t>
      </w:r>
      <w:r w:rsidR="002F59E1">
        <w:rPr>
          <w:szCs w:val="20"/>
          <w:lang w:val="en-US"/>
        </w:rPr>
        <w:t xml:space="preserve">identification </w:t>
      </w:r>
      <w:r w:rsidR="00FD1D0F" w:rsidRPr="00553004">
        <w:rPr>
          <w:szCs w:val="20"/>
          <w:lang w:val="en-US"/>
        </w:rPr>
        <w:t xml:space="preserve">methods differ is the characteristics of the </w:t>
      </w:r>
      <w:r w:rsidR="00553004" w:rsidRPr="00553004">
        <w:rPr>
          <w:szCs w:val="20"/>
          <w:lang w:val="en-US"/>
        </w:rPr>
        <w:t xml:space="preserve">cell lines </w:t>
      </w:r>
      <w:r w:rsidR="00FD1D0F" w:rsidRPr="00553004">
        <w:rPr>
          <w:szCs w:val="20"/>
          <w:lang w:val="en-US"/>
        </w:rPr>
        <w:t xml:space="preserve">that </w:t>
      </w:r>
      <w:r w:rsidR="00553004" w:rsidRPr="00553004">
        <w:rPr>
          <w:szCs w:val="20"/>
          <w:lang w:val="en-US"/>
        </w:rPr>
        <w:t xml:space="preserve">are </w:t>
      </w:r>
      <w:r w:rsidR="00FD1D0F" w:rsidRPr="00553004">
        <w:rPr>
          <w:szCs w:val="20"/>
          <w:lang w:val="en-US"/>
        </w:rPr>
        <w:t xml:space="preserve">compared between </w:t>
      </w:r>
      <w:r w:rsidR="004958C0" w:rsidRPr="00553004">
        <w:rPr>
          <w:szCs w:val="20"/>
          <w:lang w:val="en-US"/>
        </w:rPr>
        <w:t>q</w:t>
      </w:r>
      <w:r w:rsidR="00FD1D0F" w:rsidRPr="00553004">
        <w:rPr>
          <w:szCs w:val="20"/>
          <w:lang w:val="en-US"/>
        </w:rPr>
        <w:t xml:space="preserve"> and </w:t>
      </w:r>
      <w:r w:rsidR="004958C0" w:rsidRPr="0072116C">
        <w:rPr>
          <w:szCs w:val="20"/>
          <w:lang w:val="en-US"/>
        </w:rPr>
        <w:t xml:space="preserve">the samples in </w:t>
      </w:r>
      <w:r w:rsidR="00FD1D0F" w:rsidRPr="005F55D3">
        <w:rPr>
          <w:szCs w:val="20"/>
          <w:lang w:val="en-US"/>
        </w:rPr>
        <w:t>R. While Short Tandem-Repeat analysis (STR) compares counts of tandem-repeats</w:t>
      </w:r>
      <w:r w:rsidR="004958C0" w:rsidRPr="005F55D3">
        <w:rPr>
          <w:szCs w:val="20"/>
          <w:lang w:val="en-US"/>
        </w:rPr>
        <w:t xml:space="preserve"> </w:t>
      </w:r>
      <w:r w:rsidR="006A30B7" w:rsidRPr="00553004">
        <w:rPr>
          <w:szCs w:val="20"/>
          <w:lang w:val="en-US"/>
        </w:rPr>
        <w:fldChar w:fldCharType="begin"/>
      </w:r>
      <w:r w:rsidR="00CF10B3">
        <w:rPr>
          <w:szCs w:val="20"/>
          <w:lang w:val="en-US"/>
        </w:rPr>
        <w:instrText xml:space="preserve"> ADDIN EN.CITE &lt;EndNote&gt;&lt;Cite&gt;&lt;Author&gt;Masters&lt;/Author&gt;&lt;Year&gt;2001&lt;/Year&gt;&lt;RecNum&gt;286&lt;/RecNum&gt;&lt;DisplayText&gt;[6]&lt;/DisplayText&gt;&lt;record&gt;&lt;rec-number&gt;286&lt;/rec-number&gt;&lt;foreign-keys&gt;&lt;key app="EN" db-id="de9dpe0t9tep9aeawsyxfw5asfpfs2e0pszz" timestamp="1461165743"&gt;286&lt;/key&gt;&lt;/foreign-keys&gt;&lt;ref-type name="Journal Article"&gt;17&lt;/ref-type&gt;&lt;contributors&gt;&lt;authors&gt;&lt;author&gt;Masters, J. R.&lt;/author&gt;&lt;author&gt;Thomson, J. A.&lt;/author&gt;&lt;author&gt;Daly-Burns, B.&lt;/author&gt;&lt;author&gt;Reid, Y. A.&lt;/author&gt;&lt;author&gt;Dirks, W. G.&lt;/author&gt;&lt;author&gt;Packer, P.&lt;/author&gt;&lt;author&gt;Toji, L. H.&lt;/author&gt;&lt;author&gt;Ohno, T.&lt;/author&gt;&lt;author&gt;Tanabe, H.&lt;/author&gt;&lt;author&gt;Arlett, C. F.&lt;/author&gt;&lt;author&gt;Kelland, L. R.&lt;/author&gt;&lt;author&gt;Harrison, M.&lt;/author&gt;&lt;author&gt;Virmani, A.&lt;/author&gt;&lt;author&gt;Ward, T. H.&lt;/author&gt;&lt;author&gt;Ayres, K. L.&lt;/author&gt;&lt;author&gt;Debenham, P. G.&lt;/author&gt;&lt;/authors&gt;&lt;/contributors&gt;&lt;auth-address&gt;Institute of Urology, University College London, 3rd Floor Research Laboratories, 67 Riding House Street, London W1W 7EY, United Kingdom. J.Masters@Ucl.ac.uk&lt;/auth-address&gt;&lt;titles&gt;&lt;title&gt;Short tandem repeat profiling provides an international reference standard for human cell lines&lt;/title&gt;&lt;secondary-title&gt;Proc Natl Acad Sci U S A&lt;/secondary-title&gt;&lt;/titles&gt;&lt;periodical&gt;&lt;full-title&gt;Proc Natl Acad Sci U S A&lt;/full-title&gt;&lt;/periodical&gt;&lt;pages&gt;8012-7&lt;/pages&gt;&lt;volume&gt;98&lt;/volume&gt;&lt;number&gt;14&lt;/number&gt;&lt;keywords&gt;&lt;keyword&gt;Cell Line&lt;/keyword&gt;&lt;keyword&gt;Gene Expression Profiling&lt;/keyword&gt;&lt;keyword&gt;Humans&lt;/keyword&gt;&lt;keyword&gt;Reference Standards&lt;/keyword&gt;&lt;keyword&gt;Tandem Repeat Sequences/*genetics&lt;/keyword&gt;&lt;/keywords&gt;&lt;dates&gt;&lt;year&gt;2001&lt;/year&gt;&lt;pub-dates&gt;&lt;date&gt;Jul 3&lt;/date&gt;&lt;/pub-dates&gt;&lt;/dates&gt;&lt;isbn&gt;0027-8424 (Print)&amp;#xD;0027-8424 (Linking)&lt;/isbn&gt;&lt;accession-num&gt;11416159&lt;/accession-num&gt;&lt;urls&gt;&lt;related-urls&gt;&lt;url&gt;http://www.ncbi.nlm.nih.gov/pubmed/11416159&lt;/url&gt;&lt;url&gt;http://www.ncbi.nlm.nih.gov/pmc/articles/PMC35459/pdf/pq008012.pdf&lt;/url&gt;&lt;/related-urls&gt;&lt;/urls&gt;&lt;custom2&gt;PMC35459&lt;/custom2&gt;&lt;electronic-resource-num&gt;10.1073/pnas.121616198&lt;/electronic-resource-num&gt;&lt;/record&gt;&lt;/Cite&gt;&lt;/EndNote&gt;</w:instrText>
      </w:r>
      <w:r w:rsidR="006A30B7" w:rsidRPr="00553004">
        <w:rPr>
          <w:szCs w:val="20"/>
          <w:lang w:val="en-US"/>
        </w:rPr>
        <w:fldChar w:fldCharType="separate"/>
      </w:r>
      <w:r w:rsidR="00CF10B3">
        <w:rPr>
          <w:noProof/>
          <w:szCs w:val="20"/>
          <w:lang w:val="en-US"/>
        </w:rPr>
        <w:t>[6]</w:t>
      </w:r>
      <w:r w:rsidR="006A30B7" w:rsidRPr="00553004">
        <w:rPr>
          <w:szCs w:val="20"/>
          <w:lang w:val="en-US"/>
        </w:rPr>
        <w:fldChar w:fldCharType="end"/>
      </w:r>
      <w:r w:rsidR="00FD1D0F" w:rsidRPr="00553004">
        <w:rPr>
          <w:szCs w:val="20"/>
          <w:lang w:val="en-US"/>
        </w:rPr>
        <w:t>, the Single-Nucleotide</w:t>
      </w:r>
      <w:r w:rsidR="00FD1D0F" w:rsidRPr="00FD1D0F">
        <w:rPr>
          <w:szCs w:val="20"/>
          <w:lang w:val="en-US"/>
        </w:rPr>
        <w:t xml:space="preserve">-Polymorphism Panel Identification Assay (SPIA) compares the </w:t>
      </w:r>
      <w:proofErr w:type="spellStart"/>
      <w:r w:rsidR="00FD1D0F" w:rsidRPr="00FD1D0F">
        <w:rPr>
          <w:szCs w:val="20"/>
          <w:lang w:val="en-US"/>
        </w:rPr>
        <w:t>zygosities</w:t>
      </w:r>
      <w:proofErr w:type="spellEnd"/>
      <w:r w:rsidR="00FD1D0F" w:rsidRPr="00FD1D0F">
        <w:rPr>
          <w:szCs w:val="20"/>
          <w:lang w:val="en-US"/>
        </w:rPr>
        <w:t xml:space="preserve"> of distinct diploid single-nucleotide polymorphisms (SNPs</w:t>
      </w:r>
      <w:r w:rsidR="006A30B7">
        <w:rPr>
          <w:szCs w:val="20"/>
          <w:lang w:val="en-US"/>
        </w:rPr>
        <w:t xml:space="preserve">) </w:t>
      </w:r>
      <w:r w:rsidR="006A30B7">
        <w:rPr>
          <w:szCs w:val="20"/>
          <w:lang w:val="en-US"/>
        </w:rPr>
        <w:fldChar w:fldCharType="begin"/>
      </w:r>
      <w:r w:rsidR="00CF10B3">
        <w:rPr>
          <w:szCs w:val="20"/>
          <w:lang w:val="en-US"/>
        </w:rPr>
        <w:instrText xml:space="preserve"> ADDIN EN.CITE &lt;EndNote&gt;&lt;Cite&gt;&lt;Author&gt;Demichelis&lt;/Author&gt;&lt;Year&gt;2008&lt;/Year&gt;&lt;RecNum&gt;273&lt;/RecNum&gt;&lt;DisplayText&gt;[4]&lt;/DisplayText&gt;&lt;record&gt;&lt;rec-number&gt;273&lt;/rec-number&gt;&lt;foreign-keys&gt;&lt;key app="EN" db-id="de9dpe0t9tep9aeawsyxfw5asfpfs2e0pszz" timestamp="1461163874"&gt;273&lt;/key&gt;&lt;/foreign-keys&gt;&lt;ref-type name="Journal Article"&gt;17&lt;/ref-type&gt;&lt;contributors&gt;&lt;authors&gt;&lt;author&gt;Demichelis, F.&lt;/author&gt;&lt;author&gt;Greulich, H.&lt;/author&gt;&lt;author&gt;Macoska, J. A.&lt;/author&gt;&lt;author&gt;Beroukhim, R.&lt;/author&gt;&lt;author&gt;Sellers, W. R.&lt;/author&gt;&lt;author&gt;Garraway, L.&lt;/author&gt;&lt;author&gt;Rubin, M. A.&lt;/author&gt;&lt;/authors&gt;&lt;/contributors&gt;&lt;auth-address&gt;Department of Pathology, Brigham and Women&amp;apos;s Hospital, Boston, MA, USA.&lt;/auth-address&gt;&lt;titles&gt;&lt;title&gt;SNP panel identification assay (SPIA): a genetic-based assay for the identification of cell lines&lt;/title&gt;&lt;secondary-title&gt;Nucleic Acids Res&lt;/secondary-title&gt;&lt;/titles&gt;&lt;periodical&gt;&lt;full-title&gt;Nucleic Acids Res&lt;/full-title&gt;&lt;/periodical&gt;&lt;pages&gt;2446-56&lt;/pages&gt;&lt;volume&gt;36&lt;/volume&gt;&lt;number&gt;7&lt;/number&gt;&lt;keywords&gt;&lt;keyword&gt;*Cell Line, Tumor&lt;/keyword&gt;&lt;keyword&gt;Data Interpretation, Statistical&lt;/keyword&gt;&lt;keyword&gt;Genome, Human&lt;/keyword&gt;&lt;keyword&gt;Genotype&lt;/keyword&gt;&lt;keyword&gt;Humans&lt;/keyword&gt;&lt;keyword&gt;Oligonucleotide Array Sequence Analysis/*methods&lt;/keyword&gt;&lt;keyword&gt;*Polymorphism, Single Nucleotide&lt;/keyword&gt;&lt;/keywords&gt;&lt;dates&gt;&lt;year&gt;2008&lt;/year&gt;&lt;pub-dates&gt;&lt;date&gt;Apr&lt;/date&gt;&lt;/pub-dates&gt;&lt;/dates&gt;&lt;isbn&gt;1362-4962 (Electronic)&amp;#xD;0305-1048 (Linking)&lt;/isbn&gt;&lt;accession-num&gt;18304946&lt;/accession-num&gt;&lt;urls&gt;&lt;related-urls&gt;&lt;url&gt;http://www.ncbi.nlm.nih.gov/pubmed/18304946&lt;/url&gt;&lt;url&gt;http://www.ncbi.nlm.nih.gov/pmc/articles/PMC2367734/pdf/gkn089.pdf&lt;/url&gt;&lt;/related-urls&gt;&lt;/urls&gt;&lt;custom2&gt;PMC2367734&lt;/custom2&gt;&lt;electronic-resource-num&gt;10.1093/nar/gkn089&lt;/electronic-resource-num&gt;&lt;/record&gt;&lt;/Cite&gt;&lt;/EndNote&gt;</w:instrText>
      </w:r>
      <w:r w:rsidR="006A30B7">
        <w:rPr>
          <w:szCs w:val="20"/>
          <w:lang w:val="en-US"/>
        </w:rPr>
        <w:fldChar w:fldCharType="separate"/>
      </w:r>
      <w:r w:rsidR="00CF10B3">
        <w:rPr>
          <w:noProof/>
          <w:szCs w:val="20"/>
          <w:lang w:val="en-US"/>
        </w:rPr>
        <w:t>[4]</w:t>
      </w:r>
      <w:r w:rsidR="006A30B7">
        <w:rPr>
          <w:szCs w:val="20"/>
          <w:lang w:val="en-US"/>
        </w:rPr>
        <w:fldChar w:fldCharType="end"/>
      </w:r>
      <w:r w:rsidR="00FD1D0F" w:rsidRPr="00FD1D0F">
        <w:rPr>
          <w:szCs w:val="20"/>
          <w:lang w:val="en-US"/>
        </w:rPr>
        <w:t xml:space="preserve">. Both methods require </w:t>
      </w:r>
      <w:r w:rsidR="004958C0">
        <w:rPr>
          <w:szCs w:val="20"/>
          <w:lang w:val="en-US"/>
        </w:rPr>
        <w:t xml:space="preserve">additional and costly </w:t>
      </w:r>
      <w:proofErr w:type="gramStart"/>
      <w:r w:rsidR="00FD1D0F" w:rsidRPr="00FD1D0F">
        <w:rPr>
          <w:szCs w:val="20"/>
          <w:lang w:val="en-US"/>
        </w:rPr>
        <w:t xml:space="preserve">experiments </w:t>
      </w:r>
      <w:r w:rsidR="004958C0">
        <w:rPr>
          <w:szCs w:val="20"/>
          <w:lang w:val="en-US"/>
        </w:rPr>
        <w:t>which</w:t>
      </w:r>
      <w:proofErr w:type="gramEnd"/>
      <w:r w:rsidR="004958C0">
        <w:rPr>
          <w:szCs w:val="20"/>
          <w:lang w:val="en-US"/>
        </w:rPr>
        <w:t xml:space="preserve"> do </w:t>
      </w:r>
      <w:r w:rsidR="00FD1D0F" w:rsidRPr="00FD1D0F">
        <w:rPr>
          <w:szCs w:val="20"/>
          <w:lang w:val="en-US"/>
        </w:rPr>
        <w:t>not contribut</w:t>
      </w:r>
      <w:r w:rsidR="004958C0">
        <w:rPr>
          <w:szCs w:val="20"/>
          <w:lang w:val="en-US"/>
        </w:rPr>
        <w:t>e</w:t>
      </w:r>
      <w:r w:rsidR="00FD1D0F" w:rsidRPr="00FD1D0F">
        <w:rPr>
          <w:szCs w:val="20"/>
          <w:lang w:val="en-US"/>
        </w:rPr>
        <w:t xml:space="preserve"> to the</w:t>
      </w:r>
      <w:r w:rsidR="004958C0">
        <w:rPr>
          <w:szCs w:val="20"/>
          <w:lang w:val="en-US"/>
        </w:rPr>
        <w:t xml:space="preserve"> scientific goal of </w:t>
      </w:r>
      <w:r w:rsidR="00845881">
        <w:rPr>
          <w:szCs w:val="20"/>
          <w:lang w:val="en-US"/>
        </w:rPr>
        <w:t xml:space="preserve">the original </w:t>
      </w:r>
      <w:r w:rsidR="004958C0">
        <w:rPr>
          <w:szCs w:val="20"/>
          <w:lang w:val="en-US"/>
        </w:rPr>
        <w:t>study</w:t>
      </w:r>
      <w:r w:rsidR="00FD1D0F" w:rsidRPr="00FD1D0F">
        <w:rPr>
          <w:szCs w:val="20"/>
          <w:lang w:val="en-US"/>
        </w:rPr>
        <w:t xml:space="preserve">. </w:t>
      </w:r>
      <w:r w:rsidR="004958C0">
        <w:rPr>
          <w:szCs w:val="20"/>
          <w:lang w:val="en-US"/>
        </w:rPr>
        <w:t xml:space="preserve">Furthermore, </w:t>
      </w:r>
      <w:r w:rsidR="002F59E1">
        <w:rPr>
          <w:szCs w:val="20"/>
          <w:lang w:val="en-US"/>
        </w:rPr>
        <w:t xml:space="preserve">in all available methods </w:t>
      </w:r>
      <w:r w:rsidR="00FD1D0F">
        <w:rPr>
          <w:szCs w:val="20"/>
          <w:lang w:val="en-US"/>
        </w:rPr>
        <w:t>the genotyping</w:t>
      </w:r>
      <w:r w:rsidR="00FD1D0F" w:rsidRPr="00FD1D0F">
        <w:rPr>
          <w:szCs w:val="20"/>
          <w:lang w:val="en-US"/>
        </w:rPr>
        <w:t xml:space="preserve">-technology </w:t>
      </w:r>
      <w:r w:rsidR="004958C0">
        <w:rPr>
          <w:szCs w:val="20"/>
          <w:lang w:val="en-US"/>
        </w:rPr>
        <w:t xml:space="preserve">– including </w:t>
      </w:r>
      <w:r w:rsidR="00FD1D0F">
        <w:rPr>
          <w:szCs w:val="20"/>
          <w:lang w:val="en-US"/>
        </w:rPr>
        <w:t xml:space="preserve">the subsequently used </w:t>
      </w:r>
      <w:r w:rsidR="00FD1D0F" w:rsidRPr="00FD1D0F">
        <w:rPr>
          <w:szCs w:val="20"/>
          <w:lang w:val="en-US"/>
        </w:rPr>
        <w:t>software</w:t>
      </w:r>
      <w:r w:rsidR="004958C0">
        <w:rPr>
          <w:szCs w:val="20"/>
          <w:lang w:val="en-US"/>
        </w:rPr>
        <w:t xml:space="preserve"> – </w:t>
      </w:r>
      <w:r w:rsidR="00FD1D0F">
        <w:rPr>
          <w:szCs w:val="20"/>
          <w:lang w:val="en-US"/>
        </w:rPr>
        <w:t xml:space="preserve">applied to analyze the </w:t>
      </w:r>
      <w:r w:rsidR="00FD1D0F" w:rsidRPr="00FD1D0F">
        <w:rPr>
          <w:szCs w:val="20"/>
          <w:lang w:val="en-US"/>
        </w:rPr>
        <w:t>query</w:t>
      </w:r>
      <w:r w:rsidR="0019618B">
        <w:rPr>
          <w:szCs w:val="20"/>
          <w:lang w:val="en-US"/>
        </w:rPr>
        <w:t xml:space="preserve"> q</w:t>
      </w:r>
      <w:r w:rsidR="00FD1D0F" w:rsidRPr="00FD1D0F">
        <w:rPr>
          <w:szCs w:val="20"/>
          <w:lang w:val="en-US"/>
        </w:rPr>
        <w:t xml:space="preserve"> </w:t>
      </w:r>
      <w:r w:rsidR="00FD1D0F">
        <w:rPr>
          <w:szCs w:val="20"/>
          <w:lang w:val="en-US"/>
        </w:rPr>
        <w:t xml:space="preserve">and </w:t>
      </w:r>
      <w:r w:rsidR="004958C0">
        <w:rPr>
          <w:szCs w:val="20"/>
          <w:lang w:val="en-US"/>
        </w:rPr>
        <w:t xml:space="preserve">to analyze the </w:t>
      </w:r>
      <w:r w:rsidR="00FD1D0F" w:rsidRPr="00FD1D0F">
        <w:rPr>
          <w:szCs w:val="20"/>
          <w:lang w:val="en-US"/>
        </w:rPr>
        <w:t>reference</w:t>
      </w:r>
      <w:r w:rsidR="004958C0">
        <w:rPr>
          <w:szCs w:val="20"/>
          <w:lang w:val="en-US"/>
        </w:rPr>
        <w:t>s</w:t>
      </w:r>
      <w:r w:rsidR="0019618B">
        <w:rPr>
          <w:szCs w:val="20"/>
          <w:lang w:val="en-US"/>
        </w:rPr>
        <w:t xml:space="preserve"> R</w:t>
      </w:r>
      <w:r w:rsidR="00FD1D0F" w:rsidRPr="00FD1D0F">
        <w:rPr>
          <w:szCs w:val="20"/>
          <w:lang w:val="en-US"/>
        </w:rPr>
        <w:t xml:space="preserve"> </w:t>
      </w:r>
      <w:r w:rsidR="00FD1D0F">
        <w:rPr>
          <w:szCs w:val="20"/>
          <w:lang w:val="en-US"/>
        </w:rPr>
        <w:t xml:space="preserve">must be identical for achieving </w:t>
      </w:r>
      <w:r w:rsidR="00845881">
        <w:rPr>
          <w:szCs w:val="20"/>
          <w:lang w:val="en-US"/>
        </w:rPr>
        <w:t xml:space="preserve">the expected </w:t>
      </w:r>
      <w:r w:rsidR="00FD1D0F">
        <w:rPr>
          <w:szCs w:val="20"/>
          <w:lang w:val="en-US"/>
        </w:rPr>
        <w:t>accuracy</w:t>
      </w:r>
      <w:r w:rsidR="00FD1D0F" w:rsidRPr="00FD1D0F">
        <w:rPr>
          <w:szCs w:val="20"/>
          <w:lang w:val="en-US"/>
        </w:rPr>
        <w:t xml:space="preserve">. </w:t>
      </w:r>
      <w:r w:rsidR="00845881">
        <w:rPr>
          <w:szCs w:val="20"/>
          <w:lang w:val="en-US"/>
        </w:rPr>
        <w:t xml:space="preserve">This implies </w:t>
      </w:r>
      <w:r w:rsidR="002E3073" w:rsidRPr="002E3073">
        <w:rPr>
          <w:szCs w:val="20"/>
          <w:lang w:val="en-US"/>
        </w:rPr>
        <w:t xml:space="preserve">access to the </w:t>
      </w:r>
      <w:r w:rsidR="005729BC">
        <w:rPr>
          <w:szCs w:val="20"/>
          <w:lang w:val="en-US"/>
        </w:rPr>
        <w:t xml:space="preserve">physical </w:t>
      </w:r>
      <w:r w:rsidR="002E3073" w:rsidRPr="002E3073">
        <w:rPr>
          <w:szCs w:val="20"/>
          <w:lang w:val="en-US"/>
        </w:rPr>
        <w:t>sample</w:t>
      </w:r>
      <w:r w:rsidR="005729BC">
        <w:rPr>
          <w:szCs w:val="20"/>
          <w:lang w:val="en-US"/>
        </w:rPr>
        <w:t>s</w:t>
      </w:r>
      <w:r w:rsidR="002E3073" w:rsidRPr="002E3073">
        <w:rPr>
          <w:szCs w:val="20"/>
          <w:lang w:val="en-US"/>
        </w:rPr>
        <w:t xml:space="preserve">, which is difficult in </w:t>
      </w:r>
      <w:r w:rsidR="002F59E1">
        <w:rPr>
          <w:szCs w:val="20"/>
          <w:lang w:val="en-US"/>
        </w:rPr>
        <w:t xml:space="preserve">large </w:t>
      </w:r>
      <w:r w:rsidR="002E3073" w:rsidRPr="002E3073">
        <w:rPr>
          <w:szCs w:val="20"/>
          <w:lang w:val="en-US"/>
        </w:rPr>
        <w:t>projects with numerous partners where often only information on samples or data generated from these is exchanged, but not the samples themselves.</w:t>
      </w:r>
    </w:p>
    <w:p w14:paraId="3A9BE991" w14:textId="3EFF8480" w:rsidR="004C1B9B" w:rsidRDefault="004A213D" w:rsidP="002E3073">
      <w:pPr>
        <w:rPr>
          <w:lang w:val="en-US"/>
        </w:rPr>
      </w:pPr>
      <w:r>
        <w:rPr>
          <w:szCs w:val="20"/>
          <w:lang w:val="en-US"/>
        </w:rPr>
        <w:t>At the same time, m</w:t>
      </w:r>
      <w:r w:rsidR="00EB1D24" w:rsidRPr="00EB1D24">
        <w:rPr>
          <w:lang w:val="en-US"/>
        </w:rPr>
        <w:t xml:space="preserve">odern </w:t>
      </w:r>
      <w:r>
        <w:rPr>
          <w:lang w:val="en-US"/>
        </w:rPr>
        <w:t>C</w:t>
      </w:r>
      <w:r w:rsidR="00EB1D24" w:rsidRPr="00EB1D24">
        <w:rPr>
          <w:lang w:val="en-US"/>
        </w:rPr>
        <w:t>CL-</w:t>
      </w:r>
      <w:r>
        <w:rPr>
          <w:lang w:val="en-US"/>
        </w:rPr>
        <w:t xml:space="preserve">based </w:t>
      </w:r>
      <w:r w:rsidR="00EB1D24" w:rsidRPr="00EB1D24">
        <w:rPr>
          <w:lang w:val="en-US"/>
        </w:rPr>
        <w:t xml:space="preserve">research is </w:t>
      </w:r>
      <w:r w:rsidR="00EB7858">
        <w:rPr>
          <w:lang w:val="en-US"/>
        </w:rPr>
        <w:t>increasingly</w:t>
      </w:r>
      <w:r w:rsidR="00EB1D24" w:rsidRPr="00EB1D24">
        <w:rPr>
          <w:lang w:val="en-US"/>
        </w:rPr>
        <w:t xml:space="preserve"> based on </w:t>
      </w:r>
      <w:r w:rsidR="001821C4">
        <w:rPr>
          <w:lang w:val="en-US"/>
        </w:rPr>
        <w:t xml:space="preserve">high-throughput </w:t>
      </w:r>
      <w:r w:rsidR="003F534E">
        <w:rPr>
          <w:lang w:val="en-US"/>
        </w:rPr>
        <w:t xml:space="preserve">next generation </w:t>
      </w:r>
      <w:r>
        <w:rPr>
          <w:lang w:val="en-US"/>
        </w:rPr>
        <w:t xml:space="preserve">sequencing </w:t>
      </w:r>
      <w:r w:rsidR="003F534E">
        <w:rPr>
          <w:lang w:val="en-US"/>
        </w:rPr>
        <w:t>(NGS</w:t>
      </w:r>
      <w:r w:rsidR="0017748A" w:rsidRPr="0017748A">
        <w:t xml:space="preserve"> </w:t>
      </w:r>
      <w:r w:rsidR="0017748A">
        <w:rPr>
          <w:lang w:val="en-US"/>
        </w:rPr>
        <w:fldChar w:fldCharType="begin">
          <w:fldData xml:space="preserve">PEVuZE5vdGU+PENpdGU+PEF1dGhvcj5CYXJyZXRpbmE8L0F1dGhvcj48WWVhcj4yMDEyPC9ZZWFy
PjxSZWNOdW0+MjA8L1JlY051bT48RGlzcGxheVRleHQ+WzMsIDEyLTE0XTwvRGlzcGxheVRleHQ+
PHJlY29yZD48cmVjLW51bWJlcj4yMDwvcmVjLW51bWJlcj48Zm9yZWlnbi1rZXlzPjxrZXkgYXBw
PSJFTiIgZGItaWQ9ImRlOWRwZTB0OXRlcDlhZWF3c3l4Znc1YXNmcGZzMmUwcHN6eiIgdGltZXN0
YW1wPSIxNDYxMDg0NjM3Ij4yMDwva2V5PjxrZXkgYXBwPSJFTldlYiIgZGItaWQ9IiI+MDwva2V5
PjwvZm9yZWlnbi1rZXlzPjxyZWYtdHlwZSBuYW1lPSJKb3VybmFsIEFydGljbGUiPjE3PC9yZWYt
dHlwZT48Y29udHJpYnV0b3JzPjxhdXRob3JzPjxhdXRob3I+QmFycmV0aW5hLCBKLjwvYXV0aG9y
PjxhdXRob3I+Q2Fwb25pZ3JvLCBHLjwvYXV0aG9yPjxhdXRob3I+U3RyYW5za3ksIE4uPC9hdXRo
b3I+PGF1dGhvcj5WZW5rYXRlc2FuLCBLLjwvYXV0aG9yPjxhdXRob3I+TWFyZ29saW4sIEEuIEEu
PC9hdXRob3I+PGF1dGhvcj5LaW0sIFMuPC9hdXRob3I+PGF1dGhvcj5XaWxzb24sIEMuIEouPC9h
dXRob3I+PGF1dGhvcj5MZWhhciwgSi48L2F1dGhvcj48YXV0aG9yPktyeXVrb3YsIEcuIFYuPC9h
dXRob3I+PGF1dGhvcj5Tb25raW4sIEQuPC9hdXRob3I+PGF1dGhvcj5SZWRkeSwgQS48L2F1dGhv
cj48YXV0aG9yPkxpdSwgTS48L2F1dGhvcj48YXV0aG9yPk11cnJheSwgTC48L2F1dGhvcj48YXV0
aG9yPkJlcmdlciwgTS4gRi48L2F1dGhvcj48YXV0aG9yPk1vbmFoYW4sIEouIEUuPC9hdXRob3I+
PGF1dGhvcj5Nb3JhaXMsIFAuPC9hdXRob3I+PGF1dGhvcj5NZWx0emVyLCBKLjwvYXV0aG9yPjxh
dXRob3I+S29yZWp3YSwgQS48L2F1dGhvcj48YXV0aG9yPkphbmUtVmFsYnVlbmEsIEouPC9hdXRo
b3I+PGF1dGhvcj5NYXBhLCBGLiBBLjwvYXV0aG9yPjxhdXRob3I+VGhpYmF1bHQsIEouPC9hdXRo
b3I+PGF1dGhvcj5CcmljLUZ1cmxvbmcsIEUuPC9hdXRob3I+PGF1dGhvcj5SYW1hbiwgUC48L2F1
dGhvcj48YXV0aG9yPlNoaXB3YXksIEEuPC9hdXRob3I+PGF1dGhvcj5FbmdlbHMsIEkuIEguPC9h
dXRob3I+PGF1dGhvcj5DaGVuZywgSi48L2F1dGhvcj48YXV0aG9yPll1LCBHLiBLLjwvYXV0aG9y
PjxhdXRob3I+WXUsIEouPC9hdXRob3I+PGF1dGhvcj5Bc3Blc2ksIFAuLCBKci48L2F1dGhvcj48
YXV0aG9yPmRlIFNpbHZhLCBNLjwvYXV0aG9yPjxhdXRob3I+SmFndGFwLCBLLjwvYXV0aG9yPjxh
dXRob3I+Sm9uZXMsIE0uIEQuPC9hdXRob3I+PGF1dGhvcj5XYW5nLCBMLjwvYXV0aG9yPjxhdXRo
b3I+SGF0dG9uLCBDLjwvYXV0aG9yPjxhdXRob3I+UGFsZXNjYW5kb2xvLCBFLjwvYXV0aG9yPjxh
dXRob3I+R3VwdGEsIFMuPC9hdXRob3I+PGF1dGhvcj5NYWhhbiwgUy48L2F1dGhvcj48YXV0aG9y
PlNvdWduZXosIEMuPC9hdXRob3I+PGF1dGhvcj5Pbm9mcmlvLCBSLiBDLjwvYXV0aG9yPjxhdXRo
b3I+TGllZmVsZCwgVC48L2F1dGhvcj48YXV0aG9yPk1hY0NvbmFpbGwsIEwuPC9hdXRob3I+PGF1
dGhvcj5XaW5ja2xlciwgVy48L2F1dGhvcj48YXV0aG9yPlJlaWNoLCBNLjwvYXV0aG9yPjxhdXRo
b3I+TGksIE4uPC9hdXRob3I+PGF1dGhvcj5NZXNpcm92LCBKLiBQLjwvYXV0aG9yPjxhdXRob3I+
R2FicmllbCwgUy4gQi48L2F1dGhvcj48YXV0aG9yPkdldHosIEcuPC9hdXRob3I+PGF1dGhvcj5B
cmRsaWUsIEsuPC9hdXRob3I+PGF1dGhvcj5DaGFuLCBWLjwvYXV0aG9yPjxhdXRob3I+TXllciwg
Vi4gRS48L2F1dGhvcj48YXV0aG9yPldlYmVyLCBCLiBMLjwvYXV0aG9yPjxhdXRob3I+UG9ydGVy
LCBKLjwvYXV0aG9yPjxhdXRob3I+V2FybXV0aCwgTS48L2F1dGhvcj48YXV0aG9yPkZpbmFuLCBQ
LjwvYXV0aG9yPjxhdXRob3I+SGFycmlzLCBKLiBMLjwvYXV0aG9yPjxhdXRob3I+TWV5ZXJzb24s
IE0uPC9hdXRob3I+PGF1dGhvcj5Hb2x1YiwgVC4gUi48L2F1dGhvcj48YXV0aG9yPk1vcnJpc3Nl
eSwgTS4gUC48L2F1dGhvcj48YXV0aG9yPlNlbGxlcnMsIFcuIFIuPC9hdXRob3I+PGF1dGhvcj5T
Y2hsZWdlbCwgUi48L2F1dGhvcj48YXV0aG9yPkdhcnJhd2F5LCBMLiBBLjwvYXV0aG9yPjwvYXV0
aG9ycz48L2NvbnRyaWJ1dG9ycz48YXV0aC1hZGRyZXNzPlRoZSBCcm9hZCBJbnN0aXR1dGUgb2Yg
SGFydmFyZCBhbmQgTUlULCBDYW1icmlkZ2UsIE1hc3NhY2h1c2V0dHMgMDIxNDIsIFVTQS48L2F1
dGgtYWRkcmVzcz48dGl0bGVzPjx0aXRsZT5UaGUgQ2FuY2VyIENlbGwgTGluZSBFbmN5Y2xvcGVk
aWEgZW5hYmxlcyBwcmVkaWN0aXZlIG1vZGVsbGluZyBvZiBhbnRpY2FuY2VyIGRydWcgc2Vuc2l0
aXZpdHk8L3RpdGxlPjxzZWNvbmRhcnktdGl0bGU+TmF0dXJlPC9zZWNvbmRhcnktdGl0bGU+PC90
aXRsZXM+PHBlcmlvZGljYWw+PGZ1bGwtdGl0bGU+TmF0dXJlPC9mdWxsLXRpdGxlPjwvcGVyaW9k
aWNhbD48cGFnZXM+NjAzLTc8L3BhZ2VzPjx2b2x1bWU+NDgzPC92b2x1bWU+PG51bWJlcj43Mzkx
PC9udW1iZXI+PGtleXdvcmRzPjxrZXl3b3JkPkFudGluZW9wbGFzdGljIEFnZW50cy9waGFybWFj
b2xvZ3k8L2tleXdvcmQ+PGtleXdvcmQ+Q2VsbCBMaW5lLCBUdW1vcjwva2V5d29yZD48a2V5d29y
ZD5DZWxsIExpbmVhZ2U8L2tleXdvcmQ+PGtleXdvcmQ+Q2hyb21vc29tZXMsIEh1bWFuL2dlbmV0
aWNzPC9rZXl3b3JkPjxrZXl3b3JkPkNsaW5pY2FsIFRyaWFscyBhcyBUb3BpYy9tZXRob2RzPC9r
ZXl3b3JkPjxrZXl3b3JkPipEYXRhYmFzZXMsIEZhY3R1YWw8L2tleXdvcmQ+PGtleXdvcmQ+RHJ1
ZyBTY3JlZW5pbmcgQXNzYXlzLCBBbnRpdHVtb3IvKm1ldGhvZHM8L2tleXdvcmQ+PGtleXdvcmQ+
KkVuY3ljbG9wZWRpYXMgYXMgVG9waWM8L2tleXdvcmQ+PGtleXdvcmQ+R2VuZSBFeHByZXNzaW9u
IFByb2ZpbGluZzwva2V5d29yZD48a2V5d29yZD5HZW5lIEV4cHJlc3Npb24gUmVndWxhdGlvbiwg
TmVvcGxhc3RpYzwva2V5d29yZD48a2V5d29yZD5HZW5lcywgcmFzL2dlbmV0aWNzPC9rZXl3b3Jk
PjxrZXl3b3JkPkdlbm9tZSwgSHVtYW4vZ2VuZXRpY3M8L2tleXdvcmQ+PGtleXdvcmQ+R2Vub21p
Y3M8L2tleXdvcmQ+PGtleXdvcmQ+SHVtYW5zPC9rZXl3b3JkPjxrZXl3b3JkPk1pdG9nZW4tQWN0
aXZhdGVkIFByb3RlaW4gS2luYXNlIEtpbmFzZXMvYW50YWdvbmlzdHMgJmFtcDsgaW5oaWJpdG9y
cy9tZXRhYm9saXNtPC9rZXl3b3JkPjxrZXl3b3JkPipNb2RlbHMsIEJpb2xvZ2ljYWw8L2tleXdv
cmQ+PGtleXdvcmQ+TmVvcGxhc21zLypkcnVnIHRoZXJhcHkvZ2VuZXRpY3MvbWV0YWJvbGlzbS8q
cGF0aG9sb2d5PC9rZXl3b3JkPjxrZXl3b3JkPlBoYXJtYWNvZ2VuZXRpY3M8L2tleXdvcmQ+PGtl
eXdvcmQ+UGxhc21hIENlbGxzL2N5dG9sb2d5L2RydWcgZWZmZWN0cy9tZXRhYm9saXNtPC9rZXl3
b3JkPjxrZXl3b3JkPlByZWNpc2lvbiBNZWRpY2luZS9tZXRob2RzPC9rZXl3b3JkPjxrZXl3b3Jk
PlJlY2VwdG9yLCBJR0YgVHlwZSAxL2FudGFnb25pc3RzICZhbXA7IGluaGliaXRvcnMvbWV0YWJv
bGlzbTwva2V5d29yZD48a2V5d29yZD5SZWNlcHRvcnMsIEFyeWwgSHlkcm9jYXJib24vZ2VuZXRp
Y3MvbWV0YWJvbGlzbTwva2V5d29yZD48a2V5d29yZD5TZXF1ZW5jZSBBbmFseXNpcywgRE5BPC9r
ZXl3b3JkPjxrZXl3b3JkPlRvcG9pc29tZXJhc2UgSW5oaWJpdG9ycy9waGFybWFjb2xvZ3k8L2tl
eXdvcmQ+PC9rZXl3b3Jkcz48ZGF0ZXM+PHllYXI+MjAxMjwveWVhcj48cHViLWRhdGVzPjxkYXRl
Pk1hciAyOTwvZGF0ZT48L3B1Yi1kYXRlcz48L2RhdGVzPjxpc2JuPjE0NzYtNDY4NyAoRWxlY3Ry
b25pYykmI3hEOzAwMjgtMDgzNiAoTGlua2luZyk8L2lzYm4+PGFjY2Vzc2lvbi1udW0+MjI0NjA5
MDU8L2FjY2Vzc2lvbi1udW0+PHVybHM+PHJlbGF0ZWQtdXJscz48dXJsPmh0dHA6Ly93d3cubmNi
aS5ubG0ubmloLmdvdi9wdWJtZWQvMjI0NjA5MDU8L3VybD48dXJsPmh0dHA6Ly93d3cubmF0dXJl
LmNvbS9uYXR1cmUvam91cm5hbC92NDgzL243MzkxL3BkZi9uYXR1cmUxMTAwMy5wZGY8L3VybD48
L3JlbGF0ZWQtdXJscz48L3VybHM+PGN1c3RvbTI+UE1DMzMyMDAyNzwvY3VzdG9tMj48ZWxlY3Ry
b25pYy1yZXNvdXJjZS1udW0+MTAuMTAzOC9uYXR1cmUxMTAwMzwvZWxlY3Ryb25pYy1yZXNvdXJj
ZS1udW0+PC9yZWNvcmQ+PC9DaXRlPjxDaXRlPjxBdXRob3I+Q2FzdHJvPC9BdXRob3I+PFllYXI+
MjAxMzwvWWVhcj48UmVjTnVtPjI8L1JlY051bT48cmVjb3JkPjxyZWMtbnVtYmVyPjI8L3JlYy1u
dW1iZXI+PGZvcmVpZ24ta2V5cz48a2V5IGFwcD0iRU4iIGRiLWlkPSJkZTlkcGUwdDl0ZXA5YWVh
d3N5eGZ3NWFzZnBmczJlMHBzenoiIHRpbWVzdGFtcD0iMTQ2MTA4NDE5NyI+Mjwva2V5PjxrZXkg
YXBwPSJFTldlYiIgZGItaWQ9IiI+MDwva2V5PjwvZm9yZWlnbi1rZXlzPjxyZWYtdHlwZSBuYW1l
PSJKb3VybmFsIEFydGljbGUiPjE3PC9yZWYtdHlwZT48Y29udHJpYnV0b3JzPjxhdXRob3JzPjxh
dXRob3I+Q2FzdHJvLCBGLjwvYXV0aG9yPjxhdXRob3I+RGlya3MsIFcuIEcuPC9hdXRob3I+PGF1
dGhvcj5GYWhucmljaCwgUy48L2F1dGhvcj48YXV0aG9yPkhvdHotV2FnZW5ibGF0dCwgQS48L2F1
dGhvcj48YXV0aG9yPlBhd2xpdGEsIE0uPC9hdXRob3I+PGF1dGhvcj5TY2htaXR0LCBNLjwvYXV0
aG9yPjwvYXV0aG9ycz48L2NvbnRyaWJ1dG9ycz48YXV0aC1hZGRyZXNzPkRlcGFydG1lbnQgb2Yg
R2Vub21lIE1vZGlmaWNhdGlvbnMgYW5kIENhcmNpbm9nZW5lc2lzLCBGMDIwLCBSZXNlYXJjaCBQ
cm9ncmFtIEluZmVjdGlvbiBhbmQgQ2FuY2VyLCBHZXJtYW4gQ2FuY2VyIFJlc2VhcmNoIENlbnRl
ciwgREtGWiwgSGVpZGVsYmVyZywgR2VybWFueS48L2F1dGgtYWRkcmVzcz48dGl0bGVzPjx0aXRs
ZT5IaWdoLXRocm91Z2hwdXQgU05QLWJhc2VkIGF1dGhlbnRpY2F0aW9uIG9mIGh1bWFuIGNlbGwg
bGluZXM8L3RpdGxlPjxzZWNvbmRhcnktdGl0bGU+SW50IEogQ2FuY2VyPC9zZWNvbmRhcnktdGl0
bGU+PC90aXRsZXM+PHBlcmlvZGljYWw+PGZ1bGwtdGl0bGU+SW50IEogQ2FuY2VyPC9mdWxsLXRp
dGxlPjwvcGVyaW9kaWNhbD48cGFnZXM+MzA4LTE0PC9wYWdlcz48dm9sdW1lPjEzMjwvdm9sdW1l
PjxudW1iZXI+MjwvbnVtYmVyPjxrZXl3b3Jkcz48a2V5d29yZD5DZWxsIEN1bHR1cmUgVGVjaG5p
cXVlczwva2V5d29yZD48a2V5d29yZD5DZWxsIExpbmU8L2tleXdvcmQ+PGtleXdvcmQ+RE5BIE1p
c21hdGNoIFJlcGFpci9nZW5ldGljczwva2V5d29yZD48a2V5d29yZD5HZW5ldGljIExvY2k8L2tl
eXdvcmQ+PGtleXdvcmQ+R2Vub3R5cGluZyBUZWNobmlxdWVzLypzdGFuZGFyZHM8L2tleXdvcmQ+
PGtleXdvcmQ+SHVtYW5zPC9rZXl3b3JkPjxrZXl3b3JkPkxpbWl0IG9mIERldGVjdGlvbjwva2V5
d29yZD48a2V5d29yZD5NaWNyb3NhdGVsbGl0ZSBJbnN0YWJpbGl0eTwva2V5d29yZD48a2V5d29y
ZD4qUG9seW1vcnBoaXNtLCBTaW5nbGUgTnVjbGVvdGlkZTwva2V5d29yZD48a2V5d29yZD5SZWZl
cmVuY2UgU3RhbmRhcmRzPC9rZXl3b3JkPjxrZXl3b3JkPlJlcHJvZHVjaWJpbGl0eSBvZiBSZXN1
bHRzPC9rZXl3b3JkPjwva2V5d29yZHM+PGRhdGVzPjx5ZWFyPjIwMTM8L3llYXI+PHB1Yi1kYXRl
cz48ZGF0ZT5KYW4gMTU8L2RhdGU+PC9wdWItZGF0ZXM+PC9kYXRlcz48aXNibj4xMDk3LTAyMTUg
KEVsZWN0cm9uaWMpJiN4RDswMDIwLTcxMzYgKExpbmtpbmcpPC9pc2JuPjxhY2Nlc3Npb24tbnVt
PjIyNzAwNDU4PC9hY2Nlc3Npb24tbnVtPjx1cmxzPjxyZWxhdGVkLXVybHM+PHVybD5odHRwOi8v
d3d3Lm5jYmkubmxtLm5paC5nb3YvcHVibWVkLzIyNzAwNDU4PC91cmw+PHVybD5odHRwOi8vb25s
aW5lbGlicmFyeS53aWxleS5jb20vc3RvcmUvMTAuMTAwMi9pamMuMjc2NzUvYXNzZXQvMjc2NzVf
ZnRwLnBkZj92PTEmYW1wO3Q9aW45MXptNXEmYW1wO3M9OTU0NjYwYTA4NjU4M2U5NTU1ZjllZTRi
MzkzNTEzMDE3NTdjZGE3MTwvdXJsPjwvcmVsYXRlZC11cmxzPjwvdXJscz48Y3VzdG9tMj5QTUMz
NDkyNTExPC9jdXN0b20yPjxlbGVjdHJvbmljLXJlc291cmNlLW51bT4xMC4xMDAyL2lqYy4yNzY3
NTwvZWxlY3Ryb25pYy1yZXNvdXJjZS1udW0+PC9yZWNvcmQ+PC9DaXRlPjxDaXRlPjxBdXRob3I+
R2FybmV0dDwvQXV0aG9yPjxZZWFyPjIwMTI8L1llYXI+PFJlY051bT4zMjI8L1JlY051bT48cmVj
b3JkPjxyZWMtbnVtYmVyPjMyMjwvcmVjLW51bWJlcj48Zm9yZWlnbi1rZXlzPjxrZXkgYXBwPSJF
TiIgZGItaWQ9ImRlOWRwZTB0OXRlcDlhZWF3c3l4Znc1YXNmcGZzMmUwcHN6eiIgdGltZXN0YW1w
PSIxNDg3MzQzNTI5Ij4zMjI8L2tleT48L2ZvcmVpZ24ta2V5cz48cmVmLXR5cGUgbmFtZT0iSm91
cm5hbCBBcnRpY2xlIj4xNzwvcmVmLXR5cGU+PGNvbnRyaWJ1dG9ycz48YXV0aG9ycz48YXV0aG9y
Pkdhcm5ldHQsIE0uIEouPC9hdXRob3I+PGF1dGhvcj5FZGVsbWFuLCBFLiBKLjwvYXV0aG9yPjxh
dXRob3I+SGVpZG9ybiwgUy4gSi48L2F1dGhvcj48YXV0aG9yPkdyZWVubWFuLCBDLiBELjwvYXV0
aG9yPjxhdXRob3I+RGFzdHVyLCBBLjwvYXV0aG9yPjxhdXRob3I+TGF1LCBLLiBXLjwvYXV0aG9y
PjxhdXRob3I+R3JlbmluZ2VyLCBQLjwvYXV0aG9yPjxhdXRob3I+VGhvbXBzb24sIEkuIFIuPC9h
dXRob3I+PGF1dGhvcj5MdW8sIFguPC9hdXRob3I+PGF1dGhvcj5Tb2FyZXMsIEouPC9hdXRob3I+
PGF1dGhvcj5MaXUsIFEuPC9hdXRob3I+PGF1dGhvcj5Jb3JpbywgRi48L2F1dGhvcj48YXV0aG9y
PlN1cmRleiwgRC48L2F1dGhvcj48YXV0aG9yPkNoZW4sIEwuPC9hdXRob3I+PGF1dGhvcj5NaWxh
bm8sIFIuIEouPC9hdXRob3I+PGF1dGhvcj5CaWduZWxsLCBHLiBSLjwvYXV0aG9yPjxhdXRob3I+
VGFtLCBBLiBULjwvYXV0aG9yPjxhdXRob3I+RGF2aWVzLCBILjwvYXV0aG9yPjxhdXRob3I+U3Rl
dmVuc29uLCBKLiBBLjwvYXV0aG9yPjxhdXRob3I+QmFydGhvcnBlLCBTLjwvYXV0aG9yPjxhdXRo
b3I+THV0eiwgUy4gUi48L2F1dGhvcj48YXV0aG9yPktvZ2VyYSwgRi48L2F1dGhvcj48YXV0aG9y
Pkxhd3JlbmNlLCBLLjwvYXV0aG9yPjxhdXRob3I+TWNMYXJlbi1Eb3VnbGFzLCBBLjwvYXV0aG9y
PjxhdXRob3I+TWl0cm9wb3Vsb3MsIFguPC9hdXRob3I+PGF1dGhvcj5NaXJvbmVua28sIFQuPC9h
dXRob3I+PGF1dGhvcj5UaGksIEguPC9hdXRob3I+PGF1dGhvcj5SaWNoYXJkc29uLCBMLjwvYXV0
aG9yPjxhdXRob3I+WmhvdSwgVy48L2F1dGhvcj48YXV0aG9yPkpld2l0dCwgRi48L2F1dGhvcj48
YXV0aG9yPlpoYW5nLCBULjwvYXV0aG9yPjxhdXRob3I+TyZhcG9zO0JyaWVuLCBQLjwvYXV0aG9y
PjxhdXRob3I+Qm9pc3ZlcnQsIEouIEwuPC9hdXRob3I+PGF1dGhvcj5QcmljZSwgUy48L2F1dGhv
cj48YXV0aG9yPkh1ciwgVy48L2F1dGhvcj48YXV0aG9yPllhbmcsIFcuPC9hdXRob3I+PGF1dGhv
cj5EZW5nLCBYLjwvYXV0aG9yPjxhdXRob3I+QnV0bGVyLCBBLjwvYXV0aG9yPjxhdXRob3I+Q2hv
aSwgSC4gRy48L2F1dGhvcj48YXV0aG9yPkNoYW5nLCBKLiBXLjwvYXV0aG9yPjxhdXRob3I+QmFz
ZWxnYSwgSi48L2F1dGhvcj48YXV0aG9yPlN0YW1lbmtvdmljLCBJLjwvYXV0aG9yPjxhdXRob3I+
RW5nZWxtYW4sIEouIEEuPC9hdXRob3I+PGF1dGhvcj5TaGFybWEsIFMuIFYuPC9hdXRob3I+PGF1
dGhvcj5EZWxhdHRyZSwgTy48L2F1dGhvcj48YXV0aG9yPlNhZXotUm9kcmlndWV6LCBKLjwvYXV0
aG9yPjxhdXRob3I+R3JheSwgTi4gUy48L2F1dGhvcj48YXV0aG9yPlNldHRsZW1hbiwgSi48L2F1
dGhvcj48YXV0aG9yPkZ1dHJlYWwsIFAuIEEuPC9hdXRob3I+PGF1dGhvcj5IYWJlciwgRC4gQS48
L2F1dGhvcj48YXV0aG9yPlN0cmF0dG9uLCBNLiBSLjwvYXV0aG9yPjxhdXRob3I+UmFtYXN3YW15
LCBTLjwvYXV0aG9yPjxhdXRob3I+TWNEZXJtb3R0LCBVLjwvYXV0aG9yPjxhdXRob3I+QmVuZXMs
IEMuIEguPC9hdXRob3I+PC9hdXRob3JzPjwvY29udHJpYnV0b3JzPjxhdXRoLWFkZHJlc3M+Q2Fu
Y2VyIEdlbm9tZSBQcm9qZWN0LCBXZWxsY29tZSBUcnVzdCBTYW5nZXIgSW5zdGl0dXRlLCBIaW54
dG9uIENCMTAgMVNBLCBVSy48L2F1dGgtYWRkcmVzcz48dGl0bGVzPjx0aXRsZT5TeXN0ZW1hdGlj
IGlkZW50aWZpY2F0aW9uIG9mIGdlbm9taWMgbWFya2VycyBvZiBkcnVnIHNlbnNpdGl2aXR5IGlu
IGNhbmNlciBjZWxsczwvdGl0bGU+PHNlY29uZGFyeS10aXRsZT5OYXR1cmU8L3NlY29uZGFyeS10
aXRsZT48L3RpdGxlcz48cGVyaW9kaWNhbD48ZnVsbC10aXRsZT5OYXR1cmU8L2Z1bGwtdGl0bGU+
PC9wZXJpb2RpY2FsPjxwYWdlcz41NzAtNTwvcGFnZXM+PHZvbHVtZT40ODM8L3ZvbHVtZT48bnVt
YmVyPjczOTE8L251bWJlcj48a2V5d29yZHM+PGtleXdvcmQ+Q2VsbCBMaW5lLCBUdW1vcjwva2V5
d29yZD48a2V5d29yZD5DZWxsIFN1cnZpdmFsL2RydWcgZWZmZWN0czwva2V5d29yZD48a2V5d29y
ZD5EcnVnIFJlc2lzdGFuY2UsIE5lb3BsYXNtL2RydWcgZWZmZWN0cy8qZ2VuZXRpY3M8L2tleXdv
cmQ+PGtleXdvcmQ+KkRydWcgU2NyZWVuaW5nIEFzc2F5cywgQW50aXR1bW9yPC9rZXl3b3JkPjxr
ZXl3b3JkPkdlbmUgRXhwcmVzc2lvbiBSZWd1bGF0aW9uLCBOZW9wbGFzdGljL2dlbmV0aWNzPC9r
ZXl3b3JkPjxrZXl3b3JkPkdlbmVzLCBOZW9wbGFzbS8qZ2VuZXRpY3M8L2tleXdvcmQ+PGtleXdv
cmQ+R2VuZXRpYyBNYXJrZXJzLypnZW5ldGljczwva2V5d29yZD48a2V5d29yZD5HZW5vbWUsIEh1
bWFuLypnZW5ldGljczwva2V5d29yZD48a2V5d29yZD5HZW5vbWljczwva2V5d29yZD48a2V5d29y
ZD5IdW1hbnM8L2tleXdvcmQ+PGtleXdvcmQ+SW5kb2xlcy9waGFybWFjb2xvZ3k8L2tleXdvcmQ+
PGtleXdvcmQ+TmVvcGxhc21zLypkcnVnIHRoZXJhcHkvKmdlbmV0aWNzL3BhdGhvbG9neTwva2V5
d29yZD48a2V5d29yZD5PbmNvZ2VuZSBQcm90ZWlucywgRnVzaW9uL2dlbmV0aWNzPC9rZXl3b3Jk
PjxrZXl3b3JkPlBoYXJtYWNvZ2VuZXRpY3M8L2tleXdvcmQ+PGtleXdvcmQ+UGh0aGFsYXppbmVz
L3BoYXJtYWNvbG9neTwva2V5d29yZD48a2V5d29yZD5QaXBlcmF6aW5lcy9waGFybWFjb2xvZ3k8
L2tleXdvcmQ+PGtleXdvcmQ+UG9seShBRFAtcmlib3NlKSBQb2x5bWVyYXNlIEluaGliaXRvcnM8
L2tleXdvcmQ+PGtleXdvcmQ+UHJvdG8tT25jb2dlbmUgUHJvdGVpbiBjLWZsaS0xL2dlbmV0aWNz
PC9rZXl3b3JkPjxrZXl3b3JkPlJOQS1CaW5kaW5nIFByb3RlaW4gRVdTL2dlbmV0aWNzPC9rZXl3
b3JkPjxrZXl3b3JkPlNhcmNvbWEsIEV3aW5nL2RydWcgdGhlcmFweS9nZW5ldGljcy9wYXRob2xv
Z3k8L2tleXdvcmQ+PC9rZXl3b3Jkcz48ZGF0ZXM+PHllYXI+MjAxMjwveWVhcj48cHViLWRhdGVz
PjxkYXRlPk1hciAyODwvZGF0ZT48L3B1Yi1kYXRlcz48L2RhdGVzPjxpc2JuPjE0NzYtNDY4NyAo
RWxlY3Ryb25pYykmI3hEOzAwMjgtMDgzNiAoTGlua2luZyk8L2lzYm4+PGFjY2Vzc2lvbi1udW0+
MjI0NjA5MDI8L2FjY2Vzc2lvbi1udW0+PHVybHM+PHJlbGF0ZWQtdXJscz48dXJsPmh0dHBzOi8v
d3d3Lm5jYmkubmxtLm5paC5nb3YvcHVibWVkLzIyNDYwOTAyPC91cmw+PC9yZWxhdGVkLXVybHM+
PC91cmxzPjxjdXN0b20yPlBNQzMzNDkyMzM8L2N1c3RvbTI+PGVsZWN0cm9uaWMtcmVzb3VyY2Ut
bnVtPjEwLjEwMzgvbmF0dXJlMTEwMDU8L2VsZWN0cm9uaWMtcmVzb3VyY2UtbnVtPjwvcmVjb3Jk
PjwvQ2l0ZT48Q2l0ZT48QXV0aG9yPklvcmlvPC9BdXRob3I+PFllYXI+MjAxNjwvWWVhcj48UmVj
TnVtPjMyMzwvUmVjTnVtPjxyZWNvcmQ+PHJlYy1udW1iZXI+MzIzPC9yZWMtbnVtYmVyPjxmb3Jl
aWduLWtleXM+PGtleSBhcHA9IkVOIiBkYi1pZD0iZGU5ZHBlMHQ5dGVwOWFlYXdzeXhmdzVhc2Zw
ZnMyZTBwc3p6IiB0aW1lc3RhbXA9IjE0ODczNDM2ODAiPjMyMzwva2V5PjwvZm9yZWlnbi1rZXlz
PjxyZWYtdHlwZSBuYW1lPSJKb3VybmFsIEFydGljbGUiPjE3PC9yZWYtdHlwZT48Y29udHJpYnV0
b3JzPjxhdXRob3JzPjxhdXRob3I+SW9yaW8sIEYuPC9hdXRob3I+PGF1dGhvcj5LbmlqbmVuYnVy
ZywgVC4gQS48L2F1dGhvcj48YXV0aG9yPlZpcywgRC4gSi48L2F1dGhvcj48YXV0aG9yPkJpZ25l
bGwsIEcuIFIuPC9hdXRob3I+PGF1dGhvcj5NZW5kZW4sIE0uIFAuPC9hdXRob3I+PGF1dGhvcj5T
Y2h1YmVydCwgTS48L2F1dGhvcj48YXV0aG9yPkFiZW4sIE4uPC9hdXRob3I+PGF1dGhvcj5Hb25j
YWx2ZXMsIEUuPC9hdXRob3I+PGF1dGhvcj5CYXJ0aG9ycGUsIFMuPC9hdXRob3I+PGF1dGhvcj5M
aWdodGZvb3QsIEguPC9hdXRob3I+PGF1dGhvcj5Db2tlbGFlciwgVC48L2F1dGhvcj48YXV0aG9y
PkdyZW5pbmdlciwgUC48L2F1dGhvcj48YXV0aG9yPnZhbiBEeWssIEUuPC9hdXRob3I+PGF1dGhv
cj5DaGFuZywgSC48L2F1dGhvcj48YXV0aG9yPmRlIFNpbHZhLCBILjwvYXV0aG9yPjxhdXRob3I+
SGV5biwgSC48L2F1dGhvcj48YXV0aG9yPkRlbmcsIFguPC9hdXRob3I+PGF1dGhvcj5FZ2FuLCBS
LiBLLjwvYXV0aG9yPjxhdXRob3I+TGl1LCBRLjwvYXV0aG9yPjxhdXRob3I+TWlyb25lbmtvLCBU
LjwvYXV0aG9yPjxhdXRob3I+TWl0cm9wb3Vsb3MsIFguPC9hdXRob3I+PGF1dGhvcj5SaWNoYXJk
c29uLCBMLjwvYXV0aG9yPjxhdXRob3I+V2FuZywgSi48L2F1dGhvcj48YXV0aG9yPlpoYW5nLCBU
LjwvYXV0aG9yPjxhdXRob3I+TW9yYW4sIFMuPC9hdXRob3I+PGF1dGhvcj5TYXlvbHMsIFMuPC9h
dXRob3I+PGF1dGhvcj5Tb2xlaW1hbmksIE0uPC9hdXRob3I+PGF1dGhvcj5UYW1ib3Jlcm8sIEQu
PC9hdXRob3I+PGF1dGhvcj5Mb3Blei1CaWdhcywgTi48L2F1dGhvcj48YXV0aG9yPlJvc3MtTWFj
ZG9uYWxkLCBQLjwvYXV0aG9yPjxhdXRob3I+RXN0ZWxsZXIsIE0uPC9hdXRob3I+PGF1dGhvcj5H
cmF5LCBOLiBTLjwvYXV0aG9yPjxhdXRob3I+SGFiZXIsIEQuIEEuPC9hdXRob3I+PGF1dGhvcj5T
dHJhdHRvbiwgTS4gUi48L2F1dGhvcj48YXV0aG9yPkJlbmVzLCBDLiBILjwvYXV0aG9yPjxhdXRo
b3I+V2Vzc2VscywgTC4gRi48L2F1dGhvcj48YXV0aG9yPlNhZXotUm9kcmlndWV6LCBKLjwvYXV0
aG9yPjxhdXRob3I+TWNEZXJtb3R0LCBVLjwvYXV0aG9yPjxhdXRob3I+R2FybmV0dCwgTS4gSi48
L2F1dGhvcj48L2F1dGhvcnM+PC9jb250cmlidXRvcnM+PGF1dGgtYWRkcmVzcz5FdXJvcGVhbiBN
b2xlY3VsYXIgQmlvbG9neSBMYWJvcmF0b3J5LCBFdXJvcGVhbiBCaW9pbmZvcm1hdGljcyBJbnN0
aXR1dGUsIFdlbGxjb21lIEdlbm9tZSBDYW1wdXMsIENhbWJyaWRnZSBDQjEwIDFTQSwgVUs7IFdl
bGxjb21lIFRydXN0IFNhbmdlciBJbnN0aXR1dGUsIFdlbGxjb21lIEdlbm9tZSBDYW1wdXMsIENh
bWJyaWRnZSBDQjEwIDFTQSwgVUsuJiN4RDtJbnN0aXR1dGUgZm9yIFN5c3RlbXMgQmlvbG9neSwg
U2VhdHRsZSwgV0EgOTgxMDksIFVTQTsgRGl2aXNpb24gb2YgTW9sZWN1bGFyIENhcmNpbm9nZW5l
c2lzLCBUaGUgTmV0aGVybGFuZHMgQ2FuY2VyIEluc3RpdHV0ZSwgQW1zdGVyZGFtIDEwNjYgQ1gs
IFRoZSBOZXRoZXJsYW5kcy4mI3hEO0RpdmlzaW9uIG9mIE1vbGVjdWxhciBDYXJjaW5vZ2VuZXNp
cywgVGhlIE5ldGhlcmxhbmRzIENhbmNlciBJbnN0aXR1dGUsIEFtc3RlcmRhbSAxMDY2IENYLCBU
aGUgTmV0aGVybGFuZHMuJiN4RDtXZWxsY29tZSBUcnVzdCBTYW5nZXIgSW5zdGl0dXRlLCBXZWxs
Y29tZSBHZW5vbWUgQ2FtcHVzLCBDYW1icmlkZ2UgQ0IxMCAxU0EsIFVLLiYjeEQ7RXVyb3BlYW4g
TW9sZWN1bGFyIEJpb2xvZ3kgTGFib3JhdG9yeSwgRXVyb3BlYW4gQmlvaW5mb3JtYXRpY3MgSW5z
dGl0dXRlLCBXZWxsY29tZSBHZW5vbWUgQ2FtcHVzLCBDYW1icmlkZ2UgQ0IxMCAxU0EsIFVLOyBG
YWN1bHR5IG9mIE1lZGljaW5lLCBKb2ludCBSZXNlYXJjaCBDZW50cmUgZm9yIENvbXB1dGF0aW9u
YWwgQmlvbWVkaWNpbmUsIFJXVEggQWFjaGVuIFVuaXZlcnNpdHksIEFhY2hlbiA1MjA1NywgR2Vy
bWFueS4mI3hEO0V1cm9wZWFuIE1vbGVjdWxhciBCaW9sb2d5IExhYm9yYXRvcnksIEV1cm9wZWFu
IEJpb2luZm9ybWF0aWNzIEluc3RpdHV0ZSwgV2VsbGNvbWUgR2Vub21lIENhbXB1cywgQ2FtYnJp
ZGdlIENCMTAgMVNBLCBVSy4mI3hEO0RpdmlzaW9uIG9mIE1vbGVjdWxhciBDYXJjaW5vZ2VuZXNp
cywgVGhlIE5ldGhlcmxhbmRzIENhbmNlciBJbnN0aXR1dGUsIEFtc3RlcmRhbSAxMDY2IENYLCBU
aGUgTmV0aGVybGFuZHM7IERlcGFydG1lbnQgb2YgRUVNQ1MsIERlbGZ0IFVuaXZlcnNpdHkgb2Yg
VGVjaG5vbG9neSwgRGVsZnQgMjYyOCBDRCwgdGhlIE5ldGhlcmxhbmRzLiYjeEQ7Q2VudGVyIGZv
ciBDYW5jZXIgUmVzZWFyY2gsIE1hc3NhY2h1c2V0dHMgR2VuZXJhbCBIb3NwaXRhbCwgSGFydmFy
ZCBNZWRpY2FsIFNjaG9vbCwgQ2hhcmxlc3Rvd24sIE1BIDAyMTI5LCBVU0EuJiN4RDtHZW5ldGlj
YWxseSBEZWZpbmVkIERpc2Vhc2VzIGFuZCBHZW5vbWljcywgQnJpc3RvbC1NeWVycyBTcXVpYmIg
UmVzZWFyY2ggYW5kIERldmVsb3BtZW50LCBIb3Bld2VsbCwgTkogMDg1MzQsIFVTQS4mI3hEO0Nh
bmNlciBFcGlnZW5ldGljcyBhbmQgQmlvbG9neSBQcm9ncmFtIChQRUJDKSwgQmVsbHZpdGdlIEJp
b21lZGljYWwgUmVzZWFyY2ggSW5zdGl0dXRlIChJRElCRUxMKSwgTCZhcG9zO0hvc3BpdGFsZXQg
MDg5MDgsIEJhcmNlbG9uYSwgQ2F0YWxvbmlhLCBTcGFpbi4mI3hEO0RlcGFydG1lbnQgb2YgQ2Fu
Y2VyIEJpb2xvZ3ksIERhbmEtRmFyYmVyIENhbmNlciBJbnN0aXR1dGUsIEJvc3RvbiwgTUEgMDIy
MTUsIFVTQTsgRGVwYXJ0bWVudCBvZiBCaW9sb2dpY2FsIENoZW1pc3RyeSAmYW1wOyBNb2xlY3Vs
YXIgUGhhcm1hY29sb2d5LCBIYXJ2YXJkIE1lZGljYWwgU2Nob29sLCBCb3N0b24sIE1BIDAyMjE1
LCBVU0EuJiN4RDtSZXNlYXJjaCBQcm9ncmFtIG9uIEJpb21lZGljYWwgSW5mb3JtYXRpY3MsIElN
SU0gSG9zcGl0YWwgZGVsIE1hciBNZWRpY2FsIFJlc2VhcmNoIEluc3RpdHV0ZSBhbmQgVW5pdmVy
c2l0YXQgUG9tcGV1IEZhYnJhLCBCYXJjZWxvbmEgMDgwMDMsIFNwYWluLiYjeEQ7UmVzZWFyY2gg
UHJvZ3JhbSBvbiBCaW9tZWRpY2FsIEluZm9ybWF0aWNzLCBJTUlNIEhvc3BpdGFsIGRlbCBNYXIg
TWVkaWNhbCBSZXNlYXJjaCBJbnN0aXR1dGUgYW5kIFVuaXZlcnNpdGF0IFBvbXBldSBGYWJyYSwg
QmFyY2Vsb25hIDA4MDAzLCBTcGFpbjsgSW5zdGl0dWNpbyBDYXRhbGFuYSBkZSBSZWNlcmNhIGkg
RXN0dWRpcyBBdmFuY2F0cyAoSUNSRUEpLCAwODAxMCBCYXJjZWxvbmEsIENhdGFsb25pYSwgU3Bh
aW4uJiN4RDtDYW5jZXIgRXBpZ2VuZXRpY3MgYW5kIEJpb2xvZ3kgUHJvZ3JhbSAoUEVCQyksIEJl
bGx2aXRnZSBCaW9tZWRpY2FsIFJlc2VhcmNoIEluc3RpdHV0ZSAoSURJQkVMTCksIEwmYXBvcztI
b3NwaXRhbGV0IDA4OTA4LCBCYXJjZWxvbmEsIENhdGFsb25pYSwgU3BhaW47IEluc3RpdHVjaW8g
Q2F0YWxhbmEgZGUgUmVjZXJjYSBpIEVzdHVkaXMgQXZhbmNhdHMgKElDUkVBKSwgMDgwMTAgQmFy
Y2Vsb25hLCBDYXRhbG9uaWEsIFNwYWluOyBEZXBhcnRtZW50IG9mIFBoeXNpb2xvZ2ljYWwgU2Np
ZW5jZXMgSUkgb2YgdGhlIFNjaG9vbCBvZiBNZWRpY2luZSwgVW5pdmVyc2l0eSBvZiBCYXJjZWxv
bmEsIEwmYXBvcztIb3NwaXRhbGV0IDA4OTA4LCBCYXJjZWxvbmEsIENhdGFsb25pYSwgU3BhaW4u
JiN4RDtDZW50ZXIgZm9yIENhbmNlciBSZXNlYXJjaCwgTWFzc2FjaHVzZXR0cyBHZW5lcmFsIEhv
c3BpdGFsLCBIYXJ2YXJkIE1lZGljYWwgU2Nob29sLCBDaGFybGVzdG93biwgTUEgMDIxMjksIFVT
QTsgSG93YXJkIEh1Z2hlcyBNZWRpY2FsIEluc3RpdHV0ZSwgQ2hldnkgQ2hhc2UsIE1EIDIwODE1
LCBVU0EuJiN4RDtEaXZpc2lvbiBvZiBNb2xlY3VsYXIgQ2FyY2lub2dlbmVzaXMsIFRoZSBOZXRo
ZXJsYW5kcyBDYW5jZXIgSW5zdGl0dXRlLCBBbXN0ZXJkYW0gMTA2NiBDWCwgVGhlIE5ldGhlcmxh
bmRzOyBEZXBhcnRtZW50IG9mIEVFTUNTLCBEZWxmdCBVbml2ZXJzaXR5IG9mIFRlY2hub2xvZ3ks
IERlbGZ0IDI2MjggQ0QsIHRoZSBOZXRoZXJsYW5kczsgQ2FuY2VyIEdlbm9taWNzIE5ldGhlcmxh
bmRzLCBVcHBzYWxhbGFhbiA4LCBVdHJlY2h0IDM1ODRDVCwgdGhlIE5ldGhlcmxhbmRzLiYjeEQ7
V2VsbGNvbWUgVHJ1c3QgU2FuZ2VyIEluc3RpdHV0ZSwgV2VsbGNvbWUgR2Vub21lIENhbXB1cywg
Q2FtYnJpZGdlIENCMTAgMVNBLCBVSy4gRWxlY3Ryb25pYyBhZGRyZXNzOiB1bTFAc2FuZ2VyLmFj
LnVrLiYjeEQ7V2VsbGNvbWUgVHJ1c3QgU2FuZ2VyIEluc3RpdHV0ZSwgV2VsbGNvbWUgR2Vub21l
IENhbXB1cywgQ2FtYnJpZGdlIENCMTAgMVNBLCBVSy4gRWxlY3Ryb25pYyBhZGRyZXNzOiBtZzEy
QHNhbmdlci5hYy51ay48L2F1dGgtYWRkcmVzcz48dGl0bGVzPjx0aXRsZT5BIExhbmRzY2FwZSBv
ZiBQaGFybWFjb2dlbm9taWMgSW50ZXJhY3Rpb25zIGluIENhbmNlcjwvdGl0bGU+PHNlY29uZGFy
eS10aXRsZT5DZWxsPC9zZWNvbmRhcnktdGl0bGU+PC90aXRsZXM+PHBlcmlvZGljYWw+PGZ1bGwt
dGl0bGU+Q2VsbDwvZnVsbC10aXRsZT48L3BlcmlvZGljYWw+PHBhZ2VzPjc0MC01NDwvcGFnZXM+
PHZvbHVtZT4xNjY8L3ZvbHVtZT48bnVtYmVyPjM8L251bWJlcj48a2V5d29yZHM+PGtleXdvcmQ+
QW5hbHlzaXMgb2YgVmFyaWFuY2U8L2tleXdvcmQ+PGtleXdvcmQ+QW50aW5lb3BsYXN0aWMgQWdl
bnRzLyp0aGVyYXBldXRpYyB1c2U8L2tleXdvcmQ+PGtleXdvcmQ+Q2VsbCBMaW5lLCBUdW1vcjwv
a2V5d29yZD48a2V5d29yZD5ETkEgTWV0aHlsYXRpb248L2tleXdvcmQ+PGtleXdvcmQ+RHJ1ZyBS
ZXNpc3RhbmNlLCBOZW9wbGFzbS9nZW5ldGljczwva2V5d29yZD48a2V5d29yZD5HZW5lIERvc2Fn
ZTwva2V5d29yZD48a2V5d29yZD5IdW1hbnM8L2tleXdvcmQ+PGtleXdvcmQ+TW9kZWxzLCBHZW5l
dGljPC9rZXl3b3JkPjxrZXl3b3JkPk11dGF0aW9uPC9rZXl3b3JkPjxrZXl3b3JkPk5lb3BsYXNt
cy8qZHJ1ZyB0aGVyYXB5L2dlbmV0aWNzPC9rZXl3b3JkPjxrZXl3b3JkPk9uY29nZW5lczwva2V5
d29yZD48a2V5d29yZD5QcmVjaXNpb24gTWVkaWNpbmU8L2tleXdvcmQ+PC9rZXl3b3Jkcz48ZGF0
ZXM+PHllYXI+MjAxNjwveWVhcj48cHViLWRhdGVzPjxkYXRlPkp1bCAyODwvZGF0ZT48L3B1Yi1k
YXRlcz48L2RhdGVzPjxpc2JuPjEwOTctNDE3MiAoRWxlY3Ryb25pYykmI3hEOzAwOTItODY3NCAo
TGlua2luZyk8L2lzYm4+PGFjY2Vzc2lvbi1udW0+MjczOTc1MDU8L2FjY2Vzc2lvbi1udW0+PHVy
bHM+PHJlbGF0ZWQtdXJscz48dXJsPmh0dHBzOi8vd3d3Lm5jYmkubmxtLm5paC5nb3YvcHVibWVk
LzI3Mzk3NTA1PC91cmw+PC9yZWxhdGVkLXVybHM+PC91cmxzPjxjdXN0b20yPlBNQzQ5Njc0Njk8
L2N1c3RvbTI+PGVsZWN0cm9uaWMtcmVzb3VyY2UtbnVtPjEwLjEwMTYvai5jZWxsLjIwMTYuMDYu
MDE3PC9lbGVjdHJvbmljLXJlc291cmNlLW51bT48L3JlY29yZD48L0NpdGU+PC9FbmROb3RlPgB=
</w:fldData>
        </w:fldChar>
      </w:r>
      <w:r w:rsidR="0017748A">
        <w:rPr>
          <w:lang w:val="en-US"/>
        </w:rPr>
        <w:instrText xml:space="preserve"> ADDIN EN.CITE </w:instrText>
      </w:r>
      <w:r w:rsidR="0017748A">
        <w:rPr>
          <w:lang w:val="en-US"/>
        </w:rPr>
        <w:fldChar w:fldCharType="begin">
          <w:fldData xml:space="preserve">PEVuZE5vdGU+PENpdGU+PEF1dGhvcj5CYXJyZXRpbmE8L0F1dGhvcj48WWVhcj4yMDEyPC9ZZWFy
PjxSZWNOdW0+MjA8L1JlY051bT48RGlzcGxheVRleHQ+WzMsIDEyLTE0XTwvRGlzcGxheVRleHQ+
PHJlY29yZD48cmVjLW51bWJlcj4yMDwvcmVjLW51bWJlcj48Zm9yZWlnbi1rZXlzPjxrZXkgYXBw
PSJFTiIgZGItaWQ9ImRlOWRwZTB0OXRlcDlhZWF3c3l4Znc1YXNmcGZzMmUwcHN6eiIgdGltZXN0
YW1wPSIxNDYxMDg0NjM3Ij4yMDwva2V5PjxrZXkgYXBwPSJFTldlYiIgZGItaWQ9IiI+MDwva2V5
PjwvZm9yZWlnbi1rZXlzPjxyZWYtdHlwZSBuYW1lPSJKb3VybmFsIEFydGljbGUiPjE3PC9yZWYt
dHlwZT48Y29udHJpYnV0b3JzPjxhdXRob3JzPjxhdXRob3I+QmFycmV0aW5hLCBKLjwvYXV0aG9y
PjxhdXRob3I+Q2Fwb25pZ3JvLCBHLjwvYXV0aG9yPjxhdXRob3I+U3RyYW5za3ksIE4uPC9hdXRo
b3I+PGF1dGhvcj5WZW5rYXRlc2FuLCBLLjwvYXV0aG9yPjxhdXRob3I+TWFyZ29saW4sIEEuIEEu
PC9hdXRob3I+PGF1dGhvcj5LaW0sIFMuPC9hdXRob3I+PGF1dGhvcj5XaWxzb24sIEMuIEouPC9h
dXRob3I+PGF1dGhvcj5MZWhhciwgSi48L2F1dGhvcj48YXV0aG9yPktyeXVrb3YsIEcuIFYuPC9h
dXRob3I+PGF1dGhvcj5Tb25raW4sIEQuPC9hdXRob3I+PGF1dGhvcj5SZWRkeSwgQS48L2F1dGhv
cj48YXV0aG9yPkxpdSwgTS48L2F1dGhvcj48YXV0aG9yPk11cnJheSwgTC48L2F1dGhvcj48YXV0
aG9yPkJlcmdlciwgTS4gRi48L2F1dGhvcj48YXV0aG9yPk1vbmFoYW4sIEouIEUuPC9hdXRob3I+
PGF1dGhvcj5Nb3JhaXMsIFAuPC9hdXRob3I+PGF1dGhvcj5NZWx0emVyLCBKLjwvYXV0aG9yPjxh
dXRob3I+S29yZWp3YSwgQS48L2F1dGhvcj48YXV0aG9yPkphbmUtVmFsYnVlbmEsIEouPC9hdXRo
b3I+PGF1dGhvcj5NYXBhLCBGLiBBLjwvYXV0aG9yPjxhdXRob3I+VGhpYmF1bHQsIEouPC9hdXRo
b3I+PGF1dGhvcj5CcmljLUZ1cmxvbmcsIEUuPC9hdXRob3I+PGF1dGhvcj5SYW1hbiwgUC48L2F1
dGhvcj48YXV0aG9yPlNoaXB3YXksIEEuPC9hdXRob3I+PGF1dGhvcj5FbmdlbHMsIEkuIEguPC9h
dXRob3I+PGF1dGhvcj5DaGVuZywgSi48L2F1dGhvcj48YXV0aG9yPll1LCBHLiBLLjwvYXV0aG9y
PjxhdXRob3I+WXUsIEouPC9hdXRob3I+PGF1dGhvcj5Bc3Blc2ksIFAuLCBKci48L2F1dGhvcj48
YXV0aG9yPmRlIFNpbHZhLCBNLjwvYXV0aG9yPjxhdXRob3I+SmFndGFwLCBLLjwvYXV0aG9yPjxh
dXRob3I+Sm9uZXMsIE0uIEQuPC9hdXRob3I+PGF1dGhvcj5XYW5nLCBMLjwvYXV0aG9yPjxhdXRo
b3I+SGF0dG9uLCBDLjwvYXV0aG9yPjxhdXRob3I+UGFsZXNjYW5kb2xvLCBFLjwvYXV0aG9yPjxh
dXRob3I+R3VwdGEsIFMuPC9hdXRob3I+PGF1dGhvcj5NYWhhbiwgUy48L2F1dGhvcj48YXV0aG9y
PlNvdWduZXosIEMuPC9hdXRob3I+PGF1dGhvcj5Pbm9mcmlvLCBSLiBDLjwvYXV0aG9yPjxhdXRo
b3I+TGllZmVsZCwgVC48L2F1dGhvcj48YXV0aG9yPk1hY0NvbmFpbGwsIEwuPC9hdXRob3I+PGF1
dGhvcj5XaW5ja2xlciwgVy48L2F1dGhvcj48YXV0aG9yPlJlaWNoLCBNLjwvYXV0aG9yPjxhdXRo
b3I+TGksIE4uPC9hdXRob3I+PGF1dGhvcj5NZXNpcm92LCBKLiBQLjwvYXV0aG9yPjxhdXRob3I+
R2FicmllbCwgUy4gQi48L2F1dGhvcj48YXV0aG9yPkdldHosIEcuPC9hdXRob3I+PGF1dGhvcj5B
cmRsaWUsIEsuPC9hdXRob3I+PGF1dGhvcj5DaGFuLCBWLjwvYXV0aG9yPjxhdXRob3I+TXllciwg
Vi4gRS48L2F1dGhvcj48YXV0aG9yPldlYmVyLCBCLiBMLjwvYXV0aG9yPjxhdXRob3I+UG9ydGVy
LCBKLjwvYXV0aG9yPjxhdXRob3I+V2FybXV0aCwgTS48L2F1dGhvcj48YXV0aG9yPkZpbmFuLCBQ
LjwvYXV0aG9yPjxhdXRob3I+SGFycmlzLCBKLiBMLjwvYXV0aG9yPjxhdXRob3I+TWV5ZXJzb24s
IE0uPC9hdXRob3I+PGF1dGhvcj5Hb2x1YiwgVC4gUi48L2F1dGhvcj48YXV0aG9yPk1vcnJpc3Nl
eSwgTS4gUC48L2F1dGhvcj48YXV0aG9yPlNlbGxlcnMsIFcuIFIuPC9hdXRob3I+PGF1dGhvcj5T
Y2hsZWdlbCwgUi48L2F1dGhvcj48YXV0aG9yPkdhcnJhd2F5LCBMLiBBLjwvYXV0aG9yPjwvYXV0
aG9ycz48L2NvbnRyaWJ1dG9ycz48YXV0aC1hZGRyZXNzPlRoZSBCcm9hZCBJbnN0aXR1dGUgb2Yg
SGFydmFyZCBhbmQgTUlULCBDYW1icmlkZ2UsIE1hc3NhY2h1c2V0dHMgMDIxNDIsIFVTQS48L2F1
dGgtYWRkcmVzcz48dGl0bGVzPjx0aXRsZT5UaGUgQ2FuY2VyIENlbGwgTGluZSBFbmN5Y2xvcGVk
aWEgZW5hYmxlcyBwcmVkaWN0aXZlIG1vZGVsbGluZyBvZiBhbnRpY2FuY2VyIGRydWcgc2Vuc2l0
aXZpdHk8L3RpdGxlPjxzZWNvbmRhcnktdGl0bGU+TmF0dXJlPC9zZWNvbmRhcnktdGl0bGU+PC90
aXRsZXM+PHBlcmlvZGljYWw+PGZ1bGwtdGl0bGU+TmF0dXJlPC9mdWxsLXRpdGxlPjwvcGVyaW9k
aWNhbD48cGFnZXM+NjAzLTc8L3BhZ2VzPjx2b2x1bWU+NDgzPC92b2x1bWU+PG51bWJlcj43Mzkx
PC9udW1iZXI+PGtleXdvcmRzPjxrZXl3b3JkPkFudGluZW9wbGFzdGljIEFnZW50cy9waGFybWFj
b2xvZ3k8L2tleXdvcmQ+PGtleXdvcmQ+Q2VsbCBMaW5lLCBUdW1vcjwva2V5d29yZD48a2V5d29y
ZD5DZWxsIExpbmVhZ2U8L2tleXdvcmQ+PGtleXdvcmQ+Q2hyb21vc29tZXMsIEh1bWFuL2dlbmV0
aWNzPC9rZXl3b3JkPjxrZXl3b3JkPkNsaW5pY2FsIFRyaWFscyBhcyBUb3BpYy9tZXRob2RzPC9r
ZXl3b3JkPjxrZXl3b3JkPipEYXRhYmFzZXMsIEZhY3R1YWw8L2tleXdvcmQ+PGtleXdvcmQ+RHJ1
ZyBTY3JlZW5pbmcgQXNzYXlzLCBBbnRpdHVtb3IvKm1ldGhvZHM8L2tleXdvcmQ+PGtleXdvcmQ+
KkVuY3ljbG9wZWRpYXMgYXMgVG9waWM8L2tleXdvcmQ+PGtleXdvcmQ+R2VuZSBFeHByZXNzaW9u
IFByb2ZpbGluZzwva2V5d29yZD48a2V5d29yZD5HZW5lIEV4cHJlc3Npb24gUmVndWxhdGlvbiwg
TmVvcGxhc3RpYzwva2V5d29yZD48a2V5d29yZD5HZW5lcywgcmFzL2dlbmV0aWNzPC9rZXl3b3Jk
PjxrZXl3b3JkPkdlbm9tZSwgSHVtYW4vZ2VuZXRpY3M8L2tleXdvcmQ+PGtleXdvcmQ+R2Vub21p
Y3M8L2tleXdvcmQ+PGtleXdvcmQ+SHVtYW5zPC9rZXl3b3JkPjxrZXl3b3JkPk1pdG9nZW4tQWN0
aXZhdGVkIFByb3RlaW4gS2luYXNlIEtpbmFzZXMvYW50YWdvbmlzdHMgJmFtcDsgaW5oaWJpdG9y
cy9tZXRhYm9saXNtPC9rZXl3b3JkPjxrZXl3b3JkPipNb2RlbHMsIEJpb2xvZ2ljYWw8L2tleXdv
cmQ+PGtleXdvcmQ+TmVvcGxhc21zLypkcnVnIHRoZXJhcHkvZ2VuZXRpY3MvbWV0YWJvbGlzbS8q
cGF0aG9sb2d5PC9rZXl3b3JkPjxrZXl3b3JkPlBoYXJtYWNvZ2VuZXRpY3M8L2tleXdvcmQ+PGtl
eXdvcmQ+UGxhc21hIENlbGxzL2N5dG9sb2d5L2RydWcgZWZmZWN0cy9tZXRhYm9saXNtPC9rZXl3
b3JkPjxrZXl3b3JkPlByZWNpc2lvbiBNZWRpY2luZS9tZXRob2RzPC9rZXl3b3JkPjxrZXl3b3Jk
PlJlY2VwdG9yLCBJR0YgVHlwZSAxL2FudGFnb25pc3RzICZhbXA7IGluaGliaXRvcnMvbWV0YWJv
bGlzbTwva2V5d29yZD48a2V5d29yZD5SZWNlcHRvcnMsIEFyeWwgSHlkcm9jYXJib24vZ2VuZXRp
Y3MvbWV0YWJvbGlzbTwva2V5d29yZD48a2V5d29yZD5TZXF1ZW5jZSBBbmFseXNpcywgRE5BPC9r
ZXl3b3JkPjxrZXl3b3JkPlRvcG9pc29tZXJhc2UgSW5oaWJpdG9ycy9waGFybWFjb2xvZ3k8L2tl
eXdvcmQ+PC9rZXl3b3Jkcz48ZGF0ZXM+PHllYXI+MjAxMjwveWVhcj48cHViLWRhdGVzPjxkYXRl
Pk1hciAyOTwvZGF0ZT48L3B1Yi1kYXRlcz48L2RhdGVzPjxpc2JuPjE0NzYtNDY4NyAoRWxlY3Ry
b25pYykmI3hEOzAwMjgtMDgzNiAoTGlua2luZyk8L2lzYm4+PGFjY2Vzc2lvbi1udW0+MjI0NjA5
MDU8L2FjY2Vzc2lvbi1udW0+PHVybHM+PHJlbGF0ZWQtdXJscz48dXJsPmh0dHA6Ly93d3cubmNi
aS5ubG0ubmloLmdvdi9wdWJtZWQvMjI0NjA5MDU8L3VybD48dXJsPmh0dHA6Ly93d3cubmF0dXJl
LmNvbS9uYXR1cmUvam91cm5hbC92NDgzL243MzkxL3BkZi9uYXR1cmUxMTAwMy5wZGY8L3VybD48
L3JlbGF0ZWQtdXJscz48L3VybHM+PGN1c3RvbTI+UE1DMzMyMDAyNzwvY3VzdG9tMj48ZWxlY3Ry
b25pYy1yZXNvdXJjZS1udW0+MTAuMTAzOC9uYXR1cmUxMTAwMzwvZWxlY3Ryb25pYy1yZXNvdXJj
ZS1udW0+PC9yZWNvcmQ+PC9DaXRlPjxDaXRlPjxBdXRob3I+Q2FzdHJvPC9BdXRob3I+PFllYXI+
MjAxMzwvWWVhcj48UmVjTnVtPjI8L1JlY051bT48cmVjb3JkPjxyZWMtbnVtYmVyPjI8L3JlYy1u
dW1iZXI+PGZvcmVpZ24ta2V5cz48a2V5IGFwcD0iRU4iIGRiLWlkPSJkZTlkcGUwdDl0ZXA5YWVh
d3N5eGZ3NWFzZnBmczJlMHBzenoiIHRpbWVzdGFtcD0iMTQ2MTA4NDE5NyI+Mjwva2V5PjxrZXkg
YXBwPSJFTldlYiIgZGItaWQ9IiI+MDwva2V5PjwvZm9yZWlnbi1rZXlzPjxyZWYtdHlwZSBuYW1l
PSJKb3VybmFsIEFydGljbGUiPjE3PC9yZWYtdHlwZT48Y29udHJpYnV0b3JzPjxhdXRob3JzPjxh
dXRob3I+Q2FzdHJvLCBGLjwvYXV0aG9yPjxhdXRob3I+RGlya3MsIFcuIEcuPC9hdXRob3I+PGF1
dGhvcj5GYWhucmljaCwgUy48L2F1dGhvcj48YXV0aG9yPkhvdHotV2FnZW5ibGF0dCwgQS48L2F1
dGhvcj48YXV0aG9yPlBhd2xpdGEsIE0uPC9hdXRob3I+PGF1dGhvcj5TY2htaXR0LCBNLjwvYXV0
aG9yPjwvYXV0aG9ycz48L2NvbnRyaWJ1dG9ycz48YXV0aC1hZGRyZXNzPkRlcGFydG1lbnQgb2Yg
R2Vub21lIE1vZGlmaWNhdGlvbnMgYW5kIENhcmNpbm9nZW5lc2lzLCBGMDIwLCBSZXNlYXJjaCBQ
cm9ncmFtIEluZmVjdGlvbiBhbmQgQ2FuY2VyLCBHZXJtYW4gQ2FuY2VyIFJlc2VhcmNoIENlbnRl
ciwgREtGWiwgSGVpZGVsYmVyZywgR2VybWFueS48L2F1dGgtYWRkcmVzcz48dGl0bGVzPjx0aXRs
ZT5IaWdoLXRocm91Z2hwdXQgU05QLWJhc2VkIGF1dGhlbnRpY2F0aW9uIG9mIGh1bWFuIGNlbGwg
bGluZXM8L3RpdGxlPjxzZWNvbmRhcnktdGl0bGU+SW50IEogQ2FuY2VyPC9zZWNvbmRhcnktdGl0
bGU+PC90aXRsZXM+PHBlcmlvZGljYWw+PGZ1bGwtdGl0bGU+SW50IEogQ2FuY2VyPC9mdWxsLXRp
dGxlPjwvcGVyaW9kaWNhbD48cGFnZXM+MzA4LTE0PC9wYWdlcz48dm9sdW1lPjEzMjwvdm9sdW1l
PjxudW1iZXI+MjwvbnVtYmVyPjxrZXl3b3Jkcz48a2V5d29yZD5DZWxsIEN1bHR1cmUgVGVjaG5p
cXVlczwva2V5d29yZD48a2V5d29yZD5DZWxsIExpbmU8L2tleXdvcmQ+PGtleXdvcmQ+RE5BIE1p
c21hdGNoIFJlcGFpci9nZW5ldGljczwva2V5d29yZD48a2V5d29yZD5HZW5ldGljIExvY2k8L2tl
eXdvcmQ+PGtleXdvcmQ+R2Vub3R5cGluZyBUZWNobmlxdWVzLypzdGFuZGFyZHM8L2tleXdvcmQ+
PGtleXdvcmQ+SHVtYW5zPC9rZXl3b3JkPjxrZXl3b3JkPkxpbWl0IG9mIERldGVjdGlvbjwva2V5
d29yZD48a2V5d29yZD5NaWNyb3NhdGVsbGl0ZSBJbnN0YWJpbGl0eTwva2V5d29yZD48a2V5d29y
ZD4qUG9seW1vcnBoaXNtLCBTaW5nbGUgTnVjbGVvdGlkZTwva2V5d29yZD48a2V5d29yZD5SZWZl
cmVuY2UgU3RhbmRhcmRzPC9rZXl3b3JkPjxrZXl3b3JkPlJlcHJvZHVjaWJpbGl0eSBvZiBSZXN1
bHRzPC9rZXl3b3JkPjwva2V5d29yZHM+PGRhdGVzPjx5ZWFyPjIwMTM8L3llYXI+PHB1Yi1kYXRl
cz48ZGF0ZT5KYW4gMTU8L2RhdGU+PC9wdWItZGF0ZXM+PC9kYXRlcz48aXNibj4xMDk3LTAyMTUg
KEVsZWN0cm9uaWMpJiN4RDswMDIwLTcxMzYgKExpbmtpbmcpPC9pc2JuPjxhY2Nlc3Npb24tbnVt
PjIyNzAwNDU4PC9hY2Nlc3Npb24tbnVtPjx1cmxzPjxyZWxhdGVkLXVybHM+PHVybD5odHRwOi8v
d3d3Lm5jYmkubmxtLm5paC5nb3YvcHVibWVkLzIyNzAwNDU4PC91cmw+PHVybD5odHRwOi8vb25s
aW5lbGlicmFyeS53aWxleS5jb20vc3RvcmUvMTAuMTAwMi9pamMuMjc2NzUvYXNzZXQvMjc2NzVf
ZnRwLnBkZj92PTEmYW1wO3Q9aW45MXptNXEmYW1wO3M9OTU0NjYwYTA4NjU4M2U5NTU1ZjllZTRi
MzkzNTEzMDE3NTdjZGE3MTwvdXJsPjwvcmVsYXRlZC11cmxzPjwvdXJscz48Y3VzdG9tMj5QTUMz
NDkyNTExPC9jdXN0b20yPjxlbGVjdHJvbmljLXJlc291cmNlLW51bT4xMC4xMDAyL2lqYy4yNzY3
NTwvZWxlY3Ryb25pYy1yZXNvdXJjZS1udW0+PC9yZWNvcmQ+PC9DaXRlPjxDaXRlPjxBdXRob3I+
R2FybmV0dDwvQXV0aG9yPjxZZWFyPjIwMTI8L1llYXI+PFJlY051bT4zMjI8L1JlY051bT48cmVj
b3JkPjxyZWMtbnVtYmVyPjMyMjwvcmVjLW51bWJlcj48Zm9yZWlnbi1rZXlzPjxrZXkgYXBwPSJF
TiIgZGItaWQ9ImRlOWRwZTB0OXRlcDlhZWF3c3l4Znc1YXNmcGZzMmUwcHN6eiIgdGltZXN0YW1w
PSIxNDg3MzQzNTI5Ij4zMjI8L2tleT48L2ZvcmVpZ24ta2V5cz48cmVmLXR5cGUgbmFtZT0iSm91
cm5hbCBBcnRpY2xlIj4xNzwvcmVmLXR5cGU+PGNvbnRyaWJ1dG9ycz48YXV0aG9ycz48YXV0aG9y
Pkdhcm5ldHQsIE0uIEouPC9hdXRob3I+PGF1dGhvcj5FZGVsbWFuLCBFLiBKLjwvYXV0aG9yPjxh
dXRob3I+SGVpZG9ybiwgUy4gSi48L2F1dGhvcj48YXV0aG9yPkdyZWVubWFuLCBDLiBELjwvYXV0
aG9yPjxhdXRob3I+RGFzdHVyLCBBLjwvYXV0aG9yPjxhdXRob3I+TGF1LCBLLiBXLjwvYXV0aG9y
PjxhdXRob3I+R3JlbmluZ2VyLCBQLjwvYXV0aG9yPjxhdXRob3I+VGhvbXBzb24sIEkuIFIuPC9h
dXRob3I+PGF1dGhvcj5MdW8sIFguPC9hdXRob3I+PGF1dGhvcj5Tb2FyZXMsIEouPC9hdXRob3I+
PGF1dGhvcj5MaXUsIFEuPC9hdXRob3I+PGF1dGhvcj5Jb3JpbywgRi48L2F1dGhvcj48YXV0aG9y
PlN1cmRleiwgRC48L2F1dGhvcj48YXV0aG9yPkNoZW4sIEwuPC9hdXRob3I+PGF1dGhvcj5NaWxh
bm8sIFIuIEouPC9hdXRob3I+PGF1dGhvcj5CaWduZWxsLCBHLiBSLjwvYXV0aG9yPjxhdXRob3I+
VGFtLCBBLiBULjwvYXV0aG9yPjxhdXRob3I+RGF2aWVzLCBILjwvYXV0aG9yPjxhdXRob3I+U3Rl
dmVuc29uLCBKLiBBLjwvYXV0aG9yPjxhdXRob3I+QmFydGhvcnBlLCBTLjwvYXV0aG9yPjxhdXRo
b3I+THV0eiwgUy4gUi48L2F1dGhvcj48YXV0aG9yPktvZ2VyYSwgRi48L2F1dGhvcj48YXV0aG9y
Pkxhd3JlbmNlLCBLLjwvYXV0aG9yPjxhdXRob3I+TWNMYXJlbi1Eb3VnbGFzLCBBLjwvYXV0aG9y
PjxhdXRob3I+TWl0cm9wb3Vsb3MsIFguPC9hdXRob3I+PGF1dGhvcj5NaXJvbmVua28sIFQuPC9h
dXRob3I+PGF1dGhvcj5UaGksIEguPC9hdXRob3I+PGF1dGhvcj5SaWNoYXJkc29uLCBMLjwvYXV0
aG9yPjxhdXRob3I+WmhvdSwgVy48L2F1dGhvcj48YXV0aG9yPkpld2l0dCwgRi48L2F1dGhvcj48
YXV0aG9yPlpoYW5nLCBULjwvYXV0aG9yPjxhdXRob3I+TyZhcG9zO0JyaWVuLCBQLjwvYXV0aG9y
PjxhdXRob3I+Qm9pc3ZlcnQsIEouIEwuPC9hdXRob3I+PGF1dGhvcj5QcmljZSwgUy48L2F1dGhv
cj48YXV0aG9yPkh1ciwgVy48L2F1dGhvcj48YXV0aG9yPllhbmcsIFcuPC9hdXRob3I+PGF1dGhv
cj5EZW5nLCBYLjwvYXV0aG9yPjxhdXRob3I+QnV0bGVyLCBBLjwvYXV0aG9yPjxhdXRob3I+Q2hv
aSwgSC4gRy48L2F1dGhvcj48YXV0aG9yPkNoYW5nLCBKLiBXLjwvYXV0aG9yPjxhdXRob3I+QmFz
ZWxnYSwgSi48L2F1dGhvcj48YXV0aG9yPlN0YW1lbmtvdmljLCBJLjwvYXV0aG9yPjxhdXRob3I+
RW5nZWxtYW4sIEouIEEuPC9hdXRob3I+PGF1dGhvcj5TaGFybWEsIFMuIFYuPC9hdXRob3I+PGF1
dGhvcj5EZWxhdHRyZSwgTy48L2F1dGhvcj48YXV0aG9yPlNhZXotUm9kcmlndWV6LCBKLjwvYXV0
aG9yPjxhdXRob3I+R3JheSwgTi4gUy48L2F1dGhvcj48YXV0aG9yPlNldHRsZW1hbiwgSi48L2F1
dGhvcj48YXV0aG9yPkZ1dHJlYWwsIFAuIEEuPC9hdXRob3I+PGF1dGhvcj5IYWJlciwgRC4gQS48
L2F1dGhvcj48YXV0aG9yPlN0cmF0dG9uLCBNLiBSLjwvYXV0aG9yPjxhdXRob3I+UmFtYXN3YW15
LCBTLjwvYXV0aG9yPjxhdXRob3I+TWNEZXJtb3R0LCBVLjwvYXV0aG9yPjxhdXRob3I+QmVuZXMs
IEMuIEguPC9hdXRob3I+PC9hdXRob3JzPjwvY29udHJpYnV0b3JzPjxhdXRoLWFkZHJlc3M+Q2Fu
Y2VyIEdlbm9tZSBQcm9qZWN0LCBXZWxsY29tZSBUcnVzdCBTYW5nZXIgSW5zdGl0dXRlLCBIaW54
dG9uIENCMTAgMVNBLCBVSy48L2F1dGgtYWRkcmVzcz48dGl0bGVzPjx0aXRsZT5TeXN0ZW1hdGlj
IGlkZW50aWZpY2F0aW9uIG9mIGdlbm9taWMgbWFya2VycyBvZiBkcnVnIHNlbnNpdGl2aXR5IGlu
IGNhbmNlciBjZWxsczwvdGl0bGU+PHNlY29uZGFyeS10aXRsZT5OYXR1cmU8L3NlY29uZGFyeS10
aXRsZT48L3RpdGxlcz48cGVyaW9kaWNhbD48ZnVsbC10aXRsZT5OYXR1cmU8L2Z1bGwtdGl0bGU+
PC9wZXJpb2RpY2FsPjxwYWdlcz41NzAtNTwvcGFnZXM+PHZvbHVtZT40ODM8L3ZvbHVtZT48bnVt
YmVyPjczOTE8L251bWJlcj48a2V5d29yZHM+PGtleXdvcmQ+Q2VsbCBMaW5lLCBUdW1vcjwva2V5
d29yZD48a2V5d29yZD5DZWxsIFN1cnZpdmFsL2RydWcgZWZmZWN0czwva2V5d29yZD48a2V5d29y
ZD5EcnVnIFJlc2lzdGFuY2UsIE5lb3BsYXNtL2RydWcgZWZmZWN0cy8qZ2VuZXRpY3M8L2tleXdv
cmQ+PGtleXdvcmQ+KkRydWcgU2NyZWVuaW5nIEFzc2F5cywgQW50aXR1bW9yPC9rZXl3b3JkPjxr
ZXl3b3JkPkdlbmUgRXhwcmVzc2lvbiBSZWd1bGF0aW9uLCBOZW9wbGFzdGljL2dlbmV0aWNzPC9r
ZXl3b3JkPjxrZXl3b3JkPkdlbmVzLCBOZW9wbGFzbS8qZ2VuZXRpY3M8L2tleXdvcmQ+PGtleXdv
cmQ+R2VuZXRpYyBNYXJrZXJzLypnZW5ldGljczwva2V5d29yZD48a2V5d29yZD5HZW5vbWUsIEh1
bWFuLypnZW5ldGljczwva2V5d29yZD48a2V5d29yZD5HZW5vbWljczwva2V5d29yZD48a2V5d29y
ZD5IdW1hbnM8L2tleXdvcmQ+PGtleXdvcmQ+SW5kb2xlcy9waGFybWFjb2xvZ3k8L2tleXdvcmQ+
PGtleXdvcmQ+TmVvcGxhc21zLypkcnVnIHRoZXJhcHkvKmdlbmV0aWNzL3BhdGhvbG9neTwva2V5
d29yZD48a2V5d29yZD5PbmNvZ2VuZSBQcm90ZWlucywgRnVzaW9uL2dlbmV0aWNzPC9rZXl3b3Jk
PjxrZXl3b3JkPlBoYXJtYWNvZ2VuZXRpY3M8L2tleXdvcmQ+PGtleXdvcmQ+UGh0aGFsYXppbmVz
L3BoYXJtYWNvbG9neTwva2V5d29yZD48a2V5d29yZD5QaXBlcmF6aW5lcy9waGFybWFjb2xvZ3k8
L2tleXdvcmQ+PGtleXdvcmQ+UG9seShBRFAtcmlib3NlKSBQb2x5bWVyYXNlIEluaGliaXRvcnM8
L2tleXdvcmQ+PGtleXdvcmQ+UHJvdG8tT25jb2dlbmUgUHJvdGVpbiBjLWZsaS0xL2dlbmV0aWNz
PC9rZXl3b3JkPjxrZXl3b3JkPlJOQS1CaW5kaW5nIFByb3RlaW4gRVdTL2dlbmV0aWNzPC9rZXl3
b3JkPjxrZXl3b3JkPlNhcmNvbWEsIEV3aW5nL2RydWcgdGhlcmFweS9nZW5ldGljcy9wYXRob2xv
Z3k8L2tleXdvcmQ+PC9rZXl3b3Jkcz48ZGF0ZXM+PHllYXI+MjAxMjwveWVhcj48cHViLWRhdGVz
PjxkYXRlPk1hciAyODwvZGF0ZT48L3B1Yi1kYXRlcz48L2RhdGVzPjxpc2JuPjE0NzYtNDY4NyAo
RWxlY3Ryb25pYykmI3hEOzAwMjgtMDgzNiAoTGlua2luZyk8L2lzYm4+PGFjY2Vzc2lvbi1udW0+
MjI0NjA5MDI8L2FjY2Vzc2lvbi1udW0+PHVybHM+PHJlbGF0ZWQtdXJscz48dXJsPmh0dHBzOi8v
d3d3Lm5jYmkubmxtLm5paC5nb3YvcHVibWVkLzIyNDYwOTAyPC91cmw+PC9yZWxhdGVkLXVybHM+
PC91cmxzPjxjdXN0b20yPlBNQzMzNDkyMzM8L2N1c3RvbTI+PGVsZWN0cm9uaWMtcmVzb3VyY2Ut
bnVtPjEwLjEwMzgvbmF0dXJlMTEwMDU8L2VsZWN0cm9uaWMtcmVzb3VyY2UtbnVtPjwvcmVjb3Jk
PjwvQ2l0ZT48Q2l0ZT48QXV0aG9yPklvcmlvPC9BdXRob3I+PFllYXI+MjAxNjwvWWVhcj48UmVj
TnVtPjMyMzwvUmVjTnVtPjxyZWNvcmQ+PHJlYy1udW1iZXI+MzIzPC9yZWMtbnVtYmVyPjxmb3Jl
aWduLWtleXM+PGtleSBhcHA9IkVOIiBkYi1pZD0iZGU5ZHBlMHQ5dGVwOWFlYXdzeXhmdzVhc2Zw
ZnMyZTBwc3p6IiB0aW1lc3RhbXA9IjE0ODczNDM2ODAiPjMyMzwva2V5PjwvZm9yZWlnbi1rZXlz
PjxyZWYtdHlwZSBuYW1lPSJKb3VybmFsIEFydGljbGUiPjE3PC9yZWYtdHlwZT48Y29udHJpYnV0
b3JzPjxhdXRob3JzPjxhdXRob3I+SW9yaW8sIEYuPC9hdXRob3I+PGF1dGhvcj5LbmlqbmVuYnVy
ZywgVC4gQS48L2F1dGhvcj48YXV0aG9yPlZpcywgRC4gSi48L2F1dGhvcj48YXV0aG9yPkJpZ25l
bGwsIEcuIFIuPC9hdXRob3I+PGF1dGhvcj5NZW5kZW4sIE0uIFAuPC9hdXRob3I+PGF1dGhvcj5T
Y2h1YmVydCwgTS48L2F1dGhvcj48YXV0aG9yPkFiZW4sIE4uPC9hdXRob3I+PGF1dGhvcj5Hb25j
YWx2ZXMsIEUuPC9hdXRob3I+PGF1dGhvcj5CYXJ0aG9ycGUsIFMuPC9hdXRob3I+PGF1dGhvcj5M
aWdodGZvb3QsIEguPC9hdXRob3I+PGF1dGhvcj5Db2tlbGFlciwgVC48L2F1dGhvcj48YXV0aG9y
PkdyZW5pbmdlciwgUC48L2F1dGhvcj48YXV0aG9yPnZhbiBEeWssIEUuPC9hdXRob3I+PGF1dGhv
cj5DaGFuZywgSC48L2F1dGhvcj48YXV0aG9yPmRlIFNpbHZhLCBILjwvYXV0aG9yPjxhdXRob3I+
SGV5biwgSC48L2F1dGhvcj48YXV0aG9yPkRlbmcsIFguPC9hdXRob3I+PGF1dGhvcj5FZ2FuLCBS
LiBLLjwvYXV0aG9yPjxhdXRob3I+TGl1LCBRLjwvYXV0aG9yPjxhdXRob3I+TWlyb25lbmtvLCBU
LjwvYXV0aG9yPjxhdXRob3I+TWl0cm9wb3Vsb3MsIFguPC9hdXRob3I+PGF1dGhvcj5SaWNoYXJk
c29uLCBMLjwvYXV0aG9yPjxhdXRob3I+V2FuZywgSi48L2F1dGhvcj48YXV0aG9yPlpoYW5nLCBU
LjwvYXV0aG9yPjxhdXRob3I+TW9yYW4sIFMuPC9hdXRob3I+PGF1dGhvcj5TYXlvbHMsIFMuPC9h
dXRob3I+PGF1dGhvcj5Tb2xlaW1hbmksIE0uPC9hdXRob3I+PGF1dGhvcj5UYW1ib3Jlcm8sIEQu
PC9hdXRob3I+PGF1dGhvcj5Mb3Blei1CaWdhcywgTi48L2F1dGhvcj48YXV0aG9yPlJvc3MtTWFj
ZG9uYWxkLCBQLjwvYXV0aG9yPjxhdXRob3I+RXN0ZWxsZXIsIE0uPC9hdXRob3I+PGF1dGhvcj5H
cmF5LCBOLiBTLjwvYXV0aG9yPjxhdXRob3I+SGFiZXIsIEQuIEEuPC9hdXRob3I+PGF1dGhvcj5T
dHJhdHRvbiwgTS4gUi48L2F1dGhvcj48YXV0aG9yPkJlbmVzLCBDLiBILjwvYXV0aG9yPjxhdXRo
b3I+V2Vzc2VscywgTC4gRi48L2F1dGhvcj48YXV0aG9yPlNhZXotUm9kcmlndWV6LCBKLjwvYXV0
aG9yPjxhdXRob3I+TWNEZXJtb3R0LCBVLjwvYXV0aG9yPjxhdXRob3I+R2FybmV0dCwgTS4gSi48
L2F1dGhvcj48L2F1dGhvcnM+PC9jb250cmlidXRvcnM+PGF1dGgtYWRkcmVzcz5FdXJvcGVhbiBN
b2xlY3VsYXIgQmlvbG9neSBMYWJvcmF0b3J5LCBFdXJvcGVhbiBCaW9pbmZvcm1hdGljcyBJbnN0
aXR1dGUsIFdlbGxjb21lIEdlbm9tZSBDYW1wdXMsIENhbWJyaWRnZSBDQjEwIDFTQSwgVUs7IFdl
bGxjb21lIFRydXN0IFNhbmdlciBJbnN0aXR1dGUsIFdlbGxjb21lIEdlbm9tZSBDYW1wdXMsIENh
bWJyaWRnZSBDQjEwIDFTQSwgVUsuJiN4RDtJbnN0aXR1dGUgZm9yIFN5c3RlbXMgQmlvbG9neSwg
U2VhdHRsZSwgV0EgOTgxMDksIFVTQTsgRGl2aXNpb24gb2YgTW9sZWN1bGFyIENhcmNpbm9nZW5l
c2lzLCBUaGUgTmV0aGVybGFuZHMgQ2FuY2VyIEluc3RpdHV0ZSwgQW1zdGVyZGFtIDEwNjYgQ1gs
IFRoZSBOZXRoZXJsYW5kcy4mI3hEO0RpdmlzaW9uIG9mIE1vbGVjdWxhciBDYXJjaW5vZ2VuZXNp
cywgVGhlIE5ldGhlcmxhbmRzIENhbmNlciBJbnN0aXR1dGUsIEFtc3RlcmRhbSAxMDY2IENYLCBU
aGUgTmV0aGVybGFuZHMuJiN4RDtXZWxsY29tZSBUcnVzdCBTYW5nZXIgSW5zdGl0dXRlLCBXZWxs
Y29tZSBHZW5vbWUgQ2FtcHVzLCBDYW1icmlkZ2UgQ0IxMCAxU0EsIFVLLiYjeEQ7RXVyb3BlYW4g
TW9sZWN1bGFyIEJpb2xvZ3kgTGFib3JhdG9yeSwgRXVyb3BlYW4gQmlvaW5mb3JtYXRpY3MgSW5z
dGl0dXRlLCBXZWxsY29tZSBHZW5vbWUgQ2FtcHVzLCBDYW1icmlkZ2UgQ0IxMCAxU0EsIFVLOyBG
YWN1bHR5IG9mIE1lZGljaW5lLCBKb2ludCBSZXNlYXJjaCBDZW50cmUgZm9yIENvbXB1dGF0aW9u
YWwgQmlvbWVkaWNpbmUsIFJXVEggQWFjaGVuIFVuaXZlcnNpdHksIEFhY2hlbiA1MjA1NywgR2Vy
bWFueS4mI3hEO0V1cm9wZWFuIE1vbGVjdWxhciBCaW9sb2d5IExhYm9yYXRvcnksIEV1cm9wZWFu
IEJpb2luZm9ybWF0aWNzIEluc3RpdHV0ZSwgV2VsbGNvbWUgR2Vub21lIENhbXB1cywgQ2FtYnJp
ZGdlIENCMTAgMVNBLCBVSy4mI3hEO0RpdmlzaW9uIG9mIE1vbGVjdWxhciBDYXJjaW5vZ2VuZXNp
cywgVGhlIE5ldGhlcmxhbmRzIENhbmNlciBJbnN0aXR1dGUsIEFtc3RlcmRhbSAxMDY2IENYLCBU
aGUgTmV0aGVybGFuZHM7IERlcGFydG1lbnQgb2YgRUVNQ1MsIERlbGZ0IFVuaXZlcnNpdHkgb2Yg
VGVjaG5vbG9neSwgRGVsZnQgMjYyOCBDRCwgdGhlIE5ldGhlcmxhbmRzLiYjeEQ7Q2VudGVyIGZv
ciBDYW5jZXIgUmVzZWFyY2gsIE1hc3NhY2h1c2V0dHMgR2VuZXJhbCBIb3NwaXRhbCwgSGFydmFy
ZCBNZWRpY2FsIFNjaG9vbCwgQ2hhcmxlc3Rvd24sIE1BIDAyMTI5LCBVU0EuJiN4RDtHZW5ldGlj
YWxseSBEZWZpbmVkIERpc2Vhc2VzIGFuZCBHZW5vbWljcywgQnJpc3RvbC1NeWVycyBTcXVpYmIg
UmVzZWFyY2ggYW5kIERldmVsb3BtZW50LCBIb3Bld2VsbCwgTkogMDg1MzQsIFVTQS4mI3hEO0Nh
bmNlciBFcGlnZW5ldGljcyBhbmQgQmlvbG9neSBQcm9ncmFtIChQRUJDKSwgQmVsbHZpdGdlIEJp
b21lZGljYWwgUmVzZWFyY2ggSW5zdGl0dXRlIChJRElCRUxMKSwgTCZhcG9zO0hvc3BpdGFsZXQg
MDg5MDgsIEJhcmNlbG9uYSwgQ2F0YWxvbmlhLCBTcGFpbi4mI3hEO0RlcGFydG1lbnQgb2YgQ2Fu
Y2VyIEJpb2xvZ3ksIERhbmEtRmFyYmVyIENhbmNlciBJbnN0aXR1dGUsIEJvc3RvbiwgTUEgMDIy
MTUsIFVTQTsgRGVwYXJ0bWVudCBvZiBCaW9sb2dpY2FsIENoZW1pc3RyeSAmYW1wOyBNb2xlY3Vs
YXIgUGhhcm1hY29sb2d5LCBIYXJ2YXJkIE1lZGljYWwgU2Nob29sLCBCb3N0b24sIE1BIDAyMjE1
LCBVU0EuJiN4RDtSZXNlYXJjaCBQcm9ncmFtIG9uIEJpb21lZGljYWwgSW5mb3JtYXRpY3MsIElN
SU0gSG9zcGl0YWwgZGVsIE1hciBNZWRpY2FsIFJlc2VhcmNoIEluc3RpdHV0ZSBhbmQgVW5pdmVy
c2l0YXQgUG9tcGV1IEZhYnJhLCBCYXJjZWxvbmEgMDgwMDMsIFNwYWluLiYjeEQ7UmVzZWFyY2gg
UHJvZ3JhbSBvbiBCaW9tZWRpY2FsIEluZm9ybWF0aWNzLCBJTUlNIEhvc3BpdGFsIGRlbCBNYXIg
TWVkaWNhbCBSZXNlYXJjaCBJbnN0aXR1dGUgYW5kIFVuaXZlcnNpdGF0IFBvbXBldSBGYWJyYSwg
QmFyY2Vsb25hIDA4MDAzLCBTcGFpbjsgSW5zdGl0dWNpbyBDYXRhbGFuYSBkZSBSZWNlcmNhIGkg
RXN0dWRpcyBBdmFuY2F0cyAoSUNSRUEpLCAwODAxMCBCYXJjZWxvbmEsIENhdGFsb25pYSwgU3Bh
aW4uJiN4RDtDYW5jZXIgRXBpZ2VuZXRpY3MgYW5kIEJpb2xvZ3kgUHJvZ3JhbSAoUEVCQyksIEJl
bGx2aXRnZSBCaW9tZWRpY2FsIFJlc2VhcmNoIEluc3RpdHV0ZSAoSURJQkVMTCksIEwmYXBvcztI
b3NwaXRhbGV0IDA4OTA4LCBCYXJjZWxvbmEsIENhdGFsb25pYSwgU3BhaW47IEluc3RpdHVjaW8g
Q2F0YWxhbmEgZGUgUmVjZXJjYSBpIEVzdHVkaXMgQXZhbmNhdHMgKElDUkVBKSwgMDgwMTAgQmFy
Y2Vsb25hLCBDYXRhbG9uaWEsIFNwYWluOyBEZXBhcnRtZW50IG9mIFBoeXNpb2xvZ2ljYWwgU2Np
ZW5jZXMgSUkgb2YgdGhlIFNjaG9vbCBvZiBNZWRpY2luZSwgVW5pdmVyc2l0eSBvZiBCYXJjZWxv
bmEsIEwmYXBvcztIb3NwaXRhbGV0IDA4OTA4LCBCYXJjZWxvbmEsIENhdGFsb25pYSwgU3BhaW4u
JiN4RDtDZW50ZXIgZm9yIENhbmNlciBSZXNlYXJjaCwgTWFzc2FjaHVzZXR0cyBHZW5lcmFsIEhv
c3BpdGFsLCBIYXJ2YXJkIE1lZGljYWwgU2Nob29sLCBDaGFybGVzdG93biwgTUEgMDIxMjksIFVT
QTsgSG93YXJkIEh1Z2hlcyBNZWRpY2FsIEluc3RpdHV0ZSwgQ2hldnkgQ2hhc2UsIE1EIDIwODE1
LCBVU0EuJiN4RDtEaXZpc2lvbiBvZiBNb2xlY3VsYXIgQ2FyY2lub2dlbmVzaXMsIFRoZSBOZXRo
ZXJsYW5kcyBDYW5jZXIgSW5zdGl0dXRlLCBBbXN0ZXJkYW0gMTA2NiBDWCwgVGhlIE5ldGhlcmxh
bmRzOyBEZXBhcnRtZW50IG9mIEVFTUNTLCBEZWxmdCBVbml2ZXJzaXR5IG9mIFRlY2hub2xvZ3ks
IERlbGZ0IDI2MjggQ0QsIHRoZSBOZXRoZXJsYW5kczsgQ2FuY2VyIEdlbm9taWNzIE5ldGhlcmxh
bmRzLCBVcHBzYWxhbGFhbiA4LCBVdHJlY2h0IDM1ODRDVCwgdGhlIE5ldGhlcmxhbmRzLiYjeEQ7
V2VsbGNvbWUgVHJ1c3QgU2FuZ2VyIEluc3RpdHV0ZSwgV2VsbGNvbWUgR2Vub21lIENhbXB1cywg
Q2FtYnJpZGdlIENCMTAgMVNBLCBVSy4gRWxlY3Ryb25pYyBhZGRyZXNzOiB1bTFAc2FuZ2VyLmFj
LnVrLiYjeEQ7V2VsbGNvbWUgVHJ1c3QgU2FuZ2VyIEluc3RpdHV0ZSwgV2VsbGNvbWUgR2Vub21l
IENhbXB1cywgQ2FtYnJpZGdlIENCMTAgMVNBLCBVSy4gRWxlY3Ryb25pYyBhZGRyZXNzOiBtZzEy
QHNhbmdlci5hYy51ay48L2F1dGgtYWRkcmVzcz48dGl0bGVzPjx0aXRsZT5BIExhbmRzY2FwZSBv
ZiBQaGFybWFjb2dlbm9taWMgSW50ZXJhY3Rpb25zIGluIENhbmNlcjwvdGl0bGU+PHNlY29uZGFy
eS10aXRsZT5DZWxsPC9zZWNvbmRhcnktdGl0bGU+PC90aXRsZXM+PHBlcmlvZGljYWw+PGZ1bGwt
dGl0bGU+Q2VsbDwvZnVsbC10aXRsZT48L3BlcmlvZGljYWw+PHBhZ2VzPjc0MC01NDwvcGFnZXM+
PHZvbHVtZT4xNjY8L3ZvbHVtZT48bnVtYmVyPjM8L251bWJlcj48a2V5d29yZHM+PGtleXdvcmQ+
QW5hbHlzaXMgb2YgVmFyaWFuY2U8L2tleXdvcmQ+PGtleXdvcmQ+QW50aW5lb3BsYXN0aWMgQWdl
bnRzLyp0aGVyYXBldXRpYyB1c2U8L2tleXdvcmQ+PGtleXdvcmQ+Q2VsbCBMaW5lLCBUdW1vcjwv
a2V5d29yZD48a2V5d29yZD5ETkEgTWV0aHlsYXRpb248L2tleXdvcmQ+PGtleXdvcmQ+RHJ1ZyBS
ZXNpc3RhbmNlLCBOZW9wbGFzbS9nZW5ldGljczwva2V5d29yZD48a2V5d29yZD5HZW5lIERvc2Fn
ZTwva2V5d29yZD48a2V5d29yZD5IdW1hbnM8L2tleXdvcmQ+PGtleXdvcmQ+TW9kZWxzLCBHZW5l
dGljPC9rZXl3b3JkPjxrZXl3b3JkPk11dGF0aW9uPC9rZXl3b3JkPjxrZXl3b3JkPk5lb3BsYXNt
cy8qZHJ1ZyB0aGVyYXB5L2dlbmV0aWNzPC9rZXl3b3JkPjxrZXl3b3JkPk9uY29nZW5lczwva2V5
d29yZD48a2V5d29yZD5QcmVjaXNpb24gTWVkaWNpbmU8L2tleXdvcmQ+PC9rZXl3b3Jkcz48ZGF0
ZXM+PHllYXI+MjAxNjwveWVhcj48cHViLWRhdGVzPjxkYXRlPkp1bCAyODwvZGF0ZT48L3B1Yi1k
YXRlcz48L2RhdGVzPjxpc2JuPjEwOTctNDE3MiAoRWxlY3Ryb25pYykmI3hEOzAwOTItODY3NCAo
TGlua2luZyk8L2lzYm4+PGFjY2Vzc2lvbi1udW0+MjczOTc1MDU8L2FjY2Vzc2lvbi1udW0+PHVy
bHM+PHJlbGF0ZWQtdXJscz48dXJsPmh0dHBzOi8vd3d3Lm5jYmkubmxtLm5paC5nb3YvcHVibWVk
LzI3Mzk3NTA1PC91cmw+PC9yZWxhdGVkLXVybHM+PC91cmxzPjxjdXN0b20yPlBNQzQ5Njc0Njk8
L2N1c3RvbTI+PGVsZWN0cm9uaWMtcmVzb3VyY2UtbnVtPjEwLjEwMTYvai5jZWxsLjIwMTYuMDYu
MDE3PC9lbGVjdHJvbmljLXJlc291cmNlLW51bT48L3JlY29yZD48L0NpdGU+PC9FbmROb3RlPgB=
</w:fldData>
        </w:fldChar>
      </w:r>
      <w:r w:rsidR="0017748A">
        <w:rPr>
          <w:lang w:val="en-US"/>
        </w:rPr>
        <w:instrText xml:space="preserve"> ADDIN EN.CITE.DATA </w:instrText>
      </w:r>
      <w:r w:rsidR="0017748A">
        <w:rPr>
          <w:lang w:val="en-US"/>
        </w:rPr>
      </w:r>
      <w:r w:rsidR="0017748A">
        <w:rPr>
          <w:lang w:val="en-US"/>
        </w:rPr>
        <w:fldChar w:fldCharType="end"/>
      </w:r>
      <w:r w:rsidR="0017748A">
        <w:rPr>
          <w:lang w:val="en-US"/>
        </w:rPr>
      </w:r>
      <w:r w:rsidR="0017748A">
        <w:rPr>
          <w:lang w:val="en-US"/>
        </w:rPr>
        <w:fldChar w:fldCharType="separate"/>
      </w:r>
      <w:r w:rsidR="0017748A">
        <w:rPr>
          <w:noProof/>
          <w:lang w:val="en-US"/>
        </w:rPr>
        <w:t>[3, 12-14]</w:t>
      </w:r>
      <w:r w:rsidR="0017748A">
        <w:rPr>
          <w:lang w:val="en-US"/>
        </w:rPr>
        <w:fldChar w:fldCharType="end"/>
      </w:r>
      <w:r w:rsidR="003F534E">
        <w:rPr>
          <w:lang w:val="en-US"/>
        </w:rPr>
        <w:t>)</w:t>
      </w:r>
      <w:r w:rsidR="0017748A">
        <w:t xml:space="preserve">. </w:t>
      </w:r>
      <w:r w:rsidR="00491AE4">
        <w:rPr>
          <w:lang w:val="en-US"/>
        </w:rPr>
        <w:t>All m</w:t>
      </w:r>
      <w:r w:rsidR="00B57285">
        <w:rPr>
          <w:lang w:val="en-US"/>
        </w:rPr>
        <w:t xml:space="preserve">ajor </w:t>
      </w:r>
      <w:r w:rsidR="00491AE4">
        <w:rPr>
          <w:lang w:val="en-US"/>
        </w:rPr>
        <w:t>C</w:t>
      </w:r>
      <w:r w:rsidR="00B57285">
        <w:rPr>
          <w:lang w:val="en-US"/>
        </w:rPr>
        <w:t xml:space="preserve">CL sequencing project such as CCLE </w:t>
      </w:r>
      <w:r w:rsidR="006A30B7">
        <w:rPr>
          <w:lang w:val="en-US"/>
        </w:rPr>
        <w:fldChar w:fldCharType="begin"/>
      </w:r>
      <w:r w:rsidR="00CF10B3">
        <w:rPr>
          <w:lang w:val="en-US"/>
        </w:rPr>
        <w:instrText xml:space="preserve"> ADDIN EN.CITE &lt;EndNote&gt;&lt;Cite&gt;&lt;Author&gt;Cancer Cell Line Encyclopedia&lt;/Author&gt;&lt;Year&gt;2015&lt;/Year&gt;&lt;RecNum&gt;210&lt;/RecNum&gt;&lt;DisplayText&gt;[2]&lt;/DisplayText&gt;&lt;record&gt;&lt;rec-number&gt;210&lt;/rec-number&gt;&lt;foreign-keys&gt;&lt;key app="EN" db-id="de9dpe0t9tep9aeawsyxfw5asfpfs2e0pszz" timestamp="1461085055"&gt;210&lt;/key&gt;&lt;key app="ENWeb" db-id=""&gt;0&lt;/key&gt;&lt;/foreign-keys&gt;&lt;ref-type name="Journal Article"&gt;17&lt;/ref-type&gt;&lt;contributors&gt;&lt;authors&gt;&lt;author&gt;Cancer Cell Line Encyclopedia, Consortium&lt;/author&gt;&lt;author&gt;Genomics of Drug Sensitivity in Cancer, Consortium&lt;/author&gt;&lt;/authors&gt;&lt;/contributors&gt;&lt;titles&gt;&lt;title&gt;Pharmacogenomic agreement between two cancer cell line data sets&lt;/title&gt;&lt;secondary-title&gt;Nature&lt;/secondary-title&gt;&lt;/titles&gt;&lt;periodical&gt;&lt;full-title&gt;Nature&lt;/full-title&gt;&lt;/periodical&gt;&lt;pages&gt;84-7&lt;/pages&gt;&lt;volume&gt;528&lt;/volume&gt;&lt;number&gt;7580&lt;/number&gt;&lt;keywords&gt;&lt;keyword&gt;Cell Line, Tumor/*drug effects&lt;/keyword&gt;&lt;keyword&gt;*Databases, Factual&lt;/keyword&gt;&lt;keyword&gt;Datasets as Topic&lt;/keyword&gt;&lt;keyword&gt;Humans&lt;/keyword&gt;&lt;keyword&gt;Inhibitory Concentration 50&lt;/keyword&gt;&lt;keyword&gt;Neoplasms/drug therapy/*genetics/*pathology&lt;/keyword&gt;&lt;keyword&gt;*Pharmacogenetics&lt;/keyword&gt;&lt;keyword&gt;Reproducibility of Results&lt;/keyword&gt;&lt;/keywords&gt;&lt;dates&gt;&lt;year&gt;2015&lt;/year&gt;&lt;pub-dates&gt;&lt;date&gt;Dec 3&lt;/date&gt;&lt;/pub-dates&gt;&lt;/dates&gt;&lt;isbn&gt;1476-4687 (Electronic)&amp;#xD;0028-0836 (Linking)&lt;/isbn&gt;&lt;accession-num&gt;26570998&lt;/accession-num&gt;&lt;urls&gt;&lt;related-urls&gt;&lt;url&gt;http://www.ncbi.nlm.nih.gov/pubmed/26570998&lt;/url&gt;&lt;url&gt;http://www.nature.com/nature/journal/v528/n7580/pdf/nature15736.pdf&lt;/url&gt;&lt;/related-urls&gt;&lt;/urls&gt;&lt;electronic-resource-num&gt;10.1038/nature15736&lt;/electronic-resource-num&gt;&lt;/record&gt;&lt;/Cite&gt;&lt;/EndNote&gt;</w:instrText>
      </w:r>
      <w:r w:rsidR="006A30B7">
        <w:rPr>
          <w:lang w:val="en-US"/>
        </w:rPr>
        <w:fldChar w:fldCharType="separate"/>
      </w:r>
      <w:r w:rsidR="00CF10B3">
        <w:rPr>
          <w:noProof/>
          <w:lang w:val="en-US"/>
        </w:rPr>
        <w:t>[2]</w:t>
      </w:r>
      <w:r w:rsidR="006A30B7">
        <w:rPr>
          <w:lang w:val="en-US"/>
        </w:rPr>
        <w:fldChar w:fldCharType="end"/>
      </w:r>
      <w:r w:rsidR="0009565F">
        <w:rPr>
          <w:lang w:val="en-US"/>
        </w:rPr>
        <w:t xml:space="preserve">, </w:t>
      </w:r>
      <w:proofErr w:type="spellStart"/>
      <w:r w:rsidR="0009565F">
        <w:rPr>
          <w:lang w:val="en-US"/>
        </w:rPr>
        <w:t>CellMiner</w:t>
      </w:r>
      <w:proofErr w:type="spellEnd"/>
      <w:r w:rsidR="0009565F">
        <w:rPr>
          <w:lang w:val="en-US"/>
        </w:rPr>
        <w:t xml:space="preserve"> project </w:t>
      </w:r>
      <w:r w:rsidR="006A30B7">
        <w:rPr>
          <w:lang w:val="en-US"/>
        </w:rPr>
        <w:fldChar w:fldCharType="begin">
          <w:fldData xml:space="preserve">PEVuZE5vdGU+PENpdGU+PEF1dGhvcj5SZWluaG9sZDwvQXV0aG9yPjxZZWFyPjIwMTQ8L1llYXI+
PFJlY051bT4yNzU8L1JlY051bT48RGlzcGxheVRleHQ+WzE1XTwvRGlzcGxheVRleHQ+PHJlY29y
ZD48cmVjLW51bWJlcj4yNzU8L3JlYy1udW1iZXI+PGZvcmVpZ24ta2V5cz48a2V5IGFwcD0iRU4i
IGRiLWlkPSJkZTlkcGUwdDl0ZXA5YWVhd3N5eGZ3NWFzZnBmczJlMHBzenoiIHRpbWVzdGFtcD0i
MTQ2MTE2NDA0NiI+Mjc1PC9rZXk+PC9mb3JlaWduLWtleXM+PHJlZi10eXBlIG5hbWU9IkpvdXJu
YWwgQXJ0aWNsZSI+MTc8L3JlZi10eXBlPjxjb250cmlidXRvcnM+PGF1dGhvcnM+PGF1dGhvcj5S
ZWluaG9sZCwgVy4gQy48L2F1dGhvcj48YXV0aG9yPlZhcm1hLCBTLjwvYXV0aG9yPjxhdXRob3I+
U291c2EsIEYuPC9hdXRob3I+PGF1dGhvcj5TdW5zaGluZSwgTS48L2F1dGhvcj48YXV0aG9yPkFi
YWFuLCBPLiBELjwvYXV0aG9yPjxhdXRob3I+RGF2aXMsIFMuIFIuPC9hdXRob3I+PGF1dGhvcj5S
ZWluaG9sZCwgUy4gVy48L2F1dGhvcj48YXV0aG9yPktvaG4sIEsuIFcuPC9hdXRob3I+PGF1dGhv
cj5Nb3JyaXMsIEouPC9hdXRob3I+PGF1dGhvcj5NZWx0emVyLCBQLiBTLjwvYXV0aG9yPjxhdXRo
b3I+RG9yb3Nob3csIEouIEguPC9hdXRob3I+PGF1dGhvcj5Qb21taWVyLCBZLjwvYXV0aG9yPjwv
YXV0aG9ycz48L2NvbnRyaWJ1dG9ycz48YXV0aC1hZGRyZXNzPkRldmVsb3BtZW50YWwgVGhlcmFw
ZXV0aWMgQnJhbmNoLCBDZW50ZXIgZm9yIENhbmNlciBSZXNlYXJjaCwgTmF0aW9uYWwgQ2FuY2Vy
IEluc3RpdHV0ZSwgTmF0aW9uYWwgSW5zdGl0dXRlcyBvZiBIZWFsdGgsIEJldGhlc2RhLCBNYXJ5
bGFuZCwgVW5pdGVkIFN0YXRlcyBvZiBBbWVyaWNhLiYjeEQ7RGV2ZWxvcG1lbnRhbCBUaGVyYXBl
dXRpYyBCcmFuY2gsIENlbnRlciBmb3IgQ2FuY2VyIFJlc2VhcmNoLCBOYXRpb25hbCBDYW5jZXIg
SW5zdGl0dXRlLCBOYXRpb25hbCBJbnN0aXR1dGVzIG9mIEhlYWx0aCwgQmV0aGVzZGEsIE1hcnls
YW5kLCBVbml0ZWQgU3RhdGVzIG9mIEFtZXJpY2E7IEhpVGhydSBBbmFseXRpY3MgTExDLCBMYXVy
ZWwsIE1hcnlsYW5kLCBVbml0ZWQgU3RhdGVzIG9mIEFtZXJpY2EuJiN4RDtEZXZlbG9wbWVudGFs
IFRoZXJhcGV1dGljIEJyYW5jaCwgQ2VudGVyIGZvciBDYW5jZXIgUmVzZWFyY2gsIE5hdGlvbmFs
IENhbmNlciBJbnN0aXR1dGUsIE5hdGlvbmFsIEluc3RpdHV0ZXMgb2YgSGVhbHRoLCBCZXRoZXNk
YSwgTWFyeWxhbmQsIFVuaXRlZCBTdGF0ZXMgb2YgQW1lcmljYTsgQ2VudHJvIGRlIEVzdHVkb3Mg
ZW0gQ2VsdWxhcyBUcm9uY28sIFRlcmFwaWEgQ2VsdWxhciBlIEdlbmV0aWNhIFRveGljb2xvZ2lj
YSwgUHJvZ3JhbWEgZGUgUG9zLUdyYWR1YWNhbyBlbSBGYXJtYWNpYSwgVW5pdmVyc2lkYWRlIEZl
ZGVyYWwgZGUgTWF0byBHcm9zc28gZG8gU3VsLCBDYW1wbyBHcmFuZGUsIE1hdG8gR3Jvc3NvIGRv
IFN1bCwgQnJhemlsLiYjeEQ7RGV2ZWxvcG1lbnRhbCBUaGVyYXBldXRpYyBCcmFuY2gsIENlbnRl
ciBmb3IgQ2FuY2VyIFJlc2VhcmNoLCBOYXRpb25hbCBDYW5jZXIgSW5zdGl0dXRlLCBOYXRpb25h
bCBJbnN0aXR1dGVzIG9mIEhlYWx0aCwgQmV0aGVzZGEsIE1hcnlsYW5kLCBVbml0ZWQgU3RhdGVz
IG9mIEFtZXJpY2E7IFNSQSBJbnRlcm5hdGlvbmFsLCBGYWlyZmF4LCBWaXJnaW5pYSwgVW5pdGVk
IFN0YXRlcyBvZiBBbWVyaWNhLiYjeEQ7R2VuZXRpY3MgQnJhbmNoLCBDZW50ZXIgZm9yIENhbmNl
ciBSZXNlYXJjaCwgTmF0aW9uYWwgQ2FuY2VyIEluc3RpdHV0ZSwgTmF0aW9uYWwgSW5zdGl0dXRl
cyBvZiBIZWFsdGgsIEJldGhlc2RhLCBNYXJ5bGFuZCwgVW5pdGVkIFN0YXRlcyBvZiBBbWVyaWNh
LiYjeEQ7RGV2ZWxvcG1lbnRhbCBUaGVyYXBldXRpYyBQcm9ncmFtLCBDZW50ZXIgZm9yIENhbmNl
ciBSZXNlYXJjaCwgTmF0aW9uYWwgQ2FuY2VyIEluc3RpdHV0ZSwgTmF0aW9uYWwgSW5zdGl0dXRl
cyBvZiBIZWFsdGgsIEJldGhlc2RhLCBNYXJ5bGFuZCwgVW5pdGVkIFN0YXRlcyBvZiBBbWVyaWNh
LiYjeEQ7RGV2ZWxvcG1lbnRhbCBUaGVyYXBldXRpYyBCcmFuY2gsIENlbnRlciBmb3IgQ2FuY2Vy
IFJlc2VhcmNoLCBOYXRpb25hbCBDYW5jZXIgSW5zdGl0dXRlLCBOYXRpb25hbCBJbnN0aXR1dGVz
IG9mIEhlYWx0aCwgQmV0aGVzZGEsIE1hcnlsYW5kLCBVbml0ZWQgU3RhdGVzIG9mIEFtZXJpY2E7
IERldmVsb3BtZW50YWwgVGhlcmFwZXV0aWMgUHJvZ3JhbSwgQ2VudGVyIGZvciBDYW5jZXIgUmVz
ZWFyY2gsIE5hdGlvbmFsIENhbmNlciBJbnN0aXR1dGUsIE5hdGlvbmFsIEluc3RpdHV0ZXMgb2Yg
SGVhbHRoLCBCZXRoZXNkYSwgTWFyeWxhbmQsIFVuaXRlZCBTdGF0ZXMgb2YgQW1lcmljYS48L2F1
dGgtYWRkcmVzcz48dGl0bGVzPjx0aXRsZT5OQ0ktNjAgd2hvbGUgZXhvbWUgc2VxdWVuY2luZyBh
bmQgcGhhcm1hY29sb2dpY2FsIENlbGxNaW5lciBhbmFseXNlczwvdGl0bGU+PHNlY29uZGFyeS10
aXRsZT5QTG9TIE9uZTwvc2Vjb25kYXJ5LXRpdGxlPjwvdGl0bGVzPjxwZXJpb2RpY2FsPjxmdWxs
LXRpdGxlPlBMb1MgT25lPC9mdWxsLXRpdGxlPjwvcGVyaW9kaWNhbD48cGFnZXM+ZTEwMTY3MDwv
cGFnZXM+PHZvbHVtZT45PC92b2x1bWU+PG51bWJlcj43PC9udW1iZXI+PGtleXdvcmRzPjxrZXl3
b3JkPkFudGluZW9wbGFzdGljIEFnZW50cy9waGFybWFjb2xvZ3k8L2tleXdvcmQ+PGtleXdvcmQ+
QmFzZSBTZXF1ZW5jZTwva2V5d29yZD48a2V5d29yZD5DZWxsIExpbmUsIFR1bW9yPC9rZXl3b3Jk
PjxrZXl3b3JkPkNvbXB1dGF0aW9uYWwgQmlvbG9neS8qbWV0aG9kczwva2V5d29yZD48a2V5d29y
ZD5EYXRhIE1pbmluZy8qbWV0aG9kczwva2V5d29yZD48a2V5d29yZD5EYXRhYmFzZXMsIEZhY3R1
YWw8L2tleXdvcmQ+PGtleXdvcmQ+RXhvbWUvKmdlbmV0aWNzPC9rZXl3b3JkPjxrZXl3b3JkPkdl
bmV0aWMgVmFyaWF0aW9uL2dlbmV0aWNzPC9rZXl3b3JkPjxrZXl3b3JkPkdlbm9tZS8qZ2VuZXRp
Y3M8L2tleXdvcmQ+PGtleXdvcmQ+R2Vub21pY3MvbWV0aG9kczwva2V5d29yZD48a2V5d29yZD5I
dW1hbnM8L2tleXdvcmQ+PGtleXdvcmQ+TmVvcGxhc21zL2RydWcgdGhlcmFweS8qZ2VuZXRpY3M8
L2tleXdvcmQ+PGtleXdvcmQ+U2VxdWVuY2UgQW5hbHlzaXMsIEROQTwva2V5d29yZD48L2tleXdv
cmRzPjxkYXRlcz48eWVhcj4yMDE0PC95ZWFyPjwvZGF0ZXM+PGlzYm4+MTkzMi02MjAzIChFbGVj
dHJvbmljKSYjeEQ7MTkzMi02MjAzIChMaW5raW5nKTwvaXNibj48YWNjZXNzaW9uLW51bT4yNTAz
MjcwMDwvYWNjZXNzaW9uLW51bT48dXJscz48cmVsYXRlZC11cmxzPjx1cmw+aHR0cDovL3d3dy5u
Y2JpLm5sbS5uaWguZ292L3B1Ym1lZC8yNTAzMjcwMDwvdXJsPjx1cmw+aHR0cDovL3d3dy5uY2Jp
Lm5sbS5uaWguZ292L3BtYy9hcnRpY2xlcy9QTUM0MTAyNDY3L3BkZi9wb25lLjAxMDE2NzAucGRm
PC91cmw+PC9yZWxhdGVkLXVybHM+PC91cmxzPjxjdXN0b20yPlBNQzQxMDI0Njc8L2N1c3RvbTI+
PGVsZWN0cm9uaWMtcmVzb3VyY2UtbnVtPjEwLjEzNzEvam91cm5hbC5wb25lLjAxMDE2NzA8L2Vs
ZWN0cm9uaWMtcmVzb3VyY2UtbnVtPjwvcmVjb3JkPjwvQ2l0ZT48L0VuZE5vdGU+AG==
</w:fldData>
        </w:fldChar>
      </w:r>
      <w:r w:rsidR="0017748A">
        <w:rPr>
          <w:lang w:val="en-US"/>
        </w:rPr>
        <w:instrText xml:space="preserve"> ADDIN EN.CITE </w:instrText>
      </w:r>
      <w:r w:rsidR="0017748A">
        <w:rPr>
          <w:lang w:val="en-US"/>
        </w:rPr>
        <w:fldChar w:fldCharType="begin">
          <w:fldData xml:space="preserve">PEVuZE5vdGU+PENpdGU+PEF1dGhvcj5SZWluaG9sZDwvQXV0aG9yPjxZZWFyPjIwMTQ8L1llYXI+
PFJlY051bT4yNzU8L1JlY051bT48RGlzcGxheVRleHQ+WzE1XTwvRGlzcGxheVRleHQ+PHJlY29y
ZD48cmVjLW51bWJlcj4yNzU8L3JlYy1udW1iZXI+PGZvcmVpZ24ta2V5cz48a2V5IGFwcD0iRU4i
IGRiLWlkPSJkZTlkcGUwdDl0ZXA5YWVhd3N5eGZ3NWFzZnBmczJlMHBzenoiIHRpbWVzdGFtcD0i
MTQ2MTE2NDA0NiI+Mjc1PC9rZXk+PC9mb3JlaWduLWtleXM+PHJlZi10eXBlIG5hbWU9IkpvdXJu
YWwgQXJ0aWNsZSI+MTc8L3JlZi10eXBlPjxjb250cmlidXRvcnM+PGF1dGhvcnM+PGF1dGhvcj5S
ZWluaG9sZCwgVy4gQy48L2F1dGhvcj48YXV0aG9yPlZhcm1hLCBTLjwvYXV0aG9yPjxhdXRob3I+
U291c2EsIEYuPC9hdXRob3I+PGF1dGhvcj5TdW5zaGluZSwgTS48L2F1dGhvcj48YXV0aG9yPkFi
YWFuLCBPLiBELjwvYXV0aG9yPjxhdXRob3I+RGF2aXMsIFMuIFIuPC9hdXRob3I+PGF1dGhvcj5S
ZWluaG9sZCwgUy4gVy48L2F1dGhvcj48YXV0aG9yPktvaG4sIEsuIFcuPC9hdXRob3I+PGF1dGhv
cj5Nb3JyaXMsIEouPC9hdXRob3I+PGF1dGhvcj5NZWx0emVyLCBQLiBTLjwvYXV0aG9yPjxhdXRo
b3I+RG9yb3Nob3csIEouIEguPC9hdXRob3I+PGF1dGhvcj5Qb21taWVyLCBZLjwvYXV0aG9yPjwv
YXV0aG9ycz48L2NvbnRyaWJ1dG9ycz48YXV0aC1hZGRyZXNzPkRldmVsb3BtZW50YWwgVGhlcmFw
ZXV0aWMgQnJhbmNoLCBDZW50ZXIgZm9yIENhbmNlciBSZXNlYXJjaCwgTmF0aW9uYWwgQ2FuY2Vy
IEluc3RpdHV0ZSwgTmF0aW9uYWwgSW5zdGl0dXRlcyBvZiBIZWFsdGgsIEJldGhlc2RhLCBNYXJ5
bGFuZCwgVW5pdGVkIFN0YXRlcyBvZiBBbWVyaWNhLiYjeEQ7RGV2ZWxvcG1lbnRhbCBUaGVyYXBl
dXRpYyBCcmFuY2gsIENlbnRlciBmb3IgQ2FuY2VyIFJlc2VhcmNoLCBOYXRpb25hbCBDYW5jZXIg
SW5zdGl0dXRlLCBOYXRpb25hbCBJbnN0aXR1dGVzIG9mIEhlYWx0aCwgQmV0aGVzZGEsIE1hcnls
YW5kLCBVbml0ZWQgU3RhdGVzIG9mIEFtZXJpY2E7IEhpVGhydSBBbmFseXRpY3MgTExDLCBMYXVy
ZWwsIE1hcnlsYW5kLCBVbml0ZWQgU3RhdGVzIG9mIEFtZXJpY2EuJiN4RDtEZXZlbG9wbWVudGFs
IFRoZXJhcGV1dGljIEJyYW5jaCwgQ2VudGVyIGZvciBDYW5jZXIgUmVzZWFyY2gsIE5hdGlvbmFs
IENhbmNlciBJbnN0aXR1dGUsIE5hdGlvbmFsIEluc3RpdHV0ZXMgb2YgSGVhbHRoLCBCZXRoZXNk
YSwgTWFyeWxhbmQsIFVuaXRlZCBTdGF0ZXMgb2YgQW1lcmljYTsgQ2VudHJvIGRlIEVzdHVkb3Mg
ZW0gQ2VsdWxhcyBUcm9uY28sIFRlcmFwaWEgQ2VsdWxhciBlIEdlbmV0aWNhIFRveGljb2xvZ2lj
YSwgUHJvZ3JhbWEgZGUgUG9zLUdyYWR1YWNhbyBlbSBGYXJtYWNpYSwgVW5pdmVyc2lkYWRlIEZl
ZGVyYWwgZGUgTWF0byBHcm9zc28gZG8gU3VsLCBDYW1wbyBHcmFuZGUsIE1hdG8gR3Jvc3NvIGRv
IFN1bCwgQnJhemlsLiYjeEQ7RGV2ZWxvcG1lbnRhbCBUaGVyYXBldXRpYyBCcmFuY2gsIENlbnRl
ciBmb3IgQ2FuY2VyIFJlc2VhcmNoLCBOYXRpb25hbCBDYW5jZXIgSW5zdGl0dXRlLCBOYXRpb25h
bCBJbnN0aXR1dGVzIG9mIEhlYWx0aCwgQmV0aGVzZGEsIE1hcnlsYW5kLCBVbml0ZWQgU3RhdGVz
IG9mIEFtZXJpY2E7IFNSQSBJbnRlcm5hdGlvbmFsLCBGYWlyZmF4LCBWaXJnaW5pYSwgVW5pdGVk
IFN0YXRlcyBvZiBBbWVyaWNhLiYjeEQ7R2VuZXRpY3MgQnJhbmNoLCBDZW50ZXIgZm9yIENhbmNl
ciBSZXNlYXJjaCwgTmF0aW9uYWwgQ2FuY2VyIEluc3RpdHV0ZSwgTmF0aW9uYWwgSW5zdGl0dXRl
cyBvZiBIZWFsdGgsIEJldGhlc2RhLCBNYXJ5bGFuZCwgVW5pdGVkIFN0YXRlcyBvZiBBbWVyaWNh
LiYjeEQ7RGV2ZWxvcG1lbnRhbCBUaGVyYXBldXRpYyBQcm9ncmFtLCBDZW50ZXIgZm9yIENhbmNl
ciBSZXNlYXJjaCwgTmF0aW9uYWwgQ2FuY2VyIEluc3RpdHV0ZSwgTmF0aW9uYWwgSW5zdGl0dXRl
cyBvZiBIZWFsdGgsIEJldGhlc2RhLCBNYXJ5bGFuZCwgVW5pdGVkIFN0YXRlcyBvZiBBbWVyaWNh
LiYjeEQ7RGV2ZWxvcG1lbnRhbCBUaGVyYXBldXRpYyBCcmFuY2gsIENlbnRlciBmb3IgQ2FuY2Vy
IFJlc2VhcmNoLCBOYXRpb25hbCBDYW5jZXIgSW5zdGl0dXRlLCBOYXRpb25hbCBJbnN0aXR1dGVz
IG9mIEhlYWx0aCwgQmV0aGVzZGEsIE1hcnlsYW5kLCBVbml0ZWQgU3RhdGVzIG9mIEFtZXJpY2E7
IERldmVsb3BtZW50YWwgVGhlcmFwZXV0aWMgUHJvZ3JhbSwgQ2VudGVyIGZvciBDYW5jZXIgUmVz
ZWFyY2gsIE5hdGlvbmFsIENhbmNlciBJbnN0aXR1dGUsIE5hdGlvbmFsIEluc3RpdHV0ZXMgb2Yg
SGVhbHRoLCBCZXRoZXNkYSwgTWFyeWxhbmQsIFVuaXRlZCBTdGF0ZXMgb2YgQW1lcmljYS48L2F1
dGgtYWRkcmVzcz48dGl0bGVzPjx0aXRsZT5OQ0ktNjAgd2hvbGUgZXhvbWUgc2VxdWVuY2luZyBh
bmQgcGhhcm1hY29sb2dpY2FsIENlbGxNaW5lciBhbmFseXNlczwvdGl0bGU+PHNlY29uZGFyeS10
aXRsZT5QTG9TIE9uZTwvc2Vjb25kYXJ5LXRpdGxlPjwvdGl0bGVzPjxwZXJpb2RpY2FsPjxmdWxs
LXRpdGxlPlBMb1MgT25lPC9mdWxsLXRpdGxlPjwvcGVyaW9kaWNhbD48cGFnZXM+ZTEwMTY3MDwv
cGFnZXM+PHZvbHVtZT45PC92b2x1bWU+PG51bWJlcj43PC9udW1iZXI+PGtleXdvcmRzPjxrZXl3
b3JkPkFudGluZW9wbGFzdGljIEFnZW50cy9waGFybWFjb2xvZ3k8L2tleXdvcmQ+PGtleXdvcmQ+
QmFzZSBTZXF1ZW5jZTwva2V5d29yZD48a2V5d29yZD5DZWxsIExpbmUsIFR1bW9yPC9rZXl3b3Jk
PjxrZXl3b3JkPkNvbXB1dGF0aW9uYWwgQmlvbG9neS8qbWV0aG9kczwva2V5d29yZD48a2V5d29y
ZD5EYXRhIE1pbmluZy8qbWV0aG9kczwva2V5d29yZD48a2V5d29yZD5EYXRhYmFzZXMsIEZhY3R1
YWw8L2tleXdvcmQ+PGtleXdvcmQ+RXhvbWUvKmdlbmV0aWNzPC9rZXl3b3JkPjxrZXl3b3JkPkdl
bmV0aWMgVmFyaWF0aW9uL2dlbmV0aWNzPC9rZXl3b3JkPjxrZXl3b3JkPkdlbm9tZS8qZ2VuZXRp
Y3M8L2tleXdvcmQ+PGtleXdvcmQ+R2Vub21pY3MvbWV0aG9kczwva2V5d29yZD48a2V5d29yZD5I
dW1hbnM8L2tleXdvcmQ+PGtleXdvcmQ+TmVvcGxhc21zL2RydWcgdGhlcmFweS8qZ2VuZXRpY3M8
L2tleXdvcmQ+PGtleXdvcmQ+U2VxdWVuY2UgQW5hbHlzaXMsIEROQTwva2V5d29yZD48L2tleXdv
cmRzPjxkYXRlcz48eWVhcj4yMDE0PC95ZWFyPjwvZGF0ZXM+PGlzYm4+MTkzMi02MjAzIChFbGVj
dHJvbmljKSYjeEQ7MTkzMi02MjAzIChMaW5raW5nKTwvaXNibj48YWNjZXNzaW9uLW51bT4yNTAz
MjcwMDwvYWNjZXNzaW9uLW51bT48dXJscz48cmVsYXRlZC11cmxzPjx1cmw+aHR0cDovL3d3dy5u
Y2JpLm5sbS5uaWguZ292L3B1Ym1lZC8yNTAzMjcwMDwvdXJsPjx1cmw+aHR0cDovL3d3dy5uY2Jp
Lm5sbS5uaWguZ292L3BtYy9hcnRpY2xlcy9QTUM0MTAyNDY3L3BkZi9wb25lLjAxMDE2NzAucGRm
PC91cmw+PC9yZWxhdGVkLXVybHM+PC91cmxzPjxjdXN0b20yPlBNQzQxMDI0Njc8L2N1c3RvbTI+
PGVsZWN0cm9uaWMtcmVzb3VyY2UtbnVtPjEwLjEzNzEvam91cm5hbC5wb25lLjAxMDE2NzA8L2Vs
ZWN0cm9uaWMtcmVzb3VyY2UtbnVtPjwvcmVjb3JkPjwvQ2l0ZT48L0VuZE5vdGU+AG==
</w:fldData>
        </w:fldChar>
      </w:r>
      <w:r w:rsidR="0017748A">
        <w:rPr>
          <w:lang w:val="en-US"/>
        </w:rPr>
        <w:instrText xml:space="preserve"> ADDIN EN.CITE.DATA </w:instrText>
      </w:r>
      <w:r w:rsidR="0017748A">
        <w:rPr>
          <w:lang w:val="en-US"/>
        </w:rPr>
      </w:r>
      <w:r w:rsidR="0017748A">
        <w:rPr>
          <w:lang w:val="en-US"/>
        </w:rPr>
        <w:fldChar w:fldCharType="end"/>
      </w:r>
      <w:r w:rsidR="006A30B7">
        <w:rPr>
          <w:lang w:val="en-US"/>
        </w:rPr>
      </w:r>
      <w:r w:rsidR="006A30B7">
        <w:rPr>
          <w:lang w:val="en-US"/>
        </w:rPr>
        <w:fldChar w:fldCharType="separate"/>
      </w:r>
      <w:r w:rsidR="0017748A">
        <w:rPr>
          <w:noProof/>
          <w:lang w:val="en-US"/>
        </w:rPr>
        <w:t>[15]</w:t>
      </w:r>
      <w:r w:rsidR="006A30B7">
        <w:rPr>
          <w:lang w:val="en-US"/>
        </w:rPr>
        <w:fldChar w:fldCharType="end"/>
      </w:r>
      <w:r w:rsidR="00491AE4">
        <w:rPr>
          <w:lang w:val="en-US"/>
        </w:rPr>
        <w:t>,</w:t>
      </w:r>
      <w:r w:rsidR="00B57285" w:rsidRPr="00EB1D24">
        <w:rPr>
          <w:lang w:val="en-US"/>
        </w:rPr>
        <w:t xml:space="preserve"> </w:t>
      </w:r>
      <w:r w:rsidR="00AD7B57">
        <w:rPr>
          <w:lang w:val="en-US"/>
        </w:rPr>
        <w:t xml:space="preserve">or </w:t>
      </w:r>
      <w:r w:rsidR="00E37AFD">
        <w:rPr>
          <w:lang w:val="en-US"/>
        </w:rPr>
        <w:t>COSMIC</w:t>
      </w:r>
      <w:r w:rsidR="00B57285" w:rsidRPr="00EB1D24">
        <w:rPr>
          <w:lang w:val="en-US"/>
        </w:rPr>
        <w:t xml:space="preserve"> CLP </w:t>
      </w:r>
      <w:r w:rsidR="006A30B7">
        <w:rPr>
          <w:lang w:val="en-US"/>
        </w:rPr>
        <w:fldChar w:fldCharType="begin">
          <w:fldData xml:space="preserve">PEVuZE5vdGU+PENpdGU+PEF1dGhvcj5Gb3JiZXM8L0F1dGhvcj48WWVhcj4yMDE1PC9ZZWFyPjxS
ZWNOdW0+Mjc0PC9SZWNOdW0+PERpc3BsYXlUZXh0PlsxNl08L0Rpc3BsYXlUZXh0PjxyZWNvcmQ+
PHJlYy1udW1iZXI+Mjc0PC9yZWMtbnVtYmVyPjxmb3JlaWduLWtleXM+PGtleSBhcHA9IkVOIiBk
Yi1pZD0iZGU5ZHBlMHQ5dGVwOWFlYXdzeXhmdzVhc2ZwZnMyZTBwc3p6IiB0aW1lc3RhbXA9IjE0
NjExNjM5ODUiPjI3NDwva2V5PjwvZm9yZWlnbi1rZXlzPjxyZWYtdHlwZSBuYW1lPSJKb3VybmFs
IEFydGljbGUiPjE3PC9yZWYtdHlwZT48Y29udHJpYnV0b3JzPjxhdXRob3JzPjxhdXRob3I+Rm9y
YmVzLCBTLiBBLjwvYXV0aG9yPjxhdXRob3I+QmVhcmUsIEQuPC9hdXRob3I+PGF1dGhvcj5HdW5h
c2VrYXJhbiwgUC48L2F1dGhvcj48YXV0aG9yPkxldW5nLCBLLjwvYXV0aG9yPjxhdXRob3I+Qmlu
ZGFsLCBOLjwvYXV0aG9yPjxhdXRob3I+Qm91dHNlbGFraXMsIEguPC9hdXRob3I+PGF1dGhvcj5E
aW5nLCBNLjwvYXV0aG9yPjxhdXRob3I+QmFtZm9yZCwgUy48L2F1dGhvcj48YXV0aG9yPkNvbGUs
IEMuPC9hdXRob3I+PGF1dGhvcj5XYXJkLCBTLjwvYXV0aG9yPjxhdXRob3I+S29rLCBDLiBZLjwv
YXV0aG9yPjxhdXRob3I+SmlhLCBNLjwvYXV0aG9yPjxhdXRob3I+RGUsIFQuPC9hdXRob3I+PGF1
dGhvcj5UZWFndWUsIEouIFcuPC9hdXRob3I+PGF1dGhvcj5TdHJhdHRvbiwgTS4gUi48L2F1dGhv
cj48YXV0aG9yPk1jRGVybW90dCwgVS48L2F1dGhvcj48YXV0aG9yPkNhbXBiZWxsLCBQLiBKLjwv
YXV0aG9yPjwvYXV0aG9ycz48L2NvbnRyaWJ1dG9ycz48YXV0aC1hZGRyZXNzPkNhbmNlciBHZW5v
bWUgUHJvamVjdCwgV2VsbGNvbWUgVHJ1c3QgU2FuZ2VyIEluc3RpdHV0ZSwgV2VsbGNvbWUgVHJ1
c3QgR2Vub21lIENhbXB1cywgSGlueHRvbiwgQ2FtYnJpZGdlLCBVSywgQ0IxMCAxU0EuIHNhZkBz
YW5nZXIuYWMudWsuJiN4RDtDYW5jZXIgR2Vub21lIFByb2plY3QsIFdlbGxjb21lIFRydXN0IFNh
bmdlciBJbnN0aXR1dGUsIFdlbGxjb21lIFRydXN0IEdlbm9tZSBDYW1wdXMsIEhpbnh0b24sIENh
bWJyaWRnZSwgVUssIENCMTAgMVNBLjwvYXV0aC1hZGRyZXNzPjx0aXRsZXM+PHRpdGxlPkNPU01J
QzogZXhwbG9yaW5nIHRoZSB3b3JsZCZhcG9zO3Mga25vd2xlZGdlIG9mIHNvbWF0aWMgbXV0YXRp
b25zIGluIGh1bWFuIGNhbmNlcjwvdGl0bGU+PHNlY29uZGFyeS10aXRsZT5OdWNsZWljIEFjaWRz
IFJlczwvc2Vjb25kYXJ5LXRpdGxlPjwvdGl0bGVzPjxwZXJpb2RpY2FsPjxmdWxsLXRpdGxlPk51
Y2xlaWMgQWNpZHMgUmVzPC9mdWxsLXRpdGxlPjwvcGVyaW9kaWNhbD48cGFnZXM+RDgwNS0xMTwv
cGFnZXM+PHZvbHVtZT40Mzwvdm9sdW1lPjxudW1iZXI+RGF0YWJhc2UgaXNzdWU8L251bWJlcj48
a2V5d29yZHM+PGtleXdvcmQ+KkRhdGFiYXNlcywgTnVjbGVpYyBBY2lkPC9rZXl3b3JkPjxrZXl3
b3JkPipHZW5lcywgTmVvcGxhc208L2tleXdvcmQ+PGtleXdvcmQ+R2Vub21lLCBIdW1hbjwva2V5
d29yZD48a2V5d29yZD5IdW1hbnM8L2tleXdvcmQ+PGtleXdvcmQ+SW50ZXJuZXQ8L2tleXdvcmQ+
PGtleXdvcmQ+Kk11dGF0aW9uPC9rZXl3b3JkPjxrZXl3b3JkPk5lb3BsYXNtcy8qZ2VuZXRpY3M8
L2tleXdvcmQ+PC9rZXl3b3Jkcz48ZGF0ZXM+PHllYXI+MjAxNTwveWVhcj48cHViLWRhdGVzPjxk
YXRlPkphbjwvZGF0ZT48L3B1Yi1kYXRlcz48L2RhdGVzPjxpc2JuPjEzNjItNDk2MiAoRWxlY3Ry
b25pYykmI3hEOzAzMDUtMTA0OCAoTGlua2luZyk8L2lzYm4+PGFjY2Vzc2lvbi1udW0+MjUzNTU1
MTk8L2FjY2Vzc2lvbi1udW0+PHVybHM+PHJlbGF0ZWQtdXJscz48dXJsPmh0dHA6Ly93d3cubmNi
aS5ubG0ubmloLmdvdi9wdWJtZWQvMjUzNTU1MTk8L3VybD48dXJsPmh0dHA6Ly93d3cubmNiaS5u
bG0ubmloLmdvdi9wbWMvYXJ0aWNsZXMvUE1DNDM4MzkxMy9wZGYvZ2t1MTA3NS5wZGY8L3VybD48
L3JlbGF0ZWQtdXJscz48L3VybHM+PGN1c3RvbTI+UE1DNDM4MzkxMzwvY3VzdG9tMj48ZWxlY3Ry
b25pYy1yZXNvdXJjZS1udW0+MTAuMTA5My9uYXIvZ2t1MTA3NTwvZWxlY3Ryb25pYy1yZXNvdXJj
ZS1udW0+PC9yZWNvcmQ+PC9DaXRlPjwvRW5kTm90ZT4A
</w:fldData>
        </w:fldChar>
      </w:r>
      <w:r w:rsidR="0017748A">
        <w:rPr>
          <w:lang w:val="en-US"/>
        </w:rPr>
        <w:instrText xml:space="preserve"> ADDIN EN.CITE </w:instrText>
      </w:r>
      <w:r w:rsidR="0017748A">
        <w:rPr>
          <w:lang w:val="en-US"/>
        </w:rPr>
        <w:fldChar w:fldCharType="begin">
          <w:fldData xml:space="preserve">PEVuZE5vdGU+PENpdGU+PEF1dGhvcj5Gb3JiZXM8L0F1dGhvcj48WWVhcj4yMDE1PC9ZZWFyPjxS
ZWNOdW0+Mjc0PC9SZWNOdW0+PERpc3BsYXlUZXh0PlsxNl08L0Rpc3BsYXlUZXh0PjxyZWNvcmQ+
PHJlYy1udW1iZXI+Mjc0PC9yZWMtbnVtYmVyPjxmb3JlaWduLWtleXM+PGtleSBhcHA9IkVOIiBk
Yi1pZD0iZGU5ZHBlMHQ5dGVwOWFlYXdzeXhmdzVhc2ZwZnMyZTBwc3p6IiB0aW1lc3RhbXA9IjE0
NjExNjM5ODUiPjI3NDwva2V5PjwvZm9yZWlnbi1rZXlzPjxyZWYtdHlwZSBuYW1lPSJKb3VybmFs
IEFydGljbGUiPjE3PC9yZWYtdHlwZT48Y29udHJpYnV0b3JzPjxhdXRob3JzPjxhdXRob3I+Rm9y
YmVzLCBTLiBBLjwvYXV0aG9yPjxhdXRob3I+QmVhcmUsIEQuPC9hdXRob3I+PGF1dGhvcj5HdW5h
c2VrYXJhbiwgUC48L2F1dGhvcj48YXV0aG9yPkxldW5nLCBLLjwvYXV0aG9yPjxhdXRob3I+Qmlu
ZGFsLCBOLjwvYXV0aG9yPjxhdXRob3I+Qm91dHNlbGFraXMsIEguPC9hdXRob3I+PGF1dGhvcj5E
aW5nLCBNLjwvYXV0aG9yPjxhdXRob3I+QmFtZm9yZCwgUy48L2F1dGhvcj48YXV0aG9yPkNvbGUs
IEMuPC9hdXRob3I+PGF1dGhvcj5XYXJkLCBTLjwvYXV0aG9yPjxhdXRob3I+S29rLCBDLiBZLjwv
YXV0aG9yPjxhdXRob3I+SmlhLCBNLjwvYXV0aG9yPjxhdXRob3I+RGUsIFQuPC9hdXRob3I+PGF1
dGhvcj5UZWFndWUsIEouIFcuPC9hdXRob3I+PGF1dGhvcj5TdHJhdHRvbiwgTS4gUi48L2F1dGhv
cj48YXV0aG9yPk1jRGVybW90dCwgVS48L2F1dGhvcj48YXV0aG9yPkNhbXBiZWxsLCBQLiBKLjwv
YXV0aG9yPjwvYXV0aG9ycz48L2NvbnRyaWJ1dG9ycz48YXV0aC1hZGRyZXNzPkNhbmNlciBHZW5v
bWUgUHJvamVjdCwgV2VsbGNvbWUgVHJ1c3QgU2FuZ2VyIEluc3RpdHV0ZSwgV2VsbGNvbWUgVHJ1
c3QgR2Vub21lIENhbXB1cywgSGlueHRvbiwgQ2FtYnJpZGdlLCBVSywgQ0IxMCAxU0EuIHNhZkBz
YW5nZXIuYWMudWsuJiN4RDtDYW5jZXIgR2Vub21lIFByb2plY3QsIFdlbGxjb21lIFRydXN0IFNh
bmdlciBJbnN0aXR1dGUsIFdlbGxjb21lIFRydXN0IEdlbm9tZSBDYW1wdXMsIEhpbnh0b24sIENh
bWJyaWRnZSwgVUssIENCMTAgMVNBLjwvYXV0aC1hZGRyZXNzPjx0aXRsZXM+PHRpdGxlPkNPU01J
QzogZXhwbG9yaW5nIHRoZSB3b3JsZCZhcG9zO3Mga25vd2xlZGdlIG9mIHNvbWF0aWMgbXV0YXRp
b25zIGluIGh1bWFuIGNhbmNlcjwvdGl0bGU+PHNlY29uZGFyeS10aXRsZT5OdWNsZWljIEFjaWRz
IFJlczwvc2Vjb25kYXJ5LXRpdGxlPjwvdGl0bGVzPjxwZXJpb2RpY2FsPjxmdWxsLXRpdGxlPk51
Y2xlaWMgQWNpZHMgUmVzPC9mdWxsLXRpdGxlPjwvcGVyaW9kaWNhbD48cGFnZXM+RDgwNS0xMTwv
cGFnZXM+PHZvbHVtZT40Mzwvdm9sdW1lPjxudW1iZXI+RGF0YWJhc2UgaXNzdWU8L251bWJlcj48
a2V5d29yZHM+PGtleXdvcmQ+KkRhdGFiYXNlcywgTnVjbGVpYyBBY2lkPC9rZXl3b3JkPjxrZXl3
b3JkPipHZW5lcywgTmVvcGxhc208L2tleXdvcmQ+PGtleXdvcmQ+R2Vub21lLCBIdW1hbjwva2V5
d29yZD48a2V5d29yZD5IdW1hbnM8L2tleXdvcmQ+PGtleXdvcmQ+SW50ZXJuZXQ8L2tleXdvcmQ+
PGtleXdvcmQ+Kk11dGF0aW9uPC9rZXl3b3JkPjxrZXl3b3JkPk5lb3BsYXNtcy8qZ2VuZXRpY3M8
L2tleXdvcmQ+PC9rZXl3b3Jkcz48ZGF0ZXM+PHllYXI+MjAxNTwveWVhcj48cHViLWRhdGVzPjxk
YXRlPkphbjwvZGF0ZT48L3B1Yi1kYXRlcz48L2RhdGVzPjxpc2JuPjEzNjItNDk2MiAoRWxlY3Ry
b25pYykmI3hEOzAzMDUtMTA0OCAoTGlua2luZyk8L2lzYm4+PGFjY2Vzc2lvbi1udW0+MjUzNTU1
MTk8L2FjY2Vzc2lvbi1udW0+PHVybHM+PHJlbGF0ZWQtdXJscz48dXJsPmh0dHA6Ly93d3cubmNi
aS5ubG0ubmloLmdvdi9wdWJtZWQvMjUzNTU1MTk8L3VybD48dXJsPmh0dHA6Ly93d3cubmNiaS5u
bG0ubmloLmdvdi9wbWMvYXJ0aWNsZXMvUE1DNDM4MzkxMy9wZGYvZ2t1MTA3NS5wZGY8L3VybD48
L3JlbGF0ZWQtdXJscz48L3VybHM+PGN1c3RvbTI+UE1DNDM4MzkxMzwvY3VzdG9tMj48ZWxlY3Ry
b25pYy1yZXNvdXJjZS1udW0+MTAuMTA5My9uYXIvZ2t1MTA3NTwvZWxlY3Ryb25pYy1yZXNvdXJj
ZS1udW0+PC9yZWNvcmQ+PC9DaXRlPjwvRW5kTm90ZT4A
</w:fldData>
        </w:fldChar>
      </w:r>
      <w:r w:rsidR="0017748A">
        <w:rPr>
          <w:lang w:val="en-US"/>
        </w:rPr>
        <w:instrText xml:space="preserve"> ADDIN EN.CITE.DATA </w:instrText>
      </w:r>
      <w:r w:rsidR="0017748A">
        <w:rPr>
          <w:lang w:val="en-US"/>
        </w:rPr>
      </w:r>
      <w:r w:rsidR="0017748A">
        <w:rPr>
          <w:lang w:val="en-US"/>
        </w:rPr>
        <w:fldChar w:fldCharType="end"/>
      </w:r>
      <w:r w:rsidR="006A30B7">
        <w:rPr>
          <w:lang w:val="en-US"/>
        </w:rPr>
      </w:r>
      <w:r w:rsidR="006A30B7">
        <w:rPr>
          <w:lang w:val="en-US"/>
        </w:rPr>
        <w:fldChar w:fldCharType="separate"/>
      </w:r>
      <w:r w:rsidR="0017748A">
        <w:rPr>
          <w:noProof/>
          <w:lang w:val="en-US"/>
        </w:rPr>
        <w:t>[16]</w:t>
      </w:r>
      <w:r w:rsidR="006A30B7">
        <w:rPr>
          <w:lang w:val="en-US"/>
        </w:rPr>
        <w:fldChar w:fldCharType="end"/>
      </w:r>
      <w:r w:rsidR="00AD7B57">
        <w:rPr>
          <w:lang w:val="en-US"/>
        </w:rPr>
        <w:t>,</w:t>
      </w:r>
      <w:r w:rsidR="00B57285" w:rsidRPr="00EB1D24">
        <w:rPr>
          <w:lang w:val="en-US"/>
        </w:rPr>
        <w:t xml:space="preserve"> </w:t>
      </w:r>
      <w:r w:rsidR="00886076">
        <w:rPr>
          <w:lang w:val="en-US"/>
        </w:rPr>
        <w:t xml:space="preserve">made </w:t>
      </w:r>
      <w:r w:rsidR="00491AE4">
        <w:rPr>
          <w:lang w:val="en-US"/>
        </w:rPr>
        <w:t>extensive</w:t>
      </w:r>
      <w:r w:rsidR="00F871B3">
        <w:rPr>
          <w:lang w:val="en-US"/>
        </w:rPr>
        <w:t xml:space="preserve"> </w:t>
      </w:r>
      <w:r w:rsidR="00886076">
        <w:rPr>
          <w:lang w:val="en-US"/>
        </w:rPr>
        <w:t>NGS</w:t>
      </w:r>
      <w:r w:rsidR="00C611FD">
        <w:rPr>
          <w:lang w:val="en-US"/>
        </w:rPr>
        <w:t>-based</w:t>
      </w:r>
      <w:r w:rsidR="00886076">
        <w:rPr>
          <w:lang w:val="en-US"/>
        </w:rPr>
        <w:t xml:space="preserve"> </w:t>
      </w:r>
      <w:r w:rsidR="002F59E1">
        <w:rPr>
          <w:lang w:val="en-US"/>
        </w:rPr>
        <w:t xml:space="preserve">data for </w:t>
      </w:r>
      <w:r w:rsidR="00886076">
        <w:rPr>
          <w:lang w:val="en-US"/>
        </w:rPr>
        <w:t>characteriz</w:t>
      </w:r>
      <w:r w:rsidR="002F59E1">
        <w:rPr>
          <w:lang w:val="en-US"/>
        </w:rPr>
        <w:t xml:space="preserve">ing their CCLs </w:t>
      </w:r>
      <w:r w:rsidR="00F30DB2">
        <w:rPr>
          <w:lang w:val="en-US"/>
        </w:rPr>
        <w:t>publicly</w:t>
      </w:r>
      <w:r w:rsidR="00886076">
        <w:rPr>
          <w:lang w:val="en-US"/>
        </w:rPr>
        <w:t xml:space="preserve"> available</w:t>
      </w:r>
      <w:r w:rsidR="00A73221">
        <w:rPr>
          <w:lang w:val="en-US"/>
        </w:rPr>
        <w:t xml:space="preserve">. </w:t>
      </w:r>
      <w:r w:rsidR="00491AE4">
        <w:rPr>
          <w:lang w:val="en-US"/>
        </w:rPr>
        <w:t xml:space="preserve">It is </w:t>
      </w:r>
      <w:r w:rsidR="000035B5">
        <w:rPr>
          <w:lang w:val="en-US"/>
        </w:rPr>
        <w:t xml:space="preserve">a natural idea </w:t>
      </w:r>
      <w:r w:rsidR="00491AE4">
        <w:rPr>
          <w:lang w:val="en-US"/>
        </w:rPr>
        <w:t>to use</w:t>
      </w:r>
      <w:r w:rsidR="003745B7">
        <w:rPr>
          <w:lang w:val="en-US"/>
        </w:rPr>
        <w:t xml:space="preserve"> </w:t>
      </w:r>
      <w:r w:rsidR="002F59E1">
        <w:rPr>
          <w:lang w:val="en-US"/>
        </w:rPr>
        <w:t xml:space="preserve">these </w:t>
      </w:r>
      <w:r w:rsidR="00491AE4">
        <w:rPr>
          <w:lang w:val="en-US"/>
        </w:rPr>
        <w:t xml:space="preserve">profiles for identifying the origin of </w:t>
      </w:r>
      <w:r w:rsidR="00AD7B57">
        <w:rPr>
          <w:lang w:val="en-US"/>
        </w:rPr>
        <w:t xml:space="preserve">a given query sample </w:t>
      </w:r>
      <w:r w:rsidR="00491AE4">
        <w:rPr>
          <w:lang w:val="en-US"/>
        </w:rPr>
        <w:t xml:space="preserve">within </w:t>
      </w:r>
      <w:r w:rsidR="00AD7B57">
        <w:rPr>
          <w:lang w:val="en-US"/>
        </w:rPr>
        <w:t xml:space="preserve">such </w:t>
      </w:r>
      <w:r w:rsidR="00D94B39">
        <w:rPr>
          <w:lang w:val="en-US"/>
        </w:rPr>
        <w:t xml:space="preserve">a </w:t>
      </w:r>
      <w:r w:rsidR="00491AE4">
        <w:rPr>
          <w:lang w:val="en-US"/>
        </w:rPr>
        <w:t>reference librar</w:t>
      </w:r>
      <w:r w:rsidR="00D94B39">
        <w:rPr>
          <w:lang w:val="en-US"/>
        </w:rPr>
        <w:t>y (or within multiple librar</w:t>
      </w:r>
      <w:r w:rsidR="00491AE4">
        <w:rPr>
          <w:lang w:val="en-US"/>
        </w:rPr>
        <w:t>ies</w:t>
      </w:r>
      <w:r w:rsidR="00D94B39">
        <w:rPr>
          <w:lang w:val="en-US"/>
        </w:rPr>
        <w:t>)</w:t>
      </w:r>
      <w:r w:rsidR="00491AE4">
        <w:rPr>
          <w:lang w:val="en-US"/>
        </w:rPr>
        <w:t xml:space="preserve">. </w:t>
      </w:r>
      <w:r w:rsidR="002E3073" w:rsidRPr="002E3073">
        <w:rPr>
          <w:lang w:val="en-US"/>
        </w:rPr>
        <w:t xml:space="preserve">However, </w:t>
      </w:r>
      <w:r w:rsidR="002E3073">
        <w:rPr>
          <w:lang w:val="en-US"/>
        </w:rPr>
        <w:t xml:space="preserve">typical </w:t>
      </w:r>
      <w:r w:rsidR="002E3073" w:rsidRPr="002E3073">
        <w:rPr>
          <w:lang w:val="en-US"/>
        </w:rPr>
        <w:t xml:space="preserve">NGS </w:t>
      </w:r>
      <w:r w:rsidR="002E3073">
        <w:rPr>
          <w:lang w:val="en-US"/>
        </w:rPr>
        <w:t xml:space="preserve">procedures </w:t>
      </w:r>
      <w:r w:rsidR="002E3073" w:rsidRPr="002E3073">
        <w:rPr>
          <w:lang w:val="en-US"/>
        </w:rPr>
        <w:t xml:space="preserve">do not </w:t>
      </w:r>
      <w:r w:rsidR="00AD7B57">
        <w:rPr>
          <w:lang w:val="en-US"/>
        </w:rPr>
        <w:t>extract</w:t>
      </w:r>
      <w:r w:rsidR="00D94B39">
        <w:rPr>
          <w:lang w:val="en-US"/>
        </w:rPr>
        <w:t xml:space="preserve"> the kind of genetic </w:t>
      </w:r>
      <w:r w:rsidR="002E3073" w:rsidRPr="002E3073">
        <w:rPr>
          <w:lang w:val="en-US"/>
        </w:rPr>
        <w:t xml:space="preserve">information </w:t>
      </w:r>
      <w:r w:rsidR="00D94B39">
        <w:rPr>
          <w:lang w:val="en-US"/>
        </w:rPr>
        <w:t xml:space="preserve">necessary </w:t>
      </w:r>
      <w:r w:rsidR="002E3073" w:rsidRPr="002E3073">
        <w:rPr>
          <w:lang w:val="en-US"/>
        </w:rPr>
        <w:t>for STR or SPIA-based identification</w:t>
      </w:r>
      <w:r w:rsidR="00D94B39">
        <w:rPr>
          <w:lang w:val="en-US"/>
        </w:rPr>
        <w:t>, as b</w:t>
      </w:r>
      <w:r w:rsidR="002E3073" w:rsidRPr="002E3073">
        <w:rPr>
          <w:lang w:val="en-US"/>
        </w:rPr>
        <w:t xml:space="preserve">oth methods require homogeneous and locus-specific genotype data, but these loci are often omitted from sequencing or </w:t>
      </w:r>
      <w:r w:rsidR="00D94B39">
        <w:rPr>
          <w:lang w:val="en-US"/>
        </w:rPr>
        <w:t>filtered afterwards because they are assumed to be unrelated to the cancer itself</w:t>
      </w:r>
      <w:r w:rsidR="002E3073" w:rsidRPr="002E3073">
        <w:rPr>
          <w:lang w:val="en-US"/>
        </w:rPr>
        <w:t xml:space="preserve">. </w:t>
      </w:r>
      <w:r w:rsidR="00823CAD">
        <w:rPr>
          <w:lang w:val="en-US"/>
        </w:rPr>
        <w:t xml:space="preserve">Furthermore, </w:t>
      </w:r>
      <w:r w:rsidR="008A1A72">
        <w:rPr>
          <w:szCs w:val="20"/>
          <w:lang w:val="en-US"/>
        </w:rPr>
        <w:t>major chromosomal deletions</w:t>
      </w:r>
      <w:r w:rsidR="00823CAD">
        <w:rPr>
          <w:szCs w:val="20"/>
          <w:lang w:val="en-US"/>
        </w:rPr>
        <w:t xml:space="preserve">, e.g. the common phenomenon </w:t>
      </w:r>
      <w:r w:rsidR="002F59E1">
        <w:rPr>
          <w:szCs w:val="20"/>
          <w:lang w:val="en-US"/>
        </w:rPr>
        <w:t xml:space="preserve">of </w:t>
      </w:r>
      <w:r w:rsidR="002E0C2B">
        <w:rPr>
          <w:szCs w:val="20"/>
          <w:lang w:val="en-US"/>
        </w:rPr>
        <w:t xml:space="preserve">losing the </w:t>
      </w:r>
      <w:r w:rsidR="00823CAD">
        <w:rPr>
          <w:szCs w:val="20"/>
          <w:lang w:val="en-US"/>
        </w:rPr>
        <w:t xml:space="preserve">Y-chromosome </w:t>
      </w:r>
      <w:r w:rsidR="00823CAD">
        <w:rPr>
          <w:szCs w:val="20"/>
          <w:lang w:val="en-US"/>
        </w:rPr>
        <w:fldChar w:fldCharType="begin">
          <w:fldData xml:space="preserve">PEVuZE5vdGU+PENpdGU+PEF1dGhvcj5Ob3Zlc2tpPC9BdXRob3I+PFllYXI+MjAxNjwvWWVhcj48
UmVjTnVtPjMxMDwvUmVjTnVtPjxEaXNwbGF5VGV4dD5bMTddPC9EaXNwbGF5VGV4dD48cmVjb3Jk
PjxyZWMtbnVtYmVyPjMxMDwvcmVjLW51bWJlcj48Zm9yZWlnbi1rZXlzPjxrZXkgYXBwPSJFTiIg
ZGItaWQ9ImRlOWRwZTB0OXRlcDlhZWF3c3l4Znc1YXNmcGZzMmUwcHN6eiIgdGltZXN0YW1wPSIx
NDc4MDkxOTYxIj4zMTA8L2tleT48L2ZvcmVpZ24ta2V5cz48cmVmLXR5cGUgbmFtZT0iSm91cm5h
bCBBcnRpY2xlIj4xNzwvcmVmLXR5cGU+PGNvbnRyaWJ1dG9ycz48YXV0aG9ycz48YXV0aG9yPk5v
dmVza2ksIFAuPC9hdXRob3I+PGF1dGhvcj5NYWRqdW5rb3ZhLCBTLjwvYXV0aG9yPjxhdXRob3I+
U3VrYXJvdmEgU3RlZmFub3Zza2EsIEUuPC9hdXRob3I+PGF1dGhvcj5NYXRldnNrYSBHZXNoa292
c2thLCBOLjwvYXV0aG9yPjxhdXRob3I+S3V6bWFub3Zza2EsIE0uPC9hdXRob3I+PGF1dGhvcj5E
aW1vdnNraSwgQS48L2F1dGhvcj48YXV0aG9yPlBsYXNlc2thLUthcmFuZmlsc2thLCBELjwvYXV0
aG9yPjwvYXV0aG9ycz48L2NvbnRyaWJ1dG9ycz48YXV0aC1hZGRyZXNzPlJlc2VhcmNoIENlbnRl
ciBmb3IgR2VuZXRpYyBFbmdpbmVlcmluZyBhbmQgQmlvdGVjaG5vbG9neSAmcXVvdDtHZW9yZ2kg
RC4gRWZyZW1vdiZxdW90OywgTWFjZWRvbmlhbiBBY2FkZW15IG9mIFNjaWVuY2VzIGFuZCBBcnRz
LCBTa29wamUsIFJlcHVibGljIG9mIE1hY2Vkb25pYS4mI3hEO0NlbnRlciBmb3IgQmlvbW9sZWN1
bGFyIFBoYXJtYWNldXRpY2FsIEFuYWx5c2lzLCBGYWN1bHR5IG9mIFBoYXJtYWN5LCBVbml2ZXJz
aXR5IFNzIEN5cmlsIGFuZCBNZXRob2RpdXMsIFNrb3BqZSwgUmVwdWJsaWMgb2YgTWFjZWRvbmlh
LjwvYXV0aC1hZGRyZXNzPjx0aXRsZXM+PHRpdGxlPkxvc3Mgb2YgWSBDaHJvbW9zb21lIGluIFBl
cmlwaGVyYWwgQmxvb2Qgb2YgQ29sb3JlY3RhbCBhbmQgUHJvc3RhdGUgQ2FuY2VyIFBhdGllbnRz
PC90aXRsZT48c2Vjb25kYXJ5LXRpdGxlPlBMb1MgT25lPC9zZWNvbmRhcnktdGl0bGU+PC90aXRs
ZXM+PHBlcmlvZGljYWw+PGZ1bGwtdGl0bGU+UExvUyBPbmU8L2Z1bGwtdGl0bGU+PC9wZXJpb2Rp
Y2FsPjxwYWdlcz5lMDE0NjI2NDwvcGFnZXM+PHZvbHVtZT4xMTwvdm9sdW1lPjxudW1iZXI+MTwv
bnVtYmVyPjxrZXl3b3Jkcz48a2V5d29yZD5BZ2VkPC9rZXl3b3JkPjxrZXl3b3JkPkFnZWQsIDgw
IGFuZCBvdmVyPC9rZXl3b3JkPjxrZXl3b3JkPkJpb21hcmtlcnMsIFR1bW9yL2Jsb29kLypnZW5l
dGljczwva2V5d29yZD48a2V5d29yZD5DYXJjaW5vZ2VuZXNpcy8qZ2VuZXRpY3MvbWV0YWJvbGlz
bS9wYXRob2xvZ3k8L2tleXdvcmQ+PGtleXdvcmQ+Q2FzZS1Db250cm9sIFN0dWRpZXM8L2tleXdv
cmQ+PGtleXdvcmQ+KkNocm9tb3NvbWUgRGVsZXRpb248L2tleXdvcmQ+PGtleXdvcmQ+KkNocm9t
b3NvbWVzLCBIdW1hbiwgWTwva2V5d29yZD48a2V5d29yZD5Db2xvcmVjdGFsIE5lb3BsYXNtcy9i
bG9vZC8qZGlhZ25vc2lzL2dlbmV0aWNzL3BhdGhvbG9neTwva2V5d29yZD48a2V5d29yZD5IdW1h
bnM8L2tleXdvcmQ+PGtleXdvcmQ+TGV1a29jeXRlcywgTW9ub251Y2xlYXIvbWV0YWJvbGlzbS9w
YXRob2xvZ3k8L2tleXdvcmQ+PGtleXdvcmQ+TG9naXN0aWMgTW9kZWxzPC9rZXl3b3JkPjxrZXl3
b3JkPk1hbGU8L2tleXdvcmQ+PGtleXdvcmQ+TWlkZGxlIEFnZWQ8L2tleXdvcmQ+PGtleXdvcmQ+
TXVsdGlwbGV4IFBvbHltZXJhc2UgQ2hhaW4gUmVhY3Rpb248L2tleXdvcmQ+PGtleXdvcmQ+TmVv
cGxhc20gU3RhZ2luZzwva2V5d29yZD48a2V5d29yZD5Qcm9nbm9zaXM8L2tleXdvcmQ+PGtleXdv
cmQ+UHJvc3RhdGljIE5lb3BsYXNtcy9ibG9vZC8qZGlhZ25vc2lzL2dlbmV0aWNzL3BhdGhvbG9n
eTwva2V5d29yZD48L2tleXdvcmRzPjxkYXRlcz48eWVhcj4yMDE2PC95ZWFyPjwvZGF0ZXM+PGlz
Ym4+MTkzMi02MjAzIChFbGVjdHJvbmljKSYjeEQ7MTkzMi02MjAzIChMaW5raW5nKTwvaXNibj48
YWNjZXNzaW9uLW51bT4yNjc0NTg4OTwvYWNjZXNzaW9uLW51bT48dXJscz48cmVsYXRlZC11cmxz
Pjx1cmw+aHR0cHM6Ly93d3cubmNiaS5ubG0ubmloLmdvdi9wdWJtZWQvMjY3NDU4ODk8L3VybD48
L3JlbGF0ZWQtdXJscz48L3VybHM+PGN1c3RvbTI+UE1DNDcwNjQxMTwvY3VzdG9tMj48ZWxlY3Ry
b25pYy1yZXNvdXJjZS1udW0+MTAuMTM3MS9qb3VybmFsLnBvbmUuMDE0NjI2NDwvZWxlY3Ryb25p
Yy1yZXNvdXJjZS1udW0+PC9yZWNvcmQ+PC9DaXRlPjwvRW5kTm90ZT4A
</w:fldData>
        </w:fldChar>
      </w:r>
      <w:r w:rsidR="0017748A">
        <w:rPr>
          <w:szCs w:val="20"/>
          <w:lang w:val="en-US"/>
        </w:rPr>
        <w:instrText xml:space="preserve"> ADDIN EN.CITE </w:instrText>
      </w:r>
      <w:r w:rsidR="0017748A">
        <w:rPr>
          <w:szCs w:val="20"/>
          <w:lang w:val="en-US"/>
        </w:rPr>
        <w:fldChar w:fldCharType="begin">
          <w:fldData xml:space="preserve">PEVuZE5vdGU+PENpdGU+PEF1dGhvcj5Ob3Zlc2tpPC9BdXRob3I+PFllYXI+MjAxNjwvWWVhcj48
UmVjTnVtPjMxMDwvUmVjTnVtPjxEaXNwbGF5VGV4dD5bMTddPC9EaXNwbGF5VGV4dD48cmVjb3Jk
PjxyZWMtbnVtYmVyPjMxMDwvcmVjLW51bWJlcj48Zm9yZWlnbi1rZXlzPjxrZXkgYXBwPSJFTiIg
ZGItaWQ9ImRlOWRwZTB0OXRlcDlhZWF3c3l4Znc1YXNmcGZzMmUwcHN6eiIgdGltZXN0YW1wPSIx
NDc4MDkxOTYxIj4zMTA8L2tleT48L2ZvcmVpZ24ta2V5cz48cmVmLXR5cGUgbmFtZT0iSm91cm5h
bCBBcnRpY2xlIj4xNzwvcmVmLXR5cGU+PGNvbnRyaWJ1dG9ycz48YXV0aG9ycz48YXV0aG9yPk5v
dmVza2ksIFAuPC9hdXRob3I+PGF1dGhvcj5NYWRqdW5rb3ZhLCBTLjwvYXV0aG9yPjxhdXRob3I+
U3VrYXJvdmEgU3RlZmFub3Zza2EsIEUuPC9hdXRob3I+PGF1dGhvcj5NYXRldnNrYSBHZXNoa292
c2thLCBOLjwvYXV0aG9yPjxhdXRob3I+S3V6bWFub3Zza2EsIE0uPC9hdXRob3I+PGF1dGhvcj5E
aW1vdnNraSwgQS48L2F1dGhvcj48YXV0aG9yPlBsYXNlc2thLUthcmFuZmlsc2thLCBELjwvYXV0
aG9yPjwvYXV0aG9ycz48L2NvbnRyaWJ1dG9ycz48YXV0aC1hZGRyZXNzPlJlc2VhcmNoIENlbnRl
ciBmb3IgR2VuZXRpYyBFbmdpbmVlcmluZyBhbmQgQmlvdGVjaG5vbG9neSAmcXVvdDtHZW9yZ2kg
RC4gRWZyZW1vdiZxdW90OywgTWFjZWRvbmlhbiBBY2FkZW15IG9mIFNjaWVuY2VzIGFuZCBBcnRz
LCBTa29wamUsIFJlcHVibGljIG9mIE1hY2Vkb25pYS4mI3hEO0NlbnRlciBmb3IgQmlvbW9sZWN1
bGFyIFBoYXJtYWNldXRpY2FsIEFuYWx5c2lzLCBGYWN1bHR5IG9mIFBoYXJtYWN5LCBVbml2ZXJz
aXR5IFNzIEN5cmlsIGFuZCBNZXRob2RpdXMsIFNrb3BqZSwgUmVwdWJsaWMgb2YgTWFjZWRvbmlh
LjwvYXV0aC1hZGRyZXNzPjx0aXRsZXM+PHRpdGxlPkxvc3Mgb2YgWSBDaHJvbW9zb21lIGluIFBl
cmlwaGVyYWwgQmxvb2Qgb2YgQ29sb3JlY3RhbCBhbmQgUHJvc3RhdGUgQ2FuY2VyIFBhdGllbnRz
PC90aXRsZT48c2Vjb25kYXJ5LXRpdGxlPlBMb1MgT25lPC9zZWNvbmRhcnktdGl0bGU+PC90aXRs
ZXM+PHBlcmlvZGljYWw+PGZ1bGwtdGl0bGU+UExvUyBPbmU8L2Z1bGwtdGl0bGU+PC9wZXJpb2Rp
Y2FsPjxwYWdlcz5lMDE0NjI2NDwvcGFnZXM+PHZvbHVtZT4xMTwvdm9sdW1lPjxudW1iZXI+MTwv
bnVtYmVyPjxrZXl3b3Jkcz48a2V5d29yZD5BZ2VkPC9rZXl3b3JkPjxrZXl3b3JkPkFnZWQsIDgw
IGFuZCBvdmVyPC9rZXl3b3JkPjxrZXl3b3JkPkJpb21hcmtlcnMsIFR1bW9yL2Jsb29kLypnZW5l
dGljczwva2V5d29yZD48a2V5d29yZD5DYXJjaW5vZ2VuZXNpcy8qZ2VuZXRpY3MvbWV0YWJvbGlz
bS9wYXRob2xvZ3k8L2tleXdvcmQ+PGtleXdvcmQ+Q2FzZS1Db250cm9sIFN0dWRpZXM8L2tleXdv
cmQ+PGtleXdvcmQ+KkNocm9tb3NvbWUgRGVsZXRpb248L2tleXdvcmQ+PGtleXdvcmQ+KkNocm9t
b3NvbWVzLCBIdW1hbiwgWTwva2V5d29yZD48a2V5d29yZD5Db2xvcmVjdGFsIE5lb3BsYXNtcy9i
bG9vZC8qZGlhZ25vc2lzL2dlbmV0aWNzL3BhdGhvbG9neTwva2V5d29yZD48a2V5d29yZD5IdW1h
bnM8L2tleXdvcmQ+PGtleXdvcmQ+TGV1a29jeXRlcywgTW9ub251Y2xlYXIvbWV0YWJvbGlzbS9w
YXRob2xvZ3k8L2tleXdvcmQ+PGtleXdvcmQ+TG9naXN0aWMgTW9kZWxzPC9rZXl3b3JkPjxrZXl3
b3JkPk1hbGU8L2tleXdvcmQ+PGtleXdvcmQ+TWlkZGxlIEFnZWQ8L2tleXdvcmQ+PGtleXdvcmQ+
TXVsdGlwbGV4IFBvbHltZXJhc2UgQ2hhaW4gUmVhY3Rpb248L2tleXdvcmQ+PGtleXdvcmQ+TmVv
cGxhc20gU3RhZ2luZzwva2V5d29yZD48a2V5d29yZD5Qcm9nbm9zaXM8L2tleXdvcmQ+PGtleXdv
cmQ+UHJvc3RhdGljIE5lb3BsYXNtcy9ibG9vZC8qZGlhZ25vc2lzL2dlbmV0aWNzL3BhdGhvbG9n
eTwva2V5d29yZD48L2tleXdvcmRzPjxkYXRlcz48eWVhcj4yMDE2PC95ZWFyPjwvZGF0ZXM+PGlz
Ym4+MTkzMi02MjAzIChFbGVjdHJvbmljKSYjeEQ7MTkzMi02MjAzIChMaW5raW5nKTwvaXNibj48
YWNjZXNzaW9uLW51bT4yNjc0NTg4OTwvYWNjZXNzaW9uLW51bT48dXJscz48cmVsYXRlZC11cmxz
Pjx1cmw+aHR0cHM6Ly93d3cubmNiaS5ubG0ubmloLmdvdi9wdWJtZWQvMjY3NDU4ODk8L3VybD48
L3JlbGF0ZWQtdXJscz48L3VybHM+PGN1c3RvbTI+UE1DNDcwNjQxMTwvY3VzdG9tMj48ZWxlY3Ry
b25pYy1yZXNvdXJjZS1udW0+MTAuMTM3MS9qb3VybmFsLnBvbmUuMDE0NjI2NDwvZWxlY3Ryb25p
Yy1yZXNvdXJjZS1udW0+PC9yZWNvcmQ+PC9DaXRlPjwvRW5kTm90ZT4A
</w:fldData>
        </w:fldChar>
      </w:r>
      <w:r w:rsidR="0017748A">
        <w:rPr>
          <w:szCs w:val="20"/>
          <w:lang w:val="en-US"/>
        </w:rPr>
        <w:instrText xml:space="preserve"> ADDIN EN.CITE.DATA </w:instrText>
      </w:r>
      <w:r w:rsidR="0017748A">
        <w:rPr>
          <w:szCs w:val="20"/>
          <w:lang w:val="en-US"/>
        </w:rPr>
      </w:r>
      <w:r w:rsidR="0017748A">
        <w:rPr>
          <w:szCs w:val="20"/>
          <w:lang w:val="en-US"/>
        </w:rPr>
        <w:fldChar w:fldCharType="end"/>
      </w:r>
      <w:r w:rsidR="00823CAD">
        <w:rPr>
          <w:szCs w:val="20"/>
          <w:lang w:val="en-US"/>
        </w:rPr>
      </w:r>
      <w:r w:rsidR="00823CAD">
        <w:rPr>
          <w:szCs w:val="20"/>
          <w:lang w:val="en-US"/>
        </w:rPr>
        <w:fldChar w:fldCharType="separate"/>
      </w:r>
      <w:r w:rsidR="0017748A">
        <w:rPr>
          <w:noProof/>
          <w:szCs w:val="20"/>
          <w:lang w:val="en-US"/>
        </w:rPr>
        <w:t>[17]</w:t>
      </w:r>
      <w:r w:rsidR="00823CAD">
        <w:rPr>
          <w:szCs w:val="20"/>
          <w:lang w:val="en-US"/>
        </w:rPr>
        <w:fldChar w:fldCharType="end"/>
      </w:r>
      <w:r w:rsidR="002968B4">
        <w:rPr>
          <w:szCs w:val="20"/>
          <w:lang w:val="en-US"/>
        </w:rPr>
        <w:t>,</w:t>
      </w:r>
      <w:r w:rsidR="008A1A72">
        <w:rPr>
          <w:szCs w:val="20"/>
          <w:lang w:val="en-US"/>
        </w:rPr>
        <w:t xml:space="preserve"> can render </w:t>
      </w:r>
      <w:r w:rsidR="002F59E1">
        <w:rPr>
          <w:szCs w:val="20"/>
          <w:lang w:val="en-US"/>
        </w:rPr>
        <w:t xml:space="preserve">usage of </w:t>
      </w:r>
      <w:r w:rsidR="008A1A72">
        <w:rPr>
          <w:szCs w:val="20"/>
          <w:lang w:val="en-US"/>
        </w:rPr>
        <w:t>pre-defined genotypes impossible</w:t>
      </w:r>
      <w:r w:rsidR="00823CAD">
        <w:rPr>
          <w:szCs w:val="20"/>
          <w:lang w:val="en-US"/>
        </w:rPr>
        <w:t>.</w:t>
      </w:r>
    </w:p>
    <w:p w14:paraId="11C25E89" w14:textId="5EF14F18" w:rsidR="00750B19" w:rsidRPr="00750B19" w:rsidRDefault="002E3073" w:rsidP="00F63BA8">
      <w:r w:rsidRPr="002E3073">
        <w:rPr>
          <w:lang w:val="en-US"/>
        </w:rPr>
        <w:lastRenderedPageBreak/>
        <w:t>Thus, the information required for identification is not readily available.</w:t>
      </w:r>
      <w:r>
        <w:rPr>
          <w:lang w:val="en-US"/>
        </w:rPr>
        <w:t xml:space="preserve"> </w:t>
      </w:r>
      <w:r w:rsidR="00535172">
        <w:rPr>
          <w:szCs w:val="20"/>
          <w:lang w:val="en-US"/>
        </w:rPr>
        <w:t>Even</w:t>
      </w:r>
      <w:r w:rsidR="00382064">
        <w:rPr>
          <w:szCs w:val="20"/>
          <w:lang w:val="en-US"/>
        </w:rPr>
        <w:t xml:space="preserve"> if</w:t>
      </w:r>
      <w:r w:rsidR="00535172">
        <w:rPr>
          <w:szCs w:val="20"/>
          <w:lang w:val="en-US"/>
        </w:rPr>
        <w:t xml:space="preserve"> it </w:t>
      </w:r>
      <w:r w:rsidR="00D96C3B">
        <w:rPr>
          <w:szCs w:val="20"/>
          <w:lang w:val="en-US"/>
        </w:rPr>
        <w:t>was</w:t>
      </w:r>
      <w:r w:rsidR="00535172">
        <w:rPr>
          <w:szCs w:val="20"/>
          <w:lang w:val="en-US"/>
        </w:rPr>
        <w:t xml:space="preserve">, </w:t>
      </w:r>
      <w:r w:rsidR="00F869E3">
        <w:rPr>
          <w:szCs w:val="20"/>
          <w:lang w:val="en-US"/>
        </w:rPr>
        <w:t xml:space="preserve">the effectiveness of </w:t>
      </w:r>
      <w:r w:rsidR="00535172">
        <w:rPr>
          <w:szCs w:val="20"/>
          <w:lang w:val="en-US"/>
        </w:rPr>
        <w:t xml:space="preserve">STR and SPIA </w:t>
      </w:r>
      <w:r w:rsidR="00AD7B57">
        <w:rPr>
          <w:szCs w:val="20"/>
          <w:lang w:val="en-US"/>
        </w:rPr>
        <w:t xml:space="preserve">on lab- and project-specific NGS data sets </w:t>
      </w:r>
      <w:proofErr w:type="gramStart"/>
      <w:r w:rsidR="00F869E3">
        <w:rPr>
          <w:szCs w:val="20"/>
          <w:lang w:val="en-US"/>
        </w:rPr>
        <w:t>were</w:t>
      </w:r>
      <w:proofErr w:type="gramEnd"/>
      <w:r w:rsidR="00F869E3">
        <w:rPr>
          <w:szCs w:val="20"/>
          <w:lang w:val="en-US"/>
        </w:rPr>
        <w:t xml:space="preserve"> unclear</w:t>
      </w:r>
      <w:r w:rsidR="002F59E1">
        <w:rPr>
          <w:szCs w:val="20"/>
          <w:lang w:val="en-US"/>
        </w:rPr>
        <w:t>. B</w:t>
      </w:r>
      <w:r w:rsidR="00F869E3">
        <w:rPr>
          <w:szCs w:val="20"/>
          <w:lang w:val="en-US"/>
        </w:rPr>
        <w:t xml:space="preserve">oth </w:t>
      </w:r>
      <w:r w:rsidR="00AD7B57">
        <w:rPr>
          <w:szCs w:val="20"/>
          <w:lang w:val="en-US"/>
        </w:rPr>
        <w:t xml:space="preserve">methods </w:t>
      </w:r>
      <w:r w:rsidR="00535172">
        <w:rPr>
          <w:szCs w:val="20"/>
          <w:lang w:val="en-US"/>
        </w:rPr>
        <w:t xml:space="preserve">were evaluated </w:t>
      </w:r>
      <w:r w:rsidR="00F869E3">
        <w:rPr>
          <w:szCs w:val="20"/>
          <w:lang w:val="en-US"/>
        </w:rPr>
        <w:t xml:space="preserve">only </w:t>
      </w:r>
      <w:r w:rsidR="00535172">
        <w:rPr>
          <w:szCs w:val="20"/>
          <w:lang w:val="en-US"/>
        </w:rPr>
        <w:t xml:space="preserve">with homogeneous </w:t>
      </w:r>
      <w:r w:rsidR="00E737A2">
        <w:rPr>
          <w:szCs w:val="20"/>
          <w:lang w:val="en-US"/>
        </w:rPr>
        <w:t>NGS profiles</w:t>
      </w:r>
      <w:r w:rsidR="00535172">
        <w:rPr>
          <w:szCs w:val="20"/>
          <w:lang w:val="en-US"/>
        </w:rPr>
        <w:t xml:space="preserve">, </w:t>
      </w:r>
      <w:r w:rsidR="002F59E1">
        <w:rPr>
          <w:szCs w:val="20"/>
          <w:lang w:val="en-US"/>
        </w:rPr>
        <w:t xml:space="preserve">i.e., </w:t>
      </w:r>
      <w:r w:rsidR="00535172">
        <w:rPr>
          <w:szCs w:val="20"/>
          <w:lang w:val="en-US"/>
        </w:rPr>
        <w:t>references and query samples were sequenced using the same technologies, algori</w:t>
      </w:r>
      <w:r w:rsidR="00F869E3">
        <w:rPr>
          <w:szCs w:val="20"/>
          <w:lang w:val="en-US"/>
        </w:rPr>
        <w:t>t</w:t>
      </w:r>
      <w:r w:rsidR="00535172">
        <w:rPr>
          <w:szCs w:val="20"/>
          <w:lang w:val="en-US"/>
        </w:rPr>
        <w:t>hms, and filtering methods</w:t>
      </w:r>
      <w:r w:rsidR="000C6EF0">
        <w:rPr>
          <w:szCs w:val="20"/>
          <w:lang w:val="en-US"/>
        </w:rPr>
        <w:t xml:space="preserve">; </w:t>
      </w:r>
      <w:r w:rsidR="00D94B39">
        <w:rPr>
          <w:szCs w:val="20"/>
          <w:lang w:val="en-US"/>
        </w:rPr>
        <w:t>o</w:t>
      </w:r>
      <w:r w:rsidR="00AD7B57">
        <w:rPr>
          <w:szCs w:val="20"/>
          <w:lang w:val="en-US"/>
        </w:rPr>
        <w:t xml:space="preserve">n top, </w:t>
      </w:r>
      <w:r w:rsidR="000C6EF0">
        <w:rPr>
          <w:szCs w:val="20"/>
          <w:lang w:val="en-US"/>
        </w:rPr>
        <w:t xml:space="preserve">these procedures require that </w:t>
      </w:r>
      <w:r w:rsidR="009E131B">
        <w:rPr>
          <w:szCs w:val="20"/>
          <w:lang w:val="en-US"/>
        </w:rPr>
        <w:t xml:space="preserve">the </w:t>
      </w:r>
      <w:proofErr w:type="spellStart"/>
      <w:r w:rsidR="009E131B">
        <w:rPr>
          <w:szCs w:val="20"/>
          <w:lang w:val="en-US"/>
        </w:rPr>
        <w:t>ploidy</w:t>
      </w:r>
      <w:proofErr w:type="spellEnd"/>
      <w:r w:rsidR="009E131B">
        <w:rPr>
          <w:szCs w:val="20"/>
          <w:lang w:val="en-US"/>
        </w:rPr>
        <w:t xml:space="preserve"> of </w:t>
      </w:r>
      <w:r w:rsidR="00AD7B57">
        <w:rPr>
          <w:szCs w:val="20"/>
          <w:lang w:val="en-US"/>
        </w:rPr>
        <w:t xml:space="preserve">the reference samples R </w:t>
      </w:r>
      <w:r w:rsidR="009E131B">
        <w:rPr>
          <w:szCs w:val="20"/>
          <w:lang w:val="en-US"/>
        </w:rPr>
        <w:t>match</w:t>
      </w:r>
      <w:r w:rsidR="00AD7B57">
        <w:rPr>
          <w:szCs w:val="20"/>
          <w:lang w:val="en-US"/>
        </w:rPr>
        <w:t>es</w:t>
      </w:r>
      <w:r w:rsidR="009E131B">
        <w:rPr>
          <w:szCs w:val="20"/>
          <w:lang w:val="en-US"/>
        </w:rPr>
        <w:t xml:space="preserve"> the </w:t>
      </w:r>
      <w:proofErr w:type="spellStart"/>
      <w:r w:rsidR="009E131B">
        <w:rPr>
          <w:szCs w:val="20"/>
          <w:lang w:val="en-US"/>
        </w:rPr>
        <w:t>ploidy</w:t>
      </w:r>
      <w:proofErr w:type="spellEnd"/>
      <w:r w:rsidR="009E131B">
        <w:rPr>
          <w:szCs w:val="20"/>
          <w:lang w:val="en-US"/>
        </w:rPr>
        <w:t xml:space="preserve"> of </w:t>
      </w:r>
      <w:r w:rsidR="00AD7B57">
        <w:rPr>
          <w:szCs w:val="20"/>
          <w:lang w:val="en-US"/>
        </w:rPr>
        <w:t>the query sample q</w:t>
      </w:r>
      <w:r w:rsidR="009E131B">
        <w:rPr>
          <w:szCs w:val="20"/>
          <w:lang w:val="en-US"/>
        </w:rPr>
        <w:t>.</w:t>
      </w:r>
      <w:r w:rsidR="00983BCD">
        <w:rPr>
          <w:szCs w:val="20"/>
          <w:lang w:val="en-US"/>
        </w:rPr>
        <w:t xml:space="preserve"> </w:t>
      </w:r>
      <w:r w:rsidR="000C6EF0">
        <w:rPr>
          <w:szCs w:val="20"/>
          <w:lang w:val="en-US"/>
        </w:rPr>
        <w:t xml:space="preserve">Such a scenario of </w:t>
      </w:r>
      <w:r w:rsidR="009E131B">
        <w:rPr>
          <w:szCs w:val="20"/>
          <w:lang w:val="en-US"/>
        </w:rPr>
        <w:t>homogeneous, easily comparable</w:t>
      </w:r>
      <w:r w:rsidR="00A85103">
        <w:rPr>
          <w:szCs w:val="20"/>
          <w:lang w:val="en-US"/>
        </w:rPr>
        <w:t xml:space="preserve"> </w:t>
      </w:r>
      <w:r w:rsidR="00AD7B57">
        <w:rPr>
          <w:szCs w:val="20"/>
          <w:lang w:val="en-US"/>
        </w:rPr>
        <w:t xml:space="preserve">NGS </w:t>
      </w:r>
      <w:r w:rsidR="000C6EF0">
        <w:rPr>
          <w:szCs w:val="20"/>
          <w:lang w:val="en-US"/>
        </w:rPr>
        <w:t xml:space="preserve">data </w:t>
      </w:r>
      <w:r w:rsidR="00AD7B57">
        <w:rPr>
          <w:szCs w:val="20"/>
          <w:lang w:val="en-US"/>
        </w:rPr>
        <w:t xml:space="preserve">sets </w:t>
      </w:r>
      <w:r w:rsidR="009E131B">
        <w:rPr>
          <w:szCs w:val="20"/>
          <w:lang w:val="en-US"/>
        </w:rPr>
        <w:t xml:space="preserve">is </w:t>
      </w:r>
      <w:r w:rsidR="00A85103">
        <w:rPr>
          <w:szCs w:val="20"/>
          <w:lang w:val="en-US"/>
        </w:rPr>
        <w:t xml:space="preserve">quite different from that </w:t>
      </w:r>
      <w:r w:rsidR="00E737A2">
        <w:rPr>
          <w:szCs w:val="20"/>
          <w:lang w:val="en-US"/>
        </w:rPr>
        <w:t xml:space="preserve">typically </w:t>
      </w:r>
      <w:r w:rsidR="00A85103">
        <w:rPr>
          <w:szCs w:val="20"/>
          <w:lang w:val="en-US"/>
        </w:rPr>
        <w:t>found today, where different labs use different technologies, leading to heterogen</w:t>
      </w:r>
      <w:r w:rsidR="00AF292C">
        <w:rPr>
          <w:szCs w:val="20"/>
          <w:lang w:val="en-US"/>
        </w:rPr>
        <w:t>e</w:t>
      </w:r>
      <w:r w:rsidR="00A85103">
        <w:rPr>
          <w:szCs w:val="20"/>
          <w:lang w:val="en-US"/>
        </w:rPr>
        <w:t>ous NGS profiles.</w:t>
      </w:r>
      <w:r w:rsidR="00AF292C">
        <w:rPr>
          <w:szCs w:val="20"/>
          <w:lang w:val="en-US"/>
        </w:rPr>
        <w:t xml:space="preserve"> For instance, </w:t>
      </w:r>
      <w:r w:rsidR="00C222A4">
        <w:rPr>
          <w:szCs w:val="20"/>
          <w:lang w:val="en-US"/>
        </w:rPr>
        <w:t xml:space="preserve">Hudson et al. compared the </w:t>
      </w:r>
      <w:r w:rsidR="009036E4">
        <w:rPr>
          <w:szCs w:val="20"/>
          <w:lang w:val="en-US"/>
        </w:rPr>
        <w:t xml:space="preserve">small </w:t>
      </w:r>
      <w:r w:rsidR="007E6108">
        <w:rPr>
          <w:szCs w:val="20"/>
          <w:lang w:val="en-US"/>
        </w:rPr>
        <w:t xml:space="preserve">missense </w:t>
      </w:r>
      <w:r w:rsidR="009036E4">
        <w:rPr>
          <w:szCs w:val="20"/>
          <w:lang w:val="en-US"/>
        </w:rPr>
        <w:t xml:space="preserve">variant calls </w:t>
      </w:r>
      <w:r w:rsidR="0017773A">
        <w:rPr>
          <w:szCs w:val="20"/>
          <w:lang w:val="en-US"/>
        </w:rPr>
        <w:t xml:space="preserve">accompanying </w:t>
      </w:r>
      <w:r w:rsidR="009036E4">
        <w:rPr>
          <w:szCs w:val="20"/>
          <w:lang w:val="en-US"/>
        </w:rPr>
        <w:t xml:space="preserve">identical CCLs </w:t>
      </w:r>
      <w:r w:rsidR="0017773A">
        <w:rPr>
          <w:szCs w:val="20"/>
          <w:lang w:val="en-US"/>
        </w:rPr>
        <w:t xml:space="preserve">(as defined by the creators of the reference libraries) </w:t>
      </w:r>
      <w:r w:rsidR="009036E4">
        <w:rPr>
          <w:szCs w:val="20"/>
          <w:lang w:val="en-US"/>
        </w:rPr>
        <w:t>between</w:t>
      </w:r>
      <w:r w:rsidR="00C222A4">
        <w:rPr>
          <w:szCs w:val="20"/>
          <w:lang w:val="en-US"/>
        </w:rPr>
        <w:t xml:space="preserve"> CCLE and </w:t>
      </w:r>
      <w:r w:rsidR="00E37AFD">
        <w:rPr>
          <w:lang w:val="en-US"/>
        </w:rPr>
        <w:t>COSMIC</w:t>
      </w:r>
      <w:r w:rsidR="00C222A4">
        <w:rPr>
          <w:szCs w:val="20"/>
          <w:lang w:val="en-US"/>
        </w:rPr>
        <w:t xml:space="preserve"> CLP and found them coinciding </w:t>
      </w:r>
      <w:r w:rsidR="003E3EC9">
        <w:rPr>
          <w:szCs w:val="20"/>
          <w:lang w:val="en-US"/>
        </w:rPr>
        <w:t>at</w:t>
      </w:r>
      <w:r w:rsidR="00C222A4">
        <w:rPr>
          <w:szCs w:val="20"/>
          <w:lang w:val="en-US"/>
        </w:rPr>
        <w:t xml:space="preserve"> </w:t>
      </w:r>
      <w:r w:rsidR="00AF292C">
        <w:rPr>
          <w:szCs w:val="20"/>
          <w:lang w:val="en-US"/>
        </w:rPr>
        <w:t>only</w:t>
      </w:r>
      <w:r w:rsidR="008B02A7">
        <w:rPr>
          <w:szCs w:val="20"/>
          <w:lang w:val="en-US"/>
        </w:rPr>
        <w:t xml:space="preserve"> </w:t>
      </w:r>
      <w:r w:rsidR="00487E21">
        <w:rPr>
          <w:szCs w:val="20"/>
          <w:lang w:val="en-US"/>
        </w:rPr>
        <w:t>43%</w:t>
      </w:r>
      <w:r w:rsidR="007E6108">
        <w:rPr>
          <w:szCs w:val="20"/>
          <w:lang w:val="en-US"/>
        </w:rPr>
        <w:t xml:space="preserve"> </w:t>
      </w:r>
      <w:r w:rsidR="006A30B7">
        <w:rPr>
          <w:szCs w:val="20"/>
          <w:lang w:val="en-US"/>
        </w:rPr>
        <w:fldChar w:fldCharType="begin">
          <w:fldData xml:space="preserve">PEVuZE5vdGU+PENpdGU+PEF1dGhvcj5IdWRzb248L0F1dGhvcj48WWVhcj4yMDE0PC9ZZWFyPjxS
ZWNOdW0+Mjc3PC9SZWNOdW0+PERpc3BsYXlUZXh0PlsxOF08L0Rpc3BsYXlUZXh0PjxyZWNvcmQ+
PHJlYy1udW1iZXI+Mjc3PC9yZWMtbnVtYmVyPjxmb3JlaWduLWtleXM+PGtleSBhcHA9IkVOIiBk
Yi1pZD0iZGU5ZHBlMHQ5dGVwOWFlYXdzeXhmdzVhc2ZwZnMyZTBwc3p6IiB0aW1lc3RhbXA9IjE0
NjExNjQxNjgiPjI3Nzwva2V5PjwvZm9yZWlnbi1rZXlzPjxyZWYtdHlwZSBuYW1lPSJKb3VybmFs
IEFydGljbGUiPjE3PC9yZWYtdHlwZT48Y29udHJpYnV0b3JzPjxhdXRob3JzPjxhdXRob3I+SHVk
c29uLCBBLiBNLjwvYXV0aG9yPjxhdXRob3I+WWF0ZXMsIFQuPC9hdXRob3I+PGF1dGhvcj5MaSwg
WS48L2F1dGhvcj48YXV0aG9yPlRyb3R0ZXIsIEUuIFcuPC9hdXRob3I+PGF1dGhvcj5GYXdkYXIs
IFMuPC9hdXRob3I+PGF1dGhvcj5DaGFwbWFuLCBQLjwvYXV0aG9yPjxhdXRob3I+TG9yaWdhbiwg
UC48L2F1dGhvcj48YXV0aG9yPkJpYW5raW4sIEEuPC9hdXRob3I+PGF1dGhvcj5NaWxsZXIsIEMu
IEouPC9hdXRob3I+PGF1dGhvcj5Ccm9nbmFyZCwgSi48L2F1dGhvcj48L2F1dGhvcnM+PC9jb250
cmlidXRvcnM+PGF1dGgtYWRkcmVzcz5TaWduYWxsaW5nIE5ldHdvcmtzIGluIENhbmNlciBHcm91
cCwgQ2FuY2VyIFJlc2VhcmNoIFVLIE1hbmNoZXN0ZXIgSW5zdGl0dXRlLCBUaGUgVW5pdmVyc2l0
eSBvZiBNYW5jaGVzdGVyLCBNYW5jaGVzdGVyLCBVbml0ZWQgS2luZ2RvbS4mI3hEO1JOQSBCaW9s
b2d5IEdyb3VwLCBDYW5jZXIgUmVzZWFyY2ggVUsgTWFuY2hlc3RlciBJbnN0aXR1dGUsIFRoZSBV
bml2ZXJzaXR5IG9mIE1hbmNoZXN0ZXIsIE1hbmNoZXN0ZXIsIFVuaXRlZCBLaW5nZG9tLiYjeEQ7
Q29tcHV0YXRpb25hbCBCaW9sb2d5IFN1cHBvcnQgVGVhbSwgQ2FuY2VyIFJlc2VhcmNoIFVLIE1h
bmNoZXN0ZXIgSW5zdGl0dXRlLCBUaGUgVW5pdmVyc2l0eSBvZiBNYW5jaGVzdGVyLCBNYW5jaGVz
dGVyLCBVbml0ZWQgS2luZ2RvbS4mI3hEO1VuaXZlcnNpdHkgb2YgTWFuY2hlc3RlciBhbmQgVGhl
IENocmlzdGllIE5IUyBGb3VuZGF0aW9uIFRydXN0LCBNYW5jaGVzdGVyLCBVbml0ZWQgS2luZ2Rv
bS4mI3hEO1dvbGZzb24gV29obCBUcmFuc2xhdGlvbmFsIENhbmNlciBSZXNlYXJjaCBDZW50cmUs
IFVuaXZlcnNpdHkgb2YgR2xhc2dvdywgVW5pdGVkIEtpbmdkb20uJiN4RDtSTkEgQmlvbG9neSBH
cm91cCwgQ2FuY2VyIFJlc2VhcmNoIFVLIE1hbmNoZXN0ZXIgSW5zdGl0dXRlLCBUaGUgVW5pdmVy
c2l0eSBvZiBNYW5jaGVzdGVyLCBNYW5jaGVzdGVyLCBVbml0ZWQgS2luZ2RvbS4gQ29tcHV0YXRp
b25hbCBCaW9sb2d5IFN1cHBvcnQgVGVhbSwgQ2FuY2VyIFJlc2VhcmNoIFVLIE1hbmNoZXN0ZXIg
SW5zdGl0dXRlLCBUaGUgVW5pdmVyc2l0eSBvZiBNYW5jaGVzdGVyLCBNYW5jaGVzdGVyLCBVbml0
ZWQgS2luZ2RvbS4gSm9obi5Ccm9nbmFyZEBjcnVrLm1hbmNoZXN0ZXIuYWMudWsgQ3Jpc3Bpbi5N
aWxsZXJAY3J1ay5tYW5jaGVzdGVyLmFjLnVrLiYjeEQ7U2lnbmFsbGluZyBOZXR3b3JrcyBpbiBD
YW5jZXIgR3JvdXAsIENhbmNlciBSZXNlYXJjaCBVSyBNYW5jaGVzdGVyIEluc3RpdHV0ZSwgVGhl
IFVuaXZlcnNpdHkgb2YgTWFuY2hlc3RlciwgTWFuY2hlc3RlciwgVW5pdGVkIEtpbmdkb20uIEpv
aG4uQnJvZ25hcmRAY3J1ay5tYW5jaGVzdGVyLmFjLnVrIENyaXNwaW4uTWlsbGVyQGNydWsubWFu
Y2hlc3Rlci5hYy51ay48L2F1dGgtYWRkcmVzcz48dGl0bGVzPjx0aXRsZT5EaXNjcmVwYW5jaWVz
IGluIGNhbmNlciBnZW5vbWljIHNlcXVlbmNpbmcgaGlnaGxpZ2h0IG9wcG9ydHVuaXRpZXMgZm9y
IGRyaXZlciBtdXRhdGlvbiBkaXNjb3Zlcnk8L3RpdGxlPjxzZWNvbmRhcnktdGl0bGU+Q2FuY2Vy
IFJlczwvc2Vjb25kYXJ5LXRpdGxlPjwvdGl0bGVzPjxwZXJpb2RpY2FsPjxmdWxsLXRpdGxlPkNh
bmNlciBSZXM8L2Z1bGwtdGl0bGU+PC9wZXJpb2RpY2FsPjxwYWdlcz42MzkwLTY8L3BhZ2VzPjx2
b2x1bWU+NzQ8L3ZvbHVtZT48bnVtYmVyPjIyPC9udW1iZXI+PGtleXdvcmRzPjxrZXl3b3JkPkNl
bGwgTGluZSwgVHVtb3I8L2tleXdvcmQ+PGtleXdvcmQ+RXhvbWU8L2tleXdvcmQ+PGtleXdvcmQ+
R2VuZXMsIFR1bW9yIFN1cHByZXNzb3I8L2tleXdvcmQ+PGtleXdvcmQ+SHVtYW5zPC9rZXl3b3Jk
PjxrZXl3b3JkPipNdXRhdGlvbjwva2V5d29yZD48a2V5d29yZD5OZW9wbGFzbXMvKmdlbmV0aWNz
PC9rZXl3b3JkPjxrZXl3b3JkPk9uY29nZW5lczwva2V5d29yZD48a2V5d29yZD5QaGFybWFjb2dl
bmV0aWNzPC9rZXl3b3JkPjxrZXl3b3JkPlBvbHltb3JwaGlzbSwgU2luZ2xlIE51Y2xlb3RpZGU8
L2tleXdvcmQ+PGtleXdvcmQ+KlNlcXVlbmNlIEFuYWx5c2lzLCBETkE8L2tleXdvcmQ+PGtleXdv
cmQ+cDIxLUFjdGl2YXRlZCBLaW5hc2VzL2dlbmV0aWNzPC9rZXl3b3JkPjwva2V5d29yZHM+PGRh
dGVzPjx5ZWFyPjIwMTQ8L3llYXI+PHB1Yi1kYXRlcz48ZGF0ZT5Ob3YgMTU8L2RhdGU+PC9wdWIt
ZGF0ZXM+PC9kYXRlcz48aXNibj4xNTM4LTc0NDUgKEVsZWN0cm9uaWMpJiN4RDswMDA4LTU0NzIg
KExpbmtpbmcpPC9pc2JuPjxhY2Nlc3Npb24tbnVtPjI1MjU2NzUxPC9hY2Nlc3Npb24tbnVtPjx1
cmxzPjxyZWxhdGVkLXVybHM+PHVybD5odHRwOi8vd3d3Lm5jYmkubmxtLm5paC5nb3YvcHVibWVk
LzI1MjU2NzUxPC91cmw+PHVybD5odHRwOi8vY2FuY2VycmVzLmFhY3Jqb3VybmFscy5vcmcvY29u
dGVudC83NC8yMi82MzkwLmZ1bGwucGRmPC91cmw+PC9yZWxhdGVkLXVybHM+PC91cmxzPjxjdXN0
b20yPlBNQzQyNDcxNjg8L2N1c3RvbTI+PGVsZWN0cm9uaWMtcmVzb3VyY2UtbnVtPjEwLjExNTgv
MDAwOC01NDcyLkNBTi0xNC0xMDIwPC9lbGVjdHJvbmljLXJlc291cmNlLW51bT48L3JlY29yZD48
L0NpdGU+PC9FbmROb3RlPn==
</w:fldData>
        </w:fldChar>
      </w:r>
      <w:r w:rsidR="0017748A">
        <w:rPr>
          <w:szCs w:val="20"/>
          <w:lang w:val="en-US"/>
        </w:rPr>
        <w:instrText xml:space="preserve"> ADDIN EN.CITE </w:instrText>
      </w:r>
      <w:r w:rsidR="0017748A">
        <w:rPr>
          <w:szCs w:val="20"/>
          <w:lang w:val="en-US"/>
        </w:rPr>
        <w:fldChar w:fldCharType="begin">
          <w:fldData xml:space="preserve">PEVuZE5vdGU+PENpdGU+PEF1dGhvcj5IdWRzb248L0F1dGhvcj48WWVhcj4yMDE0PC9ZZWFyPjxS
ZWNOdW0+Mjc3PC9SZWNOdW0+PERpc3BsYXlUZXh0PlsxOF08L0Rpc3BsYXlUZXh0PjxyZWNvcmQ+
PHJlYy1udW1iZXI+Mjc3PC9yZWMtbnVtYmVyPjxmb3JlaWduLWtleXM+PGtleSBhcHA9IkVOIiBk
Yi1pZD0iZGU5ZHBlMHQ5dGVwOWFlYXdzeXhmdzVhc2ZwZnMyZTBwc3p6IiB0aW1lc3RhbXA9IjE0
NjExNjQxNjgiPjI3Nzwva2V5PjwvZm9yZWlnbi1rZXlzPjxyZWYtdHlwZSBuYW1lPSJKb3VybmFs
IEFydGljbGUiPjE3PC9yZWYtdHlwZT48Y29udHJpYnV0b3JzPjxhdXRob3JzPjxhdXRob3I+SHVk
c29uLCBBLiBNLjwvYXV0aG9yPjxhdXRob3I+WWF0ZXMsIFQuPC9hdXRob3I+PGF1dGhvcj5MaSwg
WS48L2F1dGhvcj48YXV0aG9yPlRyb3R0ZXIsIEUuIFcuPC9hdXRob3I+PGF1dGhvcj5GYXdkYXIs
IFMuPC9hdXRob3I+PGF1dGhvcj5DaGFwbWFuLCBQLjwvYXV0aG9yPjxhdXRob3I+TG9yaWdhbiwg
UC48L2F1dGhvcj48YXV0aG9yPkJpYW5raW4sIEEuPC9hdXRob3I+PGF1dGhvcj5NaWxsZXIsIEMu
IEouPC9hdXRob3I+PGF1dGhvcj5Ccm9nbmFyZCwgSi48L2F1dGhvcj48L2F1dGhvcnM+PC9jb250
cmlidXRvcnM+PGF1dGgtYWRkcmVzcz5TaWduYWxsaW5nIE5ldHdvcmtzIGluIENhbmNlciBHcm91
cCwgQ2FuY2VyIFJlc2VhcmNoIFVLIE1hbmNoZXN0ZXIgSW5zdGl0dXRlLCBUaGUgVW5pdmVyc2l0
eSBvZiBNYW5jaGVzdGVyLCBNYW5jaGVzdGVyLCBVbml0ZWQgS2luZ2RvbS4mI3hEO1JOQSBCaW9s
b2d5IEdyb3VwLCBDYW5jZXIgUmVzZWFyY2ggVUsgTWFuY2hlc3RlciBJbnN0aXR1dGUsIFRoZSBV
bml2ZXJzaXR5IG9mIE1hbmNoZXN0ZXIsIE1hbmNoZXN0ZXIsIFVuaXRlZCBLaW5nZG9tLiYjeEQ7
Q29tcHV0YXRpb25hbCBCaW9sb2d5IFN1cHBvcnQgVGVhbSwgQ2FuY2VyIFJlc2VhcmNoIFVLIE1h
bmNoZXN0ZXIgSW5zdGl0dXRlLCBUaGUgVW5pdmVyc2l0eSBvZiBNYW5jaGVzdGVyLCBNYW5jaGVz
dGVyLCBVbml0ZWQgS2luZ2RvbS4mI3hEO1VuaXZlcnNpdHkgb2YgTWFuY2hlc3RlciBhbmQgVGhl
IENocmlzdGllIE5IUyBGb3VuZGF0aW9uIFRydXN0LCBNYW5jaGVzdGVyLCBVbml0ZWQgS2luZ2Rv
bS4mI3hEO1dvbGZzb24gV29obCBUcmFuc2xhdGlvbmFsIENhbmNlciBSZXNlYXJjaCBDZW50cmUs
IFVuaXZlcnNpdHkgb2YgR2xhc2dvdywgVW5pdGVkIEtpbmdkb20uJiN4RDtSTkEgQmlvbG9neSBH
cm91cCwgQ2FuY2VyIFJlc2VhcmNoIFVLIE1hbmNoZXN0ZXIgSW5zdGl0dXRlLCBUaGUgVW5pdmVy
c2l0eSBvZiBNYW5jaGVzdGVyLCBNYW5jaGVzdGVyLCBVbml0ZWQgS2luZ2RvbS4gQ29tcHV0YXRp
b25hbCBCaW9sb2d5IFN1cHBvcnQgVGVhbSwgQ2FuY2VyIFJlc2VhcmNoIFVLIE1hbmNoZXN0ZXIg
SW5zdGl0dXRlLCBUaGUgVW5pdmVyc2l0eSBvZiBNYW5jaGVzdGVyLCBNYW5jaGVzdGVyLCBVbml0
ZWQgS2luZ2RvbS4gSm9obi5Ccm9nbmFyZEBjcnVrLm1hbmNoZXN0ZXIuYWMudWsgQ3Jpc3Bpbi5N
aWxsZXJAY3J1ay5tYW5jaGVzdGVyLmFjLnVrLiYjeEQ7U2lnbmFsbGluZyBOZXR3b3JrcyBpbiBD
YW5jZXIgR3JvdXAsIENhbmNlciBSZXNlYXJjaCBVSyBNYW5jaGVzdGVyIEluc3RpdHV0ZSwgVGhl
IFVuaXZlcnNpdHkgb2YgTWFuY2hlc3RlciwgTWFuY2hlc3RlciwgVW5pdGVkIEtpbmdkb20uIEpv
aG4uQnJvZ25hcmRAY3J1ay5tYW5jaGVzdGVyLmFjLnVrIENyaXNwaW4uTWlsbGVyQGNydWsubWFu
Y2hlc3Rlci5hYy51ay48L2F1dGgtYWRkcmVzcz48dGl0bGVzPjx0aXRsZT5EaXNjcmVwYW5jaWVz
IGluIGNhbmNlciBnZW5vbWljIHNlcXVlbmNpbmcgaGlnaGxpZ2h0IG9wcG9ydHVuaXRpZXMgZm9y
IGRyaXZlciBtdXRhdGlvbiBkaXNjb3Zlcnk8L3RpdGxlPjxzZWNvbmRhcnktdGl0bGU+Q2FuY2Vy
IFJlczwvc2Vjb25kYXJ5LXRpdGxlPjwvdGl0bGVzPjxwZXJpb2RpY2FsPjxmdWxsLXRpdGxlPkNh
bmNlciBSZXM8L2Z1bGwtdGl0bGU+PC9wZXJpb2RpY2FsPjxwYWdlcz42MzkwLTY8L3BhZ2VzPjx2
b2x1bWU+NzQ8L3ZvbHVtZT48bnVtYmVyPjIyPC9udW1iZXI+PGtleXdvcmRzPjxrZXl3b3JkPkNl
bGwgTGluZSwgVHVtb3I8L2tleXdvcmQ+PGtleXdvcmQ+RXhvbWU8L2tleXdvcmQ+PGtleXdvcmQ+
R2VuZXMsIFR1bW9yIFN1cHByZXNzb3I8L2tleXdvcmQ+PGtleXdvcmQ+SHVtYW5zPC9rZXl3b3Jk
PjxrZXl3b3JkPipNdXRhdGlvbjwva2V5d29yZD48a2V5d29yZD5OZW9wbGFzbXMvKmdlbmV0aWNz
PC9rZXl3b3JkPjxrZXl3b3JkPk9uY29nZW5lczwva2V5d29yZD48a2V5d29yZD5QaGFybWFjb2dl
bmV0aWNzPC9rZXl3b3JkPjxrZXl3b3JkPlBvbHltb3JwaGlzbSwgU2luZ2xlIE51Y2xlb3RpZGU8
L2tleXdvcmQ+PGtleXdvcmQ+KlNlcXVlbmNlIEFuYWx5c2lzLCBETkE8L2tleXdvcmQ+PGtleXdv
cmQ+cDIxLUFjdGl2YXRlZCBLaW5hc2VzL2dlbmV0aWNzPC9rZXl3b3JkPjwva2V5d29yZHM+PGRh
dGVzPjx5ZWFyPjIwMTQ8L3llYXI+PHB1Yi1kYXRlcz48ZGF0ZT5Ob3YgMTU8L2RhdGU+PC9wdWIt
ZGF0ZXM+PC9kYXRlcz48aXNibj4xNTM4LTc0NDUgKEVsZWN0cm9uaWMpJiN4RDswMDA4LTU0NzIg
KExpbmtpbmcpPC9pc2JuPjxhY2Nlc3Npb24tbnVtPjI1MjU2NzUxPC9hY2Nlc3Npb24tbnVtPjx1
cmxzPjxyZWxhdGVkLXVybHM+PHVybD5odHRwOi8vd3d3Lm5jYmkubmxtLm5paC5nb3YvcHVibWVk
LzI1MjU2NzUxPC91cmw+PHVybD5odHRwOi8vY2FuY2VycmVzLmFhY3Jqb3VybmFscy5vcmcvY29u
dGVudC83NC8yMi82MzkwLmZ1bGwucGRmPC91cmw+PC9yZWxhdGVkLXVybHM+PC91cmxzPjxjdXN0
b20yPlBNQzQyNDcxNjg8L2N1c3RvbTI+PGVsZWN0cm9uaWMtcmVzb3VyY2UtbnVtPjEwLjExNTgv
MDAwOC01NDcyLkNBTi0xNC0xMDIwPC9lbGVjdHJvbmljLXJlc291cmNlLW51bT48L3JlY29yZD48
L0NpdGU+PC9FbmROb3RlPn==
</w:fldData>
        </w:fldChar>
      </w:r>
      <w:r w:rsidR="0017748A">
        <w:rPr>
          <w:szCs w:val="20"/>
          <w:lang w:val="en-US"/>
        </w:rPr>
        <w:instrText xml:space="preserve"> ADDIN EN.CITE.DATA </w:instrText>
      </w:r>
      <w:r w:rsidR="0017748A">
        <w:rPr>
          <w:szCs w:val="20"/>
          <w:lang w:val="en-US"/>
        </w:rPr>
      </w:r>
      <w:r w:rsidR="0017748A">
        <w:rPr>
          <w:szCs w:val="20"/>
          <w:lang w:val="en-US"/>
        </w:rPr>
        <w:fldChar w:fldCharType="end"/>
      </w:r>
      <w:r w:rsidR="006A30B7">
        <w:rPr>
          <w:szCs w:val="20"/>
          <w:lang w:val="en-US"/>
        </w:rPr>
      </w:r>
      <w:r w:rsidR="006A30B7">
        <w:rPr>
          <w:szCs w:val="20"/>
          <w:lang w:val="en-US"/>
        </w:rPr>
        <w:fldChar w:fldCharType="separate"/>
      </w:r>
      <w:r w:rsidR="0017748A">
        <w:rPr>
          <w:noProof/>
          <w:szCs w:val="20"/>
          <w:lang w:val="en-US"/>
        </w:rPr>
        <w:t>[18]</w:t>
      </w:r>
      <w:r w:rsidR="006A30B7">
        <w:rPr>
          <w:szCs w:val="20"/>
          <w:lang w:val="en-US"/>
        </w:rPr>
        <w:fldChar w:fldCharType="end"/>
      </w:r>
      <w:r w:rsidR="00585F37">
        <w:rPr>
          <w:szCs w:val="20"/>
          <w:lang w:val="en-US"/>
        </w:rPr>
        <w:t>.</w:t>
      </w:r>
      <w:r w:rsidR="00061081">
        <w:rPr>
          <w:szCs w:val="20"/>
          <w:lang w:val="en-US"/>
        </w:rPr>
        <w:t xml:space="preserve"> </w:t>
      </w:r>
      <w:r w:rsidR="00F63BA8">
        <w:rPr>
          <w:lang w:val="en-US"/>
        </w:rPr>
        <w:t xml:space="preserve">A prominent </w:t>
      </w:r>
      <w:r w:rsidR="00F63BA8" w:rsidRPr="00401B7E">
        <w:rPr>
          <w:szCs w:val="20"/>
          <w:lang w:val="en-US"/>
        </w:rPr>
        <w:t>ca</w:t>
      </w:r>
      <w:r w:rsidR="00F63BA8">
        <w:rPr>
          <w:szCs w:val="20"/>
          <w:lang w:val="en-US"/>
        </w:rPr>
        <w:t xml:space="preserve">se depicturing the extend of data-heterogeneity is the </w:t>
      </w:r>
      <w:r w:rsidR="00F63BA8" w:rsidRPr="00401B7E">
        <w:rPr>
          <w:i/>
          <w:szCs w:val="20"/>
          <w:lang w:val="en-US"/>
        </w:rPr>
        <w:t>ISHIKAWA-HERAKLION-02ER</w:t>
      </w:r>
      <w:r w:rsidR="00F63BA8">
        <w:rPr>
          <w:szCs w:val="20"/>
          <w:lang w:val="en-US"/>
        </w:rPr>
        <w:t xml:space="preserve"> </w:t>
      </w:r>
      <w:r w:rsidR="00221056">
        <w:rPr>
          <w:szCs w:val="20"/>
          <w:lang w:val="en-US"/>
        </w:rPr>
        <w:t xml:space="preserve">CCL </w:t>
      </w:r>
      <w:r w:rsidR="00F63BA8">
        <w:rPr>
          <w:szCs w:val="20"/>
          <w:lang w:val="en-US"/>
        </w:rPr>
        <w:t xml:space="preserve">which </w:t>
      </w:r>
      <w:r w:rsidR="00221056">
        <w:rPr>
          <w:szCs w:val="20"/>
          <w:lang w:val="en-US"/>
        </w:rPr>
        <w:t>has been</w:t>
      </w:r>
      <w:r w:rsidR="00F63BA8">
        <w:rPr>
          <w:szCs w:val="20"/>
          <w:lang w:val="en-US"/>
        </w:rPr>
        <w:t xml:space="preserve"> </w:t>
      </w:r>
      <w:r w:rsidR="00F63BA8" w:rsidRPr="00401B7E">
        <w:rPr>
          <w:szCs w:val="20"/>
          <w:lang w:val="en-US"/>
        </w:rPr>
        <w:t>DNA</w:t>
      </w:r>
      <w:r w:rsidR="00F63BA8">
        <w:rPr>
          <w:szCs w:val="20"/>
          <w:lang w:val="en-US"/>
        </w:rPr>
        <w:t>-</w:t>
      </w:r>
      <w:r w:rsidR="00F63BA8" w:rsidRPr="00401B7E">
        <w:rPr>
          <w:szCs w:val="20"/>
          <w:lang w:val="en-US"/>
        </w:rPr>
        <w:t xml:space="preserve">genotyped by the Broad institute, </w:t>
      </w:r>
      <w:r w:rsidR="00F63BA8">
        <w:rPr>
          <w:szCs w:val="20"/>
          <w:lang w:val="en-US"/>
        </w:rPr>
        <w:t xml:space="preserve">finding </w:t>
      </w:r>
      <w:r w:rsidR="00F63BA8" w:rsidRPr="00401B7E">
        <w:rPr>
          <w:szCs w:val="20"/>
          <w:lang w:val="en-US"/>
        </w:rPr>
        <w:t xml:space="preserve">213 </w:t>
      </w:r>
      <w:r w:rsidR="00F63BA8">
        <w:rPr>
          <w:szCs w:val="20"/>
          <w:lang w:val="en-US"/>
        </w:rPr>
        <w:t>missense</w:t>
      </w:r>
      <w:r w:rsidR="00F63BA8" w:rsidRPr="00401B7E">
        <w:rPr>
          <w:szCs w:val="20"/>
          <w:lang w:val="en-US"/>
        </w:rPr>
        <w:t xml:space="preserve"> mutations, and the Sanger institute, which reported</w:t>
      </w:r>
      <w:r w:rsidR="00221056">
        <w:rPr>
          <w:szCs w:val="20"/>
          <w:lang w:val="en-US"/>
        </w:rPr>
        <w:t xml:space="preserve"> </w:t>
      </w:r>
      <w:r w:rsidR="00F63BA8" w:rsidRPr="00401B7E">
        <w:rPr>
          <w:szCs w:val="20"/>
          <w:lang w:val="en-US"/>
        </w:rPr>
        <w:t>52</w:t>
      </w:r>
      <w:r w:rsidR="00221056">
        <w:rPr>
          <w:szCs w:val="20"/>
          <w:lang w:val="en-US"/>
        </w:rPr>
        <w:t xml:space="preserve"> pair-wise different</w:t>
      </w:r>
      <w:r w:rsidR="00F63BA8" w:rsidRPr="00401B7E">
        <w:rPr>
          <w:szCs w:val="20"/>
          <w:lang w:val="en-US"/>
        </w:rPr>
        <w:t xml:space="preserve"> </w:t>
      </w:r>
      <w:r w:rsidR="00F63BA8">
        <w:rPr>
          <w:szCs w:val="20"/>
          <w:lang w:val="en-US"/>
        </w:rPr>
        <w:t>missense</w:t>
      </w:r>
      <w:r w:rsidR="00F63BA8" w:rsidRPr="00401B7E">
        <w:rPr>
          <w:szCs w:val="20"/>
          <w:lang w:val="en-US"/>
        </w:rPr>
        <w:t xml:space="preserve"> mutations </w:t>
      </w:r>
      <w:r w:rsidR="00F63BA8">
        <w:rPr>
          <w:szCs w:val="20"/>
          <w:lang w:val="en-US"/>
        </w:rPr>
        <w:fldChar w:fldCharType="begin">
          <w:fldData xml:space="preserve">PEVuZE5vdGU+PENpdGU+PEF1dGhvcj5IdWRzb248L0F1dGhvcj48WWVhcj4yMDE0PC9ZZWFyPjxS
ZWNOdW0+Mjc3PC9SZWNOdW0+PERpc3BsYXlUZXh0PlsxOF08L0Rpc3BsYXlUZXh0PjxyZWNvcmQ+
PHJlYy1udW1iZXI+Mjc3PC9yZWMtbnVtYmVyPjxmb3JlaWduLWtleXM+PGtleSBhcHA9IkVOIiBk
Yi1pZD0iZGU5ZHBlMHQ5dGVwOWFlYXdzeXhmdzVhc2ZwZnMyZTBwc3p6IiB0aW1lc3RhbXA9IjE0
NjExNjQxNjgiPjI3Nzwva2V5PjwvZm9yZWlnbi1rZXlzPjxyZWYtdHlwZSBuYW1lPSJKb3VybmFs
IEFydGljbGUiPjE3PC9yZWYtdHlwZT48Y29udHJpYnV0b3JzPjxhdXRob3JzPjxhdXRob3I+SHVk
c29uLCBBLiBNLjwvYXV0aG9yPjxhdXRob3I+WWF0ZXMsIFQuPC9hdXRob3I+PGF1dGhvcj5MaSwg
WS48L2F1dGhvcj48YXV0aG9yPlRyb3R0ZXIsIEUuIFcuPC9hdXRob3I+PGF1dGhvcj5GYXdkYXIs
IFMuPC9hdXRob3I+PGF1dGhvcj5DaGFwbWFuLCBQLjwvYXV0aG9yPjxhdXRob3I+TG9yaWdhbiwg
UC48L2F1dGhvcj48YXV0aG9yPkJpYW5raW4sIEEuPC9hdXRob3I+PGF1dGhvcj5NaWxsZXIsIEMu
IEouPC9hdXRob3I+PGF1dGhvcj5Ccm9nbmFyZCwgSi48L2F1dGhvcj48L2F1dGhvcnM+PC9jb250
cmlidXRvcnM+PGF1dGgtYWRkcmVzcz5TaWduYWxsaW5nIE5ldHdvcmtzIGluIENhbmNlciBHcm91
cCwgQ2FuY2VyIFJlc2VhcmNoIFVLIE1hbmNoZXN0ZXIgSW5zdGl0dXRlLCBUaGUgVW5pdmVyc2l0
eSBvZiBNYW5jaGVzdGVyLCBNYW5jaGVzdGVyLCBVbml0ZWQgS2luZ2RvbS4mI3hEO1JOQSBCaW9s
b2d5IEdyb3VwLCBDYW5jZXIgUmVzZWFyY2ggVUsgTWFuY2hlc3RlciBJbnN0aXR1dGUsIFRoZSBV
bml2ZXJzaXR5IG9mIE1hbmNoZXN0ZXIsIE1hbmNoZXN0ZXIsIFVuaXRlZCBLaW5nZG9tLiYjeEQ7
Q29tcHV0YXRpb25hbCBCaW9sb2d5IFN1cHBvcnQgVGVhbSwgQ2FuY2VyIFJlc2VhcmNoIFVLIE1h
bmNoZXN0ZXIgSW5zdGl0dXRlLCBUaGUgVW5pdmVyc2l0eSBvZiBNYW5jaGVzdGVyLCBNYW5jaGVz
dGVyLCBVbml0ZWQgS2luZ2RvbS4mI3hEO1VuaXZlcnNpdHkgb2YgTWFuY2hlc3RlciBhbmQgVGhl
IENocmlzdGllIE5IUyBGb3VuZGF0aW9uIFRydXN0LCBNYW5jaGVzdGVyLCBVbml0ZWQgS2luZ2Rv
bS4mI3hEO1dvbGZzb24gV29obCBUcmFuc2xhdGlvbmFsIENhbmNlciBSZXNlYXJjaCBDZW50cmUs
IFVuaXZlcnNpdHkgb2YgR2xhc2dvdywgVW5pdGVkIEtpbmdkb20uJiN4RDtSTkEgQmlvbG9neSBH
cm91cCwgQ2FuY2VyIFJlc2VhcmNoIFVLIE1hbmNoZXN0ZXIgSW5zdGl0dXRlLCBUaGUgVW5pdmVy
c2l0eSBvZiBNYW5jaGVzdGVyLCBNYW5jaGVzdGVyLCBVbml0ZWQgS2luZ2RvbS4gQ29tcHV0YXRp
b25hbCBCaW9sb2d5IFN1cHBvcnQgVGVhbSwgQ2FuY2VyIFJlc2VhcmNoIFVLIE1hbmNoZXN0ZXIg
SW5zdGl0dXRlLCBUaGUgVW5pdmVyc2l0eSBvZiBNYW5jaGVzdGVyLCBNYW5jaGVzdGVyLCBVbml0
ZWQgS2luZ2RvbS4gSm9obi5Ccm9nbmFyZEBjcnVrLm1hbmNoZXN0ZXIuYWMudWsgQ3Jpc3Bpbi5N
aWxsZXJAY3J1ay5tYW5jaGVzdGVyLmFjLnVrLiYjeEQ7U2lnbmFsbGluZyBOZXR3b3JrcyBpbiBD
YW5jZXIgR3JvdXAsIENhbmNlciBSZXNlYXJjaCBVSyBNYW5jaGVzdGVyIEluc3RpdHV0ZSwgVGhl
IFVuaXZlcnNpdHkgb2YgTWFuY2hlc3RlciwgTWFuY2hlc3RlciwgVW5pdGVkIEtpbmdkb20uIEpv
aG4uQnJvZ25hcmRAY3J1ay5tYW5jaGVzdGVyLmFjLnVrIENyaXNwaW4uTWlsbGVyQGNydWsubWFu
Y2hlc3Rlci5hYy51ay48L2F1dGgtYWRkcmVzcz48dGl0bGVzPjx0aXRsZT5EaXNjcmVwYW5jaWVz
IGluIGNhbmNlciBnZW5vbWljIHNlcXVlbmNpbmcgaGlnaGxpZ2h0IG9wcG9ydHVuaXRpZXMgZm9y
IGRyaXZlciBtdXRhdGlvbiBkaXNjb3Zlcnk8L3RpdGxlPjxzZWNvbmRhcnktdGl0bGU+Q2FuY2Vy
IFJlczwvc2Vjb25kYXJ5LXRpdGxlPjwvdGl0bGVzPjxwZXJpb2RpY2FsPjxmdWxsLXRpdGxlPkNh
bmNlciBSZXM8L2Z1bGwtdGl0bGU+PC9wZXJpb2RpY2FsPjxwYWdlcz42MzkwLTY8L3BhZ2VzPjx2
b2x1bWU+NzQ8L3ZvbHVtZT48bnVtYmVyPjIyPC9udW1iZXI+PGtleXdvcmRzPjxrZXl3b3JkPkNl
bGwgTGluZSwgVHVtb3I8L2tleXdvcmQ+PGtleXdvcmQ+RXhvbWU8L2tleXdvcmQ+PGtleXdvcmQ+
R2VuZXMsIFR1bW9yIFN1cHByZXNzb3I8L2tleXdvcmQ+PGtleXdvcmQ+SHVtYW5zPC9rZXl3b3Jk
PjxrZXl3b3JkPipNdXRhdGlvbjwva2V5d29yZD48a2V5d29yZD5OZW9wbGFzbXMvKmdlbmV0aWNz
PC9rZXl3b3JkPjxrZXl3b3JkPk9uY29nZW5lczwva2V5d29yZD48a2V5d29yZD5QaGFybWFjb2dl
bmV0aWNzPC9rZXl3b3JkPjxrZXl3b3JkPlBvbHltb3JwaGlzbSwgU2luZ2xlIE51Y2xlb3RpZGU8
L2tleXdvcmQ+PGtleXdvcmQ+KlNlcXVlbmNlIEFuYWx5c2lzLCBETkE8L2tleXdvcmQ+PGtleXdv
cmQ+cDIxLUFjdGl2YXRlZCBLaW5hc2VzL2dlbmV0aWNzPC9rZXl3b3JkPjwva2V5d29yZHM+PGRh
dGVzPjx5ZWFyPjIwMTQ8L3llYXI+PHB1Yi1kYXRlcz48ZGF0ZT5Ob3YgMTU8L2RhdGU+PC9wdWIt
ZGF0ZXM+PC9kYXRlcz48aXNibj4xNTM4LTc0NDUgKEVsZWN0cm9uaWMpJiN4RDswMDA4LTU0NzIg
KExpbmtpbmcpPC9pc2JuPjxhY2Nlc3Npb24tbnVtPjI1MjU2NzUxPC9hY2Nlc3Npb24tbnVtPjx1
cmxzPjxyZWxhdGVkLXVybHM+PHVybD5odHRwOi8vd3d3Lm5jYmkubmxtLm5paC5nb3YvcHVibWVk
LzI1MjU2NzUxPC91cmw+PHVybD5odHRwOi8vY2FuY2VycmVzLmFhY3Jqb3VybmFscy5vcmcvY29u
dGVudC83NC8yMi82MzkwLmZ1bGwucGRmPC91cmw+PC9yZWxhdGVkLXVybHM+PC91cmxzPjxjdXN0
b20yPlBNQzQyNDcxNjg8L2N1c3RvbTI+PGVsZWN0cm9uaWMtcmVzb3VyY2UtbnVtPjEwLjExNTgv
MDAwOC01NDcyLkNBTi0xNC0xMDIwPC9lbGVjdHJvbmljLXJlc291cmNlLW51bT48L3JlY29yZD48
L0NpdGU+PC9FbmROb3RlPn==
</w:fldData>
        </w:fldChar>
      </w:r>
      <w:r w:rsidR="0017748A">
        <w:rPr>
          <w:szCs w:val="20"/>
          <w:lang w:val="en-US"/>
        </w:rPr>
        <w:instrText xml:space="preserve"> ADDIN EN.CITE </w:instrText>
      </w:r>
      <w:r w:rsidR="0017748A">
        <w:rPr>
          <w:szCs w:val="20"/>
          <w:lang w:val="en-US"/>
        </w:rPr>
        <w:fldChar w:fldCharType="begin">
          <w:fldData xml:space="preserve">PEVuZE5vdGU+PENpdGU+PEF1dGhvcj5IdWRzb248L0F1dGhvcj48WWVhcj4yMDE0PC9ZZWFyPjxS
ZWNOdW0+Mjc3PC9SZWNOdW0+PERpc3BsYXlUZXh0PlsxOF08L0Rpc3BsYXlUZXh0PjxyZWNvcmQ+
PHJlYy1udW1iZXI+Mjc3PC9yZWMtbnVtYmVyPjxmb3JlaWduLWtleXM+PGtleSBhcHA9IkVOIiBk
Yi1pZD0iZGU5ZHBlMHQ5dGVwOWFlYXdzeXhmdzVhc2ZwZnMyZTBwc3p6IiB0aW1lc3RhbXA9IjE0
NjExNjQxNjgiPjI3Nzwva2V5PjwvZm9yZWlnbi1rZXlzPjxyZWYtdHlwZSBuYW1lPSJKb3VybmFs
IEFydGljbGUiPjE3PC9yZWYtdHlwZT48Y29udHJpYnV0b3JzPjxhdXRob3JzPjxhdXRob3I+SHVk
c29uLCBBLiBNLjwvYXV0aG9yPjxhdXRob3I+WWF0ZXMsIFQuPC9hdXRob3I+PGF1dGhvcj5MaSwg
WS48L2F1dGhvcj48YXV0aG9yPlRyb3R0ZXIsIEUuIFcuPC9hdXRob3I+PGF1dGhvcj5GYXdkYXIs
IFMuPC9hdXRob3I+PGF1dGhvcj5DaGFwbWFuLCBQLjwvYXV0aG9yPjxhdXRob3I+TG9yaWdhbiwg
UC48L2F1dGhvcj48YXV0aG9yPkJpYW5raW4sIEEuPC9hdXRob3I+PGF1dGhvcj5NaWxsZXIsIEMu
IEouPC9hdXRob3I+PGF1dGhvcj5Ccm9nbmFyZCwgSi48L2F1dGhvcj48L2F1dGhvcnM+PC9jb250
cmlidXRvcnM+PGF1dGgtYWRkcmVzcz5TaWduYWxsaW5nIE5ldHdvcmtzIGluIENhbmNlciBHcm91
cCwgQ2FuY2VyIFJlc2VhcmNoIFVLIE1hbmNoZXN0ZXIgSW5zdGl0dXRlLCBUaGUgVW5pdmVyc2l0
eSBvZiBNYW5jaGVzdGVyLCBNYW5jaGVzdGVyLCBVbml0ZWQgS2luZ2RvbS4mI3hEO1JOQSBCaW9s
b2d5IEdyb3VwLCBDYW5jZXIgUmVzZWFyY2ggVUsgTWFuY2hlc3RlciBJbnN0aXR1dGUsIFRoZSBV
bml2ZXJzaXR5IG9mIE1hbmNoZXN0ZXIsIE1hbmNoZXN0ZXIsIFVuaXRlZCBLaW5nZG9tLiYjeEQ7
Q29tcHV0YXRpb25hbCBCaW9sb2d5IFN1cHBvcnQgVGVhbSwgQ2FuY2VyIFJlc2VhcmNoIFVLIE1h
bmNoZXN0ZXIgSW5zdGl0dXRlLCBUaGUgVW5pdmVyc2l0eSBvZiBNYW5jaGVzdGVyLCBNYW5jaGVz
dGVyLCBVbml0ZWQgS2luZ2RvbS4mI3hEO1VuaXZlcnNpdHkgb2YgTWFuY2hlc3RlciBhbmQgVGhl
IENocmlzdGllIE5IUyBGb3VuZGF0aW9uIFRydXN0LCBNYW5jaGVzdGVyLCBVbml0ZWQgS2luZ2Rv
bS4mI3hEO1dvbGZzb24gV29obCBUcmFuc2xhdGlvbmFsIENhbmNlciBSZXNlYXJjaCBDZW50cmUs
IFVuaXZlcnNpdHkgb2YgR2xhc2dvdywgVW5pdGVkIEtpbmdkb20uJiN4RDtSTkEgQmlvbG9neSBH
cm91cCwgQ2FuY2VyIFJlc2VhcmNoIFVLIE1hbmNoZXN0ZXIgSW5zdGl0dXRlLCBUaGUgVW5pdmVy
c2l0eSBvZiBNYW5jaGVzdGVyLCBNYW5jaGVzdGVyLCBVbml0ZWQgS2luZ2RvbS4gQ29tcHV0YXRp
b25hbCBCaW9sb2d5IFN1cHBvcnQgVGVhbSwgQ2FuY2VyIFJlc2VhcmNoIFVLIE1hbmNoZXN0ZXIg
SW5zdGl0dXRlLCBUaGUgVW5pdmVyc2l0eSBvZiBNYW5jaGVzdGVyLCBNYW5jaGVzdGVyLCBVbml0
ZWQgS2luZ2RvbS4gSm9obi5Ccm9nbmFyZEBjcnVrLm1hbmNoZXN0ZXIuYWMudWsgQ3Jpc3Bpbi5N
aWxsZXJAY3J1ay5tYW5jaGVzdGVyLmFjLnVrLiYjeEQ7U2lnbmFsbGluZyBOZXR3b3JrcyBpbiBD
YW5jZXIgR3JvdXAsIENhbmNlciBSZXNlYXJjaCBVSyBNYW5jaGVzdGVyIEluc3RpdHV0ZSwgVGhl
IFVuaXZlcnNpdHkgb2YgTWFuY2hlc3RlciwgTWFuY2hlc3RlciwgVW5pdGVkIEtpbmdkb20uIEpv
aG4uQnJvZ25hcmRAY3J1ay5tYW5jaGVzdGVyLmFjLnVrIENyaXNwaW4uTWlsbGVyQGNydWsubWFu
Y2hlc3Rlci5hYy51ay48L2F1dGgtYWRkcmVzcz48dGl0bGVzPjx0aXRsZT5EaXNjcmVwYW5jaWVz
IGluIGNhbmNlciBnZW5vbWljIHNlcXVlbmNpbmcgaGlnaGxpZ2h0IG9wcG9ydHVuaXRpZXMgZm9y
IGRyaXZlciBtdXRhdGlvbiBkaXNjb3Zlcnk8L3RpdGxlPjxzZWNvbmRhcnktdGl0bGU+Q2FuY2Vy
IFJlczwvc2Vjb25kYXJ5LXRpdGxlPjwvdGl0bGVzPjxwZXJpb2RpY2FsPjxmdWxsLXRpdGxlPkNh
bmNlciBSZXM8L2Z1bGwtdGl0bGU+PC9wZXJpb2RpY2FsPjxwYWdlcz42MzkwLTY8L3BhZ2VzPjx2
b2x1bWU+NzQ8L3ZvbHVtZT48bnVtYmVyPjIyPC9udW1iZXI+PGtleXdvcmRzPjxrZXl3b3JkPkNl
bGwgTGluZSwgVHVtb3I8L2tleXdvcmQ+PGtleXdvcmQ+RXhvbWU8L2tleXdvcmQ+PGtleXdvcmQ+
R2VuZXMsIFR1bW9yIFN1cHByZXNzb3I8L2tleXdvcmQ+PGtleXdvcmQ+SHVtYW5zPC9rZXl3b3Jk
PjxrZXl3b3JkPipNdXRhdGlvbjwva2V5d29yZD48a2V5d29yZD5OZW9wbGFzbXMvKmdlbmV0aWNz
PC9rZXl3b3JkPjxrZXl3b3JkPk9uY29nZW5lczwva2V5d29yZD48a2V5d29yZD5QaGFybWFjb2dl
bmV0aWNzPC9rZXl3b3JkPjxrZXl3b3JkPlBvbHltb3JwaGlzbSwgU2luZ2xlIE51Y2xlb3RpZGU8
L2tleXdvcmQ+PGtleXdvcmQ+KlNlcXVlbmNlIEFuYWx5c2lzLCBETkE8L2tleXdvcmQ+PGtleXdv
cmQ+cDIxLUFjdGl2YXRlZCBLaW5hc2VzL2dlbmV0aWNzPC9rZXl3b3JkPjwva2V5d29yZHM+PGRh
dGVzPjx5ZWFyPjIwMTQ8L3llYXI+PHB1Yi1kYXRlcz48ZGF0ZT5Ob3YgMTU8L2RhdGU+PC9wdWIt
ZGF0ZXM+PC9kYXRlcz48aXNibj4xNTM4LTc0NDUgKEVsZWN0cm9uaWMpJiN4RDswMDA4LTU0NzIg
KExpbmtpbmcpPC9pc2JuPjxhY2Nlc3Npb24tbnVtPjI1MjU2NzUxPC9hY2Nlc3Npb24tbnVtPjx1
cmxzPjxyZWxhdGVkLXVybHM+PHVybD5odHRwOi8vd3d3Lm5jYmkubmxtLm5paC5nb3YvcHVibWVk
LzI1MjU2NzUxPC91cmw+PHVybD5odHRwOi8vY2FuY2VycmVzLmFhY3Jqb3VybmFscy5vcmcvY29u
dGVudC83NC8yMi82MzkwLmZ1bGwucGRmPC91cmw+PC9yZWxhdGVkLXVybHM+PC91cmxzPjxjdXN0
b20yPlBNQzQyNDcxNjg8L2N1c3RvbTI+PGVsZWN0cm9uaWMtcmVzb3VyY2UtbnVtPjEwLjExNTgv
MDAwOC01NDcyLkNBTi0xNC0xMDIwPC9lbGVjdHJvbmljLXJlc291cmNlLW51bT48L3JlY29yZD48
L0NpdGU+PC9FbmROb3RlPn==
</w:fldData>
        </w:fldChar>
      </w:r>
      <w:r w:rsidR="0017748A">
        <w:rPr>
          <w:szCs w:val="20"/>
          <w:lang w:val="en-US"/>
        </w:rPr>
        <w:instrText xml:space="preserve"> ADDIN EN.CITE.DATA </w:instrText>
      </w:r>
      <w:r w:rsidR="0017748A">
        <w:rPr>
          <w:szCs w:val="20"/>
          <w:lang w:val="en-US"/>
        </w:rPr>
      </w:r>
      <w:r w:rsidR="0017748A">
        <w:rPr>
          <w:szCs w:val="20"/>
          <w:lang w:val="en-US"/>
        </w:rPr>
        <w:fldChar w:fldCharType="end"/>
      </w:r>
      <w:r w:rsidR="00F63BA8">
        <w:rPr>
          <w:szCs w:val="20"/>
          <w:lang w:val="en-US"/>
        </w:rPr>
      </w:r>
      <w:r w:rsidR="00F63BA8">
        <w:rPr>
          <w:szCs w:val="20"/>
          <w:lang w:val="en-US"/>
        </w:rPr>
        <w:fldChar w:fldCharType="separate"/>
      </w:r>
      <w:r w:rsidR="0017748A">
        <w:rPr>
          <w:noProof/>
          <w:szCs w:val="20"/>
          <w:lang w:val="en-US"/>
        </w:rPr>
        <w:t>[18]</w:t>
      </w:r>
      <w:r w:rsidR="00F63BA8">
        <w:rPr>
          <w:szCs w:val="20"/>
          <w:lang w:val="en-US"/>
        </w:rPr>
        <w:fldChar w:fldCharType="end"/>
      </w:r>
      <w:r w:rsidR="00F63BA8">
        <w:rPr>
          <w:szCs w:val="20"/>
          <w:lang w:val="en-US"/>
        </w:rPr>
        <w:t>.</w:t>
      </w:r>
      <w:r w:rsidR="008F02B1">
        <w:rPr>
          <w:szCs w:val="20"/>
          <w:lang w:val="en-US"/>
        </w:rPr>
        <w:t xml:space="preserve"> </w:t>
      </w:r>
      <w:r w:rsidR="0060643C">
        <w:rPr>
          <w:szCs w:val="20"/>
          <w:lang w:val="en-US"/>
        </w:rPr>
        <w:t xml:space="preserve">Causes for the data </w:t>
      </w:r>
      <w:r w:rsidR="0060643C">
        <w:rPr>
          <w:lang w:val="en-US"/>
        </w:rPr>
        <w:t xml:space="preserve">heterogeneity between large-scale sequencing projects are complex and include technical and design aspects. For example, sequencing of sub-clonal and </w:t>
      </w:r>
      <w:proofErr w:type="spellStart"/>
      <w:r w:rsidR="0060643C">
        <w:rPr>
          <w:lang w:val="en-US"/>
        </w:rPr>
        <w:t>aneuploid</w:t>
      </w:r>
      <w:proofErr w:type="spellEnd"/>
      <w:r w:rsidR="0060643C">
        <w:rPr>
          <w:lang w:val="en-US"/>
        </w:rPr>
        <w:t xml:space="preserve"> cancer-cell cultures may cause heterogeneous sequencing results </w:t>
      </w:r>
      <w:r w:rsidR="0060643C">
        <w:rPr>
          <w:lang w:val="en-US"/>
        </w:rPr>
        <w:fldChar w:fldCharType="begin"/>
      </w:r>
      <w:r w:rsidR="0060643C">
        <w:rPr>
          <w:lang w:val="en-US"/>
        </w:rPr>
        <w:instrText xml:space="preserve"> ADDIN EN.CITE &lt;EndNote&gt;&lt;Cite&gt;&lt;Author&gt;Alkan&lt;/Author&gt;&lt;Year&gt;2011&lt;/Year&gt;&lt;RecNum&gt;11&lt;/RecNum&gt;&lt;DisplayText&gt;[19]&lt;/DisplayText&gt;&lt;record&gt;&lt;rec-number&gt;11&lt;/rec-number&gt;&lt;foreign-keys&gt;&lt;key app="EN" db-id="de9dpe0t9tep9aeawsyxfw5asfpfs2e0pszz" timestamp="1461084615"&gt;11&lt;/key&gt;&lt;key app="ENWeb" db-id=""&gt;0&lt;/key&gt;&lt;/foreign-keys&gt;&lt;ref-type name="Journal Article"&gt;17&lt;/ref-type&gt;&lt;contributors&gt;&lt;authors&gt;&lt;author&gt;Alkan, C.&lt;/author&gt;&lt;author&gt;Coe, B. P.&lt;/author&gt;&lt;author&gt;Eichler, E. E.&lt;/author&gt;&lt;/authors&gt;&lt;/contributors&gt;&lt;auth-address&gt;Department of Genome Sciences, University of Washington School of Medicine, Foege S413C, 3720 15th Ave NE, Seattle, Washington, USA.&lt;/auth-address&gt;&lt;titles&gt;&lt;title&gt;Genome structural variation discovery and genotyping&lt;/title&gt;&lt;secondary-title&gt;Nat Rev Genet&lt;/secondary-title&gt;&lt;/titles&gt;&lt;periodical&gt;&lt;full-title&gt;Nat Rev Genet&lt;/full-title&gt;&lt;/periodical&gt;&lt;pages&gt;363-76&lt;/pages&gt;&lt;volume&gt;12&lt;/volume&gt;&lt;number&gt;5&lt;/number&gt;&lt;keywords&gt;&lt;keyword&gt;DNA Copy Number Variations&lt;/keyword&gt;&lt;keyword&gt;*Genetic Variation&lt;/keyword&gt;&lt;keyword&gt;*Genome, Human&lt;/keyword&gt;&lt;keyword&gt;*Genotype&lt;/keyword&gt;&lt;keyword&gt;High-Throughput Nucleotide Sequencing/economics/methods&lt;/keyword&gt;&lt;keyword&gt;Humans&lt;/keyword&gt;&lt;keyword&gt;Oligonucleotide Array Sequence Analysis/economics/methods&lt;/keyword&gt;&lt;keyword&gt;Polymorphism, Single Nucleotide&lt;/keyword&gt;&lt;keyword&gt;Sequence Analysis, DNA/economics/*methods&lt;/keyword&gt;&lt;/keywords&gt;&lt;dates&gt;&lt;year&gt;2011&lt;/year&gt;&lt;pub-dates&gt;&lt;date&gt;May&lt;/date&gt;&lt;/pub-dates&gt;&lt;/dates&gt;&lt;isbn&gt;1471-0064 (Electronic)&amp;#xD;1471-0056 (Linking)&lt;/isbn&gt;&lt;accession-num&gt;21358748&lt;/accession-num&gt;&lt;urls&gt;&lt;related-urls&gt;&lt;url&gt;http://www.ncbi.nlm.nih.gov/pubmed/21358748&lt;/url&gt;&lt;/related-urls&gt;&lt;/urls&gt;&lt;custom2&gt;PMC4108431&lt;/custom2&gt;&lt;electronic-resource-num&gt;10.1038/nrg2958&lt;/electronic-resource-num&gt;&lt;/record&gt;&lt;/Cite&gt;&lt;/EndNote&gt;</w:instrText>
      </w:r>
      <w:r w:rsidR="0060643C">
        <w:rPr>
          <w:lang w:val="en-US"/>
        </w:rPr>
        <w:fldChar w:fldCharType="separate"/>
      </w:r>
      <w:r w:rsidR="0060643C">
        <w:rPr>
          <w:noProof/>
          <w:lang w:val="en-US"/>
        </w:rPr>
        <w:t>[19]</w:t>
      </w:r>
      <w:r w:rsidR="0060643C">
        <w:rPr>
          <w:lang w:val="en-US"/>
        </w:rPr>
        <w:fldChar w:fldCharType="end"/>
      </w:r>
      <w:r w:rsidR="0060643C">
        <w:rPr>
          <w:lang w:val="en-US"/>
        </w:rPr>
        <w:t xml:space="preserve">. Furthermore, studies differ in their aims and priorities, leading to different choices of algorithmic parameters and workflow designs which in turn can cause differing genotyping results even for the same CCLs </w:t>
      </w:r>
      <w:r w:rsidR="0060643C">
        <w:rPr>
          <w:lang w:val="en-US"/>
        </w:rPr>
        <w:fldChar w:fldCharType="begin"/>
      </w:r>
      <w:r w:rsidR="0060643C">
        <w:rPr>
          <w:lang w:val="en-US"/>
        </w:rPr>
        <w:instrText xml:space="preserve"> ADDIN EN.CITE &lt;EndNote&gt;&lt;Cite&gt;&lt;Author&gt;Li&lt;/Author&gt;&lt;Year&gt;2015&lt;/Year&gt;&lt;RecNum&gt;324&lt;/RecNum&gt;&lt;DisplayText&gt;[20]&lt;/DisplayText&gt;&lt;record&gt;&lt;rec-number&gt;324&lt;/rec-number&gt;&lt;foreign-keys&gt;&lt;key app="EN" db-id="de9dpe0t9tep9aeawsyxfw5asfpfs2e0pszz" timestamp="1487776653"&gt;324&lt;/key&gt;&lt;/foreign-keys&gt;&lt;ref-type name="Journal Article"&gt;17&lt;/ref-type&gt;&lt;contributors&gt;&lt;authors&gt;&lt;author&gt;Li, J.&lt;/author&gt;&lt;author&gt;Batcha, A. M.&lt;/author&gt;&lt;author&gt;Gruning, B.&lt;/author&gt;&lt;author&gt;Mansmann, U. R.&lt;/author&gt;&lt;/authors&gt;&lt;/contributors&gt;&lt;auth-address&gt;Institute for Medical Informatics, Biometry and Epidemiology, Ludwig Maximilian University of Munich, Munich, Germany.; German Cancer Consortium (DKTK), Heidelberg, Germany.; German Cancer Research Center (DKFZ), Heidelberg, Germany.&amp;#xD;Bioinformatics Group, Department of Computer Science, Albert-Ludwigs-University, Freiburg, Freiburg, Germany.; Center for Biological Systems Analysis (ZBSA), University of Freiburg, Freiburg, Germany.&amp;#xD;Institute for Medical Informatics, Biometry and Epidemiology, Ludwig Maximilian University of Munich, Munich, Germany.; German Cancer Consortium (DKTK), Heidelberg, Germany.&lt;/auth-address&gt;&lt;titles&gt;&lt;title&gt;An NGS Workflow Blueprint for DNA Sequencing Data and Its Application in Individualized Molecular Oncology&lt;/title&gt;&lt;secondary-title&gt;Cancer Inform&lt;/secondary-title&gt;&lt;/titles&gt;&lt;pages&gt;87-107&lt;/pages&gt;&lt;volume&gt;14&lt;/volume&gt;&lt;number&gt;Suppl 5&lt;/number&gt;&lt;keywords&gt;&lt;keyword&gt;mutation annotation&lt;/keyword&gt;&lt;keyword&gt;pathway analysis&lt;/keyword&gt;&lt;keyword&gt;sequence alignment&lt;/keyword&gt;&lt;keyword&gt;single-nucleotide polymorphism&lt;/keyword&gt;&lt;keyword&gt;template preparation&lt;/keyword&gt;&lt;/keywords&gt;&lt;dates&gt;&lt;year&gt;2015&lt;/year&gt;&lt;/dates&gt;&lt;isbn&gt;1176-9351 (Linking)&lt;/isbn&gt;&lt;accession-num&gt;27081306&lt;/accession-num&gt;&lt;urls&gt;&lt;related-urls&gt;&lt;url&gt;https://www.ncbi.nlm.nih.gov/pubmed/27081306&lt;/url&gt;&lt;/related-urls&gt;&lt;/urls&gt;&lt;custom2&gt;PMC4827795&lt;/custom2&gt;&lt;electronic-resource-num&gt;10.4137/CIN.S30793&lt;/electronic-resource-num&gt;&lt;/record&gt;&lt;/Cite&gt;&lt;/EndNote&gt;</w:instrText>
      </w:r>
      <w:r w:rsidR="0060643C">
        <w:rPr>
          <w:lang w:val="en-US"/>
        </w:rPr>
        <w:fldChar w:fldCharType="separate"/>
      </w:r>
      <w:r w:rsidR="0060643C">
        <w:rPr>
          <w:noProof/>
          <w:lang w:val="en-US"/>
        </w:rPr>
        <w:t>[20]</w:t>
      </w:r>
      <w:r w:rsidR="0060643C">
        <w:rPr>
          <w:lang w:val="en-US"/>
        </w:rPr>
        <w:fldChar w:fldCharType="end"/>
      </w:r>
      <w:r w:rsidR="0060643C">
        <w:rPr>
          <w:lang w:val="en-US"/>
        </w:rPr>
        <w:t>.</w:t>
      </w:r>
    </w:p>
    <w:p w14:paraId="734F9F16" w14:textId="1AF54984" w:rsidR="00642F04" w:rsidRPr="00822FC9" w:rsidRDefault="002A08B1" w:rsidP="0026507F">
      <w:pPr>
        <w:rPr>
          <w:szCs w:val="20"/>
          <w:lang w:val="en-US"/>
        </w:rPr>
      </w:pPr>
      <w:r w:rsidRPr="00822FC9">
        <w:rPr>
          <w:szCs w:val="20"/>
          <w:lang w:val="en-US"/>
        </w:rPr>
        <w:t xml:space="preserve">Here, we present </w:t>
      </w:r>
      <w:proofErr w:type="spellStart"/>
      <w:r w:rsidRPr="00822FC9">
        <w:rPr>
          <w:szCs w:val="20"/>
          <w:lang w:val="en-US"/>
        </w:rPr>
        <w:t>Uniquorn</w:t>
      </w:r>
      <w:proofErr w:type="spellEnd"/>
      <w:r w:rsidRPr="00822FC9">
        <w:rPr>
          <w:szCs w:val="20"/>
          <w:lang w:val="en-US"/>
        </w:rPr>
        <w:t xml:space="preserve">, a novel in </w:t>
      </w:r>
      <w:proofErr w:type="spellStart"/>
      <w:r w:rsidRPr="00822FC9">
        <w:rPr>
          <w:szCs w:val="20"/>
          <w:lang w:val="en-US"/>
        </w:rPr>
        <w:t>silico</w:t>
      </w:r>
      <w:proofErr w:type="spellEnd"/>
      <w:r w:rsidRPr="00822FC9">
        <w:rPr>
          <w:szCs w:val="20"/>
          <w:lang w:val="en-US"/>
        </w:rPr>
        <w:t xml:space="preserve"> approach for the robust and fast identification of CCLs within reference libraries</w:t>
      </w:r>
      <w:r w:rsidR="0050118D" w:rsidRPr="00822FC9">
        <w:rPr>
          <w:szCs w:val="20"/>
          <w:lang w:val="en-US"/>
        </w:rPr>
        <w:t xml:space="preserve"> based on their variant profiles</w:t>
      </w:r>
      <w:r w:rsidRPr="00822FC9">
        <w:rPr>
          <w:szCs w:val="20"/>
          <w:lang w:val="en-US"/>
        </w:rPr>
        <w:t xml:space="preserve">. </w:t>
      </w:r>
      <w:proofErr w:type="spellStart"/>
      <w:r w:rsidRPr="00822FC9">
        <w:rPr>
          <w:szCs w:val="20"/>
          <w:lang w:val="en-US"/>
        </w:rPr>
        <w:t>Uniquorn</w:t>
      </w:r>
      <w:proofErr w:type="spellEnd"/>
      <w:r w:rsidRPr="00822FC9">
        <w:rPr>
          <w:szCs w:val="20"/>
          <w:lang w:val="en-US"/>
        </w:rPr>
        <w:t xml:space="preserve"> uses only NGS data and is based on the assumption that already today, most experiments on CCLs involve extensive sequencing</w:t>
      </w:r>
      <w:r w:rsidR="00326518" w:rsidRPr="00822FC9">
        <w:rPr>
          <w:szCs w:val="20"/>
          <w:lang w:val="en-US"/>
        </w:rPr>
        <w:t xml:space="preserve">. </w:t>
      </w:r>
      <w:r w:rsidRPr="00822FC9">
        <w:rPr>
          <w:szCs w:val="20"/>
          <w:lang w:val="en-US"/>
        </w:rPr>
        <w:t xml:space="preserve">The algorithm is designed to compare </w:t>
      </w:r>
      <w:r w:rsidR="00E36D2E">
        <w:rPr>
          <w:szCs w:val="20"/>
          <w:lang w:val="en-US"/>
        </w:rPr>
        <w:t xml:space="preserve">variant </w:t>
      </w:r>
      <w:r w:rsidRPr="00822FC9">
        <w:rPr>
          <w:szCs w:val="20"/>
          <w:lang w:val="en-US"/>
        </w:rPr>
        <w:t>profile</w:t>
      </w:r>
      <w:r w:rsidR="00642F04" w:rsidRPr="00822FC9">
        <w:rPr>
          <w:szCs w:val="20"/>
          <w:lang w:val="en-US"/>
        </w:rPr>
        <w:t>s</w:t>
      </w:r>
      <w:r w:rsidRPr="00822FC9">
        <w:rPr>
          <w:szCs w:val="20"/>
          <w:lang w:val="en-US"/>
        </w:rPr>
        <w:t xml:space="preserve"> </w:t>
      </w:r>
      <w:r w:rsidR="00E36D2E">
        <w:rPr>
          <w:szCs w:val="20"/>
          <w:lang w:val="en-US"/>
        </w:rPr>
        <w:t xml:space="preserve">derived from </w:t>
      </w:r>
      <w:r w:rsidRPr="00822FC9">
        <w:rPr>
          <w:szCs w:val="20"/>
          <w:lang w:val="en-US"/>
        </w:rPr>
        <w:t xml:space="preserve">a wide range of </w:t>
      </w:r>
      <w:r w:rsidR="00642F04" w:rsidRPr="00822FC9">
        <w:rPr>
          <w:szCs w:val="20"/>
          <w:lang w:val="en-US"/>
        </w:rPr>
        <w:t xml:space="preserve">sequencing </w:t>
      </w:r>
      <w:r w:rsidR="00E36D2E">
        <w:rPr>
          <w:szCs w:val="20"/>
          <w:lang w:val="en-US"/>
        </w:rPr>
        <w:t xml:space="preserve">technology, </w:t>
      </w:r>
      <w:r w:rsidRPr="00822FC9">
        <w:rPr>
          <w:szCs w:val="20"/>
          <w:lang w:val="en-US"/>
        </w:rPr>
        <w:t xml:space="preserve">quality, depth, and scope to make it useful for large and distributed research projects. </w:t>
      </w:r>
      <w:proofErr w:type="spellStart"/>
      <w:r w:rsidR="00E36D2E" w:rsidRPr="00CB4EFF">
        <w:rPr>
          <w:szCs w:val="20"/>
          <w:lang w:val="en-US"/>
        </w:rPr>
        <w:t>Uniquorn</w:t>
      </w:r>
      <w:proofErr w:type="spellEnd"/>
      <w:r w:rsidR="00E36D2E" w:rsidRPr="00CB4EFF">
        <w:rPr>
          <w:szCs w:val="20"/>
          <w:lang w:val="en-US"/>
        </w:rPr>
        <w:t xml:space="preserve"> </w:t>
      </w:r>
      <w:r w:rsidR="00E36D2E">
        <w:rPr>
          <w:szCs w:val="20"/>
          <w:lang w:val="en-US"/>
        </w:rPr>
        <w:t xml:space="preserve">was developed to </w:t>
      </w:r>
      <w:r w:rsidR="00E36D2E" w:rsidRPr="00CB4EFF">
        <w:rPr>
          <w:szCs w:val="20"/>
          <w:lang w:val="en-US"/>
        </w:rPr>
        <w:t>addresses cases where neither STR nor SPIA can be applied</w:t>
      </w:r>
      <w:r w:rsidR="00BE1E97">
        <w:rPr>
          <w:szCs w:val="20"/>
          <w:lang w:val="en-US"/>
        </w:rPr>
        <w:t xml:space="preserve">, as both </w:t>
      </w:r>
      <w:r w:rsidR="00DE30D9" w:rsidRPr="00CB4EFF">
        <w:rPr>
          <w:szCs w:val="20"/>
          <w:lang w:val="en-US"/>
        </w:rPr>
        <w:t xml:space="preserve">obligatorily require reliable SNP-calls and STR-profiles at specific loci for identification. </w:t>
      </w:r>
      <w:r w:rsidR="00C611FD" w:rsidRPr="00822FC9">
        <w:rPr>
          <w:szCs w:val="20"/>
          <w:lang w:val="en-US"/>
        </w:rPr>
        <w:t>T</w:t>
      </w:r>
      <w:r w:rsidR="00642F04" w:rsidRPr="00822FC9">
        <w:rPr>
          <w:szCs w:val="20"/>
          <w:lang w:val="en-US"/>
        </w:rPr>
        <w:t>echnically,</w:t>
      </w:r>
      <w:r w:rsidRPr="00822FC9">
        <w:rPr>
          <w:szCs w:val="20"/>
          <w:lang w:val="en-US"/>
        </w:rPr>
        <w:t xml:space="preserve"> </w:t>
      </w:r>
      <w:proofErr w:type="spellStart"/>
      <w:r w:rsidR="00731725" w:rsidRPr="00AC1E12">
        <w:rPr>
          <w:szCs w:val="20"/>
          <w:lang w:val="en-US"/>
        </w:rPr>
        <w:t>Uniquorn</w:t>
      </w:r>
      <w:proofErr w:type="spellEnd"/>
      <w:r w:rsidR="00731725" w:rsidRPr="00AC1E12">
        <w:rPr>
          <w:szCs w:val="20"/>
          <w:lang w:val="en-US"/>
        </w:rPr>
        <w:t xml:space="preserve"> </w:t>
      </w:r>
      <w:r w:rsidR="00642F04" w:rsidRPr="00AC1E12">
        <w:rPr>
          <w:szCs w:val="20"/>
          <w:lang w:val="en-US"/>
        </w:rPr>
        <w:t xml:space="preserve">is based on the computation of </w:t>
      </w:r>
      <w:r w:rsidR="00731725" w:rsidRPr="00AC1E12">
        <w:rPr>
          <w:szCs w:val="20"/>
          <w:lang w:val="en-US"/>
        </w:rPr>
        <w:t>confidence-score</w:t>
      </w:r>
      <w:r w:rsidR="00642F04" w:rsidRPr="00AC1E12">
        <w:rPr>
          <w:szCs w:val="20"/>
          <w:lang w:val="en-US"/>
        </w:rPr>
        <w:t>s</w:t>
      </w:r>
      <w:r w:rsidR="00731725" w:rsidRPr="00C474B3">
        <w:rPr>
          <w:szCs w:val="20"/>
          <w:lang w:val="en-US"/>
        </w:rPr>
        <w:t xml:space="preserve"> for </w:t>
      </w:r>
      <w:r w:rsidRPr="00822FC9">
        <w:rPr>
          <w:szCs w:val="20"/>
          <w:lang w:val="en-US"/>
        </w:rPr>
        <w:t xml:space="preserve">the </w:t>
      </w:r>
      <w:r w:rsidR="001F796C" w:rsidRPr="00822FC9">
        <w:rPr>
          <w:szCs w:val="20"/>
          <w:lang w:val="en-US"/>
        </w:rPr>
        <w:t xml:space="preserve">pairwise </w:t>
      </w:r>
      <w:r w:rsidRPr="00822FC9">
        <w:rPr>
          <w:szCs w:val="20"/>
          <w:lang w:val="en-US"/>
        </w:rPr>
        <w:t>identi</w:t>
      </w:r>
      <w:r w:rsidR="00642F04" w:rsidRPr="00822FC9">
        <w:rPr>
          <w:szCs w:val="20"/>
          <w:lang w:val="en-US"/>
        </w:rPr>
        <w:t>ty</w:t>
      </w:r>
      <w:r w:rsidRPr="00822FC9">
        <w:rPr>
          <w:szCs w:val="20"/>
          <w:lang w:val="en-US"/>
        </w:rPr>
        <w:t xml:space="preserve"> of </w:t>
      </w:r>
      <w:r w:rsidR="00642F04" w:rsidRPr="00822FC9">
        <w:rPr>
          <w:szCs w:val="20"/>
          <w:lang w:val="en-US"/>
        </w:rPr>
        <w:t xml:space="preserve">the </w:t>
      </w:r>
      <w:r w:rsidR="00731725" w:rsidRPr="00822FC9">
        <w:rPr>
          <w:szCs w:val="20"/>
          <w:lang w:val="en-US"/>
        </w:rPr>
        <w:t xml:space="preserve">query </w:t>
      </w:r>
      <w:r w:rsidRPr="00822FC9">
        <w:rPr>
          <w:szCs w:val="20"/>
          <w:lang w:val="en-US"/>
        </w:rPr>
        <w:t xml:space="preserve">sample </w:t>
      </w:r>
      <w:r w:rsidR="00731725" w:rsidRPr="00822FC9">
        <w:rPr>
          <w:szCs w:val="20"/>
          <w:lang w:val="en-US"/>
        </w:rPr>
        <w:t xml:space="preserve">to </w:t>
      </w:r>
      <w:r w:rsidR="00C611FD" w:rsidRPr="00822FC9">
        <w:rPr>
          <w:szCs w:val="20"/>
          <w:lang w:val="en-US"/>
        </w:rPr>
        <w:t xml:space="preserve">any </w:t>
      </w:r>
      <w:r w:rsidR="00642F04" w:rsidRPr="00822FC9">
        <w:rPr>
          <w:szCs w:val="20"/>
          <w:lang w:val="en-US"/>
        </w:rPr>
        <w:t xml:space="preserve">sample from a reference library </w:t>
      </w:r>
      <w:r w:rsidR="00731725" w:rsidRPr="00822FC9">
        <w:rPr>
          <w:szCs w:val="20"/>
          <w:lang w:val="en-US"/>
        </w:rPr>
        <w:t>R</w:t>
      </w:r>
      <w:r w:rsidRPr="00822FC9">
        <w:rPr>
          <w:szCs w:val="20"/>
          <w:lang w:val="en-US"/>
        </w:rPr>
        <w:t xml:space="preserve">, taking into account the prevalence of </w:t>
      </w:r>
      <w:r w:rsidR="00642F04" w:rsidRPr="00822FC9">
        <w:rPr>
          <w:szCs w:val="20"/>
          <w:lang w:val="en-US"/>
        </w:rPr>
        <w:t xml:space="preserve">each </w:t>
      </w:r>
      <w:r w:rsidR="00401AEB" w:rsidRPr="00822FC9">
        <w:rPr>
          <w:szCs w:val="20"/>
          <w:lang w:val="en-US"/>
        </w:rPr>
        <w:t>variant</w:t>
      </w:r>
      <w:r w:rsidRPr="00822FC9">
        <w:rPr>
          <w:szCs w:val="20"/>
          <w:lang w:val="en-US"/>
        </w:rPr>
        <w:t xml:space="preserve"> in the librar</w:t>
      </w:r>
      <w:r w:rsidR="00642F04" w:rsidRPr="00822FC9">
        <w:rPr>
          <w:szCs w:val="20"/>
          <w:lang w:val="en-US"/>
        </w:rPr>
        <w:t>y</w:t>
      </w:r>
      <w:r w:rsidR="00C611FD" w:rsidRPr="00822FC9">
        <w:rPr>
          <w:szCs w:val="20"/>
          <w:lang w:val="en-US"/>
        </w:rPr>
        <w:t xml:space="preserve"> and a statistical assessment of the observed number of </w:t>
      </w:r>
      <w:r w:rsidR="001F796C" w:rsidRPr="00822FC9">
        <w:rPr>
          <w:szCs w:val="20"/>
          <w:lang w:val="en-US"/>
        </w:rPr>
        <w:t xml:space="preserve">common </w:t>
      </w:r>
      <w:r w:rsidR="00C611FD" w:rsidRPr="00822FC9">
        <w:rPr>
          <w:szCs w:val="20"/>
          <w:lang w:val="en-US"/>
        </w:rPr>
        <w:t>variants</w:t>
      </w:r>
      <w:r w:rsidR="00251241" w:rsidRPr="00822FC9">
        <w:rPr>
          <w:szCs w:val="20"/>
          <w:lang w:val="en-US"/>
        </w:rPr>
        <w:t xml:space="preserve">. </w:t>
      </w:r>
    </w:p>
    <w:p w14:paraId="57CC68F1" w14:textId="425319C5" w:rsidR="00E5187C" w:rsidRDefault="0026507F" w:rsidP="00E5187C">
      <w:r w:rsidRPr="003F722B">
        <w:rPr>
          <w:szCs w:val="20"/>
          <w:lang w:val="en-US"/>
        </w:rPr>
        <w:t xml:space="preserve">We evaluated our algorithm on three high-profile </w:t>
      </w:r>
      <w:r w:rsidR="00564E18" w:rsidRPr="003F722B">
        <w:rPr>
          <w:szCs w:val="20"/>
          <w:lang w:val="en-US"/>
        </w:rPr>
        <w:t>C</w:t>
      </w:r>
      <w:r w:rsidRPr="003F722B">
        <w:rPr>
          <w:szCs w:val="20"/>
          <w:lang w:val="en-US"/>
        </w:rPr>
        <w:t>CL datasets</w:t>
      </w:r>
      <w:r w:rsidR="00564E18" w:rsidRPr="003F722B">
        <w:rPr>
          <w:szCs w:val="20"/>
          <w:lang w:val="en-US"/>
        </w:rPr>
        <w:t xml:space="preserve"> with </w:t>
      </w:r>
      <w:r w:rsidR="003F722B">
        <w:rPr>
          <w:szCs w:val="20"/>
          <w:lang w:val="en-US"/>
        </w:rPr>
        <w:t xml:space="preserve">altogether </w:t>
      </w:r>
      <w:r w:rsidR="006160C4" w:rsidRPr="003F722B">
        <w:rPr>
          <w:szCs w:val="20"/>
          <w:lang w:val="en-US"/>
        </w:rPr>
        <w:t>1988</w:t>
      </w:r>
      <w:r w:rsidR="00564E18" w:rsidRPr="003F722B">
        <w:rPr>
          <w:szCs w:val="20"/>
          <w:lang w:val="en-US"/>
        </w:rPr>
        <w:t xml:space="preserve"> reference </w:t>
      </w:r>
      <w:r w:rsidR="006160C4" w:rsidRPr="003F722B">
        <w:rPr>
          <w:szCs w:val="20"/>
          <w:lang w:val="en-US"/>
        </w:rPr>
        <w:t>samples</w:t>
      </w:r>
      <w:r w:rsidR="003F722B">
        <w:rPr>
          <w:szCs w:val="20"/>
          <w:lang w:val="en-US"/>
        </w:rPr>
        <w:t>, namely</w:t>
      </w:r>
      <w:r w:rsidRPr="003F722B">
        <w:rPr>
          <w:szCs w:val="20"/>
          <w:lang w:val="en-US"/>
        </w:rPr>
        <w:t xml:space="preserve"> </w:t>
      </w:r>
      <w:r w:rsidR="007515BD">
        <w:rPr>
          <w:lang w:val="en-US"/>
        </w:rPr>
        <w:t>COSMIC</w:t>
      </w:r>
      <w:r w:rsidRPr="003F722B">
        <w:rPr>
          <w:szCs w:val="20"/>
          <w:lang w:val="en-US"/>
        </w:rPr>
        <w:t xml:space="preserve"> CLP</w:t>
      </w:r>
      <w:r w:rsidR="006160C4" w:rsidRPr="003F722B">
        <w:rPr>
          <w:szCs w:val="20"/>
          <w:lang w:val="en-US"/>
        </w:rPr>
        <w:t xml:space="preserve"> (1024)</w:t>
      </w:r>
      <w:r w:rsidRPr="003F722B">
        <w:rPr>
          <w:szCs w:val="20"/>
          <w:lang w:val="en-US"/>
        </w:rPr>
        <w:t>, CCLE</w:t>
      </w:r>
      <w:r w:rsidR="006160C4" w:rsidRPr="003F722B">
        <w:rPr>
          <w:szCs w:val="20"/>
          <w:lang w:val="en-US"/>
        </w:rPr>
        <w:t xml:space="preserve"> (904)</w:t>
      </w:r>
      <w:r w:rsidRPr="003F722B">
        <w:rPr>
          <w:szCs w:val="20"/>
          <w:lang w:val="en-US"/>
        </w:rPr>
        <w:t xml:space="preserve"> and NCI-60 </w:t>
      </w:r>
      <w:proofErr w:type="spellStart"/>
      <w:r w:rsidRPr="003F722B">
        <w:rPr>
          <w:szCs w:val="20"/>
          <w:lang w:val="en-US"/>
        </w:rPr>
        <w:t>CellMiner</w:t>
      </w:r>
      <w:proofErr w:type="spellEnd"/>
      <w:r w:rsidR="006160C4" w:rsidRPr="003F722B">
        <w:rPr>
          <w:szCs w:val="20"/>
          <w:lang w:val="en-US"/>
        </w:rPr>
        <w:t xml:space="preserve"> (60)</w:t>
      </w:r>
      <w:r w:rsidR="0029649F" w:rsidRPr="003F722B">
        <w:rPr>
          <w:szCs w:val="20"/>
          <w:lang w:val="en-US"/>
        </w:rPr>
        <w:t xml:space="preserve">. </w:t>
      </w:r>
      <w:r w:rsidR="00564E18" w:rsidRPr="003F722B">
        <w:rPr>
          <w:szCs w:val="20"/>
          <w:lang w:val="en-US"/>
        </w:rPr>
        <w:t xml:space="preserve">NGS profiles </w:t>
      </w:r>
      <w:r w:rsidR="003F722B">
        <w:rPr>
          <w:szCs w:val="20"/>
          <w:lang w:val="en-US"/>
        </w:rPr>
        <w:t xml:space="preserve">between these libraries </w:t>
      </w:r>
      <w:r w:rsidR="00564E18" w:rsidRPr="003F722B">
        <w:rPr>
          <w:szCs w:val="20"/>
          <w:lang w:val="en-US"/>
        </w:rPr>
        <w:t xml:space="preserve">are highly </w:t>
      </w:r>
      <w:r w:rsidR="00E26D8D" w:rsidRPr="003F722B">
        <w:rPr>
          <w:szCs w:val="20"/>
          <w:lang w:val="en-US"/>
        </w:rPr>
        <w:t>heterogeneous, because</w:t>
      </w:r>
      <w:r w:rsidRPr="003F722B">
        <w:rPr>
          <w:szCs w:val="20"/>
          <w:lang w:val="en-US"/>
        </w:rPr>
        <w:t xml:space="preserve"> different laboratories </w:t>
      </w:r>
      <w:r w:rsidR="000153CA" w:rsidRPr="003F722B">
        <w:rPr>
          <w:szCs w:val="20"/>
          <w:lang w:val="en-US"/>
        </w:rPr>
        <w:t xml:space="preserve">created the data </w:t>
      </w:r>
      <w:r w:rsidR="00564E18" w:rsidRPr="003F722B">
        <w:rPr>
          <w:szCs w:val="20"/>
          <w:lang w:val="en-US"/>
        </w:rPr>
        <w:t xml:space="preserve">using </w:t>
      </w:r>
      <w:r w:rsidR="000153CA" w:rsidRPr="003F722B">
        <w:rPr>
          <w:szCs w:val="20"/>
          <w:lang w:val="en-US"/>
        </w:rPr>
        <w:t xml:space="preserve">different </w:t>
      </w:r>
      <w:r w:rsidR="00564E18" w:rsidRPr="003F722B">
        <w:rPr>
          <w:szCs w:val="20"/>
          <w:lang w:val="en-US"/>
        </w:rPr>
        <w:t xml:space="preserve">technologies </w:t>
      </w:r>
      <w:r w:rsidRPr="003F722B">
        <w:rPr>
          <w:szCs w:val="20"/>
          <w:lang w:val="en-US"/>
        </w:rPr>
        <w:t>and software</w:t>
      </w:r>
      <w:r w:rsidR="003F722B">
        <w:rPr>
          <w:szCs w:val="20"/>
          <w:lang w:val="en-US"/>
        </w:rPr>
        <w:t xml:space="preserve"> and</w:t>
      </w:r>
      <w:r w:rsidR="000D74E3" w:rsidRPr="003F722B">
        <w:rPr>
          <w:szCs w:val="20"/>
          <w:lang w:val="en-US"/>
        </w:rPr>
        <w:t xml:space="preserve"> even </w:t>
      </w:r>
      <w:r w:rsidR="006946EF" w:rsidRPr="003F722B">
        <w:rPr>
          <w:szCs w:val="20"/>
          <w:lang w:val="en-US"/>
        </w:rPr>
        <w:t xml:space="preserve">covering </w:t>
      </w:r>
      <w:r w:rsidR="000D74E3" w:rsidRPr="003F722B">
        <w:rPr>
          <w:szCs w:val="20"/>
          <w:lang w:val="en-US"/>
        </w:rPr>
        <w:t xml:space="preserve">partly </w:t>
      </w:r>
      <w:r w:rsidR="006946EF" w:rsidRPr="003F722B">
        <w:rPr>
          <w:szCs w:val="20"/>
          <w:lang w:val="en-US"/>
        </w:rPr>
        <w:t xml:space="preserve">different </w:t>
      </w:r>
      <w:r w:rsidR="003F722B">
        <w:rPr>
          <w:szCs w:val="20"/>
          <w:lang w:val="en-US"/>
        </w:rPr>
        <w:t xml:space="preserve">genomic </w:t>
      </w:r>
      <w:r w:rsidR="000D74E3" w:rsidRPr="003F722B">
        <w:rPr>
          <w:szCs w:val="20"/>
          <w:lang w:val="en-US"/>
        </w:rPr>
        <w:t xml:space="preserve">regions </w:t>
      </w:r>
      <w:r w:rsidR="006A30B7" w:rsidRPr="003F722B">
        <w:rPr>
          <w:szCs w:val="20"/>
          <w:lang w:val="en-US"/>
        </w:rPr>
        <w:fldChar w:fldCharType="begin">
          <w:fldData xml:space="preserve">PEVuZE5vdGU+PENpdGU+PEF1dGhvcj5IdWRzb248L0F1dGhvcj48WWVhcj4yMDE0PC9ZZWFyPjxS
ZWNOdW0+Mjc3PC9SZWNOdW0+PERpc3BsYXlUZXh0PlsxOF08L0Rpc3BsYXlUZXh0PjxyZWNvcmQ+
PHJlYy1udW1iZXI+Mjc3PC9yZWMtbnVtYmVyPjxmb3JlaWduLWtleXM+PGtleSBhcHA9IkVOIiBk
Yi1pZD0iZGU5ZHBlMHQ5dGVwOWFlYXdzeXhmdzVhc2ZwZnMyZTBwc3p6IiB0aW1lc3RhbXA9IjE0
NjExNjQxNjgiPjI3Nzwva2V5PjwvZm9yZWlnbi1rZXlzPjxyZWYtdHlwZSBuYW1lPSJKb3VybmFs
IEFydGljbGUiPjE3PC9yZWYtdHlwZT48Y29udHJpYnV0b3JzPjxhdXRob3JzPjxhdXRob3I+SHVk
c29uLCBBLiBNLjwvYXV0aG9yPjxhdXRob3I+WWF0ZXMsIFQuPC9hdXRob3I+PGF1dGhvcj5MaSwg
WS48L2F1dGhvcj48YXV0aG9yPlRyb3R0ZXIsIEUuIFcuPC9hdXRob3I+PGF1dGhvcj5GYXdkYXIs
IFMuPC9hdXRob3I+PGF1dGhvcj5DaGFwbWFuLCBQLjwvYXV0aG9yPjxhdXRob3I+TG9yaWdhbiwg
UC48L2F1dGhvcj48YXV0aG9yPkJpYW5raW4sIEEuPC9hdXRob3I+PGF1dGhvcj5NaWxsZXIsIEMu
IEouPC9hdXRob3I+PGF1dGhvcj5Ccm9nbmFyZCwgSi48L2F1dGhvcj48L2F1dGhvcnM+PC9jb250
cmlidXRvcnM+PGF1dGgtYWRkcmVzcz5TaWduYWxsaW5nIE5ldHdvcmtzIGluIENhbmNlciBHcm91
cCwgQ2FuY2VyIFJlc2VhcmNoIFVLIE1hbmNoZXN0ZXIgSW5zdGl0dXRlLCBUaGUgVW5pdmVyc2l0
eSBvZiBNYW5jaGVzdGVyLCBNYW5jaGVzdGVyLCBVbml0ZWQgS2luZ2RvbS4mI3hEO1JOQSBCaW9s
b2d5IEdyb3VwLCBDYW5jZXIgUmVzZWFyY2ggVUsgTWFuY2hlc3RlciBJbnN0aXR1dGUsIFRoZSBV
bml2ZXJzaXR5IG9mIE1hbmNoZXN0ZXIsIE1hbmNoZXN0ZXIsIFVuaXRlZCBLaW5nZG9tLiYjeEQ7
Q29tcHV0YXRpb25hbCBCaW9sb2d5IFN1cHBvcnQgVGVhbSwgQ2FuY2VyIFJlc2VhcmNoIFVLIE1h
bmNoZXN0ZXIgSW5zdGl0dXRlLCBUaGUgVW5pdmVyc2l0eSBvZiBNYW5jaGVzdGVyLCBNYW5jaGVz
dGVyLCBVbml0ZWQgS2luZ2RvbS4mI3hEO1VuaXZlcnNpdHkgb2YgTWFuY2hlc3RlciBhbmQgVGhl
IENocmlzdGllIE5IUyBGb3VuZGF0aW9uIFRydXN0LCBNYW5jaGVzdGVyLCBVbml0ZWQgS2luZ2Rv
bS4mI3hEO1dvbGZzb24gV29obCBUcmFuc2xhdGlvbmFsIENhbmNlciBSZXNlYXJjaCBDZW50cmUs
IFVuaXZlcnNpdHkgb2YgR2xhc2dvdywgVW5pdGVkIEtpbmdkb20uJiN4RDtSTkEgQmlvbG9neSBH
cm91cCwgQ2FuY2VyIFJlc2VhcmNoIFVLIE1hbmNoZXN0ZXIgSW5zdGl0dXRlLCBUaGUgVW5pdmVy
c2l0eSBvZiBNYW5jaGVzdGVyLCBNYW5jaGVzdGVyLCBVbml0ZWQgS2luZ2RvbS4gQ29tcHV0YXRp
b25hbCBCaW9sb2d5IFN1cHBvcnQgVGVhbSwgQ2FuY2VyIFJlc2VhcmNoIFVLIE1hbmNoZXN0ZXIg
SW5zdGl0dXRlLCBUaGUgVW5pdmVyc2l0eSBvZiBNYW5jaGVzdGVyLCBNYW5jaGVzdGVyLCBVbml0
ZWQgS2luZ2RvbS4gSm9obi5Ccm9nbmFyZEBjcnVrLm1hbmNoZXN0ZXIuYWMudWsgQ3Jpc3Bpbi5N
aWxsZXJAY3J1ay5tYW5jaGVzdGVyLmFjLnVrLiYjeEQ7U2lnbmFsbGluZyBOZXR3b3JrcyBpbiBD
YW5jZXIgR3JvdXAsIENhbmNlciBSZXNlYXJjaCBVSyBNYW5jaGVzdGVyIEluc3RpdHV0ZSwgVGhl
IFVuaXZlcnNpdHkgb2YgTWFuY2hlc3RlciwgTWFuY2hlc3RlciwgVW5pdGVkIEtpbmdkb20uIEpv
aG4uQnJvZ25hcmRAY3J1ay5tYW5jaGVzdGVyLmFjLnVrIENyaXNwaW4uTWlsbGVyQGNydWsubWFu
Y2hlc3Rlci5hYy51ay48L2F1dGgtYWRkcmVzcz48dGl0bGVzPjx0aXRsZT5EaXNjcmVwYW5jaWVz
IGluIGNhbmNlciBnZW5vbWljIHNlcXVlbmNpbmcgaGlnaGxpZ2h0IG9wcG9ydHVuaXRpZXMgZm9y
IGRyaXZlciBtdXRhdGlvbiBkaXNjb3Zlcnk8L3RpdGxlPjxzZWNvbmRhcnktdGl0bGU+Q2FuY2Vy
IFJlczwvc2Vjb25kYXJ5LXRpdGxlPjwvdGl0bGVzPjxwZXJpb2RpY2FsPjxmdWxsLXRpdGxlPkNh
bmNlciBSZXM8L2Z1bGwtdGl0bGU+PC9wZXJpb2RpY2FsPjxwYWdlcz42MzkwLTY8L3BhZ2VzPjx2
b2x1bWU+NzQ8L3ZvbHVtZT48bnVtYmVyPjIyPC9udW1iZXI+PGtleXdvcmRzPjxrZXl3b3JkPkNl
bGwgTGluZSwgVHVtb3I8L2tleXdvcmQ+PGtleXdvcmQ+RXhvbWU8L2tleXdvcmQ+PGtleXdvcmQ+
R2VuZXMsIFR1bW9yIFN1cHByZXNzb3I8L2tleXdvcmQ+PGtleXdvcmQ+SHVtYW5zPC9rZXl3b3Jk
PjxrZXl3b3JkPipNdXRhdGlvbjwva2V5d29yZD48a2V5d29yZD5OZW9wbGFzbXMvKmdlbmV0aWNz
PC9rZXl3b3JkPjxrZXl3b3JkPk9uY29nZW5lczwva2V5d29yZD48a2V5d29yZD5QaGFybWFjb2dl
bmV0aWNzPC9rZXl3b3JkPjxrZXl3b3JkPlBvbHltb3JwaGlzbSwgU2luZ2xlIE51Y2xlb3RpZGU8
L2tleXdvcmQ+PGtleXdvcmQ+KlNlcXVlbmNlIEFuYWx5c2lzLCBETkE8L2tleXdvcmQ+PGtleXdv
cmQ+cDIxLUFjdGl2YXRlZCBLaW5hc2VzL2dlbmV0aWNzPC9rZXl3b3JkPjwva2V5d29yZHM+PGRh
dGVzPjx5ZWFyPjIwMTQ8L3llYXI+PHB1Yi1kYXRlcz48ZGF0ZT5Ob3YgMTU8L2RhdGU+PC9wdWIt
ZGF0ZXM+PC9kYXRlcz48aXNibj4xNTM4LTc0NDUgKEVsZWN0cm9uaWMpJiN4RDswMDA4LTU0NzIg
KExpbmtpbmcpPC9pc2JuPjxhY2Nlc3Npb24tbnVtPjI1MjU2NzUxPC9hY2Nlc3Npb24tbnVtPjx1
cmxzPjxyZWxhdGVkLXVybHM+PHVybD5odHRwOi8vd3d3Lm5jYmkubmxtLm5paC5nb3YvcHVibWVk
LzI1MjU2NzUxPC91cmw+PHVybD5odHRwOi8vY2FuY2VycmVzLmFhY3Jqb3VybmFscy5vcmcvY29u
dGVudC83NC8yMi82MzkwLmZ1bGwucGRmPC91cmw+PC9yZWxhdGVkLXVybHM+PC91cmxzPjxjdXN0
b20yPlBNQzQyNDcxNjg8L2N1c3RvbTI+PGVsZWN0cm9uaWMtcmVzb3VyY2UtbnVtPjEwLjExNTgv
MDAwOC01NDcyLkNBTi0xNC0xMDIwPC9lbGVjdHJvbmljLXJlc291cmNlLW51bT48L3JlY29yZD48
L0NpdGU+PC9FbmROb3RlPn==
</w:fldData>
        </w:fldChar>
      </w:r>
      <w:r w:rsidR="0017748A">
        <w:rPr>
          <w:szCs w:val="20"/>
          <w:lang w:val="en-US"/>
        </w:rPr>
        <w:instrText xml:space="preserve"> ADDIN EN.CITE </w:instrText>
      </w:r>
      <w:r w:rsidR="0017748A">
        <w:rPr>
          <w:szCs w:val="20"/>
          <w:lang w:val="en-US"/>
        </w:rPr>
        <w:fldChar w:fldCharType="begin">
          <w:fldData xml:space="preserve">PEVuZE5vdGU+PENpdGU+PEF1dGhvcj5IdWRzb248L0F1dGhvcj48WWVhcj4yMDE0PC9ZZWFyPjxS
ZWNOdW0+Mjc3PC9SZWNOdW0+PERpc3BsYXlUZXh0PlsxOF08L0Rpc3BsYXlUZXh0PjxyZWNvcmQ+
PHJlYy1udW1iZXI+Mjc3PC9yZWMtbnVtYmVyPjxmb3JlaWduLWtleXM+PGtleSBhcHA9IkVOIiBk
Yi1pZD0iZGU5ZHBlMHQ5dGVwOWFlYXdzeXhmdzVhc2ZwZnMyZTBwc3p6IiB0aW1lc3RhbXA9IjE0
NjExNjQxNjgiPjI3Nzwva2V5PjwvZm9yZWlnbi1rZXlzPjxyZWYtdHlwZSBuYW1lPSJKb3VybmFs
IEFydGljbGUiPjE3PC9yZWYtdHlwZT48Y29udHJpYnV0b3JzPjxhdXRob3JzPjxhdXRob3I+SHVk
c29uLCBBLiBNLjwvYXV0aG9yPjxhdXRob3I+WWF0ZXMsIFQuPC9hdXRob3I+PGF1dGhvcj5MaSwg
WS48L2F1dGhvcj48YXV0aG9yPlRyb3R0ZXIsIEUuIFcuPC9hdXRob3I+PGF1dGhvcj5GYXdkYXIs
IFMuPC9hdXRob3I+PGF1dGhvcj5DaGFwbWFuLCBQLjwvYXV0aG9yPjxhdXRob3I+TG9yaWdhbiwg
UC48L2F1dGhvcj48YXV0aG9yPkJpYW5raW4sIEEuPC9hdXRob3I+PGF1dGhvcj5NaWxsZXIsIEMu
IEouPC9hdXRob3I+PGF1dGhvcj5Ccm9nbmFyZCwgSi48L2F1dGhvcj48L2F1dGhvcnM+PC9jb250
cmlidXRvcnM+PGF1dGgtYWRkcmVzcz5TaWduYWxsaW5nIE5ldHdvcmtzIGluIENhbmNlciBHcm91
cCwgQ2FuY2VyIFJlc2VhcmNoIFVLIE1hbmNoZXN0ZXIgSW5zdGl0dXRlLCBUaGUgVW5pdmVyc2l0
eSBvZiBNYW5jaGVzdGVyLCBNYW5jaGVzdGVyLCBVbml0ZWQgS2luZ2RvbS4mI3hEO1JOQSBCaW9s
b2d5IEdyb3VwLCBDYW5jZXIgUmVzZWFyY2ggVUsgTWFuY2hlc3RlciBJbnN0aXR1dGUsIFRoZSBV
bml2ZXJzaXR5IG9mIE1hbmNoZXN0ZXIsIE1hbmNoZXN0ZXIsIFVuaXRlZCBLaW5nZG9tLiYjeEQ7
Q29tcHV0YXRpb25hbCBCaW9sb2d5IFN1cHBvcnQgVGVhbSwgQ2FuY2VyIFJlc2VhcmNoIFVLIE1h
bmNoZXN0ZXIgSW5zdGl0dXRlLCBUaGUgVW5pdmVyc2l0eSBvZiBNYW5jaGVzdGVyLCBNYW5jaGVz
dGVyLCBVbml0ZWQgS2luZ2RvbS4mI3hEO1VuaXZlcnNpdHkgb2YgTWFuY2hlc3RlciBhbmQgVGhl
IENocmlzdGllIE5IUyBGb3VuZGF0aW9uIFRydXN0LCBNYW5jaGVzdGVyLCBVbml0ZWQgS2luZ2Rv
bS4mI3hEO1dvbGZzb24gV29obCBUcmFuc2xhdGlvbmFsIENhbmNlciBSZXNlYXJjaCBDZW50cmUs
IFVuaXZlcnNpdHkgb2YgR2xhc2dvdywgVW5pdGVkIEtpbmdkb20uJiN4RDtSTkEgQmlvbG9neSBH
cm91cCwgQ2FuY2VyIFJlc2VhcmNoIFVLIE1hbmNoZXN0ZXIgSW5zdGl0dXRlLCBUaGUgVW5pdmVy
c2l0eSBvZiBNYW5jaGVzdGVyLCBNYW5jaGVzdGVyLCBVbml0ZWQgS2luZ2RvbS4gQ29tcHV0YXRp
b25hbCBCaW9sb2d5IFN1cHBvcnQgVGVhbSwgQ2FuY2VyIFJlc2VhcmNoIFVLIE1hbmNoZXN0ZXIg
SW5zdGl0dXRlLCBUaGUgVW5pdmVyc2l0eSBvZiBNYW5jaGVzdGVyLCBNYW5jaGVzdGVyLCBVbml0
ZWQgS2luZ2RvbS4gSm9obi5Ccm9nbmFyZEBjcnVrLm1hbmNoZXN0ZXIuYWMudWsgQ3Jpc3Bpbi5N
aWxsZXJAY3J1ay5tYW5jaGVzdGVyLmFjLnVrLiYjeEQ7U2lnbmFsbGluZyBOZXR3b3JrcyBpbiBD
YW5jZXIgR3JvdXAsIENhbmNlciBSZXNlYXJjaCBVSyBNYW5jaGVzdGVyIEluc3RpdHV0ZSwgVGhl
IFVuaXZlcnNpdHkgb2YgTWFuY2hlc3RlciwgTWFuY2hlc3RlciwgVW5pdGVkIEtpbmdkb20uIEpv
aG4uQnJvZ25hcmRAY3J1ay5tYW5jaGVzdGVyLmFjLnVrIENyaXNwaW4uTWlsbGVyQGNydWsubWFu
Y2hlc3Rlci5hYy51ay48L2F1dGgtYWRkcmVzcz48dGl0bGVzPjx0aXRsZT5EaXNjcmVwYW5jaWVz
IGluIGNhbmNlciBnZW5vbWljIHNlcXVlbmNpbmcgaGlnaGxpZ2h0IG9wcG9ydHVuaXRpZXMgZm9y
IGRyaXZlciBtdXRhdGlvbiBkaXNjb3Zlcnk8L3RpdGxlPjxzZWNvbmRhcnktdGl0bGU+Q2FuY2Vy
IFJlczwvc2Vjb25kYXJ5LXRpdGxlPjwvdGl0bGVzPjxwZXJpb2RpY2FsPjxmdWxsLXRpdGxlPkNh
bmNlciBSZXM8L2Z1bGwtdGl0bGU+PC9wZXJpb2RpY2FsPjxwYWdlcz42MzkwLTY8L3BhZ2VzPjx2
b2x1bWU+NzQ8L3ZvbHVtZT48bnVtYmVyPjIyPC9udW1iZXI+PGtleXdvcmRzPjxrZXl3b3JkPkNl
bGwgTGluZSwgVHVtb3I8L2tleXdvcmQ+PGtleXdvcmQ+RXhvbWU8L2tleXdvcmQ+PGtleXdvcmQ+
R2VuZXMsIFR1bW9yIFN1cHByZXNzb3I8L2tleXdvcmQ+PGtleXdvcmQ+SHVtYW5zPC9rZXl3b3Jk
PjxrZXl3b3JkPipNdXRhdGlvbjwva2V5d29yZD48a2V5d29yZD5OZW9wbGFzbXMvKmdlbmV0aWNz
PC9rZXl3b3JkPjxrZXl3b3JkPk9uY29nZW5lczwva2V5d29yZD48a2V5d29yZD5QaGFybWFjb2dl
bmV0aWNzPC9rZXl3b3JkPjxrZXl3b3JkPlBvbHltb3JwaGlzbSwgU2luZ2xlIE51Y2xlb3RpZGU8
L2tleXdvcmQ+PGtleXdvcmQ+KlNlcXVlbmNlIEFuYWx5c2lzLCBETkE8L2tleXdvcmQ+PGtleXdv
cmQ+cDIxLUFjdGl2YXRlZCBLaW5hc2VzL2dlbmV0aWNzPC9rZXl3b3JkPjwva2V5d29yZHM+PGRh
dGVzPjx5ZWFyPjIwMTQ8L3llYXI+PHB1Yi1kYXRlcz48ZGF0ZT5Ob3YgMTU8L2RhdGU+PC9wdWIt
ZGF0ZXM+PC9kYXRlcz48aXNibj4xNTM4LTc0NDUgKEVsZWN0cm9uaWMpJiN4RDswMDA4LTU0NzIg
KExpbmtpbmcpPC9pc2JuPjxhY2Nlc3Npb24tbnVtPjI1MjU2NzUxPC9hY2Nlc3Npb24tbnVtPjx1
cmxzPjxyZWxhdGVkLXVybHM+PHVybD5odHRwOi8vd3d3Lm5jYmkubmxtLm5paC5nb3YvcHVibWVk
LzI1MjU2NzUxPC91cmw+PHVybD5odHRwOi8vY2FuY2VycmVzLmFhY3Jqb3VybmFscy5vcmcvY29u
dGVudC83NC8yMi82MzkwLmZ1bGwucGRmPC91cmw+PC9yZWxhdGVkLXVybHM+PC91cmxzPjxjdXN0
b20yPlBNQzQyNDcxNjg8L2N1c3RvbTI+PGVsZWN0cm9uaWMtcmVzb3VyY2UtbnVtPjEwLjExNTgv
MDAwOC01NDcyLkNBTi0xNC0xMDIwPC9lbGVjdHJvbmljLXJlc291cmNlLW51bT48L3JlY29yZD48
L0NpdGU+PC9FbmROb3RlPn==
</w:fldData>
        </w:fldChar>
      </w:r>
      <w:r w:rsidR="0017748A">
        <w:rPr>
          <w:szCs w:val="20"/>
          <w:lang w:val="en-US"/>
        </w:rPr>
        <w:instrText xml:space="preserve"> ADDIN EN.CITE.DATA </w:instrText>
      </w:r>
      <w:r w:rsidR="0017748A">
        <w:rPr>
          <w:szCs w:val="20"/>
          <w:lang w:val="en-US"/>
        </w:rPr>
      </w:r>
      <w:r w:rsidR="0017748A">
        <w:rPr>
          <w:szCs w:val="20"/>
          <w:lang w:val="en-US"/>
        </w:rPr>
        <w:fldChar w:fldCharType="end"/>
      </w:r>
      <w:r w:rsidR="006A30B7" w:rsidRPr="003F722B">
        <w:rPr>
          <w:szCs w:val="20"/>
          <w:lang w:val="en-US"/>
        </w:rPr>
      </w:r>
      <w:r w:rsidR="006A30B7" w:rsidRPr="003F722B">
        <w:rPr>
          <w:szCs w:val="20"/>
          <w:lang w:val="en-US"/>
        </w:rPr>
        <w:fldChar w:fldCharType="separate"/>
      </w:r>
      <w:r w:rsidR="0017748A">
        <w:rPr>
          <w:noProof/>
          <w:szCs w:val="20"/>
          <w:lang w:val="en-US"/>
        </w:rPr>
        <w:t>[18]</w:t>
      </w:r>
      <w:r w:rsidR="006A30B7" w:rsidRPr="003F722B">
        <w:rPr>
          <w:szCs w:val="20"/>
          <w:lang w:val="en-US"/>
        </w:rPr>
        <w:fldChar w:fldCharType="end"/>
      </w:r>
      <w:r w:rsidR="00642F04" w:rsidRPr="003F722B">
        <w:rPr>
          <w:szCs w:val="20"/>
          <w:lang w:val="en-US"/>
        </w:rPr>
        <w:t xml:space="preserve">. </w:t>
      </w:r>
      <w:r w:rsidR="00B36AE6" w:rsidRPr="003F722B">
        <w:rPr>
          <w:szCs w:val="20"/>
          <w:lang w:val="en-US"/>
        </w:rPr>
        <w:t xml:space="preserve">SNP-based </w:t>
      </w:r>
      <w:r w:rsidR="00A56A4F" w:rsidRPr="003F722B">
        <w:rPr>
          <w:szCs w:val="20"/>
          <w:lang w:val="en-US"/>
        </w:rPr>
        <w:t xml:space="preserve">identification </w:t>
      </w:r>
      <w:r w:rsidR="00981F34" w:rsidRPr="003F722B">
        <w:rPr>
          <w:szCs w:val="20"/>
          <w:lang w:val="en-US"/>
        </w:rPr>
        <w:t xml:space="preserve">using the available data </w:t>
      </w:r>
      <w:r w:rsidR="00642F04" w:rsidRPr="003F722B">
        <w:rPr>
          <w:szCs w:val="20"/>
          <w:lang w:val="en-US"/>
        </w:rPr>
        <w:t>is impractical</w:t>
      </w:r>
      <w:r w:rsidR="00981F34" w:rsidRPr="003F722B">
        <w:rPr>
          <w:szCs w:val="20"/>
          <w:lang w:val="en-US"/>
        </w:rPr>
        <w:t xml:space="preserve">, as </w:t>
      </w:r>
      <w:r w:rsidR="000D74E3" w:rsidRPr="003F722B">
        <w:rPr>
          <w:szCs w:val="20"/>
          <w:lang w:val="en-US"/>
        </w:rPr>
        <w:t xml:space="preserve">in </w:t>
      </w:r>
      <w:r w:rsidR="002618B3" w:rsidRPr="003F722B">
        <w:rPr>
          <w:szCs w:val="20"/>
          <w:lang w:val="en-US"/>
        </w:rPr>
        <w:t xml:space="preserve">two </w:t>
      </w:r>
      <w:r w:rsidR="000D74E3" w:rsidRPr="003F722B">
        <w:rPr>
          <w:szCs w:val="20"/>
          <w:lang w:val="en-US"/>
        </w:rPr>
        <w:t xml:space="preserve">out of these </w:t>
      </w:r>
      <w:r w:rsidR="002618B3" w:rsidRPr="003F722B">
        <w:rPr>
          <w:szCs w:val="20"/>
          <w:lang w:val="en-US"/>
        </w:rPr>
        <w:t xml:space="preserve">three </w:t>
      </w:r>
      <w:r w:rsidR="000D74E3" w:rsidRPr="003F722B">
        <w:rPr>
          <w:szCs w:val="20"/>
          <w:lang w:val="en-US"/>
        </w:rPr>
        <w:t xml:space="preserve">sets all </w:t>
      </w:r>
      <w:r w:rsidR="00900A8D" w:rsidRPr="003F722B">
        <w:rPr>
          <w:szCs w:val="20"/>
          <w:lang w:val="en-US"/>
        </w:rPr>
        <w:t>SNPs</w:t>
      </w:r>
      <w:r w:rsidR="00135CF4" w:rsidRPr="003F722B">
        <w:rPr>
          <w:szCs w:val="20"/>
          <w:lang w:val="en-US"/>
        </w:rPr>
        <w:t xml:space="preserve"> </w:t>
      </w:r>
      <w:r w:rsidR="000D74E3" w:rsidRPr="003F722B">
        <w:rPr>
          <w:szCs w:val="20"/>
          <w:lang w:val="en-US"/>
        </w:rPr>
        <w:t xml:space="preserve">were filtered </w:t>
      </w:r>
      <w:r w:rsidR="009135C9" w:rsidRPr="003F722B">
        <w:rPr>
          <w:szCs w:val="20"/>
          <w:lang w:val="en-US"/>
        </w:rPr>
        <w:t>to facilitate</w:t>
      </w:r>
      <w:r w:rsidR="00135CF4" w:rsidRPr="003F722B">
        <w:rPr>
          <w:szCs w:val="20"/>
          <w:lang w:val="en-US"/>
        </w:rPr>
        <w:t xml:space="preserve"> </w:t>
      </w:r>
      <w:r w:rsidR="00642F04" w:rsidRPr="003F722B">
        <w:rPr>
          <w:szCs w:val="20"/>
          <w:lang w:val="en-US"/>
        </w:rPr>
        <w:t xml:space="preserve">identification of </w:t>
      </w:r>
      <w:r w:rsidR="00135CF4" w:rsidRPr="003F722B">
        <w:rPr>
          <w:szCs w:val="20"/>
          <w:lang w:val="en-US"/>
        </w:rPr>
        <w:t>driver mutation</w:t>
      </w:r>
      <w:r w:rsidR="00642F04" w:rsidRPr="003F722B">
        <w:rPr>
          <w:szCs w:val="20"/>
          <w:lang w:val="en-US"/>
        </w:rPr>
        <w:t>s</w:t>
      </w:r>
      <w:r w:rsidR="000D74E3" w:rsidRPr="003F722B">
        <w:rPr>
          <w:szCs w:val="20"/>
          <w:lang w:val="en-US"/>
        </w:rPr>
        <w:t xml:space="preserve">. Furthermore, neither </w:t>
      </w:r>
      <w:r w:rsidR="00642F04" w:rsidRPr="003F722B">
        <w:rPr>
          <w:szCs w:val="20"/>
          <w:lang w:val="en-US"/>
        </w:rPr>
        <w:t xml:space="preserve">of these </w:t>
      </w:r>
      <w:r w:rsidR="000D74E3" w:rsidRPr="003F722B">
        <w:rPr>
          <w:szCs w:val="20"/>
          <w:lang w:val="en-US"/>
        </w:rPr>
        <w:t xml:space="preserve">data sets contains information on STRs. In such a rather difficult setting, </w:t>
      </w:r>
      <w:proofErr w:type="spellStart"/>
      <w:r w:rsidR="000D74E3" w:rsidRPr="003F722B">
        <w:rPr>
          <w:szCs w:val="20"/>
          <w:lang w:val="en-US"/>
        </w:rPr>
        <w:t>Uniquorn</w:t>
      </w:r>
      <w:proofErr w:type="spellEnd"/>
      <w:r w:rsidR="000D74E3" w:rsidRPr="003F722B">
        <w:rPr>
          <w:szCs w:val="20"/>
          <w:lang w:val="en-US"/>
        </w:rPr>
        <w:t xml:space="preserve"> achi</w:t>
      </w:r>
      <w:r w:rsidR="00642F04" w:rsidRPr="003F722B">
        <w:rPr>
          <w:szCs w:val="20"/>
          <w:lang w:val="en-US"/>
        </w:rPr>
        <w:t>e</w:t>
      </w:r>
      <w:r w:rsidR="000D74E3" w:rsidRPr="003F722B">
        <w:rPr>
          <w:szCs w:val="20"/>
          <w:lang w:val="en-US"/>
        </w:rPr>
        <w:t>ves a</w:t>
      </w:r>
      <w:r w:rsidR="00E35190" w:rsidRPr="003F722B">
        <w:rPr>
          <w:szCs w:val="20"/>
          <w:lang w:val="en-US"/>
        </w:rPr>
        <w:t xml:space="preserve"> sensitivity of </w:t>
      </w:r>
      <w:r w:rsidR="002C162D" w:rsidRPr="003F722B">
        <w:rPr>
          <w:szCs w:val="20"/>
          <w:lang w:val="en-US"/>
        </w:rPr>
        <w:t>97</w:t>
      </w:r>
      <w:r w:rsidR="00961DA6" w:rsidRPr="003F722B">
        <w:rPr>
          <w:szCs w:val="20"/>
          <w:lang w:val="en-US"/>
        </w:rPr>
        <w:t>%</w:t>
      </w:r>
      <w:r w:rsidR="000D74E3" w:rsidRPr="003F722B">
        <w:rPr>
          <w:szCs w:val="20"/>
          <w:lang w:val="en-US"/>
        </w:rPr>
        <w:t xml:space="preserve"> at a specificity of </w:t>
      </w:r>
      <w:r w:rsidR="00961DA6" w:rsidRPr="003F722B">
        <w:rPr>
          <w:szCs w:val="20"/>
          <w:lang w:val="en-US"/>
        </w:rPr>
        <w:t>99%</w:t>
      </w:r>
      <w:r w:rsidR="000D74E3" w:rsidRPr="003F722B">
        <w:rPr>
          <w:szCs w:val="20"/>
          <w:lang w:val="en-US"/>
        </w:rPr>
        <w:t>. We also show that several pairs of cell lines which our method identifies as identical although they have different names indeed should be considered identical considering their extremely similar mutational profiles, and identify several candidates for cross-cont</w:t>
      </w:r>
      <w:r w:rsidR="00A95D7F" w:rsidRPr="003F722B">
        <w:rPr>
          <w:szCs w:val="20"/>
          <w:lang w:val="en-US"/>
        </w:rPr>
        <w:t>a</w:t>
      </w:r>
      <w:r w:rsidR="000D74E3" w:rsidRPr="003F722B">
        <w:rPr>
          <w:szCs w:val="20"/>
          <w:lang w:val="en-US"/>
        </w:rPr>
        <w:t>mination of cell lines.</w:t>
      </w:r>
      <w:r w:rsidR="00642F04" w:rsidRPr="003F722B">
        <w:rPr>
          <w:szCs w:val="20"/>
          <w:lang w:val="en-US"/>
        </w:rPr>
        <w:t xml:space="preserve"> Finally, we confirm a very low probability of random false positive hits by comparing all </w:t>
      </w:r>
      <w:r w:rsidR="002C24C2" w:rsidRPr="0072116C">
        <w:rPr>
          <w:szCs w:val="20"/>
          <w:lang w:val="en-US"/>
        </w:rPr>
        <w:t>referen</w:t>
      </w:r>
      <w:r w:rsidR="002C24C2" w:rsidRPr="005F55D3">
        <w:rPr>
          <w:szCs w:val="20"/>
          <w:lang w:val="en-US"/>
        </w:rPr>
        <w:t xml:space="preserve">ce libraries’ </w:t>
      </w:r>
      <w:r w:rsidR="00642F04" w:rsidRPr="005F55D3">
        <w:rPr>
          <w:szCs w:val="20"/>
          <w:lang w:val="en-US"/>
        </w:rPr>
        <w:t xml:space="preserve">CCLs with </w:t>
      </w:r>
      <w:r w:rsidR="0038137B" w:rsidRPr="005F55D3">
        <w:t xml:space="preserve">1024 </w:t>
      </w:r>
      <w:r w:rsidR="00642F04" w:rsidRPr="005F55D3">
        <w:t>genomes of the 1000 genomes projects</w:t>
      </w:r>
      <w:r w:rsidR="00697E7E" w:rsidRPr="003F722B">
        <w:t xml:space="preserve"> </w:t>
      </w:r>
      <w:r w:rsidR="00490EDE" w:rsidRPr="003F722B">
        <w:fldChar w:fldCharType="begin">
          <w:fldData xml:space="preserve">PEVuZE5vdGU+PENpdGU+PEF1dGhvcj5HZW5vbWVzIFByb2plY3Q8L0F1dGhvcj48WWVhcj4yMDEy
PC9ZZWFyPjxSZWNOdW0+MDwvUmVjTnVtPjxJRFRleHQ+QW4gaW50ZWdyYXRlZCBtYXAgb2YgZ2Vu
ZXRpYyB2YXJpYXRpb24gZnJvbSAxLDA5MiBodW1hbiBnZW5vbWVzPC9JRFRleHQ+PERpc3BsYXlU
ZXh0PlsyMV08L0Rpc3BsYXlUZXh0PjxyZWNvcmQ+PGRhdGVzPjxwdWItZGF0ZXM+PGRhdGU+Tm92
IDE8L2RhdGU+PC9wdWItZGF0ZXM+PHllYXI+MjAxMjwveWVhcj48L2RhdGVzPjxrZXl3b3Jkcz48
a2V5d29yZD5BbGxlbGVzPC9rZXl3b3JkPjxrZXl3b3JkPkJpbmRpbmcgU2l0ZXMvZ2VuZXRpY3M8
L2tleXdvcmQ+PGtleXdvcmQ+Q29uc2VydmVkIFNlcXVlbmNlL2dlbmV0aWNzPC9rZXl3b3JkPjxr
ZXl3b3JkPkNvbnRpbmVudGFsIFBvcHVsYXRpb24gR3JvdXBzL2dlbmV0aWNzPC9rZXl3b3JkPjxr
ZXl3b3JkPkV2b2x1dGlvbiwgTW9sZWN1bGFyPC9rZXl3b3JkPjxrZXl3b3JkPkdlbmV0aWMgVmFy
aWF0aW9uLypnZW5ldGljczwva2V5d29yZD48a2V5d29yZD5HZW5ldGljcywgTWVkaWNhbDwva2V5
d29yZD48a2V5d29yZD4qR2VuZXRpY3MsIFBvcHVsYXRpb248L2tleXdvcmQ+PGtleXdvcmQ+R2Vu
b21lLCBIdW1hbi8qZ2VuZXRpY3M8L2tleXdvcmQ+PGtleXdvcmQ+R2Vub21lLVdpZGUgQXNzb2Np
YXRpb24gU3R1ZHk8L2tleXdvcmQ+PGtleXdvcmQ+Kkdlbm9taWNzPC9rZXl3b3JkPjxrZXl3b3Jk
PkhhcGxvdHlwZXMvZ2VuZXRpY3M8L2tleXdvcmQ+PGtleXdvcmQ+SHVtYW5zPC9rZXl3b3JkPjxr
ZXl3b3JkPk51Y2xlb3RpZGUgTW90aWZzPC9rZXl3b3JkPjxrZXl3b3JkPlBvbHltb3JwaGlzbSwg
U2luZ2xlIE51Y2xlb3RpZGUvZ2VuZXRpY3M8L2tleXdvcmQ+PGtleXdvcmQ+U2VxdWVuY2UgRGVs
ZXRpb24vZ2VuZXRpY3M8L2tleXdvcmQ+PGtleXdvcmQ+VHJhbnNjcmlwdGlvbiBGYWN0b3JzL21l
dGFib2xpc208L2tleXdvcmQ+PC9rZXl3b3Jkcz48dXJscz48cmVsYXRlZC11cmxzPjx1cmw+aHR0
cDovL3d3dy5uY2JpLm5sbS5uaWguZ292L3B1Ym1lZC8yMzEyODIyNjwvdXJsPjx1cmw+aHR0cDov
L3d3dy5uYXR1cmUuY29tL25hdHVyZS9qb3VybmFsL3Y0OTEvbjc0MjIvcGRmL25hdHVyZTExNjMy
LnBkZjwvdXJsPjwvcmVsYXRlZC11cmxzPjwvdXJscz48aXNibj4xNDc2LTQ2ODcgKEVsZWN0cm9u
aWMpJiN4RDswMDI4LTA4MzYgKExpbmtpbmcpPC9pc2JuPjxjdXN0b20yPlBNQzM0OTgwNjY8L2N1
c3RvbTI+PHRpdGxlcz48dGl0bGU+QW4gaW50ZWdyYXRlZCBtYXAgb2YgZ2VuZXRpYyB2YXJpYXRp
b24gZnJvbSAxLDA5MiBodW1hbiBnZW5vbWVzPC90aXRsZT48c2Vjb25kYXJ5LXRpdGxlPk5hdHVy
ZTwvc2Vjb25kYXJ5LXRpdGxlPjwvdGl0bGVzPjxwYWdlcz41Ni02NTwvcGFnZXM+PG51bWJlcj43
NDIyPC9udW1iZXI+PGNvbnRyaWJ1dG9ycz48YXV0aG9ycz48YXV0aG9yPkdlbm9tZXMgUHJvamVj
dCwgQ29uc29ydGl1bTwvYXV0aG9yPjxhdXRob3I+QWJlY2FzaXMsIEcuIFIuPC9hdXRob3I+PGF1
dGhvcj5BdXRvbiwgQS48L2F1dGhvcj48YXV0aG9yPkJyb29rcywgTC4gRC48L2F1dGhvcj48YXV0
aG9yPkRlUHJpc3RvLCBNLiBBLjwvYXV0aG9yPjxhdXRob3I+RHVyYmluLCBSLiBNLjwvYXV0aG9y
PjxhdXRob3I+SGFuZHNha2VyLCBSLiBFLjwvYXV0aG9yPjxhdXRob3I+S2FuZywgSC4gTS48L2F1
dGhvcj48YXV0aG9yPk1hcnRoLCBHLiBULjwvYXV0aG9yPjxhdXRob3I+TWNWZWFuLCBHLiBBLjwv
YXV0aG9yPjwvYXV0aG9ycz48L2NvbnRyaWJ1dG9ycz48YWRkZWQtZGF0ZSBmb3JtYXQ9InV0YyI+
MTQ2MjE3Njc5NDwvYWRkZWQtZGF0ZT48cmVmLXR5cGUgbmFtZT0iSm91cm5hbCBBcnRpY2xlIj4x
NzwvcmVmLXR5cGU+PHJlYy1udW1iZXI+MjY1PC9yZWMtbnVtYmVyPjxsYXN0LXVwZGF0ZWQtZGF0
ZSBmb3JtYXQ9InV0YyI+MTQ2MjE3NjkxNTwvbGFzdC11cGRhdGVkLWRhdGU+PGFjY2Vzc2lvbi1u
dW0+MjMxMjgyMjY8L2FjY2Vzc2lvbi1udW0+PGVsZWN0cm9uaWMtcmVzb3VyY2UtbnVtPjEwLjEw
MzgvbmF0dXJlMTE2MzI8L2VsZWN0cm9uaWMtcmVzb3VyY2UtbnVtPjx2b2x1bWU+NDkxPC92b2x1
bWU+PC9yZWNvcmQ+PC9DaXRlPjwvRW5kTm90ZT5=
</w:fldData>
        </w:fldChar>
      </w:r>
      <w:r w:rsidR="00C464D6">
        <w:instrText xml:space="preserve"> ADDIN EN.CITE </w:instrText>
      </w:r>
      <w:r w:rsidR="00C464D6">
        <w:fldChar w:fldCharType="begin">
          <w:fldData xml:space="preserve">PEVuZE5vdGU+PENpdGU+PEF1dGhvcj5HZW5vbWVzIFByb2plY3Q8L0F1dGhvcj48WWVhcj4yMDEy
PC9ZZWFyPjxSZWNOdW0+MDwvUmVjTnVtPjxJRFRleHQ+QW4gaW50ZWdyYXRlZCBtYXAgb2YgZ2Vu
ZXRpYyB2YXJpYXRpb24gZnJvbSAxLDA5MiBodW1hbiBnZW5vbWVzPC9JRFRleHQ+PERpc3BsYXlU
ZXh0PlsyMV08L0Rpc3BsYXlUZXh0PjxyZWNvcmQ+PGRhdGVzPjxwdWItZGF0ZXM+PGRhdGU+Tm92
IDE8L2RhdGU+PC9wdWItZGF0ZXM+PHllYXI+MjAxMjwveWVhcj48L2RhdGVzPjxrZXl3b3Jkcz48
a2V5d29yZD5BbGxlbGVzPC9rZXl3b3JkPjxrZXl3b3JkPkJpbmRpbmcgU2l0ZXMvZ2VuZXRpY3M8
L2tleXdvcmQ+PGtleXdvcmQ+Q29uc2VydmVkIFNlcXVlbmNlL2dlbmV0aWNzPC9rZXl3b3JkPjxr
ZXl3b3JkPkNvbnRpbmVudGFsIFBvcHVsYXRpb24gR3JvdXBzL2dlbmV0aWNzPC9rZXl3b3JkPjxr
ZXl3b3JkPkV2b2x1dGlvbiwgTW9sZWN1bGFyPC9rZXl3b3JkPjxrZXl3b3JkPkdlbmV0aWMgVmFy
aWF0aW9uLypnZW5ldGljczwva2V5d29yZD48a2V5d29yZD5HZW5ldGljcywgTWVkaWNhbDwva2V5
d29yZD48a2V5d29yZD4qR2VuZXRpY3MsIFBvcHVsYXRpb248L2tleXdvcmQ+PGtleXdvcmQ+R2Vu
b21lLCBIdW1hbi8qZ2VuZXRpY3M8L2tleXdvcmQ+PGtleXdvcmQ+R2Vub21lLVdpZGUgQXNzb2Np
YXRpb24gU3R1ZHk8L2tleXdvcmQ+PGtleXdvcmQ+Kkdlbm9taWNzPC9rZXl3b3JkPjxrZXl3b3Jk
PkhhcGxvdHlwZXMvZ2VuZXRpY3M8L2tleXdvcmQ+PGtleXdvcmQ+SHVtYW5zPC9rZXl3b3JkPjxr
ZXl3b3JkPk51Y2xlb3RpZGUgTW90aWZzPC9rZXl3b3JkPjxrZXl3b3JkPlBvbHltb3JwaGlzbSwg
U2luZ2xlIE51Y2xlb3RpZGUvZ2VuZXRpY3M8L2tleXdvcmQ+PGtleXdvcmQ+U2VxdWVuY2UgRGVs
ZXRpb24vZ2VuZXRpY3M8L2tleXdvcmQ+PGtleXdvcmQ+VHJhbnNjcmlwdGlvbiBGYWN0b3JzL21l
dGFib2xpc208L2tleXdvcmQ+PC9rZXl3b3Jkcz48dXJscz48cmVsYXRlZC11cmxzPjx1cmw+aHR0
cDovL3d3dy5uY2JpLm5sbS5uaWguZ292L3B1Ym1lZC8yMzEyODIyNjwvdXJsPjx1cmw+aHR0cDov
L3d3dy5uYXR1cmUuY29tL25hdHVyZS9qb3VybmFsL3Y0OTEvbjc0MjIvcGRmL25hdHVyZTExNjMy
LnBkZjwvdXJsPjwvcmVsYXRlZC11cmxzPjwvdXJscz48aXNibj4xNDc2LTQ2ODcgKEVsZWN0cm9u
aWMpJiN4RDswMDI4LTA4MzYgKExpbmtpbmcpPC9pc2JuPjxjdXN0b20yPlBNQzM0OTgwNjY8L2N1
c3RvbTI+PHRpdGxlcz48dGl0bGU+QW4gaW50ZWdyYXRlZCBtYXAgb2YgZ2VuZXRpYyB2YXJpYXRp
b24gZnJvbSAxLDA5MiBodW1hbiBnZW5vbWVzPC90aXRsZT48c2Vjb25kYXJ5LXRpdGxlPk5hdHVy
ZTwvc2Vjb25kYXJ5LXRpdGxlPjwvdGl0bGVzPjxwYWdlcz41Ni02NTwvcGFnZXM+PG51bWJlcj43
NDIyPC9udW1iZXI+PGNvbnRyaWJ1dG9ycz48YXV0aG9ycz48YXV0aG9yPkdlbm9tZXMgUHJvamVj
dCwgQ29uc29ydGl1bTwvYXV0aG9yPjxhdXRob3I+QWJlY2FzaXMsIEcuIFIuPC9hdXRob3I+PGF1
dGhvcj5BdXRvbiwgQS48L2F1dGhvcj48YXV0aG9yPkJyb29rcywgTC4gRC48L2F1dGhvcj48YXV0
aG9yPkRlUHJpc3RvLCBNLiBBLjwvYXV0aG9yPjxhdXRob3I+RHVyYmluLCBSLiBNLjwvYXV0aG9y
PjxhdXRob3I+SGFuZHNha2VyLCBSLiBFLjwvYXV0aG9yPjxhdXRob3I+S2FuZywgSC4gTS48L2F1
dGhvcj48YXV0aG9yPk1hcnRoLCBHLiBULjwvYXV0aG9yPjxhdXRob3I+TWNWZWFuLCBHLiBBLjwv
YXV0aG9yPjwvYXV0aG9ycz48L2NvbnRyaWJ1dG9ycz48YWRkZWQtZGF0ZSBmb3JtYXQ9InV0YyI+
MTQ2MjE3Njc5NDwvYWRkZWQtZGF0ZT48cmVmLXR5cGUgbmFtZT0iSm91cm5hbCBBcnRpY2xlIj4x
NzwvcmVmLXR5cGU+PHJlYy1udW1iZXI+MjY1PC9yZWMtbnVtYmVyPjxsYXN0LXVwZGF0ZWQtZGF0
ZSBmb3JtYXQ9InV0YyI+MTQ2MjE3NjkxNTwvbGFzdC11cGRhdGVkLWRhdGU+PGFjY2Vzc2lvbi1u
dW0+MjMxMjgyMjY8L2FjY2Vzc2lvbi1udW0+PGVsZWN0cm9uaWMtcmVzb3VyY2UtbnVtPjEwLjEw
MzgvbmF0dXJlMTE2MzI8L2VsZWN0cm9uaWMtcmVzb3VyY2UtbnVtPjx2b2x1bWU+NDkxPC92b2x1
bWU+PC9yZWNvcmQ+PC9DaXRlPjwvRW5kTm90ZT5=
</w:fldData>
        </w:fldChar>
      </w:r>
      <w:r w:rsidR="00C464D6">
        <w:instrText xml:space="preserve"> ADDIN EN.CITE.DATA </w:instrText>
      </w:r>
      <w:r w:rsidR="00C464D6">
        <w:fldChar w:fldCharType="end"/>
      </w:r>
      <w:r w:rsidR="00490EDE" w:rsidRPr="003F722B">
        <w:fldChar w:fldCharType="separate"/>
      </w:r>
      <w:r w:rsidR="00C464D6">
        <w:rPr>
          <w:noProof/>
        </w:rPr>
        <w:t>[21]</w:t>
      </w:r>
      <w:r w:rsidR="00490EDE" w:rsidRPr="003F722B">
        <w:fldChar w:fldCharType="end"/>
      </w:r>
      <w:r w:rsidR="00642F04" w:rsidRPr="003F722B">
        <w:t>.</w:t>
      </w:r>
    </w:p>
    <w:p w14:paraId="60B053F9" w14:textId="77777777" w:rsidR="00BE563A" w:rsidRPr="00940ED9" w:rsidRDefault="00BE563A" w:rsidP="00C235C6">
      <w:pPr>
        <w:pStyle w:val="Heading1"/>
      </w:pPr>
      <w:r w:rsidRPr="00940ED9">
        <w:lastRenderedPageBreak/>
        <w:t>RESULTS</w:t>
      </w:r>
    </w:p>
    <w:p w14:paraId="67924FA5" w14:textId="77777777" w:rsidR="00932C1E" w:rsidRPr="006E0256" w:rsidRDefault="00932C1E" w:rsidP="00C235C6">
      <w:pPr>
        <w:pStyle w:val="Heading2"/>
        <w:rPr>
          <w:sz w:val="18"/>
          <w:szCs w:val="18"/>
          <w:lang w:val="en-US"/>
        </w:rPr>
      </w:pPr>
      <w:r>
        <w:t xml:space="preserve">Weighting of small genomic variants </w:t>
      </w:r>
    </w:p>
    <w:p w14:paraId="576263F3" w14:textId="4F120DB1" w:rsidR="00836756" w:rsidRPr="004319E2" w:rsidRDefault="004319E2" w:rsidP="00D904F1">
      <w:pPr>
        <w:rPr>
          <w:bCs/>
          <w:szCs w:val="20"/>
        </w:rPr>
      </w:pPr>
      <w:proofErr w:type="gramStart"/>
      <w:r>
        <w:rPr>
          <w:bCs/>
          <w:szCs w:val="20"/>
        </w:rPr>
        <w:t xml:space="preserve">The </w:t>
      </w:r>
      <w:proofErr w:type="spellStart"/>
      <w:r w:rsidRPr="004319E2">
        <w:rPr>
          <w:bCs/>
          <w:i/>
          <w:szCs w:val="20"/>
        </w:rPr>
        <w:t>Uniquorn</w:t>
      </w:r>
      <w:proofErr w:type="spellEnd"/>
      <w:r>
        <w:rPr>
          <w:bCs/>
          <w:szCs w:val="20"/>
        </w:rPr>
        <w:t xml:space="preserve"> method </w:t>
      </w:r>
      <w:r w:rsidR="007937A8">
        <w:rPr>
          <w:bCs/>
          <w:szCs w:val="20"/>
        </w:rPr>
        <w:t xml:space="preserve">identifies a </w:t>
      </w:r>
      <w:r w:rsidR="005C0F77">
        <w:rPr>
          <w:bCs/>
          <w:szCs w:val="20"/>
        </w:rPr>
        <w:t xml:space="preserve">query </w:t>
      </w:r>
      <w:r w:rsidR="009902BE">
        <w:rPr>
          <w:bCs/>
          <w:szCs w:val="20"/>
        </w:rPr>
        <w:t>C</w:t>
      </w:r>
      <w:r w:rsidR="005C2411">
        <w:rPr>
          <w:bCs/>
          <w:szCs w:val="20"/>
        </w:rPr>
        <w:t>C</w:t>
      </w:r>
      <w:r w:rsidR="009902BE">
        <w:rPr>
          <w:bCs/>
          <w:szCs w:val="20"/>
        </w:rPr>
        <w:t xml:space="preserve">L by </w:t>
      </w:r>
      <w:r w:rsidR="005C0F77">
        <w:rPr>
          <w:bCs/>
          <w:szCs w:val="20"/>
        </w:rPr>
        <w:t>comparing its variant profile to that of all CCL</w:t>
      </w:r>
      <w:r w:rsidR="005C2411">
        <w:rPr>
          <w:bCs/>
          <w:szCs w:val="20"/>
        </w:rPr>
        <w:t>s</w:t>
      </w:r>
      <w:r w:rsidR="005C0F77">
        <w:rPr>
          <w:bCs/>
          <w:szCs w:val="20"/>
        </w:rPr>
        <w:t xml:space="preserve"> in a given</w:t>
      </w:r>
      <w:r w:rsidR="008C51E2">
        <w:rPr>
          <w:bCs/>
          <w:szCs w:val="20"/>
        </w:rPr>
        <w:t xml:space="preserve"> set of</w:t>
      </w:r>
      <w:r w:rsidR="005C0F77">
        <w:rPr>
          <w:bCs/>
          <w:szCs w:val="20"/>
        </w:rPr>
        <w:t xml:space="preserve"> reference librar</w:t>
      </w:r>
      <w:r w:rsidR="008C51E2">
        <w:rPr>
          <w:bCs/>
          <w:szCs w:val="20"/>
        </w:rPr>
        <w:t>ies</w:t>
      </w:r>
      <w:proofErr w:type="gramEnd"/>
      <w:r w:rsidR="009A56C9">
        <w:rPr>
          <w:bCs/>
          <w:szCs w:val="20"/>
        </w:rPr>
        <w:t xml:space="preserve">, </w:t>
      </w:r>
      <w:proofErr w:type="gramStart"/>
      <w:r w:rsidR="009A56C9">
        <w:rPr>
          <w:bCs/>
          <w:szCs w:val="20"/>
        </w:rPr>
        <w:t>see Figure 1</w:t>
      </w:r>
      <w:proofErr w:type="gramEnd"/>
      <w:r w:rsidR="00273C31">
        <w:rPr>
          <w:bCs/>
          <w:szCs w:val="20"/>
        </w:rPr>
        <w:t xml:space="preserve">. </w:t>
      </w:r>
      <w:r w:rsidR="005C0F77">
        <w:rPr>
          <w:bCs/>
          <w:szCs w:val="20"/>
        </w:rPr>
        <w:t xml:space="preserve">To this end, each </w:t>
      </w:r>
      <w:r w:rsidR="00105F72">
        <w:rPr>
          <w:bCs/>
          <w:szCs w:val="20"/>
        </w:rPr>
        <w:t xml:space="preserve">variant in </w:t>
      </w:r>
      <w:r w:rsidR="005C0F77">
        <w:rPr>
          <w:bCs/>
          <w:szCs w:val="20"/>
        </w:rPr>
        <w:t xml:space="preserve">a </w:t>
      </w:r>
      <w:r w:rsidR="00105F72">
        <w:rPr>
          <w:bCs/>
          <w:szCs w:val="20"/>
        </w:rPr>
        <w:t>reference library</w:t>
      </w:r>
      <w:r w:rsidR="00452F4D">
        <w:rPr>
          <w:bCs/>
          <w:szCs w:val="20"/>
        </w:rPr>
        <w:t xml:space="preserve"> </w:t>
      </w:r>
      <w:r w:rsidR="00105F72">
        <w:rPr>
          <w:bCs/>
          <w:szCs w:val="20"/>
        </w:rPr>
        <w:t xml:space="preserve">is </w:t>
      </w:r>
      <w:r w:rsidR="00452F4D">
        <w:rPr>
          <w:bCs/>
          <w:szCs w:val="20"/>
        </w:rPr>
        <w:t xml:space="preserve">weighted according to </w:t>
      </w:r>
      <w:r w:rsidR="00105F72">
        <w:rPr>
          <w:bCs/>
          <w:szCs w:val="20"/>
        </w:rPr>
        <w:t xml:space="preserve">its </w:t>
      </w:r>
      <w:r w:rsidR="005C0F77">
        <w:rPr>
          <w:bCs/>
          <w:szCs w:val="20"/>
        </w:rPr>
        <w:t xml:space="preserve">inverse </w:t>
      </w:r>
      <w:r w:rsidR="00105F72">
        <w:rPr>
          <w:bCs/>
          <w:szCs w:val="20"/>
        </w:rPr>
        <w:t>frequency</w:t>
      </w:r>
      <w:r w:rsidR="00BC3396">
        <w:rPr>
          <w:bCs/>
          <w:szCs w:val="20"/>
        </w:rPr>
        <w:t>. O</w:t>
      </w:r>
      <w:r w:rsidR="005C0F77">
        <w:rPr>
          <w:bCs/>
          <w:szCs w:val="20"/>
        </w:rPr>
        <w:t>nly rare v</w:t>
      </w:r>
      <w:r>
        <w:rPr>
          <w:bCs/>
          <w:szCs w:val="20"/>
        </w:rPr>
        <w:t>ariants</w:t>
      </w:r>
      <w:r w:rsidR="005C0F77">
        <w:rPr>
          <w:bCs/>
          <w:szCs w:val="20"/>
        </w:rPr>
        <w:t xml:space="preserve"> </w:t>
      </w:r>
      <w:r w:rsidR="00105F72">
        <w:rPr>
          <w:bCs/>
          <w:szCs w:val="20"/>
        </w:rPr>
        <w:t xml:space="preserve">are </w:t>
      </w:r>
      <w:r w:rsidR="005C0F77">
        <w:rPr>
          <w:bCs/>
          <w:szCs w:val="20"/>
        </w:rPr>
        <w:t>used further</w:t>
      </w:r>
      <w:r w:rsidR="00B03369">
        <w:rPr>
          <w:bCs/>
          <w:szCs w:val="20"/>
        </w:rPr>
        <w:t>.</w:t>
      </w:r>
      <w:r w:rsidR="00293FD8">
        <w:rPr>
          <w:bCs/>
          <w:szCs w:val="20"/>
        </w:rPr>
        <w:t xml:space="preserve"> To </w:t>
      </w:r>
      <w:r w:rsidR="00B744AA">
        <w:rPr>
          <w:bCs/>
          <w:szCs w:val="20"/>
        </w:rPr>
        <w:t xml:space="preserve">assess the impact of different </w:t>
      </w:r>
      <w:r w:rsidR="00293FD8">
        <w:rPr>
          <w:bCs/>
          <w:szCs w:val="20"/>
        </w:rPr>
        <w:t>thresholds for this weight, we studied the distribution of variant counts in each of the three libraries</w:t>
      </w:r>
      <w:r w:rsidR="00F4509E">
        <w:rPr>
          <w:bCs/>
          <w:szCs w:val="20"/>
        </w:rPr>
        <w:t xml:space="preserve"> (Figure </w:t>
      </w:r>
      <w:r w:rsidR="00A316A1">
        <w:rPr>
          <w:bCs/>
          <w:szCs w:val="20"/>
        </w:rPr>
        <w:t>2</w:t>
      </w:r>
      <w:r w:rsidR="00C474B3">
        <w:rPr>
          <w:bCs/>
          <w:szCs w:val="20"/>
        </w:rPr>
        <w:t>A)</w:t>
      </w:r>
      <w:r w:rsidR="00293FD8">
        <w:rPr>
          <w:bCs/>
          <w:szCs w:val="20"/>
        </w:rPr>
        <w:t xml:space="preserve">. As can be seen in Figure </w:t>
      </w:r>
      <w:r w:rsidR="00A316A1">
        <w:rPr>
          <w:bCs/>
          <w:szCs w:val="20"/>
        </w:rPr>
        <w:t>2</w:t>
      </w:r>
      <w:r w:rsidR="008306B8">
        <w:rPr>
          <w:bCs/>
          <w:szCs w:val="20"/>
        </w:rPr>
        <w:t>B</w:t>
      </w:r>
      <w:r w:rsidR="00293FD8">
        <w:rPr>
          <w:bCs/>
          <w:szCs w:val="20"/>
        </w:rPr>
        <w:t xml:space="preserve">, more than 50% of variants are unique within their library (weight </w:t>
      </w:r>
      <w:r w:rsidR="00A316A1">
        <w:rPr>
          <w:bCs/>
          <w:szCs w:val="20"/>
        </w:rPr>
        <w:t>2</w:t>
      </w:r>
      <w:r w:rsidR="00293FD8">
        <w:rPr>
          <w:bCs/>
          <w:szCs w:val="20"/>
        </w:rPr>
        <w:t xml:space="preserve"> or higher), which means that even a very stringent threshold of 1</w:t>
      </w:r>
      <w:r w:rsidR="00A27BE5">
        <w:rPr>
          <w:bCs/>
          <w:szCs w:val="20"/>
        </w:rPr>
        <w:t>.0</w:t>
      </w:r>
      <w:r w:rsidR="00293FD8">
        <w:rPr>
          <w:bCs/>
          <w:szCs w:val="20"/>
        </w:rPr>
        <w:t xml:space="preserve"> would filter </w:t>
      </w:r>
      <w:r w:rsidR="00CA74A1">
        <w:rPr>
          <w:bCs/>
          <w:szCs w:val="20"/>
        </w:rPr>
        <w:t xml:space="preserve">out </w:t>
      </w:r>
      <w:r w:rsidR="00293FD8">
        <w:rPr>
          <w:bCs/>
          <w:szCs w:val="20"/>
        </w:rPr>
        <w:t>less than hal</w:t>
      </w:r>
      <w:r w:rsidR="00CA74A1">
        <w:rPr>
          <w:bCs/>
          <w:szCs w:val="20"/>
        </w:rPr>
        <w:t>f</w:t>
      </w:r>
      <w:r w:rsidR="00293FD8">
        <w:rPr>
          <w:bCs/>
          <w:szCs w:val="20"/>
        </w:rPr>
        <w:t xml:space="preserve"> of all variants. In Figure </w:t>
      </w:r>
      <w:r w:rsidR="00A316A1">
        <w:rPr>
          <w:bCs/>
          <w:szCs w:val="20"/>
        </w:rPr>
        <w:t>2</w:t>
      </w:r>
      <w:r w:rsidR="008306B8">
        <w:rPr>
          <w:bCs/>
          <w:szCs w:val="20"/>
        </w:rPr>
        <w:t>C</w:t>
      </w:r>
      <w:r w:rsidR="00293FD8">
        <w:rPr>
          <w:bCs/>
          <w:szCs w:val="20"/>
        </w:rPr>
        <w:t xml:space="preserve">, we show the distribution of the number of variants per CCL using different weight thresholds. </w:t>
      </w:r>
      <w:r w:rsidR="00A65E70">
        <w:rPr>
          <w:bCs/>
          <w:szCs w:val="20"/>
        </w:rPr>
        <w:t>When using only unique variants, CCL</w:t>
      </w:r>
      <w:r w:rsidR="00307D6A">
        <w:rPr>
          <w:bCs/>
          <w:szCs w:val="20"/>
        </w:rPr>
        <w:t>s</w:t>
      </w:r>
      <w:r w:rsidR="00A65E70">
        <w:rPr>
          <w:bCs/>
          <w:szCs w:val="20"/>
        </w:rPr>
        <w:t xml:space="preserve"> from CCLE library have on average </w:t>
      </w:r>
      <w:r w:rsidR="00F71516">
        <w:rPr>
          <w:bCs/>
          <w:szCs w:val="20"/>
        </w:rPr>
        <w:t xml:space="preserve">153 </w:t>
      </w:r>
      <w:r w:rsidR="00A65E70">
        <w:rPr>
          <w:bCs/>
          <w:szCs w:val="20"/>
        </w:rPr>
        <w:t>variants in their profile (</w:t>
      </w:r>
      <w:r w:rsidR="00E37AFD">
        <w:rPr>
          <w:lang w:val="en-US"/>
        </w:rPr>
        <w:t>COSMIC</w:t>
      </w:r>
      <w:r w:rsidR="00A65E70">
        <w:rPr>
          <w:bCs/>
          <w:szCs w:val="20"/>
        </w:rPr>
        <w:t xml:space="preserve">: </w:t>
      </w:r>
      <w:r w:rsidR="00F71516">
        <w:rPr>
          <w:bCs/>
          <w:szCs w:val="20"/>
        </w:rPr>
        <w:t xml:space="preserve">744; </w:t>
      </w:r>
      <w:proofErr w:type="spellStart"/>
      <w:r w:rsidR="00A65E70">
        <w:rPr>
          <w:bCs/>
          <w:szCs w:val="20"/>
        </w:rPr>
        <w:t>CellMiner</w:t>
      </w:r>
      <w:proofErr w:type="spellEnd"/>
      <w:r w:rsidR="00A65E70">
        <w:rPr>
          <w:bCs/>
          <w:szCs w:val="20"/>
        </w:rPr>
        <w:t xml:space="preserve">: </w:t>
      </w:r>
      <w:r w:rsidR="00F71516">
        <w:rPr>
          <w:bCs/>
          <w:szCs w:val="20"/>
        </w:rPr>
        <w:t>1139).</w:t>
      </w:r>
    </w:p>
    <w:p w14:paraId="67304549" w14:textId="508D5C7D" w:rsidR="00D904F1" w:rsidRDefault="00B96AD3" w:rsidP="00C235C6">
      <w:pPr>
        <w:pStyle w:val="Heading2"/>
      </w:pPr>
      <w:r>
        <w:t>Cross-</w:t>
      </w:r>
      <w:r w:rsidR="00CC4182">
        <w:t xml:space="preserve">Validation </w:t>
      </w:r>
      <w:r>
        <w:t>benchmark</w:t>
      </w:r>
    </w:p>
    <w:p w14:paraId="15B7A213" w14:textId="1D9E017D" w:rsidR="008A7499" w:rsidRDefault="00BC3396" w:rsidP="0073424E">
      <w:r>
        <w:rPr>
          <w:szCs w:val="20"/>
          <w:lang w:val="en-US"/>
        </w:rPr>
        <w:t xml:space="preserve">We benchmarked the accuracy of </w:t>
      </w:r>
      <w:proofErr w:type="spellStart"/>
      <w:r>
        <w:rPr>
          <w:szCs w:val="20"/>
          <w:lang w:val="en-US"/>
        </w:rPr>
        <w:t>Uniquorn</w:t>
      </w:r>
      <w:proofErr w:type="spellEnd"/>
      <w:r>
        <w:rPr>
          <w:szCs w:val="20"/>
          <w:lang w:val="en-US"/>
        </w:rPr>
        <w:t xml:space="preserve"> using three large cancer cell line libraries, namely </w:t>
      </w:r>
      <w:r w:rsidR="00116232">
        <w:rPr>
          <w:lang w:val="en-US"/>
        </w:rPr>
        <w:t>COSMIC</w:t>
      </w:r>
      <w:r w:rsidR="00116232" w:rsidRPr="00886C24">
        <w:rPr>
          <w:szCs w:val="20"/>
          <w:lang w:val="en-US"/>
        </w:rPr>
        <w:t xml:space="preserve"> CLP, CCLE and </w:t>
      </w:r>
      <w:proofErr w:type="spellStart"/>
      <w:r w:rsidR="00116232" w:rsidRPr="00886C24">
        <w:rPr>
          <w:szCs w:val="20"/>
          <w:lang w:val="en-US"/>
        </w:rPr>
        <w:t>CellMiner</w:t>
      </w:r>
      <w:proofErr w:type="spellEnd"/>
      <w:r>
        <w:rPr>
          <w:szCs w:val="20"/>
          <w:lang w:val="en-US"/>
        </w:rPr>
        <w:t>, which together embrace 1988 CCLs</w:t>
      </w:r>
      <w:r w:rsidR="00886C24" w:rsidRPr="00886C24">
        <w:rPr>
          <w:szCs w:val="20"/>
          <w:lang w:val="en-US"/>
        </w:rPr>
        <w:t>.</w:t>
      </w:r>
      <w:r>
        <w:rPr>
          <w:szCs w:val="20"/>
          <w:lang w:val="en-US"/>
        </w:rPr>
        <w:t xml:space="preserve"> We manually identified duplicates in this set and tested how reliably </w:t>
      </w:r>
      <w:proofErr w:type="spellStart"/>
      <w:r>
        <w:rPr>
          <w:szCs w:val="20"/>
          <w:lang w:val="en-US"/>
        </w:rPr>
        <w:t>Uniquorn</w:t>
      </w:r>
      <w:proofErr w:type="spellEnd"/>
      <w:r>
        <w:rPr>
          <w:szCs w:val="20"/>
          <w:lang w:val="en-US"/>
        </w:rPr>
        <w:t xml:space="preserve"> would detect them.</w:t>
      </w:r>
      <w:r w:rsidR="00886C24" w:rsidRPr="00886C24">
        <w:rPr>
          <w:szCs w:val="20"/>
          <w:lang w:val="en-US"/>
        </w:rPr>
        <w:t xml:space="preserve"> </w:t>
      </w:r>
      <w:r>
        <w:rPr>
          <w:szCs w:val="20"/>
          <w:lang w:val="en-US"/>
        </w:rPr>
        <w:t>To this end, e</w:t>
      </w:r>
      <w:r w:rsidR="00886C24" w:rsidRPr="00886C24">
        <w:rPr>
          <w:szCs w:val="20"/>
          <w:lang w:val="en-US"/>
        </w:rPr>
        <w:t xml:space="preserve">ach of the 1988 CCL samples was once utilized as query-sample </w:t>
      </w:r>
      <w:r>
        <w:rPr>
          <w:szCs w:val="20"/>
          <w:lang w:val="en-US"/>
        </w:rPr>
        <w:t>and all three libraries as references</w:t>
      </w:r>
      <w:r w:rsidR="007A44C1">
        <w:rPr>
          <w:szCs w:val="20"/>
          <w:lang w:val="en-US"/>
        </w:rPr>
        <w:t>.</w:t>
      </w:r>
      <w:r w:rsidR="00886C24" w:rsidRPr="00886C24">
        <w:rPr>
          <w:szCs w:val="20"/>
          <w:lang w:val="en-US"/>
        </w:rPr>
        <w:t xml:space="preserve"> Since </w:t>
      </w:r>
      <w:proofErr w:type="spellStart"/>
      <w:r w:rsidR="00886C24" w:rsidRPr="00886C24">
        <w:rPr>
          <w:szCs w:val="20"/>
          <w:lang w:val="en-US"/>
        </w:rPr>
        <w:t>Uniquorn</w:t>
      </w:r>
      <w:proofErr w:type="spellEnd"/>
      <w:r w:rsidR="00886C24" w:rsidRPr="00886C24">
        <w:rPr>
          <w:szCs w:val="20"/>
          <w:lang w:val="en-US"/>
        </w:rPr>
        <w:t xml:space="preserve"> compares </w:t>
      </w:r>
      <w:r w:rsidR="00D51B49">
        <w:rPr>
          <w:szCs w:val="20"/>
          <w:lang w:val="en-US"/>
        </w:rPr>
        <w:t>a single</w:t>
      </w:r>
      <w:r w:rsidR="00886C24" w:rsidRPr="00886C24">
        <w:rPr>
          <w:szCs w:val="20"/>
          <w:lang w:val="en-US"/>
        </w:rPr>
        <w:t xml:space="preserve"> query-sample to all reference-samples, 1988 * 1988 </w:t>
      </w:r>
      <w:r w:rsidR="00886C24" w:rsidRPr="00886C24">
        <w:rPr>
          <w:szCs w:val="20"/>
        </w:rPr>
        <w:t>≈</w:t>
      </w:r>
      <w:r w:rsidR="00886C24" w:rsidRPr="00886C24">
        <w:rPr>
          <w:szCs w:val="20"/>
          <w:lang w:val="en-US"/>
        </w:rPr>
        <w:t xml:space="preserve">4E6 comparisons </w:t>
      </w:r>
      <w:r w:rsidR="00D51B49">
        <w:rPr>
          <w:szCs w:val="20"/>
          <w:lang w:val="en-US"/>
        </w:rPr>
        <w:t>occurred</w:t>
      </w:r>
      <w:r w:rsidR="00886C24" w:rsidRPr="00886C24">
        <w:rPr>
          <w:szCs w:val="20"/>
          <w:lang w:val="en-US"/>
        </w:rPr>
        <w:t xml:space="preserve"> during the cross-validation benchmark. </w:t>
      </w:r>
      <w:proofErr w:type="spellStart"/>
      <w:r w:rsidR="00886C24" w:rsidRPr="00886C24">
        <w:rPr>
          <w:szCs w:val="20"/>
          <w:lang w:val="en-US"/>
        </w:rPr>
        <w:t>Uniquorn</w:t>
      </w:r>
      <w:proofErr w:type="spellEnd"/>
      <w:r w:rsidR="00886C24" w:rsidRPr="00886C24">
        <w:rPr>
          <w:szCs w:val="20"/>
          <w:lang w:val="en-US"/>
        </w:rPr>
        <w:t xml:space="preserve"> predicted for each of the query-reference-pairs whether they were </w:t>
      </w:r>
      <w:r>
        <w:rPr>
          <w:szCs w:val="20"/>
          <w:lang w:val="en-US"/>
        </w:rPr>
        <w:t>derived from the same cell line</w:t>
      </w:r>
      <w:r w:rsidR="0073424E">
        <w:rPr>
          <w:szCs w:val="20"/>
          <w:lang w:val="en-US"/>
        </w:rPr>
        <w:t xml:space="preserve"> or not</w:t>
      </w:r>
      <w:r w:rsidR="00886C24" w:rsidRPr="00886C24">
        <w:rPr>
          <w:szCs w:val="20"/>
          <w:lang w:val="en-US"/>
        </w:rPr>
        <w:t xml:space="preserve">. </w:t>
      </w:r>
      <w:r w:rsidR="0073424E">
        <w:rPr>
          <w:szCs w:val="20"/>
          <w:lang w:val="en-US"/>
        </w:rPr>
        <w:t xml:space="preserve">As only 3573 of these </w:t>
      </w:r>
      <w:r w:rsidR="0073424E" w:rsidRPr="00886C24">
        <w:rPr>
          <w:szCs w:val="20"/>
        </w:rPr>
        <w:t>≈</w:t>
      </w:r>
      <w:r w:rsidR="0073424E" w:rsidRPr="00886C24">
        <w:rPr>
          <w:szCs w:val="20"/>
          <w:lang w:val="en-US"/>
        </w:rPr>
        <w:t xml:space="preserve">4E6 </w:t>
      </w:r>
      <w:r w:rsidR="0073424E">
        <w:rPr>
          <w:szCs w:val="20"/>
          <w:lang w:val="en-US"/>
        </w:rPr>
        <w:t xml:space="preserve">pairs are duplicates according to our gold standard, </w:t>
      </w:r>
      <w:r w:rsidR="001A6D6E">
        <w:rPr>
          <w:szCs w:val="20"/>
          <w:lang w:val="en-US"/>
        </w:rPr>
        <w:t xml:space="preserve">the positive-predictive value (PPV) </w:t>
      </w:r>
      <w:r w:rsidR="0073424E">
        <w:rPr>
          <w:szCs w:val="20"/>
          <w:lang w:val="en-US"/>
        </w:rPr>
        <w:t xml:space="preserve">is a particularly important evaluation measure. Results are shown in </w:t>
      </w:r>
      <w:r w:rsidR="002E3B3E">
        <w:rPr>
          <w:szCs w:val="20"/>
          <w:lang w:val="en-US"/>
        </w:rPr>
        <w:t>Table 1</w:t>
      </w:r>
      <w:r w:rsidR="00137107">
        <w:rPr>
          <w:szCs w:val="20"/>
          <w:lang w:val="en-US"/>
        </w:rPr>
        <w:t>.</w:t>
      </w:r>
      <w:r w:rsidR="00D85722">
        <w:rPr>
          <w:szCs w:val="20"/>
          <w:lang w:val="en-US"/>
        </w:rPr>
        <w:t xml:space="preserve"> </w:t>
      </w:r>
      <w:r w:rsidR="00981217">
        <w:rPr>
          <w:szCs w:val="20"/>
          <w:lang w:val="en-US"/>
        </w:rPr>
        <w:t>The b</w:t>
      </w:r>
      <w:r w:rsidR="005D3CF5">
        <w:rPr>
          <w:szCs w:val="20"/>
          <w:lang w:val="en-US"/>
        </w:rPr>
        <w:t>enchmark r</w:t>
      </w:r>
      <w:r w:rsidR="007F3087">
        <w:rPr>
          <w:szCs w:val="20"/>
          <w:lang w:val="en-US"/>
        </w:rPr>
        <w:t>esults</w:t>
      </w:r>
      <w:r w:rsidR="005D3CF5">
        <w:rPr>
          <w:szCs w:val="20"/>
          <w:lang w:val="en-US"/>
        </w:rPr>
        <w:t xml:space="preserve"> </w:t>
      </w:r>
      <w:r w:rsidR="007F3087">
        <w:rPr>
          <w:szCs w:val="20"/>
          <w:lang w:val="en-US"/>
        </w:rPr>
        <w:t xml:space="preserve">show a very </w:t>
      </w:r>
      <w:r w:rsidR="009759AE">
        <w:rPr>
          <w:szCs w:val="20"/>
          <w:lang w:val="en-US"/>
        </w:rPr>
        <w:t xml:space="preserve">high </w:t>
      </w:r>
      <w:r w:rsidR="008A13E4">
        <w:rPr>
          <w:szCs w:val="20"/>
          <w:lang w:val="en-US"/>
        </w:rPr>
        <w:t>specificity</w:t>
      </w:r>
      <w:r w:rsidR="009759AE">
        <w:rPr>
          <w:szCs w:val="20"/>
          <w:lang w:val="en-US"/>
        </w:rPr>
        <w:t xml:space="preserve"> </w:t>
      </w:r>
      <w:r w:rsidR="007F3087">
        <w:rPr>
          <w:szCs w:val="20"/>
          <w:lang w:val="en-US"/>
        </w:rPr>
        <w:t>(</w:t>
      </w:r>
      <w:r w:rsidR="008A13E4">
        <w:rPr>
          <w:szCs w:val="20"/>
          <w:lang w:val="en-US"/>
        </w:rPr>
        <w:t xml:space="preserve">at least </w:t>
      </w:r>
      <w:r w:rsidR="00E61AC0">
        <w:rPr>
          <w:szCs w:val="20"/>
          <w:lang w:val="en-US"/>
        </w:rPr>
        <w:t>99</w:t>
      </w:r>
      <w:r w:rsidR="00492E6D">
        <w:rPr>
          <w:szCs w:val="20"/>
          <w:lang w:val="en-US"/>
        </w:rPr>
        <w:t>%</w:t>
      </w:r>
      <w:r w:rsidR="007F3087">
        <w:rPr>
          <w:szCs w:val="20"/>
          <w:lang w:val="en-US"/>
        </w:rPr>
        <w:t xml:space="preserve">) across a range of weight thresholds, which can be explained by the extremely large number of </w:t>
      </w:r>
      <w:r w:rsidR="0060466A">
        <w:rPr>
          <w:szCs w:val="20"/>
          <w:lang w:val="en-US"/>
        </w:rPr>
        <w:t>true negatives</w:t>
      </w:r>
      <w:r w:rsidR="008544DF">
        <w:rPr>
          <w:szCs w:val="20"/>
          <w:lang w:val="en-US"/>
        </w:rPr>
        <w:t xml:space="preserve">. </w:t>
      </w:r>
      <w:r w:rsidR="002722CC">
        <w:rPr>
          <w:szCs w:val="20"/>
          <w:lang w:val="en-US"/>
        </w:rPr>
        <w:t xml:space="preserve">The more important metric is </w:t>
      </w:r>
      <w:r w:rsidR="00CF7B5D">
        <w:rPr>
          <w:szCs w:val="20"/>
          <w:lang w:val="en-US"/>
        </w:rPr>
        <w:t>sensitivity</w:t>
      </w:r>
      <w:r w:rsidR="002722CC">
        <w:rPr>
          <w:szCs w:val="20"/>
          <w:lang w:val="en-US"/>
        </w:rPr>
        <w:t xml:space="preserve">, which is also very high for thresholds 0.5 and 0.25, </w:t>
      </w:r>
      <w:r w:rsidR="00DF0A37">
        <w:rPr>
          <w:szCs w:val="20"/>
          <w:lang w:val="en-US"/>
        </w:rPr>
        <w:t>correctly identifying</w:t>
      </w:r>
      <w:r w:rsidR="002722CC">
        <w:rPr>
          <w:szCs w:val="20"/>
          <w:lang w:val="en-US"/>
        </w:rPr>
        <w:t xml:space="preserve"> </w:t>
      </w:r>
      <w:r w:rsidR="00F8728A">
        <w:rPr>
          <w:szCs w:val="20"/>
          <w:lang w:val="en-US"/>
        </w:rPr>
        <w:t>3474</w:t>
      </w:r>
      <w:r w:rsidR="004E3C46">
        <w:rPr>
          <w:szCs w:val="20"/>
          <w:lang w:val="en-US"/>
        </w:rPr>
        <w:t xml:space="preserve"> </w:t>
      </w:r>
      <w:r w:rsidR="009759AE">
        <w:rPr>
          <w:szCs w:val="20"/>
          <w:lang w:val="en-US"/>
        </w:rPr>
        <w:t xml:space="preserve">and </w:t>
      </w:r>
      <w:r w:rsidR="00F8728A">
        <w:rPr>
          <w:szCs w:val="20"/>
          <w:lang w:val="en-US"/>
        </w:rPr>
        <w:t>3461</w:t>
      </w:r>
      <w:r w:rsidR="006F170B">
        <w:rPr>
          <w:szCs w:val="20"/>
          <w:lang w:val="en-US"/>
        </w:rPr>
        <w:t xml:space="preserve"> </w:t>
      </w:r>
      <w:r w:rsidR="003711B4">
        <w:rPr>
          <w:szCs w:val="20"/>
          <w:lang w:val="en-US"/>
        </w:rPr>
        <w:t>of the 35</w:t>
      </w:r>
      <w:r w:rsidR="00775CE5">
        <w:rPr>
          <w:szCs w:val="20"/>
          <w:lang w:val="en-US"/>
        </w:rPr>
        <w:t>73</w:t>
      </w:r>
      <w:r w:rsidR="003711B4">
        <w:rPr>
          <w:szCs w:val="20"/>
          <w:lang w:val="en-US"/>
        </w:rPr>
        <w:t xml:space="preserve"> identical</w:t>
      </w:r>
      <w:r w:rsidR="0009538B">
        <w:rPr>
          <w:szCs w:val="20"/>
          <w:lang w:val="en-US"/>
        </w:rPr>
        <w:t xml:space="preserve"> or related</w:t>
      </w:r>
      <w:r w:rsidR="003711B4">
        <w:rPr>
          <w:szCs w:val="20"/>
          <w:lang w:val="en-US"/>
        </w:rPr>
        <w:t xml:space="preserve"> </w:t>
      </w:r>
      <w:r w:rsidR="00DF0A37">
        <w:rPr>
          <w:szCs w:val="20"/>
          <w:lang w:val="en-US"/>
        </w:rPr>
        <w:t>CCLs</w:t>
      </w:r>
      <w:r w:rsidR="003711B4">
        <w:rPr>
          <w:szCs w:val="20"/>
          <w:lang w:val="en-US"/>
        </w:rPr>
        <w:t xml:space="preserve">, respectively. </w:t>
      </w:r>
      <w:r w:rsidR="00C66D6D">
        <w:rPr>
          <w:szCs w:val="20"/>
          <w:lang w:val="en-US"/>
        </w:rPr>
        <w:t xml:space="preserve">Limiting the comparison </w:t>
      </w:r>
      <w:r w:rsidR="00247191">
        <w:rPr>
          <w:szCs w:val="20"/>
          <w:lang w:val="en-US"/>
        </w:rPr>
        <w:t>to unique variants</w:t>
      </w:r>
      <w:r w:rsidR="00C66D6D">
        <w:rPr>
          <w:szCs w:val="20"/>
          <w:lang w:val="en-US"/>
        </w:rPr>
        <w:t xml:space="preserve"> (weight threshold 1</w:t>
      </w:r>
      <w:r w:rsidR="00C2760E">
        <w:rPr>
          <w:szCs w:val="20"/>
          <w:lang w:val="en-US"/>
        </w:rPr>
        <w:t>.0</w:t>
      </w:r>
      <w:r w:rsidR="00C66D6D">
        <w:rPr>
          <w:szCs w:val="20"/>
          <w:lang w:val="en-US"/>
        </w:rPr>
        <w:t>)</w:t>
      </w:r>
      <w:r w:rsidR="00247191">
        <w:rPr>
          <w:szCs w:val="20"/>
          <w:lang w:val="en-US"/>
        </w:rPr>
        <w:t xml:space="preserve"> </w:t>
      </w:r>
      <w:r w:rsidR="003711B4">
        <w:rPr>
          <w:szCs w:val="20"/>
          <w:lang w:val="en-US"/>
        </w:rPr>
        <w:t>yields</w:t>
      </w:r>
      <w:r w:rsidR="00247191">
        <w:rPr>
          <w:szCs w:val="20"/>
          <w:lang w:val="en-US"/>
        </w:rPr>
        <w:t xml:space="preserve"> the best </w:t>
      </w:r>
      <w:r w:rsidR="00B17DF2">
        <w:rPr>
          <w:szCs w:val="20"/>
          <w:lang w:val="en-US"/>
        </w:rPr>
        <w:t>PPV</w:t>
      </w:r>
      <w:r w:rsidR="0005530D">
        <w:rPr>
          <w:szCs w:val="20"/>
          <w:lang w:val="en-US"/>
        </w:rPr>
        <w:t xml:space="preserve"> and lowest false positive rate</w:t>
      </w:r>
      <w:r w:rsidR="00D12F53">
        <w:rPr>
          <w:szCs w:val="20"/>
          <w:lang w:val="en-US"/>
        </w:rPr>
        <w:t xml:space="preserve"> (FPR)</w:t>
      </w:r>
      <w:r w:rsidR="003711B4">
        <w:rPr>
          <w:szCs w:val="20"/>
          <w:lang w:val="en-US"/>
        </w:rPr>
        <w:t xml:space="preserve">, but </w:t>
      </w:r>
      <w:r w:rsidR="002B0416">
        <w:rPr>
          <w:szCs w:val="20"/>
          <w:lang w:val="en-US"/>
        </w:rPr>
        <w:t>lower weight</w:t>
      </w:r>
      <w:r w:rsidR="00BB3F47">
        <w:rPr>
          <w:szCs w:val="20"/>
          <w:lang w:val="en-US"/>
        </w:rPr>
        <w:t>s</w:t>
      </w:r>
      <w:r w:rsidR="002B0416">
        <w:rPr>
          <w:szCs w:val="20"/>
          <w:lang w:val="en-US"/>
        </w:rPr>
        <w:t xml:space="preserve"> of 0.5</w:t>
      </w:r>
      <w:r w:rsidR="00BB3F47">
        <w:rPr>
          <w:szCs w:val="20"/>
          <w:lang w:val="en-US"/>
        </w:rPr>
        <w:t xml:space="preserve"> and 0.25</w:t>
      </w:r>
      <w:r w:rsidR="002B0416">
        <w:rPr>
          <w:szCs w:val="20"/>
          <w:lang w:val="en-US"/>
        </w:rPr>
        <w:t xml:space="preserve"> </w:t>
      </w:r>
      <w:r w:rsidR="003711B4">
        <w:rPr>
          <w:szCs w:val="20"/>
          <w:lang w:val="en-US"/>
        </w:rPr>
        <w:t xml:space="preserve">result in </w:t>
      </w:r>
      <w:r w:rsidR="00192E2D">
        <w:rPr>
          <w:szCs w:val="20"/>
          <w:lang w:val="en-US"/>
        </w:rPr>
        <w:t xml:space="preserve">higher </w:t>
      </w:r>
      <w:r w:rsidR="002B0416">
        <w:rPr>
          <w:szCs w:val="20"/>
          <w:lang w:val="en-US"/>
        </w:rPr>
        <w:t>sensitivity</w:t>
      </w:r>
      <w:r w:rsidR="00B5628C">
        <w:rPr>
          <w:szCs w:val="20"/>
          <w:lang w:val="en-US"/>
        </w:rPr>
        <w:t xml:space="preserve">. </w:t>
      </w:r>
      <w:r w:rsidR="00981217">
        <w:t>Q</w:t>
      </w:r>
      <w:r w:rsidR="001E249B">
        <w:t xml:space="preserve">uantitative regularization </w:t>
      </w:r>
      <w:r w:rsidR="00953024">
        <w:t xml:space="preserve">slightly </w:t>
      </w:r>
      <w:r w:rsidR="001E249B">
        <w:t xml:space="preserve">reduces identification efficiency, but </w:t>
      </w:r>
      <w:r w:rsidR="00953024">
        <w:t xml:space="preserve">supresses many </w:t>
      </w:r>
      <w:r w:rsidR="001E249B">
        <w:t>false positive prediction</w:t>
      </w:r>
      <w:r w:rsidR="0006712C">
        <w:t>s</w:t>
      </w:r>
      <w:r w:rsidR="00692DD2">
        <w:t>.</w:t>
      </w:r>
      <w:r w:rsidR="00E7526C">
        <w:t xml:space="preserve"> </w:t>
      </w:r>
      <w:r w:rsidR="00D227DB" w:rsidRPr="00542CB1">
        <w:t xml:space="preserve">Figure </w:t>
      </w:r>
      <w:r w:rsidR="006B15FA">
        <w:t>3</w:t>
      </w:r>
      <w:r w:rsidR="006A2F2D" w:rsidRPr="00542CB1">
        <w:t xml:space="preserve"> shows</w:t>
      </w:r>
      <w:r w:rsidR="006A2F2D">
        <w:t xml:space="preserve"> </w:t>
      </w:r>
      <w:r w:rsidR="00493F85">
        <w:t xml:space="preserve">more </w:t>
      </w:r>
      <w:r w:rsidR="00912530">
        <w:t>detailed</w:t>
      </w:r>
      <w:r w:rsidR="006A2F2D">
        <w:t xml:space="preserve"> </w:t>
      </w:r>
      <w:r w:rsidR="00912530">
        <w:t xml:space="preserve">performance </w:t>
      </w:r>
      <w:r w:rsidR="0092770B">
        <w:t>characteristics</w:t>
      </w:r>
      <w:r w:rsidR="00141338">
        <w:t>.</w:t>
      </w:r>
    </w:p>
    <w:p w14:paraId="4FDD9AF0" w14:textId="77777777" w:rsidR="008A7499" w:rsidRDefault="008A7499" w:rsidP="008A7499">
      <w:pPr>
        <w:pStyle w:val="Heading2"/>
      </w:pPr>
      <w:r>
        <w:t>Out-group benchmark</w:t>
      </w:r>
    </w:p>
    <w:p w14:paraId="733755EA" w14:textId="13F59B32" w:rsidR="008A7499" w:rsidRDefault="00C313AE" w:rsidP="00973879">
      <w:pPr>
        <w:rPr>
          <w:szCs w:val="20"/>
          <w:lang w:val="en-US"/>
        </w:rPr>
      </w:pPr>
      <w:r>
        <w:rPr>
          <w:szCs w:val="20"/>
          <w:lang w:val="en-US"/>
        </w:rPr>
        <w:t>T</w:t>
      </w:r>
      <w:r w:rsidR="008A7499">
        <w:rPr>
          <w:szCs w:val="20"/>
          <w:lang w:val="en-US"/>
        </w:rPr>
        <w:t xml:space="preserve">he previous </w:t>
      </w:r>
      <w:r>
        <w:rPr>
          <w:szCs w:val="20"/>
          <w:lang w:val="en-US"/>
        </w:rPr>
        <w:t xml:space="preserve">evaluation measured </w:t>
      </w:r>
      <w:r w:rsidR="008A7499">
        <w:rPr>
          <w:szCs w:val="20"/>
          <w:lang w:val="en-US"/>
        </w:rPr>
        <w:t xml:space="preserve">the performance of </w:t>
      </w:r>
      <w:proofErr w:type="spellStart"/>
      <w:r w:rsidR="008A7499">
        <w:rPr>
          <w:szCs w:val="20"/>
          <w:lang w:val="en-US"/>
        </w:rPr>
        <w:t>Uniquorn</w:t>
      </w:r>
      <w:proofErr w:type="spellEnd"/>
      <w:r w:rsidR="008A7499">
        <w:rPr>
          <w:szCs w:val="20"/>
          <w:lang w:val="en-US"/>
        </w:rPr>
        <w:t xml:space="preserve"> when searching a </w:t>
      </w:r>
      <w:r w:rsidR="001C3FF2">
        <w:rPr>
          <w:szCs w:val="20"/>
          <w:lang w:val="en-US"/>
        </w:rPr>
        <w:t>CCL</w:t>
      </w:r>
      <w:r w:rsidR="008A7499">
        <w:rPr>
          <w:szCs w:val="20"/>
          <w:lang w:val="en-US"/>
        </w:rPr>
        <w:t xml:space="preserve"> of a reference library within </w:t>
      </w:r>
      <w:r w:rsidR="00846853">
        <w:rPr>
          <w:szCs w:val="20"/>
          <w:lang w:val="en-US"/>
        </w:rPr>
        <w:t xml:space="preserve">the </w:t>
      </w:r>
      <w:r w:rsidR="00973879">
        <w:rPr>
          <w:szCs w:val="20"/>
          <w:lang w:val="en-US"/>
        </w:rPr>
        <w:t xml:space="preserve">set of </w:t>
      </w:r>
      <w:r w:rsidR="008A7499">
        <w:rPr>
          <w:szCs w:val="20"/>
          <w:lang w:val="en-US"/>
        </w:rPr>
        <w:t>reference libraries</w:t>
      </w:r>
      <w:r>
        <w:rPr>
          <w:szCs w:val="20"/>
          <w:lang w:val="en-US"/>
        </w:rPr>
        <w:t>. W</w:t>
      </w:r>
      <w:r w:rsidR="008A7499">
        <w:rPr>
          <w:szCs w:val="20"/>
          <w:lang w:val="en-US"/>
        </w:rPr>
        <w:t>e also tested how the method perform</w:t>
      </w:r>
      <w:r w:rsidR="00973879">
        <w:rPr>
          <w:szCs w:val="20"/>
          <w:lang w:val="en-US"/>
        </w:rPr>
        <w:t>s when it has to deal with profiles</w:t>
      </w:r>
      <w:r>
        <w:rPr>
          <w:szCs w:val="20"/>
          <w:lang w:val="en-US"/>
        </w:rPr>
        <w:t xml:space="preserve"> that are not derived from CCLs</w:t>
      </w:r>
      <w:r w:rsidR="00973879">
        <w:rPr>
          <w:szCs w:val="20"/>
          <w:lang w:val="en-US"/>
        </w:rPr>
        <w:t>. Specifically,</w:t>
      </w:r>
      <w:r w:rsidR="008A7499">
        <w:rPr>
          <w:szCs w:val="20"/>
          <w:lang w:val="en-US"/>
        </w:rPr>
        <w:t xml:space="preserve"> we used </w:t>
      </w:r>
      <w:r w:rsidR="00426D16">
        <w:rPr>
          <w:szCs w:val="20"/>
          <w:lang w:val="en-US"/>
        </w:rPr>
        <w:t>1092</w:t>
      </w:r>
      <w:r w:rsidR="008A7499">
        <w:rPr>
          <w:szCs w:val="20"/>
          <w:lang w:val="en-US"/>
        </w:rPr>
        <w:t xml:space="preserve"> profiles f</w:t>
      </w:r>
      <w:r w:rsidR="00C1147A">
        <w:rPr>
          <w:szCs w:val="20"/>
          <w:lang w:val="en-US"/>
        </w:rPr>
        <w:t>r</w:t>
      </w:r>
      <w:r w:rsidR="008A7499">
        <w:rPr>
          <w:szCs w:val="20"/>
          <w:lang w:val="en-US"/>
        </w:rPr>
        <w:t xml:space="preserve">om the 1000 genomes dataset </w:t>
      </w:r>
      <w:r w:rsidR="008A7499">
        <w:rPr>
          <w:szCs w:val="20"/>
          <w:lang w:val="en-US"/>
        </w:rPr>
        <w:fldChar w:fldCharType="begin"/>
      </w:r>
      <w:r w:rsidR="00C464D6">
        <w:rPr>
          <w:szCs w:val="20"/>
          <w:lang w:val="en-US"/>
        </w:rPr>
        <w:instrText xml:space="preserve"> ADDIN EN.CITE &lt;EndNote&gt;&lt;Cite&gt;&lt;Author&gt;Genomes Project&lt;/Author&gt;&lt;Year&gt;2012&lt;/Year&gt;&lt;RecNum&gt;298&lt;/RecNum&gt;&lt;DisplayText&gt;[21]&lt;/DisplayText&gt;&lt;record&gt;&lt;rec-number&gt;298&lt;/rec-number&gt;&lt;foreign-keys&gt;&lt;key app="EN" db-id="de9dpe0t9tep9aeawsyxfw5asfpfs2e0pszz" timestamp="1464338654"&gt;298&lt;/key&gt;&lt;/foreign-keys&gt;&lt;ref-type name="Journal Article"&gt;17&lt;/ref-type&gt;&lt;contributors&gt;&lt;authors&gt;&lt;author&gt;Genomes Project, Consortium&lt;/author&gt;&lt;author&gt;Abecasis, G. R.&lt;/author&gt;&lt;author&gt;Auton, A.&lt;/author&gt;&lt;author&gt;Brooks, L. D.&lt;/author&gt;&lt;author&gt;DePristo, M. A.&lt;/author&gt;&lt;author&gt;Durbin, R. M.&lt;/author&gt;&lt;author&gt;Handsaker, R. E.&lt;/author&gt;&lt;author&gt;Kang, H. M.&lt;/author&gt;&lt;author&gt;Marth, G. T.&lt;/author&gt;&lt;author&gt;McVean, G. A.&lt;/author&gt;&lt;/authors&gt;&lt;/contributors&gt;&lt;titles&gt;&lt;title&gt;An integrated map of genetic variation from 1,092 human genomes&lt;/title&gt;&lt;secondary-title&gt;Nature&lt;/secondary-title&gt;&lt;/titles&gt;&lt;periodical&gt;&lt;full-title&gt;Nature&lt;/full-title&gt;&lt;/periodical&gt;&lt;pages&gt;56-65&lt;/pages&gt;&lt;volume&gt;491&lt;/volume&gt;&lt;number&gt;7422&lt;/number&gt;&lt;keywords&gt;&lt;keyword&gt;Alleles&lt;/keyword&gt;&lt;keyword&gt;Binding Sites/genetics&lt;/keyword&gt;&lt;keyword&gt;Conserved Sequence/genetics&lt;/keyword&gt;&lt;keyword&gt;Continental Population Groups/genetics&lt;/keyword&gt;&lt;keyword&gt;Evolution, Molecular&lt;/keyword&gt;&lt;keyword&gt;Genetic Variation/*genetics&lt;/keyword&gt;&lt;keyword&gt;Genetics, Medical&lt;/keyword&gt;&lt;keyword&gt;*Genetics, Population&lt;/keyword&gt;&lt;keyword&gt;Genome, Human/*genetics&lt;/keyword&gt;&lt;keyword&gt;Genome-Wide Association Study&lt;/keyword&gt;&lt;keyword&gt;*Genomics&lt;/keyword&gt;&lt;keyword&gt;Haplotypes/genetics&lt;/keyword&gt;&lt;keyword&gt;Humans&lt;/keyword&gt;&lt;keyword&gt;Nucleotide Motifs&lt;/keyword&gt;&lt;keyword&gt;Polymorphism, Single Nucleotide/genetics&lt;/keyword&gt;&lt;keyword&gt;Sequence Deletion/genetics&lt;/keyword&gt;&lt;keyword&gt;Transcription Factors/metabolism&lt;/keyword&gt;&lt;/keywords&gt;&lt;dates&gt;&lt;year&gt;2012&lt;/year&gt;&lt;pub-dates&gt;&lt;date&gt;Nov 1&lt;/date&gt;&lt;/pub-dates&gt;&lt;/dates&gt;&lt;isbn&gt;1476-4687 (Electronic)&amp;#xD;0028-0836 (Linking)&lt;/isbn&gt;&lt;accession-num&gt;23128226&lt;/accession-num&gt;&lt;urls&gt;&lt;related-urls&gt;&lt;url&gt;http://www.ncbi.nlm.nih.gov/pubmed/23128226&lt;/url&gt;&lt;/related-urls&gt;&lt;/urls&gt;&lt;custom2&gt;PMC3498066&lt;/custom2&gt;&lt;electronic-resource-num&gt;10.1038/nature11632&lt;/electronic-resource-num&gt;&lt;/record&gt;&lt;/Cite&gt;&lt;/EndNote&gt;</w:instrText>
      </w:r>
      <w:r w:rsidR="008A7499">
        <w:rPr>
          <w:szCs w:val="20"/>
          <w:lang w:val="en-US"/>
        </w:rPr>
        <w:fldChar w:fldCharType="separate"/>
      </w:r>
      <w:r w:rsidR="00C464D6">
        <w:rPr>
          <w:noProof/>
          <w:szCs w:val="20"/>
          <w:lang w:val="en-US"/>
        </w:rPr>
        <w:t>[21]</w:t>
      </w:r>
      <w:r w:rsidR="008A7499">
        <w:rPr>
          <w:szCs w:val="20"/>
          <w:lang w:val="en-US"/>
        </w:rPr>
        <w:fldChar w:fldCharType="end"/>
      </w:r>
      <w:r w:rsidR="008A7499">
        <w:rPr>
          <w:szCs w:val="20"/>
          <w:lang w:val="en-US"/>
        </w:rPr>
        <w:t xml:space="preserve"> as </w:t>
      </w:r>
      <w:r w:rsidR="004D510E">
        <w:rPr>
          <w:szCs w:val="20"/>
          <w:lang w:val="en-US"/>
        </w:rPr>
        <w:t>query samples</w:t>
      </w:r>
      <w:r w:rsidR="008A7499">
        <w:rPr>
          <w:szCs w:val="20"/>
          <w:lang w:val="en-US"/>
        </w:rPr>
        <w:t xml:space="preserve"> and </w:t>
      </w:r>
      <w:r w:rsidR="00973879">
        <w:rPr>
          <w:szCs w:val="20"/>
          <w:lang w:val="en-US"/>
        </w:rPr>
        <w:t xml:space="preserve">tested whether </w:t>
      </w:r>
      <w:proofErr w:type="spellStart"/>
      <w:r w:rsidR="00973879">
        <w:rPr>
          <w:szCs w:val="20"/>
          <w:lang w:val="en-US"/>
        </w:rPr>
        <w:t>Uniquorn</w:t>
      </w:r>
      <w:proofErr w:type="spellEnd"/>
      <w:r w:rsidR="00973879">
        <w:rPr>
          <w:szCs w:val="20"/>
          <w:lang w:val="en-US"/>
        </w:rPr>
        <w:t xml:space="preserve"> would assign them to a reference CCL</w:t>
      </w:r>
      <w:r>
        <w:rPr>
          <w:szCs w:val="20"/>
          <w:lang w:val="en-US"/>
        </w:rPr>
        <w:t xml:space="preserve"> – any such assignment certainly would be an error</w:t>
      </w:r>
      <w:r w:rsidR="00973879">
        <w:rPr>
          <w:szCs w:val="20"/>
          <w:lang w:val="en-US"/>
        </w:rPr>
        <w:t xml:space="preserve">. Note that these comparisons </w:t>
      </w:r>
      <w:r>
        <w:rPr>
          <w:szCs w:val="20"/>
          <w:lang w:val="en-US"/>
        </w:rPr>
        <w:t xml:space="preserve">work on </w:t>
      </w:r>
      <w:r w:rsidR="00973879">
        <w:rPr>
          <w:szCs w:val="20"/>
          <w:lang w:val="en-US"/>
        </w:rPr>
        <w:t xml:space="preserve">very heterogeneous sequencing technologies, namely </w:t>
      </w:r>
      <w:r w:rsidR="00973879">
        <w:t>WGS-sequenced profiles (1000 genomes) with much smaller hybrid/</w:t>
      </w:r>
      <w:proofErr w:type="spellStart"/>
      <w:r w:rsidR="00973879">
        <w:t>exome</w:t>
      </w:r>
      <w:proofErr w:type="spellEnd"/>
      <w:r w:rsidR="00973879">
        <w:t>-sequenced profiles (reference libraries)</w:t>
      </w:r>
      <w:r w:rsidR="008A7499">
        <w:rPr>
          <w:szCs w:val="20"/>
          <w:lang w:val="en-US"/>
        </w:rPr>
        <w:t xml:space="preserve">. </w:t>
      </w:r>
      <w:r w:rsidR="00583243">
        <w:rPr>
          <w:szCs w:val="20"/>
          <w:lang w:val="en-US"/>
        </w:rPr>
        <w:t xml:space="preserve">This implies large differences in terms of </w:t>
      </w:r>
      <w:r w:rsidR="00D66F61">
        <w:rPr>
          <w:szCs w:val="20"/>
          <w:lang w:val="en-US"/>
        </w:rPr>
        <w:t xml:space="preserve">common polymorphisms </w:t>
      </w:r>
      <w:r w:rsidR="00583243">
        <w:rPr>
          <w:szCs w:val="20"/>
          <w:lang w:val="en-US"/>
        </w:rPr>
        <w:t>(contained in 1000 genomes profiles, filtered in the references) and in the sheer number of variations (</w:t>
      </w:r>
      <w:r w:rsidR="008A7499">
        <w:rPr>
          <w:szCs w:val="20"/>
          <w:lang w:val="en-US"/>
        </w:rPr>
        <w:t xml:space="preserve">on average, a 1000 genomes profile consists of </w:t>
      </w:r>
      <w:r w:rsidR="008A7499">
        <w:rPr>
          <w:szCs w:val="20"/>
          <w:lang w:val="en-US"/>
        </w:rPr>
        <w:lastRenderedPageBreak/>
        <w:t>~5E7 variations per sample</w:t>
      </w:r>
      <w:r w:rsidR="00583243">
        <w:rPr>
          <w:szCs w:val="20"/>
          <w:lang w:val="en-US"/>
        </w:rPr>
        <w:t xml:space="preserve"> compared to ~5E2 variations in the reference profiles)</w:t>
      </w:r>
      <w:r w:rsidR="008A7499">
        <w:rPr>
          <w:szCs w:val="20"/>
          <w:lang w:val="en-US"/>
        </w:rPr>
        <w:t>.</w:t>
      </w:r>
      <w:r w:rsidR="00053CE4">
        <w:rPr>
          <w:szCs w:val="20"/>
          <w:lang w:val="en-US"/>
        </w:rPr>
        <w:t xml:space="preserve"> Using a weight threshold of 1.0 and regularization to cater for this difference, </w:t>
      </w:r>
      <w:proofErr w:type="spellStart"/>
      <w:r w:rsidR="00053CE4">
        <w:rPr>
          <w:szCs w:val="20"/>
          <w:lang w:val="en-US"/>
        </w:rPr>
        <w:t>Uniquorn</w:t>
      </w:r>
      <w:proofErr w:type="spellEnd"/>
      <w:r w:rsidR="00053CE4">
        <w:rPr>
          <w:szCs w:val="20"/>
          <w:lang w:val="en-US"/>
        </w:rPr>
        <w:t xml:space="preserve"> </w:t>
      </w:r>
      <w:r w:rsidR="008C5121">
        <w:rPr>
          <w:szCs w:val="20"/>
          <w:lang w:val="en-US"/>
        </w:rPr>
        <w:t>did</w:t>
      </w:r>
      <w:r w:rsidR="00053CE4">
        <w:rPr>
          <w:szCs w:val="20"/>
          <w:lang w:val="en-US"/>
        </w:rPr>
        <w:t xml:space="preserve"> not produce a single false positive prediction. These comparisons highlight the importance of our regularization step; omitting this filter, the comparison would produce 167 FP predictions</w:t>
      </w:r>
      <w:r w:rsidR="00663125">
        <w:rPr>
          <w:szCs w:val="20"/>
          <w:lang w:val="en-US"/>
        </w:rPr>
        <w:t xml:space="preserve"> </w:t>
      </w:r>
      <w:r w:rsidR="00ED0583">
        <w:rPr>
          <w:szCs w:val="20"/>
          <w:lang w:val="en-US"/>
        </w:rPr>
        <w:t>for</w:t>
      </w:r>
      <w:r w:rsidR="00386F65">
        <w:rPr>
          <w:szCs w:val="20"/>
          <w:lang w:val="en-US"/>
        </w:rPr>
        <w:t xml:space="preserve"> the</w:t>
      </w:r>
      <w:r w:rsidR="00663125">
        <w:rPr>
          <w:szCs w:val="20"/>
          <w:lang w:val="en-US"/>
        </w:rPr>
        <w:t xml:space="preserve"> ~2E6 comparisons</w:t>
      </w:r>
      <w:r w:rsidR="00D66F61">
        <w:rPr>
          <w:szCs w:val="20"/>
          <w:lang w:val="en-US"/>
        </w:rPr>
        <w:t>.</w:t>
      </w:r>
    </w:p>
    <w:p w14:paraId="2AF2F302" w14:textId="1C120C72" w:rsidR="0038666C" w:rsidRDefault="00AA6227" w:rsidP="00AA6227">
      <w:pPr>
        <w:rPr>
          <w:szCs w:val="20"/>
          <w:lang w:val="en-US"/>
        </w:rPr>
      </w:pPr>
      <w:r>
        <w:rPr>
          <w:szCs w:val="20"/>
          <w:lang w:val="en-US"/>
        </w:rPr>
        <w:t xml:space="preserve">Based on this and the previous experiments, </w:t>
      </w:r>
      <w:proofErr w:type="spellStart"/>
      <w:r w:rsidR="0021149D">
        <w:rPr>
          <w:szCs w:val="20"/>
          <w:lang w:val="en-US"/>
        </w:rPr>
        <w:t>Uniquorn</w:t>
      </w:r>
      <w:r w:rsidR="00072B0D">
        <w:rPr>
          <w:szCs w:val="20"/>
          <w:lang w:val="en-US"/>
        </w:rPr>
        <w:t>’s</w:t>
      </w:r>
      <w:proofErr w:type="spellEnd"/>
      <w:r w:rsidR="00DB16E4">
        <w:rPr>
          <w:szCs w:val="20"/>
          <w:lang w:val="en-US"/>
        </w:rPr>
        <w:t xml:space="preserve"> </w:t>
      </w:r>
      <w:r w:rsidR="00263184">
        <w:rPr>
          <w:szCs w:val="20"/>
          <w:lang w:val="en-US"/>
        </w:rPr>
        <w:t xml:space="preserve">default </w:t>
      </w:r>
      <w:r w:rsidR="007F0621">
        <w:rPr>
          <w:szCs w:val="20"/>
          <w:lang w:val="en-US"/>
        </w:rPr>
        <w:t xml:space="preserve">confidence-score </w:t>
      </w:r>
      <w:r>
        <w:rPr>
          <w:szCs w:val="20"/>
          <w:lang w:val="en-US"/>
        </w:rPr>
        <w:t xml:space="preserve">threshold </w:t>
      </w:r>
      <w:r w:rsidR="007F0621">
        <w:rPr>
          <w:szCs w:val="20"/>
          <w:lang w:val="en-US"/>
        </w:rPr>
        <w:t>is</w:t>
      </w:r>
      <w:r>
        <w:rPr>
          <w:szCs w:val="20"/>
          <w:lang w:val="en-US"/>
        </w:rPr>
        <w:t xml:space="preserve"> set to </w:t>
      </w:r>
      <w:r w:rsidR="000D24C8">
        <w:rPr>
          <w:szCs w:val="20"/>
          <w:lang w:val="en-US"/>
        </w:rPr>
        <w:t>10 [</w:t>
      </w:r>
      <w:r w:rsidR="004649FC">
        <w:rPr>
          <w:szCs w:val="20"/>
          <w:lang w:val="en-US"/>
        </w:rPr>
        <w:t xml:space="preserve">~ </w:t>
      </w:r>
      <w:r w:rsidR="00C062F5">
        <w:rPr>
          <w:szCs w:val="20"/>
          <w:lang w:val="en-US"/>
        </w:rPr>
        <w:t>-</w:t>
      </w:r>
      <w:proofErr w:type="gramStart"/>
      <w:r w:rsidR="00E376A0">
        <w:rPr>
          <w:szCs w:val="20"/>
          <w:lang w:val="en-US"/>
        </w:rPr>
        <w:t>log2</w:t>
      </w:r>
      <w:r w:rsidR="000D24C8">
        <w:rPr>
          <w:szCs w:val="20"/>
          <w:lang w:val="en-US"/>
        </w:rPr>
        <w:t>(</w:t>
      </w:r>
      <w:proofErr w:type="gramEnd"/>
      <w:r w:rsidR="000D24C8">
        <w:rPr>
          <w:szCs w:val="20"/>
          <w:lang w:val="en-US"/>
        </w:rPr>
        <w:t>0.00</w:t>
      </w:r>
      <w:r w:rsidR="004A6C63">
        <w:rPr>
          <w:szCs w:val="20"/>
          <w:lang w:val="en-US"/>
        </w:rPr>
        <w:t>1</w:t>
      </w:r>
      <w:r w:rsidR="000D24C8">
        <w:rPr>
          <w:szCs w:val="20"/>
          <w:lang w:val="en-US"/>
        </w:rPr>
        <w:t>)]</w:t>
      </w:r>
      <w:r w:rsidR="007F0621">
        <w:rPr>
          <w:szCs w:val="20"/>
          <w:lang w:val="en-US"/>
        </w:rPr>
        <w:t>. By default, t</w:t>
      </w:r>
      <w:r w:rsidR="00DA3E40">
        <w:rPr>
          <w:szCs w:val="20"/>
          <w:lang w:val="en-US"/>
        </w:rPr>
        <w:t xml:space="preserve">he regularization </w:t>
      </w:r>
      <w:r w:rsidR="004C7659">
        <w:rPr>
          <w:szCs w:val="20"/>
          <w:lang w:val="en-US"/>
        </w:rPr>
        <w:t>filter automatically measures the strength of the background-noise and adjusts the required amount of matching mutations accordingly.</w:t>
      </w:r>
      <w:r>
        <w:rPr>
          <w:szCs w:val="20"/>
          <w:lang w:val="en-US"/>
        </w:rPr>
        <w:t xml:space="preserve"> However</w:t>
      </w:r>
      <w:r w:rsidR="000B16D4">
        <w:rPr>
          <w:szCs w:val="20"/>
          <w:lang w:val="en-US"/>
        </w:rPr>
        <w:t xml:space="preserve">, </w:t>
      </w:r>
      <w:r>
        <w:rPr>
          <w:szCs w:val="20"/>
          <w:lang w:val="en-US"/>
        </w:rPr>
        <w:t xml:space="preserve">users can </w:t>
      </w:r>
      <w:r w:rsidR="001C457D">
        <w:rPr>
          <w:szCs w:val="20"/>
          <w:lang w:val="en-US"/>
        </w:rPr>
        <w:t>set</w:t>
      </w:r>
      <w:r w:rsidR="007F0621">
        <w:rPr>
          <w:szCs w:val="20"/>
          <w:lang w:val="en-US"/>
        </w:rPr>
        <w:t xml:space="preserve"> both</w:t>
      </w:r>
      <w:r>
        <w:rPr>
          <w:szCs w:val="20"/>
          <w:lang w:val="en-US"/>
        </w:rPr>
        <w:t xml:space="preserve"> threshold</w:t>
      </w:r>
      <w:r w:rsidR="000B16D4">
        <w:rPr>
          <w:szCs w:val="20"/>
          <w:lang w:val="en-US"/>
        </w:rPr>
        <w:t>s</w:t>
      </w:r>
      <w:r w:rsidR="007F0621">
        <w:rPr>
          <w:szCs w:val="20"/>
          <w:lang w:val="en-US"/>
        </w:rPr>
        <w:t xml:space="preserve"> </w:t>
      </w:r>
      <w:r w:rsidR="001C457D">
        <w:rPr>
          <w:szCs w:val="20"/>
          <w:lang w:val="en-US"/>
        </w:rPr>
        <w:t>manually</w:t>
      </w:r>
      <w:r w:rsidR="007F0621">
        <w:rPr>
          <w:szCs w:val="20"/>
          <w:lang w:val="en-US"/>
        </w:rPr>
        <w:t xml:space="preserve"> </w:t>
      </w:r>
      <w:r>
        <w:rPr>
          <w:szCs w:val="20"/>
          <w:lang w:val="en-US"/>
        </w:rPr>
        <w:t>to adapt to different reference libraries or to change the balance between false prediction rates and sensitivity</w:t>
      </w:r>
      <w:r w:rsidR="00263184">
        <w:rPr>
          <w:szCs w:val="20"/>
          <w:lang w:val="en-US"/>
        </w:rPr>
        <w:t xml:space="preserve"> (</w:t>
      </w:r>
      <w:r w:rsidR="00437B64">
        <w:rPr>
          <w:szCs w:val="20"/>
          <w:lang w:val="en-US"/>
        </w:rPr>
        <w:t>see</w:t>
      </w:r>
      <w:r w:rsidR="0081118C">
        <w:rPr>
          <w:szCs w:val="20"/>
          <w:lang w:val="en-US"/>
        </w:rPr>
        <w:t xml:space="preserve"> </w:t>
      </w:r>
      <w:r w:rsidR="00AC435E">
        <w:rPr>
          <w:szCs w:val="20"/>
          <w:lang w:val="en-US"/>
        </w:rPr>
        <w:t xml:space="preserve">Figure </w:t>
      </w:r>
      <w:r w:rsidR="006B15FA">
        <w:rPr>
          <w:szCs w:val="20"/>
          <w:lang w:val="en-US"/>
        </w:rPr>
        <w:t>4</w:t>
      </w:r>
      <w:r w:rsidR="002323C5">
        <w:rPr>
          <w:szCs w:val="20"/>
          <w:lang w:val="en-US"/>
        </w:rPr>
        <w:t xml:space="preserve"> </w:t>
      </w:r>
      <w:r w:rsidR="006B15FA">
        <w:rPr>
          <w:szCs w:val="20"/>
          <w:lang w:val="en-US"/>
        </w:rPr>
        <w:t>for</w:t>
      </w:r>
      <w:r w:rsidR="00C70086">
        <w:rPr>
          <w:szCs w:val="20"/>
          <w:lang w:val="en-US"/>
        </w:rPr>
        <w:t xml:space="preserve"> </w:t>
      </w:r>
      <w:r w:rsidR="0003702E">
        <w:rPr>
          <w:szCs w:val="20"/>
          <w:lang w:val="en-US"/>
        </w:rPr>
        <w:t>ROC</w:t>
      </w:r>
      <w:r w:rsidR="00263184">
        <w:rPr>
          <w:szCs w:val="20"/>
          <w:lang w:val="en-US"/>
        </w:rPr>
        <w:t xml:space="preserve"> analysis)</w:t>
      </w:r>
      <w:r>
        <w:rPr>
          <w:szCs w:val="20"/>
          <w:lang w:val="en-US"/>
        </w:rPr>
        <w:t xml:space="preserve">. </w:t>
      </w:r>
    </w:p>
    <w:p w14:paraId="20B5F212" w14:textId="77777777" w:rsidR="0060643C" w:rsidRDefault="0060643C" w:rsidP="0060643C">
      <w:pPr>
        <w:pStyle w:val="Heading2"/>
      </w:pPr>
      <w:r>
        <w:t>Comparison to established methods</w:t>
      </w:r>
    </w:p>
    <w:p w14:paraId="7F144EBD" w14:textId="77777777" w:rsidR="0060643C" w:rsidRDefault="0060643C" w:rsidP="0060643C">
      <w:pPr>
        <w:rPr>
          <w:szCs w:val="20"/>
          <w:lang w:val="en-US"/>
        </w:rPr>
      </w:pPr>
      <w:proofErr w:type="spellStart"/>
      <w:r>
        <w:t>Uniquorn</w:t>
      </w:r>
      <w:proofErr w:type="spellEnd"/>
      <w:r>
        <w:t xml:space="preserve"> compares favourably to other methods for the identification of CCLs in terms of the amount of data and experimental work necessary (see Table 2).</w:t>
      </w:r>
      <w:r w:rsidRPr="00923F51">
        <w:t xml:space="preserve"> </w:t>
      </w:r>
      <w:r>
        <w:t xml:space="preserve">In first place, it </w:t>
      </w:r>
      <w:r w:rsidRPr="005E644F">
        <w:rPr>
          <w:szCs w:val="20"/>
          <w:lang w:val="en-US"/>
        </w:rPr>
        <w:t>is</w:t>
      </w:r>
      <w:r>
        <w:rPr>
          <w:szCs w:val="20"/>
          <w:lang w:val="en-US"/>
        </w:rPr>
        <w:t xml:space="preserve"> </w:t>
      </w:r>
      <w:r w:rsidRPr="005E644F">
        <w:rPr>
          <w:szCs w:val="20"/>
          <w:lang w:val="en-US"/>
        </w:rPr>
        <w:t>similar to established methods e.g. SPIA and Tandem-R</w:t>
      </w:r>
      <w:r w:rsidRPr="00D221B4">
        <w:rPr>
          <w:szCs w:val="20"/>
          <w:lang w:val="en-US"/>
        </w:rPr>
        <w:t>epeat-Counting</w:t>
      </w:r>
      <w:r>
        <w:rPr>
          <w:szCs w:val="20"/>
          <w:lang w:val="en-US"/>
        </w:rPr>
        <w:t xml:space="preserve"> in that it is</w:t>
      </w:r>
      <w:r w:rsidRPr="005E644F">
        <w:rPr>
          <w:szCs w:val="20"/>
          <w:lang w:val="en-US"/>
        </w:rPr>
        <w:t xml:space="preserve"> comparison-based</w:t>
      </w:r>
      <w:r>
        <w:rPr>
          <w:szCs w:val="20"/>
          <w:lang w:val="en-US"/>
        </w:rPr>
        <w:t>.</w:t>
      </w:r>
      <w:r w:rsidRPr="00D221B4">
        <w:rPr>
          <w:szCs w:val="20"/>
          <w:lang w:val="en-US"/>
        </w:rPr>
        <w:t xml:space="preserve"> </w:t>
      </w:r>
      <w:proofErr w:type="spellStart"/>
      <w:r w:rsidRPr="004C2AC7">
        <w:rPr>
          <w:szCs w:val="20"/>
          <w:lang w:val="en-US"/>
        </w:rPr>
        <w:t>Uniquorn</w:t>
      </w:r>
      <w:proofErr w:type="spellEnd"/>
      <w:r>
        <w:rPr>
          <w:szCs w:val="20"/>
          <w:lang w:val="en-US"/>
        </w:rPr>
        <w:t xml:space="preserve">, however, is different to the aforementioned methods due to its </w:t>
      </w:r>
      <w:r w:rsidRPr="00CC076C">
        <w:rPr>
          <w:szCs w:val="20"/>
          <w:lang w:val="en-US"/>
        </w:rPr>
        <w:t xml:space="preserve">focus </w:t>
      </w:r>
      <w:r>
        <w:rPr>
          <w:szCs w:val="20"/>
          <w:lang w:val="en-US"/>
        </w:rPr>
        <w:t xml:space="preserve">on </w:t>
      </w:r>
      <w:r w:rsidRPr="00CC076C">
        <w:rPr>
          <w:i/>
          <w:szCs w:val="20"/>
          <w:lang w:val="en-US"/>
        </w:rPr>
        <w:t xml:space="preserve">in </w:t>
      </w:r>
      <w:proofErr w:type="spellStart"/>
      <w:r w:rsidRPr="00CC076C">
        <w:rPr>
          <w:i/>
          <w:szCs w:val="20"/>
          <w:lang w:val="en-US"/>
        </w:rPr>
        <w:t>silico</w:t>
      </w:r>
      <w:proofErr w:type="spellEnd"/>
      <w:r w:rsidRPr="00CC076C">
        <w:rPr>
          <w:i/>
          <w:szCs w:val="20"/>
          <w:lang w:val="en-US"/>
        </w:rPr>
        <w:t xml:space="preserve"> </w:t>
      </w:r>
      <w:r w:rsidRPr="00CC076C">
        <w:rPr>
          <w:szCs w:val="20"/>
          <w:lang w:val="en-US"/>
        </w:rPr>
        <w:t>identification</w:t>
      </w:r>
      <w:r>
        <w:rPr>
          <w:szCs w:val="20"/>
          <w:lang w:val="en-US"/>
        </w:rPr>
        <w:t xml:space="preserve"> of CCLs based on variant profiles obtained from different high-throughput sequencing technologies.</w:t>
      </w:r>
      <w:r w:rsidRPr="00CC076C">
        <w:rPr>
          <w:szCs w:val="20"/>
          <w:lang w:val="en-US"/>
        </w:rPr>
        <w:t xml:space="preserve"> </w:t>
      </w:r>
      <w:r>
        <w:rPr>
          <w:szCs w:val="20"/>
          <w:lang w:val="en-US"/>
        </w:rPr>
        <w:t xml:space="preserve">Unlike SNP-based methods, </w:t>
      </w:r>
      <w:proofErr w:type="spellStart"/>
      <w:r>
        <w:rPr>
          <w:szCs w:val="20"/>
          <w:lang w:val="en-US"/>
        </w:rPr>
        <w:t>Uniquorn</w:t>
      </w:r>
      <w:proofErr w:type="spellEnd"/>
      <w:r>
        <w:rPr>
          <w:szCs w:val="20"/>
          <w:lang w:val="en-US"/>
        </w:rPr>
        <w:t xml:space="preserve"> does not depend on common, well characterized and publicly available genomic entities, but instead relies on rather rare somatic mutations, as SNP-based comparisons have severe drawbacks when applied in cancer research. First, SNPs with a minor allele </w:t>
      </w:r>
      <w:r w:rsidRPr="00EF7D52">
        <w:rPr>
          <w:szCs w:val="20"/>
          <w:lang w:val="en-US"/>
        </w:rPr>
        <w:t xml:space="preserve">frequency of </w:t>
      </w:r>
      <w:r w:rsidRPr="00B04D56">
        <w:rPr>
          <w:szCs w:val="20"/>
          <w:lang w:val="en-US"/>
        </w:rPr>
        <w:t>&gt;= 5%</w:t>
      </w:r>
      <w:r w:rsidRPr="00EF7D52">
        <w:rPr>
          <w:szCs w:val="20"/>
          <w:lang w:val="en-US"/>
        </w:rPr>
        <w:t xml:space="preserve"> are </w:t>
      </w:r>
      <w:r w:rsidRPr="005F55D3">
        <w:rPr>
          <w:szCs w:val="20"/>
          <w:lang w:val="en-US"/>
        </w:rPr>
        <w:t>usually</w:t>
      </w:r>
      <w:r>
        <w:rPr>
          <w:szCs w:val="20"/>
          <w:lang w:val="en-US"/>
        </w:rPr>
        <w:t xml:space="preserve"> frequently filtered from datasets (to focus on driver-mutations, e.g. by CCLE) and thus cannot be assumed to be generally available for CCL identification. Second, the loci of the most characteristic SNPs often are not genotyped during </w:t>
      </w:r>
      <w:proofErr w:type="spellStart"/>
      <w:r>
        <w:rPr>
          <w:szCs w:val="20"/>
          <w:lang w:val="en-US"/>
        </w:rPr>
        <w:t>exome</w:t>
      </w:r>
      <w:proofErr w:type="spellEnd"/>
      <w:r>
        <w:rPr>
          <w:szCs w:val="20"/>
          <w:lang w:val="en-US"/>
        </w:rPr>
        <w:t xml:space="preserve"> sequencing, and even less often so in panel sequencing. Moreover, cancer is frequently associated with large </w:t>
      </w:r>
      <w:proofErr w:type="spellStart"/>
      <w:r>
        <w:rPr>
          <w:szCs w:val="20"/>
          <w:lang w:val="en-US"/>
        </w:rPr>
        <w:t>structuralvariations</w:t>
      </w:r>
      <w:proofErr w:type="spellEnd"/>
      <w:r>
        <w:rPr>
          <w:szCs w:val="20"/>
          <w:lang w:val="en-US"/>
        </w:rPr>
        <w:t xml:space="preserve">, often removing important loci, and with </w:t>
      </w:r>
      <w:proofErr w:type="spellStart"/>
      <w:r>
        <w:rPr>
          <w:szCs w:val="20"/>
          <w:lang w:val="en-US"/>
        </w:rPr>
        <w:t>polyploid</w:t>
      </w:r>
      <w:proofErr w:type="spellEnd"/>
      <w:r>
        <w:rPr>
          <w:szCs w:val="20"/>
          <w:lang w:val="en-US"/>
        </w:rPr>
        <w:t xml:space="preserve"> chromosomes whose variant calls cannot be directly compared to diploid references. </w:t>
      </w:r>
      <w:proofErr w:type="spellStart"/>
      <w:r>
        <w:rPr>
          <w:szCs w:val="20"/>
          <w:lang w:val="en-US"/>
        </w:rPr>
        <w:t>Uniquorn</w:t>
      </w:r>
      <w:proofErr w:type="spellEnd"/>
      <w:r>
        <w:rPr>
          <w:szCs w:val="20"/>
          <w:lang w:val="en-US"/>
        </w:rPr>
        <w:t xml:space="preserve"> was designed to robustly deal with such problems.</w:t>
      </w:r>
    </w:p>
    <w:p w14:paraId="491D9D53" w14:textId="77777777" w:rsidR="0060643C" w:rsidRDefault="0060643C" w:rsidP="0060643C">
      <w:r>
        <w:t xml:space="preserve">We also compared identification results of </w:t>
      </w:r>
      <w:proofErr w:type="spellStart"/>
      <w:r>
        <w:t>Uniquorn</w:t>
      </w:r>
      <w:proofErr w:type="spellEnd"/>
      <w:r>
        <w:t xml:space="preserve"> and the SNP-based method by </w:t>
      </w:r>
      <w:proofErr w:type="spellStart"/>
      <w:r>
        <w:t>Demichelis</w:t>
      </w:r>
      <w:proofErr w:type="spellEnd"/>
      <w:r>
        <w:t xml:space="preserve"> et al.</w:t>
      </w:r>
      <w:r w:rsidRPr="00923F51">
        <w:t xml:space="preserve"> </w:t>
      </w:r>
      <w:r>
        <w:fldChar w:fldCharType="begin"/>
      </w:r>
      <w:r>
        <w:instrText xml:space="preserve"> ADDIN EN.CITE &lt;EndNote&gt;&lt;Cite&gt;&lt;Author&gt;Demichelis&lt;/Author&gt;&lt;Year&gt;2008&lt;/Year&gt;&lt;RecNum&gt;273&lt;/RecNum&gt;&lt;DisplayText&gt;[4]&lt;/DisplayText&gt;&lt;record&gt;&lt;rec-number&gt;273&lt;/rec-number&gt;&lt;foreign-keys&gt;&lt;key app="EN" db-id="de9dpe0t9tep9aeawsyxfw5asfpfs2e0pszz" timestamp="1461163874"&gt;273&lt;/key&gt;&lt;/foreign-keys&gt;&lt;ref-type name="Journal Article"&gt;17&lt;/ref-type&gt;&lt;contributors&gt;&lt;authors&gt;&lt;author&gt;Demichelis, F.&lt;/author&gt;&lt;author&gt;Greulich, H.&lt;/author&gt;&lt;author&gt;Macoska, J. A.&lt;/author&gt;&lt;author&gt;Beroukhim, R.&lt;/author&gt;&lt;author&gt;Sellers, W. R.&lt;/author&gt;&lt;author&gt;Garraway, L.&lt;/author&gt;&lt;author&gt;Rubin, M. A.&lt;/author&gt;&lt;/authors&gt;&lt;/contributors&gt;&lt;auth-address&gt;Department of Pathology, Brigham and Women&amp;apos;s Hospital, Boston, MA, USA.&lt;/auth-address&gt;&lt;titles&gt;&lt;title&gt;SNP panel identification assay (SPIA): a genetic-based assay for the identification of cell lines&lt;/title&gt;&lt;secondary-title&gt;Nucleic Acids Res&lt;/secondary-title&gt;&lt;/titles&gt;&lt;periodical&gt;&lt;full-title&gt;Nucleic Acids Res&lt;/full-title&gt;&lt;/periodical&gt;&lt;pages&gt;2446-56&lt;/pages&gt;&lt;volume&gt;36&lt;/volume&gt;&lt;number&gt;7&lt;/number&gt;&lt;keywords&gt;&lt;keyword&gt;*Cell Line, Tumor&lt;/keyword&gt;&lt;keyword&gt;Data Interpretation, Statistical&lt;/keyword&gt;&lt;keyword&gt;Genome, Human&lt;/keyword&gt;&lt;keyword&gt;Genotype&lt;/keyword&gt;&lt;keyword&gt;Humans&lt;/keyword&gt;&lt;keyword&gt;Oligonucleotide Array Sequence Analysis/*methods&lt;/keyword&gt;&lt;keyword&gt;*Polymorphism, Single Nucleotide&lt;/keyword&gt;&lt;/keywords&gt;&lt;dates&gt;&lt;year&gt;2008&lt;/year&gt;&lt;pub-dates&gt;&lt;date&gt;Apr&lt;/date&gt;&lt;/pub-dates&gt;&lt;/dates&gt;&lt;isbn&gt;1362-4962 (Electronic)&amp;#xD;0305-1048 (Linking)&lt;/isbn&gt;&lt;accession-num&gt;18304946&lt;/accession-num&gt;&lt;urls&gt;&lt;related-urls&gt;&lt;url&gt;http://www.ncbi.nlm.nih.gov/pubmed/18304946&lt;/url&gt;&lt;url&gt;http://www.ncbi.nlm.nih.gov/pmc/articles/PMC2367734/pdf/gkn089.pdf&lt;/url&gt;&lt;/related-urls&gt;&lt;/urls&gt;&lt;custom2&gt;PMC2367734&lt;/custom2&gt;&lt;electronic-resource-num&gt;10.1093/nar/gkn089&lt;/electronic-resource-num&gt;&lt;/record&gt;&lt;/Cite&gt;&lt;/EndNote&gt;</w:instrText>
      </w:r>
      <w:r>
        <w:fldChar w:fldCharType="separate"/>
      </w:r>
      <w:r>
        <w:rPr>
          <w:noProof/>
        </w:rPr>
        <w:t>[4]</w:t>
      </w:r>
      <w:r>
        <w:fldChar w:fldCharType="end"/>
      </w:r>
      <w:r>
        <w:t xml:space="preserve"> quantitatively. 130 of the 155 CCLs used by </w:t>
      </w:r>
      <w:proofErr w:type="spellStart"/>
      <w:r>
        <w:t>Demichelis</w:t>
      </w:r>
      <w:proofErr w:type="spellEnd"/>
      <w:r>
        <w:t xml:space="preserve"> and colleagues are present in the </w:t>
      </w:r>
      <w:proofErr w:type="spellStart"/>
      <w:r>
        <w:t>Uniquorn</w:t>
      </w:r>
      <w:proofErr w:type="spellEnd"/>
      <w:r>
        <w:t xml:space="preserve"> benchmark set. These 130 CCLs have 265 different representations in our data set because many are present in different CCL reference libraries. </w:t>
      </w:r>
      <w:proofErr w:type="spellStart"/>
      <w:r>
        <w:t>Uniquorn</w:t>
      </w:r>
      <w:proofErr w:type="spellEnd"/>
      <w:r>
        <w:t xml:space="preserve"> identified 100% of these 265 CCLs at an inclusion weight of 0.5 (see Supplementary File 3). Thus, </w:t>
      </w:r>
      <w:proofErr w:type="spellStart"/>
      <w:r>
        <w:t>Uniquorn</w:t>
      </w:r>
      <w:proofErr w:type="spellEnd"/>
      <w:r>
        <w:t xml:space="preserve"> showed an equal performance compared to the established SNP-based identification methods.</w:t>
      </w:r>
    </w:p>
    <w:p w14:paraId="4694F1D2" w14:textId="77777777" w:rsidR="00BE563A" w:rsidRPr="00940ED9" w:rsidRDefault="00355819" w:rsidP="00C235C6">
      <w:pPr>
        <w:pStyle w:val="Heading1"/>
      </w:pPr>
      <w:r w:rsidRPr="00940ED9">
        <w:t>DISCUSSION</w:t>
      </w:r>
    </w:p>
    <w:p w14:paraId="26BFEAD9" w14:textId="45C23868" w:rsidR="006215AE" w:rsidRPr="009161BC" w:rsidRDefault="005F076F" w:rsidP="00FC7034">
      <w:pPr>
        <w:pStyle w:val="Heading2"/>
      </w:pPr>
      <w:r w:rsidRPr="009161BC">
        <w:t xml:space="preserve">Analysis of </w:t>
      </w:r>
      <w:proofErr w:type="spellStart"/>
      <w:r w:rsidR="00404171" w:rsidRPr="009161BC">
        <w:t>Mis</w:t>
      </w:r>
      <w:proofErr w:type="spellEnd"/>
      <w:r w:rsidR="00404171" w:rsidRPr="009161BC">
        <w:t>-classifications</w:t>
      </w:r>
    </w:p>
    <w:p w14:paraId="65136717" w14:textId="60691F24" w:rsidR="00DB6930" w:rsidRDefault="00C43B77" w:rsidP="00A7367F">
      <w:pPr>
        <w:rPr>
          <w:lang w:val="en-US"/>
        </w:rPr>
      </w:pPr>
      <w:r>
        <w:rPr>
          <w:lang w:val="en-US"/>
        </w:rPr>
        <w:t>Analysis of</w:t>
      </w:r>
      <w:r w:rsidR="008C00CB">
        <w:rPr>
          <w:lang w:val="en-US"/>
        </w:rPr>
        <w:t xml:space="preserve"> the</w:t>
      </w:r>
      <w:r w:rsidR="00056723">
        <w:rPr>
          <w:lang w:val="en-US"/>
        </w:rPr>
        <w:t xml:space="preserve"> 22</w:t>
      </w:r>
      <w:r w:rsidR="001C61BA">
        <w:rPr>
          <w:lang w:val="en-US"/>
        </w:rPr>
        <w:t xml:space="preserve"> </w:t>
      </w:r>
      <w:r w:rsidR="00B62510">
        <w:rPr>
          <w:lang w:val="en-US"/>
        </w:rPr>
        <w:t>false positive (FP) predictions</w:t>
      </w:r>
      <w:r w:rsidR="0057144A">
        <w:rPr>
          <w:lang w:val="en-US"/>
        </w:rPr>
        <w:t xml:space="preserve"> from Table </w:t>
      </w:r>
      <w:r w:rsidR="00216DB8">
        <w:rPr>
          <w:lang w:val="en-US"/>
        </w:rPr>
        <w:t>1</w:t>
      </w:r>
      <w:r w:rsidR="004D06CA">
        <w:rPr>
          <w:lang w:val="en-US"/>
        </w:rPr>
        <w:t xml:space="preserve"> </w:t>
      </w:r>
      <w:r w:rsidR="00C01642">
        <w:rPr>
          <w:lang w:val="en-US"/>
        </w:rPr>
        <w:t>(</w:t>
      </w:r>
      <w:r w:rsidR="009C116A">
        <w:rPr>
          <w:lang w:val="en-US"/>
        </w:rPr>
        <w:t xml:space="preserve">weight </w:t>
      </w:r>
      <w:r w:rsidR="00C01642">
        <w:rPr>
          <w:lang w:val="en-US"/>
        </w:rPr>
        <w:t xml:space="preserve">1.0) </w:t>
      </w:r>
      <w:r w:rsidR="00BF3818" w:rsidRPr="00197F8B">
        <w:rPr>
          <w:lang w:val="en-US"/>
        </w:rPr>
        <w:t>revealed</w:t>
      </w:r>
      <w:r w:rsidR="00056723" w:rsidRPr="00197F8B">
        <w:rPr>
          <w:lang w:val="en-US"/>
        </w:rPr>
        <w:t xml:space="preserve"> </w:t>
      </w:r>
      <w:r w:rsidR="001831D9" w:rsidRPr="00197F8B">
        <w:rPr>
          <w:lang w:val="en-US"/>
        </w:rPr>
        <w:t>that</w:t>
      </w:r>
      <w:r w:rsidR="00056FBA" w:rsidRPr="00197F8B">
        <w:rPr>
          <w:lang w:val="en-US"/>
        </w:rPr>
        <w:t xml:space="preserve"> </w:t>
      </w:r>
      <w:r w:rsidR="00F53DE0" w:rsidRPr="00197F8B">
        <w:rPr>
          <w:lang w:val="en-US"/>
        </w:rPr>
        <w:t xml:space="preserve">all </w:t>
      </w:r>
      <w:r w:rsidR="00081E5C" w:rsidRPr="00197F8B">
        <w:rPr>
          <w:lang w:val="en-US"/>
        </w:rPr>
        <w:t xml:space="preserve">FP-predictions </w:t>
      </w:r>
      <w:r w:rsidR="00F53DE0" w:rsidRPr="00197F8B">
        <w:rPr>
          <w:lang w:val="en-US"/>
        </w:rPr>
        <w:t xml:space="preserve">were caused by a </w:t>
      </w:r>
      <w:r w:rsidR="00AC11D7" w:rsidRPr="00197F8B">
        <w:rPr>
          <w:lang w:val="en-US"/>
        </w:rPr>
        <w:t xml:space="preserve">set of </w:t>
      </w:r>
      <w:r w:rsidR="00F53DE0" w:rsidRPr="00197F8B">
        <w:rPr>
          <w:lang w:val="en-US"/>
        </w:rPr>
        <w:t xml:space="preserve">only </w:t>
      </w:r>
      <w:r w:rsidR="00DA5715" w:rsidRPr="00197F8B">
        <w:rPr>
          <w:lang w:val="en-US"/>
        </w:rPr>
        <w:t>13 CCLs</w:t>
      </w:r>
      <w:r w:rsidR="00043859" w:rsidRPr="00197F8B">
        <w:rPr>
          <w:lang w:val="en-US"/>
        </w:rPr>
        <w:t xml:space="preserve">. </w:t>
      </w:r>
      <w:r w:rsidR="00F53DE0" w:rsidRPr="00197F8B">
        <w:rPr>
          <w:lang w:val="en-US"/>
        </w:rPr>
        <w:t xml:space="preserve">These CCLs have in common that their profiles are very small; they have a mean size of 366 </w:t>
      </w:r>
      <w:r w:rsidR="00CF4359" w:rsidRPr="00197F8B">
        <w:rPr>
          <w:lang w:val="en-US"/>
        </w:rPr>
        <w:t>(</w:t>
      </w:r>
      <w:proofErr w:type="spellStart"/>
      <w:r w:rsidR="00CF4359" w:rsidRPr="00197F8B">
        <w:rPr>
          <w:lang w:val="en-US"/>
        </w:rPr>
        <w:t>sd</w:t>
      </w:r>
      <w:proofErr w:type="spellEnd"/>
      <w:r w:rsidR="00CF4359" w:rsidRPr="00197F8B">
        <w:rPr>
          <w:lang w:val="en-US"/>
        </w:rPr>
        <w:t xml:space="preserve">=4E3) </w:t>
      </w:r>
      <w:r w:rsidR="00F53DE0" w:rsidRPr="00197F8B">
        <w:rPr>
          <w:lang w:val="en-US"/>
        </w:rPr>
        <w:t xml:space="preserve">variants, while the profile sizes of CCLs that were never predicted as FP have a mean size of 3768 </w:t>
      </w:r>
      <w:r w:rsidR="00CF4359" w:rsidRPr="00197F8B">
        <w:rPr>
          <w:lang w:val="en-US"/>
        </w:rPr>
        <w:t>(</w:t>
      </w:r>
      <w:proofErr w:type="spellStart"/>
      <w:r w:rsidR="00CF4359" w:rsidRPr="00197F8B">
        <w:rPr>
          <w:lang w:val="en-US"/>
        </w:rPr>
        <w:t>sd</w:t>
      </w:r>
      <w:proofErr w:type="spellEnd"/>
      <w:r w:rsidR="00CF4359" w:rsidRPr="00197F8B">
        <w:rPr>
          <w:lang w:val="en-US"/>
        </w:rPr>
        <w:t xml:space="preserve">=8E2) </w:t>
      </w:r>
      <w:r w:rsidR="00F53DE0" w:rsidRPr="00197F8B">
        <w:rPr>
          <w:lang w:val="en-US"/>
        </w:rPr>
        <w:t>variants</w:t>
      </w:r>
      <w:r w:rsidR="00CF4359" w:rsidRPr="00197F8B">
        <w:rPr>
          <w:lang w:val="en-US"/>
        </w:rPr>
        <w:t xml:space="preserve"> </w:t>
      </w:r>
      <w:r w:rsidR="00F53DE0" w:rsidRPr="00197F8B">
        <w:rPr>
          <w:lang w:val="en-US"/>
        </w:rPr>
        <w:t xml:space="preserve">(p=0.006). </w:t>
      </w:r>
      <w:r w:rsidR="00A7367F" w:rsidRPr="00197F8B">
        <w:rPr>
          <w:lang w:val="en-US"/>
        </w:rPr>
        <w:t xml:space="preserve">20 of these 22 FPs occurred with a query sample identifying a reference from a </w:t>
      </w:r>
      <w:proofErr w:type="gramStart"/>
      <w:r w:rsidR="00A7367F" w:rsidRPr="00197F8B">
        <w:rPr>
          <w:lang w:val="en-US"/>
        </w:rPr>
        <w:t>library which</w:t>
      </w:r>
      <w:proofErr w:type="gramEnd"/>
      <w:r w:rsidR="00A7367F" w:rsidRPr="00197F8B">
        <w:rPr>
          <w:lang w:val="en-US"/>
        </w:rPr>
        <w:t xml:space="preserve"> does not contain</w:t>
      </w:r>
      <w:r w:rsidR="00A7367F">
        <w:rPr>
          <w:lang w:val="en-US"/>
        </w:rPr>
        <w:t xml:space="preserve"> the query, </w:t>
      </w:r>
      <w:r w:rsidR="00A7367F">
        <w:rPr>
          <w:lang w:val="en-US"/>
        </w:rPr>
        <w:lastRenderedPageBreak/>
        <w:t xml:space="preserve">which means that they would not occur if a lab can safely exclude a reference library from considerations. </w:t>
      </w:r>
      <w:r w:rsidR="004B6A3F">
        <w:rPr>
          <w:lang w:val="en-US"/>
        </w:rPr>
        <w:t xml:space="preserve">The most problematic CCL regarding FP is </w:t>
      </w:r>
      <w:r w:rsidR="00511D26" w:rsidRPr="009668E3">
        <w:rPr>
          <w:i/>
          <w:lang w:val="en-US"/>
        </w:rPr>
        <w:t>HCC-2998</w:t>
      </w:r>
      <w:r w:rsidR="004B6A3F" w:rsidRPr="009161BC">
        <w:rPr>
          <w:lang w:val="en-US"/>
        </w:rPr>
        <w:t xml:space="preserve">, which is contained in </w:t>
      </w:r>
      <w:proofErr w:type="spellStart"/>
      <w:r w:rsidR="004B6A3F" w:rsidRPr="009161BC">
        <w:rPr>
          <w:lang w:val="en-US"/>
        </w:rPr>
        <w:t>CellMiner</w:t>
      </w:r>
      <w:proofErr w:type="spellEnd"/>
      <w:r w:rsidR="004B6A3F" w:rsidRPr="009161BC">
        <w:rPr>
          <w:lang w:val="en-US"/>
        </w:rPr>
        <w:t xml:space="preserve"> and </w:t>
      </w:r>
      <w:r w:rsidR="00E37AFD" w:rsidRPr="009161BC">
        <w:rPr>
          <w:lang w:val="en-US"/>
        </w:rPr>
        <w:t>COSMIC</w:t>
      </w:r>
      <w:r w:rsidR="004B6A3F" w:rsidRPr="009161BC">
        <w:rPr>
          <w:lang w:val="en-US"/>
        </w:rPr>
        <w:t xml:space="preserve">. Accordingly, it was used twice as query, and produced five FP in total </w:t>
      </w:r>
      <w:r w:rsidR="00810E1F" w:rsidRPr="009161BC">
        <w:rPr>
          <w:lang w:val="en-US"/>
        </w:rPr>
        <w:t>(3</w:t>
      </w:r>
      <w:r w:rsidR="00810E1F">
        <w:rPr>
          <w:lang w:val="en-US"/>
        </w:rPr>
        <w:t xml:space="preserve"> FPs when used as query and 2 FPs when used as reference)</w:t>
      </w:r>
      <w:r w:rsidR="00B319FA">
        <w:rPr>
          <w:lang w:val="en-US"/>
        </w:rPr>
        <w:t>.</w:t>
      </w:r>
      <w:r w:rsidR="00ED574A">
        <w:rPr>
          <w:lang w:val="en-US"/>
        </w:rPr>
        <w:t xml:space="preserve"> </w:t>
      </w:r>
      <w:r w:rsidR="000A394D">
        <w:rPr>
          <w:lang w:val="en-US"/>
        </w:rPr>
        <w:t xml:space="preserve">When used as query, </w:t>
      </w:r>
      <w:r w:rsidR="00536C84" w:rsidRPr="00C01642">
        <w:rPr>
          <w:i/>
          <w:lang w:val="en-US"/>
        </w:rPr>
        <w:t>HCC-2998</w:t>
      </w:r>
      <w:r w:rsidR="00453B4F">
        <w:rPr>
          <w:i/>
          <w:lang w:val="en-US"/>
        </w:rPr>
        <w:t xml:space="preserve"> </w:t>
      </w:r>
      <w:r w:rsidR="00B21472" w:rsidRPr="00E63A3D">
        <w:rPr>
          <w:lang w:val="en-US"/>
        </w:rPr>
        <w:t>correctly</w:t>
      </w:r>
      <w:r w:rsidR="00536C84">
        <w:rPr>
          <w:lang w:val="en-US"/>
        </w:rPr>
        <w:t xml:space="preserve"> </w:t>
      </w:r>
      <w:r w:rsidR="004B6D25">
        <w:rPr>
          <w:lang w:val="en-US"/>
        </w:rPr>
        <w:t>identified</w:t>
      </w:r>
      <w:r w:rsidR="000F3530">
        <w:rPr>
          <w:lang w:val="en-US"/>
        </w:rPr>
        <w:t xml:space="preserve"> </w:t>
      </w:r>
      <w:r w:rsidR="00094DAD">
        <w:rPr>
          <w:lang w:val="en-US"/>
        </w:rPr>
        <w:t xml:space="preserve">itself in </w:t>
      </w:r>
      <w:proofErr w:type="spellStart"/>
      <w:r w:rsidR="003E2311">
        <w:rPr>
          <w:lang w:val="en-US"/>
        </w:rPr>
        <w:t>CellMiner</w:t>
      </w:r>
      <w:proofErr w:type="spellEnd"/>
      <w:r w:rsidR="003E2311">
        <w:rPr>
          <w:lang w:val="en-US"/>
        </w:rPr>
        <w:t xml:space="preserve"> </w:t>
      </w:r>
      <w:r w:rsidR="00E63A3D">
        <w:rPr>
          <w:lang w:val="en-US"/>
        </w:rPr>
        <w:t xml:space="preserve">and </w:t>
      </w:r>
      <w:r w:rsidR="00E37AFD">
        <w:rPr>
          <w:lang w:val="en-US"/>
        </w:rPr>
        <w:t>COSMIC</w:t>
      </w:r>
      <w:r w:rsidR="003E2311">
        <w:rPr>
          <w:lang w:val="en-US"/>
        </w:rPr>
        <w:t xml:space="preserve"> </w:t>
      </w:r>
      <w:r w:rsidR="008D6787">
        <w:rPr>
          <w:lang w:val="en-US"/>
        </w:rPr>
        <w:t xml:space="preserve">CLP </w:t>
      </w:r>
      <w:r w:rsidR="00820D3C">
        <w:rPr>
          <w:lang w:val="en-US"/>
        </w:rPr>
        <w:t>with high confidence</w:t>
      </w:r>
      <w:r w:rsidR="00451FC5">
        <w:rPr>
          <w:lang w:val="en-US"/>
        </w:rPr>
        <w:t xml:space="preserve">. However, it was </w:t>
      </w:r>
      <w:r w:rsidR="00453B4F">
        <w:rPr>
          <w:lang w:val="en-US"/>
        </w:rPr>
        <w:t xml:space="preserve">also predicted </w:t>
      </w:r>
      <w:r w:rsidR="006F7B53">
        <w:rPr>
          <w:lang w:val="en-US"/>
        </w:rPr>
        <w:t xml:space="preserve">to be </w:t>
      </w:r>
      <w:r w:rsidR="00451FC5">
        <w:rPr>
          <w:lang w:val="en-US"/>
        </w:rPr>
        <w:t>similar</w:t>
      </w:r>
      <w:r w:rsidR="00453B4F">
        <w:rPr>
          <w:lang w:val="en-US"/>
        </w:rPr>
        <w:t xml:space="preserve"> </w:t>
      </w:r>
      <w:r w:rsidR="00315A12">
        <w:rPr>
          <w:lang w:val="en-US"/>
        </w:rPr>
        <w:t xml:space="preserve">to </w:t>
      </w:r>
      <w:r w:rsidR="00094DAD">
        <w:rPr>
          <w:lang w:val="en-US"/>
        </w:rPr>
        <w:t xml:space="preserve">three CCLs from </w:t>
      </w:r>
      <w:r w:rsidR="002928BA">
        <w:rPr>
          <w:lang w:val="en-US"/>
        </w:rPr>
        <w:t>CCLE</w:t>
      </w:r>
      <w:r w:rsidR="00755AEC">
        <w:rPr>
          <w:lang w:val="en-US"/>
        </w:rPr>
        <w:t xml:space="preserve"> </w:t>
      </w:r>
      <w:r w:rsidR="00094DAD">
        <w:rPr>
          <w:lang w:val="en-US"/>
        </w:rPr>
        <w:t>(</w:t>
      </w:r>
      <w:r w:rsidR="009304F3" w:rsidRPr="00C01642">
        <w:rPr>
          <w:rFonts w:ascii="Lucida Grande" w:hAnsi="Lucida Grande"/>
          <w:i/>
          <w:color w:val="000000"/>
        </w:rPr>
        <w:t>JHUEM-7</w:t>
      </w:r>
      <w:r w:rsidR="009304F3" w:rsidRPr="00AC1A47">
        <w:rPr>
          <w:rFonts w:ascii="Lucida Grande" w:hAnsi="Lucida Grande"/>
          <w:color w:val="000000"/>
        </w:rPr>
        <w:t xml:space="preserve">, </w:t>
      </w:r>
      <w:r w:rsidR="009304F3" w:rsidRPr="00C01642">
        <w:rPr>
          <w:rFonts w:ascii="Lucida Grande" w:hAnsi="Lucida Grande"/>
          <w:i/>
          <w:color w:val="000000"/>
        </w:rPr>
        <w:t>SNU-81</w:t>
      </w:r>
      <w:r w:rsidR="009304F3" w:rsidRPr="00AC1A47">
        <w:rPr>
          <w:rFonts w:ascii="Lucida Grande" w:hAnsi="Lucida Grande"/>
          <w:color w:val="000000"/>
        </w:rPr>
        <w:t xml:space="preserve">, </w:t>
      </w:r>
      <w:r w:rsidR="009304F3" w:rsidRPr="00C01642">
        <w:rPr>
          <w:rFonts w:ascii="Lucida Grande" w:hAnsi="Lucida Grande"/>
          <w:i/>
          <w:color w:val="000000"/>
        </w:rPr>
        <w:t>HEC-251</w:t>
      </w:r>
      <w:r w:rsidR="00094DAD">
        <w:rPr>
          <w:lang w:val="en-US"/>
        </w:rPr>
        <w:t>). These false predictions all had very low confidence scores, sharply above the threshold, and can be explained by to the stronger influence of randomly matching variants within small profiles.</w:t>
      </w:r>
    </w:p>
    <w:p w14:paraId="1FB5084A" w14:textId="2D28F3CB" w:rsidR="007F5514" w:rsidRDefault="004C0275" w:rsidP="00FC3B3F">
      <w:pPr>
        <w:rPr>
          <w:szCs w:val="20"/>
          <w:lang w:val="en-US"/>
        </w:rPr>
      </w:pPr>
      <w:r>
        <w:rPr>
          <w:szCs w:val="20"/>
          <w:lang w:val="en-US"/>
        </w:rPr>
        <w:t xml:space="preserve">Three </w:t>
      </w:r>
      <w:r w:rsidR="00166EF8">
        <w:rPr>
          <w:szCs w:val="20"/>
          <w:lang w:val="en-US"/>
        </w:rPr>
        <w:t>factors</w:t>
      </w:r>
      <w:r w:rsidR="00576724">
        <w:rPr>
          <w:szCs w:val="20"/>
          <w:lang w:val="en-US"/>
        </w:rPr>
        <w:t xml:space="preserve"> have been found to be associated </w:t>
      </w:r>
      <w:r w:rsidR="004D0BA1">
        <w:rPr>
          <w:szCs w:val="20"/>
          <w:lang w:val="en-US"/>
        </w:rPr>
        <w:t xml:space="preserve">with </w:t>
      </w:r>
      <w:r w:rsidR="00B210C6">
        <w:rPr>
          <w:szCs w:val="20"/>
          <w:lang w:val="en-US"/>
        </w:rPr>
        <w:t>false negative</w:t>
      </w:r>
      <w:r w:rsidR="002C1DD5">
        <w:rPr>
          <w:szCs w:val="20"/>
          <w:lang w:val="en-US"/>
        </w:rPr>
        <w:t xml:space="preserve"> (FN)</w:t>
      </w:r>
      <w:r w:rsidR="00B210C6">
        <w:rPr>
          <w:szCs w:val="20"/>
          <w:lang w:val="en-US"/>
        </w:rPr>
        <w:t xml:space="preserve"> predictions</w:t>
      </w:r>
      <w:r>
        <w:rPr>
          <w:szCs w:val="20"/>
          <w:lang w:val="en-US"/>
        </w:rPr>
        <w:t xml:space="preserve">: </w:t>
      </w:r>
      <w:r w:rsidR="009D1C43">
        <w:rPr>
          <w:szCs w:val="20"/>
          <w:lang w:val="en-US"/>
        </w:rPr>
        <w:t>A</w:t>
      </w:r>
      <w:r w:rsidR="00E8006F" w:rsidRPr="006215AE">
        <w:rPr>
          <w:szCs w:val="20"/>
          <w:lang w:val="en-US"/>
        </w:rPr>
        <w:t xml:space="preserve">bout </w:t>
      </w:r>
      <w:r w:rsidR="00BE3417">
        <w:rPr>
          <w:szCs w:val="20"/>
          <w:lang w:val="en-US"/>
        </w:rPr>
        <w:t xml:space="preserve">100 of the </w:t>
      </w:r>
      <w:r w:rsidR="00141AF8">
        <w:rPr>
          <w:szCs w:val="20"/>
          <w:lang w:val="en-US"/>
        </w:rPr>
        <w:t xml:space="preserve">546 </w:t>
      </w:r>
      <w:r w:rsidR="00CD401F">
        <w:rPr>
          <w:szCs w:val="20"/>
          <w:lang w:val="en-US"/>
        </w:rPr>
        <w:t>FN</w:t>
      </w:r>
      <w:r w:rsidR="00BE3417">
        <w:rPr>
          <w:szCs w:val="20"/>
          <w:lang w:val="en-US"/>
        </w:rPr>
        <w:t>-predictions</w:t>
      </w:r>
      <w:r w:rsidR="00141AF8">
        <w:rPr>
          <w:szCs w:val="20"/>
          <w:lang w:val="en-US"/>
        </w:rPr>
        <w:t xml:space="preserve"> for weight 1.0</w:t>
      </w:r>
      <w:r w:rsidR="00E8006F">
        <w:rPr>
          <w:szCs w:val="20"/>
          <w:lang w:val="en-US"/>
        </w:rPr>
        <w:t xml:space="preserve"> </w:t>
      </w:r>
      <w:r w:rsidR="00BE3417">
        <w:rPr>
          <w:szCs w:val="20"/>
          <w:lang w:val="en-US"/>
        </w:rPr>
        <w:t>occurred between</w:t>
      </w:r>
      <w:r w:rsidR="00BE3417" w:rsidRPr="006215AE">
        <w:rPr>
          <w:szCs w:val="20"/>
          <w:lang w:val="en-US"/>
        </w:rPr>
        <w:t xml:space="preserve"> </w:t>
      </w:r>
      <w:r w:rsidR="005C0FD4">
        <w:rPr>
          <w:szCs w:val="20"/>
          <w:lang w:val="en-US"/>
        </w:rPr>
        <w:t xml:space="preserve">query-reference </w:t>
      </w:r>
      <w:r w:rsidR="000444B0">
        <w:rPr>
          <w:szCs w:val="20"/>
          <w:lang w:val="en-US"/>
        </w:rPr>
        <w:t xml:space="preserve">pairs </w:t>
      </w:r>
      <w:r w:rsidR="00774868">
        <w:rPr>
          <w:szCs w:val="20"/>
          <w:lang w:val="en-US"/>
        </w:rPr>
        <w:t xml:space="preserve">that </w:t>
      </w:r>
      <w:r w:rsidR="00DA2FB4">
        <w:rPr>
          <w:szCs w:val="20"/>
          <w:lang w:val="en-US"/>
        </w:rPr>
        <w:t xml:space="preserve">were </w:t>
      </w:r>
      <w:r w:rsidR="00715E61">
        <w:rPr>
          <w:szCs w:val="20"/>
          <w:lang w:val="en-US"/>
        </w:rPr>
        <w:t>defined</w:t>
      </w:r>
      <w:r w:rsidR="00151C71">
        <w:rPr>
          <w:szCs w:val="20"/>
          <w:lang w:val="en-US"/>
        </w:rPr>
        <w:t xml:space="preserve"> </w:t>
      </w:r>
      <w:r w:rsidR="00C96A7A">
        <w:rPr>
          <w:szCs w:val="20"/>
          <w:lang w:val="en-US"/>
        </w:rPr>
        <w:t xml:space="preserve">as </w:t>
      </w:r>
      <w:r w:rsidR="00151C71">
        <w:rPr>
          <w:szCs w:val="20"/>
          <w:lang w:val="en-US"/>
        </w:rPr>
        <w:t>identical</w:t>
      </w:r>
      <w:r w:rsidR="00DA6F44">
        <w:rPr>
          <w:szCs w:val="20"/>
          <w:lang w:val="en-US"/>
        </w:rPr>
        <w:t xml:space="preserve"> by the gold-standard</w:t>
      </w:r>
      <w:r w:rsidR="00151C71">
        <w:rPr>
          <w:szCs w:val="20"/>
          <w:lang w:val="en-US"/>
        </w:rPr>
        <w:t xml:space="preserve"> due to</w:t>
      </w:r>
      <w:r w:rsidR="00AA2B3E">
        <w:rPr>
          <w:szCs w:val="20"/>
          <w:lang w:val="en-US"/>
        </w:rPr>
        <w:t xml:space="preserve"> either c</w:t>
      </w:r>
      <w:r w:rsidR="00151C71">
        <w:rPr>
          <w:szCs w:val="20"/>
          <w:lang w:val="en-US"/>
        </w:rPr>
        <w:t xml:space="preserve">ross-contamination (e.g. </w:t>
      </w:r>
      <w:r w:rsidR="00151C71" w:rsidRPr="00B04D56">
        <w:rPr>
          <w:i/>
          <w:szCs w:val="20"/>
          <w:lang w:val="en-US"/>
        </w:rPr>
        <w:t>ACCS</w:t>
      </w:r>
      <w:r w:rsidR="00151C71">
        <w:rPr>
          <w:szCs w:val="20"/>
          <w:lang w:val="en-US"/>
        </w:rPr>
        <w:t xml:space="preserve"> and </w:t>
      </w:r>
      <w:r w:rsidR="00151C71" w:rsidRPr="00B04D56">
        <w:rPr>
          <w:i/>
          <w:szCs w:val="20"/>
          <w:lang w:val="en-US"/>
        </w:rPr>
        <w:t>T24</w:t>
      </w:r>
      <w:r w:rsidR="00151C71">
        <w:rPr>
          <w:szCs w:val="20"/>
          <w:lang w:val="en-US"/>
        </w:rPr>
        <w:t xml:space="preserve"> </w:t>
      </w:r>
      <w:r w:rsidR="00151C71">
        <w:rPr>
          <w:szCs w:val="20"/>
          <w:lang w:val="en-US"/>
        </w:rPr>
        <w:fldChar w:fldCharType="begin"/>
      </w:r>
      <w:r w:rsidR="00CF10B3">
        <w:rPr>
          <w:szCs w:val="20"/>
          <w:lang w:val="en-US"/>
        </w:rPr>
        <w:instrText xml:space="preserve"> ADDIN EN.CITE &lt;EndNote&gt;&lt;Cite&gt;&lt;Author&gt;Phuchareon&lt;/Author&gt;&lt;Year&gt;2009&lt;/Year&gt;&lt;RecNum&gt;312&lt;/RecNum&gt;&lt;DisplayText&gt;[7]&lt;/DisplayText&gt;&lt;record&gt;&lt;rec-number&gt;312&lt;/rec-number&gt;&lt;foreign-keys&gt;&lt;key app="EN" db-id="de9dpe0t9tep9aeawsyxfw5asfpfs2e0pszz" timestamp="1479304344"&gt;312&lt;/key&gt;&lt;/foreign-keys&gt;&lt;ref-type name="Journal Article"&gt;17&lt;/ref-type&gt;&lt;contributors&gt;&lt;authors&gt;&lt;author&gt;Phuchareon, J.&lt;/author&gt;&lt;author&gt;Ohta, Y.&lt;/author&gt;&lt;author&gt;Woo, J. M.&lt;/author&gt;&lt;author&gt;Eisele, D. W.&lt;/author&gt;&lt;author&gt;Tetsu, O.&lt;/author&gt;&lt;/authors&gt;&lt;/contributors&gt;&lt;auth-address&gt;Head and Neck Cancer Research Laboratory, Department of Otolaryngology-Head and Neck Surgery, School of Medicine, University of California San Francisco, San Francisco, CA, USA.&lt;/auth-address&gt;&lt;titles&gt;&lt;title&gt;Genetic profiling reveals cross-contamination and misidentification of 6 adenoid cystic carcinoma cell lines: ACC2, ACC3, ACCM, ACCNS, ACCS and CAC2&lt;/title&gt;&lt;secondary-title&gt;PLoS One&lt;/secondary-title&gt;&lt;/titles&gt;&lt;periodical&gt;&lt;full-title&gt;PLoS One&lt;/full-title&gt;&lt;/periodical&gt;&lt;pages&gt;e6040&lt;/pages&gt;&lt;volume&gt;4&lt;/volume&gt;&lt;number&gt;6&lt;/number&gt;&lt;keywords&gt;&lt;keyword&gt;Alleles&lt;/keyword&gt;&lt;keyword&gt;Animals&lt;/keyword&gt;&lt;keyword&gt;Carcinoma, Adenoid Cystic/*classification/*genetics&lt;/keyword&gt;&lt;keyword&gt;*Cell Line, Tumor&lt;/keyword&gt;&lt;keyword&gt;Electron Transport Complex IV/genetics&lt;/keyword&gt;&lt;keyword&gt;*Gene Expression Profiling&lt;/keyword&gt;&lt;keyword&gt;*Gene Expression Regulation, Neoplastic&lt;/keyword&gt;&lt;keyword&gt;HeLa Cells&lt;/keyword&gt;&lt;keyword&gt;Humans&lt;/keyword&gt;&lt;keyword&gt;Mice&lt;/keyword&gt;&lt;keyword&gt;Rats&lt;/keyword&gt;&lt;keyword&gt;Salivary Gland Neoplasms/*classification/*genetics&lt;/keyword&gt;&lt;keyword&gt;Urinary Bladder Neoplasms/classification/genetics&lt;/keyword&gt;&lt;/keywords&gt;&lt;dates&gt;&lt;year&gt;2009&lt;/year&gt;&lt;pub-dates&gt;&lt;date&gt;Jun 25&lt;/date&gt;&lt;/pub-dates&gt;&lt;/dates&gt;&lt;isbn&gt;1932-6203 (Electronic)&amp;#xD;1932-6203 (Linking)&lt;/isbn&gt;&lt;accession-num&gt;19557180&lt;/accession-num&gt;&lt;urls&gt;&lt;related-urls&gt;&lt;url&gt;https://www.ncbi.nlm.nih.gov/pubmed/19557180&lt;/url&gt;&lt;/related-urls&gt;&lt;/urls&gt;&lt;custom2&gt;PMC2698276&lt;/custom2&gt;&lt;electronic-resource-num&gt;10.1371/journal.pone.0006040&lt;/electronic-resource-num&gt;&lt;/record&gt;&lt;/Cite&gt;&lt;/EndNote&gt;</w:instrText>
      </w:r>
      <w:r w:rsidR="00151C71">
        <w:rPr>
          <w:szCs w:val="20"/>
          <w:lang w:val="en-US"/>
        </w:rPr>
        <w:fldChar w:fldCharType="separate"/>
      </w:r>
      <w:r w:rsidR="00CF10B3">
        <w:rPr>
          <w:noProof/>
          <w:szCs w:val="20"/>
          <w:lang w:val="en-US"/>
        </w:rPr>
        <w:t>[7]</w:t>
      </w:r>
      <w:r w:rsidR="00151C71">
        <w:rPr>
          <w:szCs w:val="20"/>
          <w:lang w:val="en-US"/>
        </w:rPr>
        <w:fldChar w:fldCharType="end"/>
      </w:r>
      <w:r w:rsidR="00151C71">
        <w:rPr>
          <w:szCs w:val="20"/>
          <w:lang w:val="en-US"/>
        </w:rPr>
        <w:t xml:space="preserve">) or </w:t>
      </w:r>
      <w:r w:rsidR="002E66F9">
        <w:rPr>
          <w:szCs w:val="20"/>
          <w:lang w:val="en-US"/>
        </w:rPr>
        <w:t xml:space="preserve">an </w:t>
      </w:r>
      <w:r w:rsidR="00151C71">
        <w:rPr>
          <w:szCs w:val="20"/>
          <w:lang w:val="en-US"/>
        </w:rPr>
        <w:t xml:space="preserve">origin </w:t>
      </w:r>
      <w:r w:rsidR="00131D7D">
        <w:rPr>
          <w:szCs w:val="20"/>
          <w:lang w:val="en-US"/>
        </w:rPr>
        <w:t>withi</w:t>
      </w:r>
      <w:r w:rsidR="00151C71">
        <w:rPr>
          <w:szCs w:val="20"/>
          <w:lang w:val="en-US"/>
        </w:rPr>
        <w:t xml:space="preserve">n the same human </w:t>
      </w:r>
      <w:r w:rsidR="00AD3C67">
        <w:rPr>
          <w:szCs w:val="20"/>
          <w:lang w:val="en-US"/>
        </w:rPr>
        <w:t>being</w:t>
      </w:r>
      <w:r w:rsidR="00A2006D">
        <w:rPr>
          <w:szCs w:val="20"/>
          <w:lang w:val="en-US"/>
        </w:rPr>
        <w:t xml:space="preserve"> but not the same </w:t>
      </w:r>
      <w:r w:rsidR="00D92914">
        <w:rPr>
          <w:szCs w:val="20"/>
          <w:lang w:val="en-US"/>
        </w:rPr>
        <w:t>cancer-</w:t>
      </w:r>
      <w:r w:rsidR="00A2006D">
        <w:rPr>
          <w:szCs w:val="20"/>
          <w:lang w:val="en-US"/>
        </w:rPr>
        <w:t>tissue</w:t>
      </w:r>
      <w:r w:rsidR="00151C71">
        <w:rPr>
          <w:szCs w:val="20"/>
          <w:lang w:val="en-US"/>
        </w:rPr>
        <w:t xml:space="preserve"> </w:t>
      </w:r>
      <w:r w:rsidR="00A2006D">
        <w:rPr>
          <w:szCs w:val="20"/>
          <w:lang w:val="en-US"/>
        </w:rPr>
        <w:t>(</w:t>
      </w:r>
      <w:r w:rsidR="00151C71">
        <w:rPr>
          <w:szCs w:val="20"/>
          <w:lang w:val="en-US"/>
        </w:rPr>
        <w:t xml:space="preserve">e.g. </w:t>
      </w:r>
      <w:r w:rsidR="00151C71" w:rsidRPr="00B04D56">
        <w:rPr>
          <w:i/>
          <w:szCs w:val="20"/>
          <w:lang w:val="en-US"/>
        </w:rPr>
        <w:t>AU</w:t>
      </w:r>
      <w:r w:rsidR="00DF7160" w:rsidRPr="00B04D56">
        <w:rPr>
          <w:i/>
          <w:szCs w:val="20"/>
          <w:lang w:val="en-US"/>
        </w:rPr>
        <w:t>-565</w:t>
      </w:r>
      <w:r w:rsidR="00DF7160">
        <w:rPr>
          <w:szCs w:val="20"/>
          <w:lang w:val="en-US"/>
        </w:rPr>
        <w:t xml:space="preserve"> and </w:t>
      </w:r>
      <w:r w:rsidR="00DF7160" w:rsidRPr="00B04D56">
        <w:rPr>
          <w:i/>
          <w:szCs w:val="20"/>
          <w:lang w:val="en-US"/>
        </w:rPr>
        <w:t>SKBR-3</w:t>
      </w:r>
      <w:r w:rsidR="00DF7160">
        <w:rPr>
          <w:szCs w:val="20"/>
          <w:lang w:val="en-US"/>
        </w:rPr>
        <w:t xml:space="preserve"> </w:t>
      </w:r>
      <w:r w:rsidR="00EB6B8D">
        <w:rPr>
          <w:szCs w:val="20"/>
          <w:lang w:val="en-US"/>
        </w:rPr>
        <w:fldChar w:fldCharType="begin">
          <w:fldData xml:space="preserve">PEVuZE5vdGU+PENpdGU+PEF1dGhvcj5Uc2VuZzwvQXV0aG9yPjxZZWFyPjIwMDY8L1llYXI+PFJl
Y051bT4zMTQ8L1JlY051bT48RGlzcGxheVRleHQ+WzIyXTwvRGlzcGxheVRleHQ+PHJlY29yZD48
cmVjLW51bWJlcj4zMTQ8L3JlYy1udW1iZXI+PGZvcmVpZ24ta2V5cz48a2V5IGFwcD0iRU4iIGRi
LWlkPSJkZTlkcGUwdDl0ZXA5YWVhd3N5eGZ3NWFzZnBmczJlMHBzenoiIHRpbWVzdGFtcD0iMTQ4
MTAzODAzNSI+MzE0PC9rZXk+PC9mb3JlaWduLWtleXM+PHJlZi10eXBlIG5hbWU9IkpvdXJuYWwg
QXJ0aWNsZSI+MTc8L3JlZi10eXBlPjxjb250cmlidXRvcnM+PGF1dGhvcnM+PGF1dGhvcj5Uc2Vu
ZywgUC4gSC48L2F1dGhvcj48YXV0aG9yPldhbmcsIFkuIEMuPC9hdXRob3I+PGF1dGhvcj5XZW5n
LCBTLiBDLjwvYXV0aG9yPjxhdXRob3I+V2VuZywgSi4gUi48L2F1dGhvcj48YXV0aG9yPkNoZW4s
IEMuIFMuPC9hdXRob3I+PGF1dGhvcj5CcnVlZ2dlbWVpZXIsIFIuIFcuPC9hdXRob3I+PGF1dGhv
cj5TaGFwaXJvLCBDLiBMLjwvYXV0aG9yPjxhdXRob3I+Q2hlbiwgQy4gWS48L2F1dGhvcj48YXV0
aG9yPkR1bm4sIFMuIEUuPC9hdXRob3I+PGF1dGhvcj5Qb2xsYWssIE0uPC9hdXRob3I+PGF1dGhv
cj5DaGVuLCBDLiBTLjwvYXV0aG9yPjwvYXV0aG9ycz48L2NvbnRyaWJ1dG9ycz48YXV0aC1hZGRy
ZXNzPkRpdmlzaW9uIG9mIE1lZGljaW5hbCBDaGVtaXN0cnkgYW5kIFBoYXJtYWNvZ25vc3ksIENv
bGxlZ2Ugb2YgUGhhcm1hY3ksIDMzNiBQYXJrcyBIYWxsLCBUaGUgT2hpbyBTdGF0ZSBVbml2ZXJz
aXR5LCA1MDAgV2VzdCAxMnRoIEF2ZW51ZSwgQ29sdW1idXMsIDQzMjEwLTEyOTEsIFVTQS48L2F1
dGgtYWRkcmVzcz48dGl0bGVzPjx0aXRsZT5PdmVyY29taW5nIHRyYXN0dXp1bWFiIHJlc2lzdGFu
Y2UgaW4gSEVSMi1vdmVyZXhwcmVzc2luZyBicmVhc3QgY2FuY2VyIGNlbGxzIGJ5IHVzaW5nIGEg
bm92ZWwgY2VsZWNveGliLWRlcml2ZWQgcGhvc3Bob2lub3NpdGlkZS1kZXBlbmRlbnQga2luYXNl
LTEgaW5oaWJpdG9yPC90aXRsZT48c2Vjb25kYXJ5LXRpdGxlPk1vbCBQaGFybWFjb2w8L3NlY29u
ZGFyeS10aXRsZT48L3RpdGxlcz48cGFnZXM+MTUzNC00MTwvcGFnZXM+PHZvbHVtZT43MDwvdm9s
dW1lPjxudW1iZXI+NTwvbnVtYmVyPjxrZXl3b3Jkcz48a2V5d29yZD4zLVBob3NwaG9pbm9zaXRp
ZGUtRGVwZW5kZW50IFByb3RlaW4gS2luYXNlczwva2V5d29yZD48a2V5d29yZD5BbnRpYm9kaWVz
LCBNb25vY2xvbmFsLypwaGFybWFjb2xvZ3k8L2tleXdvcmQ+PGtleXdvcmQ+QW50aWJvZGllcywg
TW9ub2Nsb25hbCwgSHVtYW5pemVkPC9rZXl3b3JkPjxrZXl3b3JkPkFudGluZW9wbGFzdGljIEFn
ZW50cy9waGFybWFjb2xvZ3k8L2tleXdvcmQ+PGtleXdvcmQ+QW50aW5lb3BsYXN0aWMgQ29tYmlu
ZWQgQ2hlbW90aGVyYXB5IFByb3RvY29sczwva2V5d29yZD48a2V5d29yZD5BcG9wdG9zaXMvZHJ1
ZyBlZmZlY3RzPC9rZXl3b3JkPjxrZXl3b3JkPkJyZWFzdCBOZW9wbGFzbXMvKmRydWcgdGhlcmFw
eS8qcGF0aG9sb2d5PC9rZXl3b3JkPjxrZXl3b3JkPkNlbGVjb3hpYjwva2V5d29yZD48a2V5d29y
ZD5DZWxsIExpbmUsIFR1bW9yPC9rZXl3b3JkPjxrZXl3b3JkPkNlbGwgUHJvbGlmZXJhdGlvbi9k
cnVnIGVmZmVjdHM8L2tleXdvcmQ+PGtleXdvcmQ+Q3ljbGluLURlcGVuZGVudCBLaW5hc2UgSW5o
aWJpdG9yIHAyNy9tZXRhYm9saXNtPC9rZXl3b3JkPjxrZXl3b3JkPkRvc2UtUmVzcG9uc2UgUmVs
YXRpb25zaGlwLCBEcnVnPC9rZXl3b3JkPjxrZXl3b3JkPipEcnVnIFJlc2lzdGFuY2UsIE5lb3Bs
YXNtPC9rZXl3b3JkPjxrZXl3b3JkPkRydWcgU2NyZWVuaW5nIEFzc2F5cywgQW50aXR1bW9yPC9r
ZXl3b3JkPjxrZXl3b3JkPkRydWcgU3luZXJnaXNtPC9rZXl3b3JkPjxrZXl3b3JkPkdlbmUgRXhw
cmVzc2lvbjwva2V5d29yZD48a2V5d29yZD5IdW1hbnM8L2tleXdvcmQ+PGtleXdvcmQ+UGhlbm90
eXBlPC9rZXl3b3JkPjxrZXl3b3JkPlBob3NwaG9yeWxhdGlvbi9kcnVnIGVmZmVjdHM8L2tleXdv
cmQ+PGtleXdvcmQ+UHJvdGVpbi1TZXJpbmUtVGhyZW9uaW5lIEtpbmFzZXMvKmFudGFnb25pc3Rz
ICZhbXA7IGluaGliaXRvcnM8L2tleXdvcmQ+PGtleXdvcmQ+UHJvdG8tT25jb2dlbmUgUHJvdGVp
bnMgYy1ha3QvbWV0YWJvbGlzbTwva2V5d29yZD48a2V5d29yZD5QeXJhem9sZXMvKnBoYXJtYWNv
bG9neTwva2V5d29yZD48a2V5d29yZD5SZWNlcHRvciwgRXJiQi0yLyptZXRhYm9saXNtPC9rZXl3
b3JkPjxrZXl3b3JkPlJlY2VwdG9yLCBJR0YgVHlwZSAxL21ldGFib2xpc208L2tleXdvcmQ+PGtl
eXdvcmQ+U3VsZm9uYW1pZGVzLypwaGFybWFjb2xvZ3k8L2tleXdvcmQ+PGtleXdvcmQ+VHJhc3R1
enVtYWI8L2tleXdvcmQ+PGtleXdvcmQ+VXAtUmVndWxhdGlvbi9kcnVnIGVmZmVjdHM8L2tleXdv
cmQ+PC9rZXl3b3Jkcz48ZGF0ZXM+PHllYXI+MjAwNjwveWVhcj48cHViLWRhdGVzPjxkYXRlPk5v
djwvZGF0ZT48L3B1Yi1kYXRlcz48L2RhdGVzPjxpc2JuPjAwMjYtODk1WCAoUHJpbnQpJiN4RDsw
MDI2LTg5NVggKExpbmtpbmcpPC9pc2JuPjxhY2Nlc3Npb24tbnVtPjE2ODg3OTM1PC9hY2Nlc3Np
b24tbnVtPjx1cmxzPjxyZWxhdGVkLXVybHM+PHVybD5odHRwczovL3d3dy5uY2JpLm5sbS5uaWgu
Z292L3B1Ym1lZC8xNjg4NzkzNTwvdXJsPjwvcmVsYXRlZC11cmxzPjwvdXJscz48ZWxlY3Ryb25p
Yy1yZXNvdXJjZS1udW0+MTAuMTEyNC9tb2wuMTA2LjAyMzkxMTwvZWxlY3Ryb25pYy1yZXNvdXJj
ZS1udW0+PC9yZWNvcmQ+PC9DaXRlPjwvRW5kTm90ZT4A
</w:fldData>
        </w:fldChar>
      </w:r>
      <w:r w:rsidR="00C464D6">
        <w:rPr>
          <w:szCs w:val="20"/>
          <w:lang w:val="en-US"/>
        </w:rPr>
        <w:instrText xml:space="preserve"> ADDIN EN.CITE </w:instrText>
      </w:r>
      <w:r w:rsidR="00C464D6">
        <w:rPr>
          <w:szCs w:val="20"/>
          <w:lang w:val="en-US"/>
        </w:rPr>
        <w:fldChar w:fldCharType="begin">
          <w:fldData xml:space="preserve">PEVuZE5vdGU+PENpdGU+PEF1dGhvcj5Uc2VuZzwvQXV0aG9yPjxZZWFyPjIwMDY8L1llYXI+PFJl
Y051bT4zMTQ8L1JlY051bT48RGlzcGxheVRleHQ+WzIyXTwvRGlzcGxheVRleHQ+PHJlY29yZD48
cmVjLW51bWJlcj4zMTQ8L3JlYy1udW1iZXI+PGZvcmVpZ24ta2V5cz48a2V5IGFwcD0iRU4iIGRi
LWlkPSJkZTlkcGUwdDl0ZXA5YWVhd3N5eGZ3NWFzZnBmczJlMHBzenoiIHRpbWVzdGFtcD0iMTQ4
MTAzODAzNSI+MzE0PC9rZXk+PC9mb3JlaWduLWtleXM+PHJlZi10eXBlIG5hbWU9IkpvdXJuYWwg
QXJ0aWNsZSI+MTc8L3JlZi10eXBlPjxjb250cmlidXRvcnM+PGF1dGhvcnM+PGF1dGhvcj5Uc2Vu
ZywgUC4gSC48L2F1dGhvcj48YXV0aG9yPldhbmcsIFkuIEMuPC9hdXRob3I+PGF1dGhvcj5XZW5n
LCBTLiBDLjwvYXV0aG9yPjxhdXRob3I+V2VuZywgSi4gUi48L2F1dGhvcj48YXV0aG9yPkNoZW4s
IEMuIFMuPC9hdXRob3I+PGF1dGhvcj5CcnVlZ2dlbWVpZXIsIFIuIFcuPC9hdXRob3I+PGF1dGhv
cj5TaGFwaXJvLCBDLiBMLjwvYXV0aG9yPjxhdXRob3I+Q2hlbiwgQy4gWS48L2F1dGhvcj48YXV0
aG9yPkR1bm4sIFMuIEUuPC9hdXRob3I+PGF1dGhvcj5Qb2xsYWssIE0uPC9hdXRob3I+PGF1dGhv
cj5DaGVuLCBDLiBTLjwvYXV0aG9yPjwvYXV0aG9ycz48L2NvbnRyaWJ1dG9ycz48YXV0aC1hZGRy
ZXNzPkRpdmlzaW9uIG9mIE1lZGljaW5hbCBDaGVtaXN0cnkgYW5kIFBoYXJtYWNvZ25vc3ksIENv
bGxlZ2Ugb2YgUGhhcm1hY3ksIDMzNiBQYXJrcyBIYWxsLCBUaGUgT2hpbyBTdGF0ZSBVbml2ZXJz
aXR5LCA1MDAgV2VzdCAxMnRoIEF2ZW51ZSwgQ29sdW1idXMsIDQzMjEwLTEyOTEsIFVTQS48L2F1
dGgtYWRkcmVzcz48dGl0bGVzPjx0aXRsZT5PdmVyY29taW5nIHRyYXN0dXp1bWFiIHJlc2lzdGFu
Y2UgaW4gSEVSMi1vdmVyZXhwcmVzc2luZyBicmVhc3QgY2FuY2VyIGNlbGxzIGJ5IHVzaW5nIGEg
bm92ZWwgY2VsZWNveGliLWRlcml2ZWQgcGhvc3Bob2lub3NpdGlkZS1kZXBlbmRlbnQga2luYXNl
LTEgaW5oaWJpdG9yPC90aXRsZT48c2Vjb25kYXJ5LXRpdGxlPk1vbCBQaGFybWFjb2w8L3NlY29u
ZGFyeS10aXRsZT48L3RpdGxlcz48cGFnZXM+MTUzNC00MTwvcGFnZXM+PHZvbHVtZT43MDwvdm9s
dW1lPjxudW1iZXI+NTwvbnVtYmVyPjxrZXl3b3Jkcz48a2V5d29yZD4zLVBob3NwaG9pbm9zaXRp
ZGUtRGVwZW5kZW50IFByb3RlaW4gS2luYXNlczwva2V5d29yZD48a2V5d29yZD5BbnRpYm9kaWVz
LCBNb25vY2xvbmFsLypwaGFybWFjb2xvZ3k8L2tleXdvcmQ+PGtleXdvcmQ+QW50aWJvZGllcywg
TW9ub2Nsb25hbCwgSHVtYW5pemVkPC9rZXl3b3JkPjxrZXl3b3JkPkFudGluZW9wbGFzdGljIEFn
ZW50cy9waGFybWFjb2xvZ3k8L2tleXdvcmQ+PGtleXdvcmQ+QW50aW5lb3BsYXN0aWMgQ29tYmlu
ZWQgQ2hlbW90aGVyYXB5IFByb3RvY29sczwva2V5d29yZD48a2V5d29yZD5BcG9wdG9zaXMvZHJ1
ZyBlZmZlY3RzPC9rZXl3b3JkPjxrZXl3b3JkPkJyZWFzdCBOZW9wbGFzbXMvKmRydWcgdGhlcmFw
eS8qcGF0aG9sb2d5PC9rZXl3b3JkPjxrZXl3b3JkPkNlbGVjb3hpYjwva2V5d29yZD48a2V5d29y
ZD5DZWxsIExpbmUsIFR1bW9yPC9rZXl3b3JkPjxrZXl3b3JkPkNlbGwgUHJvbGlmZXJhdGlvbi9k
cnVnIGVmZmVjdHM8L2tleXdvcmQ+PGtleXdvcmQ+Q3ljbGluLURlcGVuZGVudCBLaW5hc2UgSW5o
aWJpdG9yIHAyNy9tZXRhYm9saXNtPC9rZXl3b3JkPjxrZXl3b3JkPkRvc2UtUmVzcG9uc2UgUmVs
YXRpb25zaGlwLCBEcnVnPC9rZXl3b3JkPjxrZXl3b3JkPipEcnVnIFJlc2lzdGFuY2UsIE5lb3Bs
YXNtPC9rZXl3b3JkPjxrZXl3b3JkPkRydWcgU2NyZWVuaW5nIEFzc2F5cywgQW50aXR1bW9yPC9r
ZXl3b3JkPjxrZXl3b3JkPkRydWcgU3luZXJnaXNtPC9rZXl3b3JkPjxrZXl3b3JkPkdlbmUgRXhw
cmVzc2lvbjwva2V5d29yZD48a2V5d29yZD5IdW1hbnM8L2tleXdvcmQ+PGtleXdvcmQ+UGhlbm90
eXBlPC9rZXl3b3JkPjxrZXl3b3JkPlBob3NwaG9yeWxhdGlvbi9kcnVnIGVmZmVjdHM8L2tleXdv
cmQ+PGtleXdvcmQ+UHJvdGVpbi1TZXJpbmUtVGhyZW9uaW5lIEtpbmFzZXMvKmFudGFnb25pc3Rz
ICZhbXA7IGluaGliaXRvcnM8L2tleXdvcmQ+PGtleXdvcmQ+UHJvdG8tT25jb2dlbmUgUHJvdGVp
bnMgYy1ha3QvbWV0YWJvbGlzbTwva2V5d29yZD48a2V5d29yZD5QeXJhem9sZXMvKnBoYXJtYWNv
bG9neTwva2V5d29yZD48a2V5d29yZD5SZWNlcHRvciwgRXJiQi0yLyptZXRhYm9saXNtPC9rZXl3
b3JkPjxrZXl3b3JkPlJlY2VwdG9yLCBJR0YgVHlwZSAxL21ldGFib2xpc208L2tleXdvcmQ+PGtl
eXdvcmQ+U3VsZm9uYW1pZGVzLypwaGFybWFjb2xvZ3k8L2tleXdvcmQ+PGtleXdvcmQ+VHJhc3R1
enVtYWI8L2tleXdvcmQ+PGtleXdvcmQ+VXAtUmVndWxhdGlvbi9kcnVnIGVmZmVjdHM8L2tleXdv
cmQ+PC9rZXl3b3Jkcz48ZGF0ZXM+PHllYXI+MjAwNjwveWVhcj48cHViLWRhdGVzPjxkYXRlPk5v
djwvZGF0ZT48L3B1Yi1kYXRlcz48L2RhdGVzPjxpc2JuPjAwMjYtODk1WCAoUHJpbnQpJiN4RDsw
MDI2LTg5NVggKExpbmtpbmcpPC9pc2JuPjxhY2Nlc3Npb24tbnVtPjE2ODg3OTM1PC9hY2Nlc3Np
b24tbnVtPjx1cmxzPjxyZWxhdGVkLXVybHM+PHVybD5odHRwczovL3d3dy5uY2JpLm5sbS5uaWgu
Z292L3B1Ym1lZC8xNjg4NzkzNTwvdXJsPjwvcmVsYXRlZC11cmxzPjwvdXJscz48ZWxlY3Ryb25p
Yy1yZXNvdXJjZS1udW0+MTAuMTEyNC9tb2wuMTA2LjAyMzkxMTwvZWxlY3Ryb25pYy1yZXNvdXJj
ZS1udW0+PC9yZWNvcmQ+PC9DaXRlPjwvRW5kTm90ZT4A
</w:fldData>
        </w:fldChar>
      </w:r>
      <w:r w:rsidR="00C464D6">
        <w:rPr>
          <w:szCs w:val="20"/>
          <w:lang w:val="en-US"/>
        </w:rPr>
        <w:instrText xml:space="preserve"> ADDIN EN.CITE.DATA </w:instrText>
      </w:r>
      <w:r w:rsidR="00C464D6">
        <w:rPr>
          <w:szCs w:val="20"/>
          <w:lang w:val="en-US"/>
        </w:rPr>
      </w:r>
      <w:r w:rsidR="00C464D6">
        <w:rPr>
          <w:szCs w:val="20"/>
          <w:lang w:val="en-US"/>
        </w:rPr>
        <w:fldChar w:fldCharType="end"/>
      </w:r>
      <w:r w:rsidR="00EB6B8D">
        <w:rPr>
          <w:szCs w:val="20"/>
          <w:lang w:val="en-US"/>
        </w:rPr>
      </w:r>
      <w:r w:rsidR="00EB6B8D">
        <w:rPr>
          <w:szCs w:val="20"/>
          <w:lang w:val="en-US"/>
        </w:rPr>
        <w:fldChar w:fldCharType="separate"/>
      </w:r>
      <w:r w:rsidR="00C464D6">
        <w:rPr>
          <w:noProof/>
          <w:szCs w:val="20"/>
          <w:lang w:val="en-US"/>
        </w:rPr>
        <w:t>[22]</w:t>
      </w:r>
      <w:r w:rsidR="00EB6B8D">
        <w:rPr>
          <w:szCs w:val="20"/>
          <w:lang w:val="en-US"/>
        </w:rPr>
        <w:fldChar w:fldCharType="end"/>
      </w:r>
      <w:r w:rsidR="00151C71">
        <w:rPr>
          <w:szCs w:val="20"/>
          <w:lang w:val="en-US"/>
        </w:rPr>
        <w:t>)</w:t>
      </w:r>
      <w:r w:rsidR="00AA2B3E">
        <w:rPr>
          <w:szCs w:val="20"/>
          <w:lang w:val="en-US"/>
        </w:rPr>
        <w:t xml:space="preserve">. </w:t>
      </w:r>
      <w:r w:rsidR="0087396A">
        <w:rPr>
          <w:szCs w:val="20"/>
          <w:lang w:val="en-US"/>
        </w:rPr>
        <w:t>Secondly,</w:t>
      </w:r>
      <w:r w:rsidR="00AE3366">
        <w:rPr>
          <w:szCs w:val="20"/>
          <w:lang w:val="en-US"/>
        </w:rPr>
        <w:t xml:space="preserve"> </w:t>
      </w:r>
      <w:r w:rsidR="00390A77">
        <w:rPr>
          <w:szCs w:val="20"/>
          <w:lang w:val="en-US"/>
        </w:rPr>
        <w:t xml:space="preserve">FN predictions are enriched in </w:t>
      </w:r>
      <w:r w:rsidR="00DE7306">
        <w:rPr>
          <w:szCs w:val="20"/>
          <w:lang w:val="en-US"/>
        </w:rPr>
        <w:t>CCL</w:t>
      </w:r>
      <w:r w:rsidR="00390A77">
        <w:rPr>
          <w:szCs w:val="20"/>
          <w:lang w:val="en-US"/>
        </w:rPr>
        <w:t xml:space="preserve"> with small profiles</w:t>
      </w:r>
      <w:r w:rsidR="0094190B">
        <w:rPr>
          <w:szCs w:val="20"/>
          <w:lang w:val="en-US"/>
        </w:rPr>
        <w:t xml:space="preserve">. CCLs that failed at least once to identify a related query </w:t>
      </w:r>
      <w:r w:rsidR="00390A77">
        <w:rPr>
          <w:szCs w:val="20"/>
          <w:lang w:val="en-US"/>
        </w:rPr>
        <w:t xml:space="preserve">have </w:t>
      </w:r>
      <w:r w:rsidR="0094190B">
        <w:rPr>
          <w:szCs w:val="20"/>
          <w:lang w:val="en-US"/>
        </w:rPr>
        <w:t>on average 345</w:t>
      </w:r>
      <w:r w:rsidR="00957510">
        <w:rPr>
          <w:szCs w:val="20"/>
          <w:lang w:val="en-US"/>
        </w:rPr>
        <w:t xml:space="preserve"> (</w:t>
      </w:r>
      <w:proofErr w:type="spellStart"/>
      <w:r w:rsidR="00957510">
        <w:rPr>
          <w:szCs w:val="20"/>
          <w:lang w:val="en-US"/>
        </w:rPr>
        <w:t>sd</w:t>
      </w:r>
      <w:proofErr w:type="spellEnd"/>
      <w:r w:rsidR="00957510">
        <w:rPr>
          <w:szCs w:val="20"/>
          <w:lang w:val="en-US"/>
        </w:rPr>
        <w:t>=2E2)</w:t>
      </w:r>
      <w:r w:rsidR="0094190B">
        <w:rPr>
          <w:szCs w:val="20"/>
          <w:lang w:val="en-US"/>
        </w:rPr>
        <w:t xml:space="preserve"> </w:t>
      </w:r>
      <w:proofErr w:type="gramStart"/>
      <w:r w:rsidR="0094190B">
        <w:rPr>
          <w:szCs w:val="20"/>
          <w:lang w:val="en-US"/>
        </w:rPr>
        <w:t>variants</w:t>
      </w:r>
      <w:r w:rsidR="00390A77">
        <w:rPr>
          <w:szCs w:val="20"/>
          <w:lang w:val="en-US"/>
        </w:rPr>
        <w:t>,</w:t>
      </w:r>
      <w:proofErr w:type="gramEnd"/>
      <w:r w:rsidR="00390A77">
        <w:rPr>
          <w:szCs w:val="20"/>
          <w:lang w:val="en-US"/>
        </w:rPr>
        <w:t xml:space="preserve"> while </w:t>
      </w:r>
      <w:r w:rsidR="0094190B">
        <w:rPr>
          <w:szCs w:val="20"/>
          <w:lang w:val="en-US"/>
        </w:rPr>
        <w:t>CCLs</w:t>
      </w:r>
      <w:r w:rsidR="00834954">
        <w:rPr>
          <w:szCs w:val="20"/>
          <w:lang w:val="en-US"/>
        </w:rPr>
        <w:t xml:space="preserve"> </w:t>
      </w:r>
      <w:r w:rsidR="00994C1B">
        <w:rPr>
          <w:szCs w:val="20"/>
          <w:lang w:val="en-US"/>
        </w:rPr>
        <w:t xml:space="preserve">that always </w:t>
      </w:r>
      <w:r w:rsidR="00BA24F5">
        <w:rPr>
          <w:szCs w:val="20"/>
          <w:lang w:val="en-US"/>
        </w:rPr>
        <w:t xml:space="preserve">identified </w:t>
      </w:r>
      <w:r w:rsidR="00390A77">
        <w:rPr>
          <w:szCs w:val="20"/>
          <w:lang w:val="en-US"/>
        </w:rPr>
        <w:t xml:space="preserve">their counterparts </w:t>
      </w:r>
      <w:r w:rsidR="00BA24F5">
        <w:rPr>
          <w:szCs w:val="20"/>
          <w:lang w:val="en-US"/>
        </w:rPr>
        <w:t>successfully</w:t>
      </w:r>
      <w:r w:rsidR="00994C1B">
        <w:rPr>
          <w:szCs w:val="20"/>
          <w:lang w:val="en-US"/>
        </w:rPr>
        <w:t xml:space="preserve"> </w:t>
      </w:r>
      <w:r w:rsidR="00390A77">
        <w:rPr>
          <w:szCs w:val="20"/>
          <w:lang w:val="en-US"/>
        </w:rPr>
        <w:t xml:space="preserve">have on </w:t>
      </w:r>
      <w:r w:rsidR="002A6480">
        <w:rPr>
          <w:szCs w:val="20"/>
          <w:lang w:val="en-US"/>
        </w:rPr>
        <w:t>average</w:t>
      </w:r>
      <w:r w:rsidR="00994C1B">
        <w:rPr>
          <w:szCs w:val="20"/>
          <w:lang w:val="en-US"/>
        </w:rPr>
        <w:t xml:space="preserve"> </w:t>
      </w:r>
      <w:r w:rsidR="009A0739">
        <w:rPr>
          <w:szCs w:val="20"/>
          <w:lang w:val="en-US"/>
        </w:rPr>
        <w:t>528</w:t>
      </w:r>
      <w:r w:rsidR="00957510">
        <w:rPr>
          <w:szCs w:val="20"/>
          <w:lang w:val="en-US"/>
        </w:rPr>
        <w:t xml:space="preserve"> (</w:t>
      </w:r>
      <w:proofErr w:type="spellStart"/>
      <w:r w:rsidR="00957510">
        <w:rPr>
          <w:szCs w:val="20"/>
          <w:lang w:val="en-US"/>
        </w:rPr>
        <w:t>sd</w:t>
      </w:r>
      <w:proofErr w:type="spellEnd"/>
      <w:r w:rsidR="00957510">
        <w:rPr>
          <w:szCs w:val="20"/>
          <w:lang w:val="en-US"/>
        </w:rPr>
        <w:t>=1E3)</w:t>
      </w:r>
      <w:r w:rsidR="00390A77">
        <w:rPr>
          <w:szCs w:val="20"/>
          <w:lang w:val="en-US"/>
        </w:rPr>
        <w:t xml:space="preserve"> variants (</w:t>
      </w:r>
      <w:r w:rsidR="00BE36E9">
        <w:rPr>
          <w:szCs w:val="20"/>
          <w:lang w:val="en-US"/>
        </w:rPr>
        <w:t>p</w:t>
      </w:r>
      <w:r w:rsidR="00390A77">
        <w:rPr>
          <w:szCs w:val="20"/>
          <w:lang w:val="en-US"/>
        </w:rPr>
        <w:t>=</w:t>
      </w:r>
      <w:r w:rsidR="00420F27">
        <w:rPr>
          <w:szCs w:val="20"/>
          <w:lang w:val="en-US"/>
        </w:rPr>
        <w:t>1E-8</w:t>
      </w:r>
      <w:r w:rsidR="00390A77">
        <w:rPr>
          <w:szCs w:val="20"/>
          <w:lang w:val="en-US"/>
        </w:rPr>
        <w:t>)</w:t>
      </w:r>
      <w:r w:rsidR="00BE36E9">
        <w:rPr>
          <w:szCs w:val="20"/>
          <w:lang w:val="en-US"/>
        </w:rPr>
        <w:t>.</w:t>
      </w:r>
      <w:r w:rsidR="007F49DE">
        <w:rPr>
          <w:szCs w:val="20"/>
          <w:lang w:val="en-US"/>
        </w:rPr>
        <w:t xml:space="preserve"> T</w:t>
      </w:r>
      <w:r w:rsidR="003D7AF3">
        <w:rPr>
          <w:szCs w:val="20"/>
          <w:lang w:val="en-US"/>
        </w:rPr>
        <w:t>hirdly</w:t>
      </w:r>
      <w:r w:rsidR="007F49DE">
        <w:rPr>
          <w:szCs w:val="20"/>
          <w:lang w:val="en-US"/>
        </w:rPr>
        <w:t xml:space="preserve">, </w:t>
      </w:r>
      <w:r w:rsidR="00B56465">
        <w:rPr>
          <w:szCs w:val="20"/>
          <w:lang w:val="en-US"/>
        </w:rPr>
        <w:t xml:space="preserve">CCLs </w:t>
      </w:r>
      <w:r w:rsidR="00A9290B">
        <w:rPr>
          <w:szCs w:val="20"/>
          <w:lang w:val="en-US"/>
        </w:rPr>
        <w:t xml:space="preserve">that </w:t>
      </w:r>
      <w:r w:rsidR="00395438">
        <w:rPr>
          <w:szCs w:val="20"/>
          <w:lang w:val="en-US"/>
        </w:rPr>
        <w:t xml:space="preserve">are </w:t>
      </w:r>
      <w:r w:rsidR="00A9290B">
        <w:rPr>
          <w:szCs w:val="20"/>
          <w:lang w:val="en-US"/>
        </w:rPr>
        <w:t>highly similar to another CCL</w:t>
      </w:r>
      <w:r w:rsidR="00B56465">
        <w:rPr>
          <w:szCs w:val="20"/>
          <w:lang w:val="en-US"/>
        </w:rPr>
        <w:t xml:space="preserve"> within the same library </w:t>
      </w:r>
      <w:r w:rsidR="00395438">
        <w:rPr>
          <w:szCs w:val="20"/>
          <w:lang w:val="en-US"/>
        </w:rPr>
        <w:t xml:space="preserve">generally </w:t>
      </w:r>
      <w:r w:rsidR="00B56465">
        <w:rPr>
          <w:szCs w:val="20"/>
          <w:lang w:val="en-US"/>
        </w:rPr>
        <w:t xml:space="preserve">perform poorly </w:t>
      </w:r>
      <w:r w:rsidR="00395438">
        <w:rPr>
          <w:szCs w:val="20"/>
          <w:lang w:val="en-US"/>
        </w:rPr>
        <w:t xml:space="preserve">because in those cases the amount of rare variants is </w:t>
      </w:r>
      <w:r w:rsidR="00261C60">
        <w:rPr>
          <w:szCs w:val="20"/>
          <w:lang w:val="en-US"/>
        </w:rPr>
        <w:t>insuffi</w:t>
      </w:r>
      <w:r w:rsidR="009D1C43">
        <w:rPr>
          <w:szCs w:val="20"/>
          <w:lang w:val="en-US"/>
        </w:rPr>
        <w:t>c</w:t>
      </w:r>
      <w:r w:rsidR="00261C60">
        <w:rPr>
          <w:szCs w:val="20"/>
          <w:lang w:val="en-US"/>
        </w:rPr>
        <w:t>ient</w:t>
      </w:r>
      <w:r w:rsidR="00395438">
        <w:rPr>
          <w:szCs w:val="20"/>
          <w:lang w:val="en-US"/>
        </w:rPr>
        <w:t xml:space="preserve">. For instance, </w:t>
      </w:r>
      <w:r w:rsidR="00AB4F53" w:rsidRPr="00C01642">
        <w:rPr>
          <w:i/>
          <w:szCs w:val="20"/>
          <w:lang w:val="en-US"/>
        </w:rPr>
        <w:t xml:space="preserve">HEL </w:t>
      </w:r>
      <w:r w:rsidR="00AB4F53">
        <w:rPr>
          <w:szCs w:val="20"/>
          <w:lang w:val="en-US"/>
        </w:rPr>
        <w:t xml:space="preserve">and its </w:t>
      </w:r>
      <w:r w:rsidR="006B70F8">
        <w:rPr>
          <w:szCs w:val="20"/>
          <w:lang w:val="en-US"/>
        </w:rPr>
        <w:t xml:space="preserve">closely related </w:t>
      </w:r>
      <w:r w:rsidR="00AB4F53">
        <w:rPr>
          <w:szCs w:val="20"/>
          <w:lang w:val="en-US"/>
        </w:rPr>
        <w:t xml:space="preserve">sub-clone </w:t>
      </w:r>
      <w:r w:rsidR="00AB4F53" w:rsidRPr="00C01642">
        <w:rPr>
          <w:i/>
          <w:szCs w:val="20"/>
          <w:lang w:val="en-US"/>
        </w:rPr>
        <w:t>HEL</w:t>
      </w:r>
      <w:r w:rsidR="00AB4F53" w:rsidRPr="006D548F">
        <w:t xml:space="preserve"> </w:t>
      </w:r>
      <w:r w:rsidR="00AB4F53" w:rsidRPr="006D548F">
        <w:rPr>
          <w:i/>
          <w:szCs w:val="20"/>
          <w:lang w:val="en-US"/>
        </w:rPr>
        <w:t>92.1.7</w:t>
      </w:r>
      <w:r w:rsidR="00AB4F53" w:rsidRPr="005F027F">
        <w:t xml:space="preserve"> </w:t>
      </w:r>
      <w:r w:rsidR="00AB4F53">
        <w:rPr>
          <w:szCs w:val="20"/>
          <w:lang w:val="en-US"/>
        </w:rPr>
        <w:fldChar w:fldCharType="begin"/>
      </w:r>
      <w:r w:rsidR="00C464D6">
        <w:rPr>
          <w:szCs w:val="20"/>
          <w:lang w:val="en-US"/>
        </w:rPr>
        <w:instrText xml:space="preserve"> ADDIN EN.CITE &lt;EndNote&gt;&lt;Cite&gt;&lt;Author&gt;Martin&lt;/Author&gt;&lt;Year&gt;1982&lt;/Year&gt;&lt;RecNum&gt;313&lt;/RecNum&gt;&lt;DisplayText&gt;[23]&lt;/DisplayText&gt;&lt;record&gt;&lt;rec-number&gt;313&lt;/rec-number&gt;&lt;foreign-keys&gt;&lt;key app="EN" db-id="de9dpe0t9tep9aeawsyxfw5asfpfs2e0pszz" timestamp="1479304764"&gt;313&lt;/key&gt;&lt;/foreign-keys&gt;&lt;ref-type name="Journal Article"&gt;17&lt;/ref-type&gt;&lt;contributors&gt;&lt;authors&gt;&lt;author&gt;Martin, P.&lt;/author&gt;&lt;author&gt;Papayannopoulou, T.&lt;/author&gt;&lt;/authors&gt;&lt;/contributors&gt;&lt;titles&gt;&lt;title&gt;HEL cells: a new human erythroleukemia cell line with spontaneous and induced globin expression&lt;/title&gt;&lt;secondary-title&gt;Science&lt;/secondary-title&gt;&lt;/titles&gt;&lt;pages&gt;1233-1235&lt;/pages&gt;&lt;volume&gt;216&lt;/volume&gt;&lt;number&gt;4551&lt;/number&gt;&lt;dates&gt;&lt;year&gt;1982&lt;/year&gt;&lt;/dates&gt;&lt;isbn&gt;0036-8075&amp;#xD;1095-9203&lt;/isbn&gt;&lt;urls&gt;&lt;/urls&gt;&lt;electronic-resource-num&gt;10.1126/science.6177045&lt;/electronic-resource-num&gt;&lt;/record&gt;&lt;/Cite&gt;&lt;/EndNote&gt;</w:instrText>
      </w:r>
      <w:r w:rsidR="00AB4F53">
        <w:rPr>
          <w:szCs w:val="20"/>
          <w:lang w:val="en-US"/>
        </w:rPr>
        <w:fldChar w:fldCharType="separate"/>
      </w:r>
      <w:r w:rsidR="00C464D6">
        <w:rPr>
          <w:noProof/>
          <w:szCs w:val="20"/>
          <w:lang w:val="en-US"/>
        </w:rPr>
        <w:t>[23]</w:t>
      </w:r>
      <w:r w:rsidR="00AB4F53">
        <w:rPr>
          <w:szCs w:val="20"/>
          <w:lang w:val="en-US"/>
        </w:rPr>
        <w:fldChar w:fldCharType="end"/>
      </w:r>
      <w:r w:rsidR="00AB4F53">
        <w:rPr>
          <w:i/>
          <w:szCs w:val="20"/>
          <w:lang w:val="en-US"/>
        </w:rPr>
        <w:t xml:space="preserve"> </w:t>
      </w:r>
      <w:r w:rsidR="00AB4F53">
        <w:rPr>
          <w:szCs w:val="20"/>
          <w:lang w:val="en-US"/>
        </w:rPr>
        <w:t xml:space="preserve">both failed to identify </w:t>
      </w:r>
      <w:r w:rsidR="00395438">
        <w:rPr>
          <w:szCs w:val="20"/>
          <w:lang w:val="en-US"/>
        </w:rPr>
        <w:t xml:space="preserve">themselves because they are so similar that none of their variants </w:t>
      </w:r>
      <w:r w:rsidR="00044B59">
        <w:rPr>
          <w:szCs w:val="20"/>
          <w:lang w:val="en-US"/>
        </w:rPr>
        <w:t>i</w:t>
      </w:r>
      <w:r w:rsidR="00395438">
        <w:rPr>
          <w:szCs w:val="20"/>
          <w:lang w:val="en-US"/>
        </w:rPr>
        <w:t>s unique within the library.</w:t>
      </w:r>
      <w:r w:rsidR="00A12F7D">
        <w:rPr>
          <w:szCs w:val="20"/>
          <w:lang w:val="en-US"/>
        </w:rPr>
        <w:t xml:space="preserve"> </w:t>
      </w:r>
      <w:r w:rsidR="00221F9D">
        <w:rPr>
          <w:szCs w:val="20"/>
          <w:lang w:val="en-US"/>
        </w:rPr>
        <w:t>T</w:t>
      </w:r>
      <w:r w:rsidR="00E936F0">
        <w:rPr>
          <w:szCs w:val="20"/>
          <w:lang w:val="en-US"/>
        </w:rPr>
        <w:t xml:space="preserve">his </w:t>
      </w:r>
      <w:r w:rsidR="00F13A2D">
        <w:rPr>
          <w:szCs w:val="20"/>
          <w:lang w:val="en-US"/>
        </w:rPr>
        <w:t xml:space="preserve">effect can be diminished by appropriate adjustment of the weighting scheme, </w:t>
      </w:r>
      <w:r w:rsidR="00007572">
        <w:rPr>
          <w:szCs w:val="20"/>
          <w:lang w:val="en-US"/>
        </w:rPr>
        <w:t>as can be seen by</w:t>
      </w:r>
      <w:r w:rsidR="0018622B">
        <w:rPr>
          <w:szCs w:val="20"/>
          <w:lang w:val="en-US"/>
        </w:rPr>
        <w:t xml:space="preserve"> </w:t>
      </w:r>
      <w:r w:rsidR="00F45F5C">
        <w:rPr>
          <w:szCs w:val="20"/>
          <w:lang w:val="en-US"/>
        </w:rPr>
        <w:t>a FN-reduction of 82% from weight 1.0 to weight 0.5</w:t>
      </w:r>
      <w:r w:rsidR="00CD7187">
        <w:rPr>
          <w:szCs w:val="20"/>
          <w:lang w:val="en-US"/>
        </w:rPr>
        <w:t>.</w:t>
      </w:r>
      <w:r w:rsidR="00FC3B3F">
        <w:rPr>
          <w:szCs w:val="20"/>
          <w:lang w:val="en-US"/>
        </w:rPr>
        <w:t xml:space="preserve"> </w:t>
      </w:r>
      <w:r w:rsidR="001B097D">
        <w:rPr>
          <w:szCs w:val="20"/>
          <w:lang w:val="en-US"/>
        </w:rPr>
        <w:t>However, these cases are rare within our evaluation data: A</w:t>
      </w:r>
      <w:r w:rsidR="00E73DC0">
        <w:rPr>
          <w:szCs w:val="20"/>
          <w:lang w:val="en-US"/>
        </w:rPr>
        <w:t xml:space="preserve">s shown in </w:t>
      </w:r>
      <w:r w:rsidR="00117A80">
        <w:rPr>
          <w:szCs w:val="20"/>
          <w:lang w:val="en-US"/>
        </w:rPr>
        <w:t>F</w:t>
      </w:r>
      <w:r w:rsidR="00E73DC0">
        <w:rPr>
          <w:szCs w:val="20"/>
          <w:lang w:val="en-US"/>
        </w:rPr>
        <w:t xml:space="preserve">igure </w:t>
      </w:r>
      <w:r w:rsidR="006B15FA">
        <w:rPr>
          <w:szCs w:val="20"/>
          <w:lang w:val="en-US"/>
        </w:rPr>
        <w:t>2</w:t>
      </w:r>
      <w:r w:rsidR="00E73DC0">
        <w:rPr>
          <w:szCs w:val="20"/>
          <w:lang w:val="en-US"/>
        </w:rPr>
        <w:t xml:space="preserve">, </w:t>
      </w:r>
      <w:r w:rsidR="00DB154A">
        <w:rPr>
          <w:szCs w:val="20"/>
          <w:lang w:val="en-US"/>
        </w:rPr>
        <w:t xml:space="preserve">unique </w:t>
      </w:r>
      <w:r w:rsidR="00E73DC0">
        <w:rPr>
          <w:szCs w:val="20"/>
          <w:lang w:val="en-US"/>
        </w:rPr>
        <w:t xml:space="preserve">variants </w:t>
      </w:r>
      <w:r w:rsidR="001B097D">
        <w:rPr>
          <w:szCs w:val="20"/>
          <w:lang w:val="en-US"/>
        </w:rPr>
        <w:t xml:space="preserve">are present in </w:t>
      </w:r>
      <w:r w:rsidR="00150301">
        <w:rPr>
          <w:szCs w:val="20"/>
          <w:lang w:val="en-US"/>
        </w:rPr>
        <w:t xml:space="preserve">1986 </w:t>
      </w:r>
      <w:r w:rsidR="001B097D" w:rsidRPr="001F15D8">
        <w:t>out</w:t>
      </w:r>
      <w:r w:rsidR="001B097D">
        <w:rPr>
          <w:szCs w:val="20"/>
          <w:lang w:val="en-US"/>
        </w:rPr>
        <w:t xml:space="preserve"> of </w:t>
      </w:r>
      <w:r w:rsidR="007F2C31">
        <w:rPr>
          <w:szCs w:val="20"/>
          <w:lang w:val="en-US"/>
        </w:rPr>
        <w:t>1988</w:t>
      </w:r>
      <w:r w:rsidR="001B097D">
        <w:rPr>
          <w:szCs w:val="20"/>
          <w:lang w:val="en-US"/>
        </w:rPr>
        <w:t xml:space="preserve"> CCLs </w:t>
      </w:r>
      <w:r w:rsidR="00150301">
        <w:rPr>
          <w:szCs w:val="20"/>
          <w:lang w:val="en-US"/>
        </w:rPr>
        <w:t>(</w:t>
      </w:r>
      <w:r w:rsidR="00E73DC0">
        <w:rPr>
          <w:szCs w:val="20"/>
          <w:lang w:val="en-US"/>
        </w:rPr>
        <w:t>99</w:t>
      </w:r>
      <w:r w:rsidR="00897251">
        <w:rPr>
          <w:szCs w:val="20"/>
          <w:lang w:val="en-US"/>
        </w:rPr>
        <w:t>.9</w:t>
      </w:r>
      <w:r w:rsidR="00E73DC0">
        <w:rPr>
          <w:szCs w:val="20"/>
          <w:lang w:val="en-US"/>
        </w:rPr>
        <w:t>%</w:t>
      </w:r>
      <w:r w:rsidR="00150301">
        <w:rPr>
          <w:szCs w:val="20"/>
          <w:lang w:val="en-US"/>
        </w:rPr>
        <w:t>)</w:t>
      </w:r>
      <w:r w:rsidR="00F9554F">
        <w:rPr>
          <w:szCs w:val="20"/>
          <w:lang w:val="en-US"/>
        </w:rPr>
        <w:t>.</w:t>
      </w:r>
    </w:p>
    <w:p w14:paraId="76D9595F" w14:textId="73A386BA" w:rsidR="00B51A2E" w:rsidRPr="00584583" w:rsidRDefault="00255EAF" w:rsidP="00584583">
      <w:pPr>
        <w:pStyle w:val="Heading2"/>
        <w:rPr>
          <w:lang w:val="en-US"/>
        </w:rPr>
      </w:pPr>
      <w:r>
        <w:rPr>
          <w:lang w:val="en-US"/>
        </w:rPr>
        <w:t>CCL-i</w:t>
      </w:r>
      <w:r w:rsidR="00AC46DC">
        <w:rPr>
          <w:lang w:val="en-US"/>
        </w:rPr>
        <w:t>dentification</w:t>
      </w:r>
      <w:r>
        <w:rPr>
          <w:lang w:val="en-US"/>
        </w:rPr>
        <w:t xml:space="preserve"> based</w:t>
      </w:r>
      <w:r w:rsidR="00D92B29">
        <w:rPr>
          <w:lang w:val="en-US"/>
        </w:rPr>
        <w:t xml:space="preserve"> on generic </w:t>
      </w:r>
      <w:r w:rsidR="00AC46DC">
        <w:rPr>
          <w:lang w:val="en-US"/>
        </w:rPr>
        <w:t>‘</w:t>
      </w:r>
      <w:proofErr w:type="spellStart"/>
      <w:r w:rsidR="00AC46DC">
        <w:rPr>
          <w:lang w:val="en-US"/>
        </w:rPr>
        <w:t>omics</w:t>
      </w:r>
      <w:proofErr w:type="spellEnd"/>
      <w:r w:rsidR="00AC46DC">
        <w:rPr>
          <w:lang w:val="en-US"/>
        </w:rPr>
        <w:t>-sequencing data</w:t>
      </w:r>
    </w:p>
    <w:p w14:paraId="21621DD4" w14:textId="77777777" w:rsidR="006F5F89" w:rsidRDefault="006F5F89" w:rsidP="006F5F89">
      <w:pPr>
        <w:rPr>
          <w:szCs w:val="20"/>
          <w:lang w:val="en-US"/>
        </w:rPr>
      </w:pPr>
      <w:r>
        <w:rPr>
          <w:szCs w:val="20"/>
          <w:lang w:val="en-US"/>
        </w:rPr>
        <w:t xml:space="preserve">Every NGS technology that allows calling of small genomic variants could, in principle, be utilized to identify CCLs based on the </w:t>
      </w:r>
      <w:proofErr w:type="spellStart"/>
      <w:r>
        <w:rPr>
          <w:szCs w:val="20"/>
          <w:lang w:val="en-US"/>
        </w:rPr>
        <w:t>Uniquorn</w:t>
      </w:r>
      <w:proofErr w:type="spellEnd"/>
      <w:r>
        <w:rPr>
          <w:szCs w:val="20"/>
          <w:lang w:val="en-US"/>
        </w:rPr>
        <w:t xml:space="preserve"> method. We believe that bulk-RNA-</w:t>
      </w:r>
      <w:proofErr w:type="spellStart"/>
      <w:r>
        <w:rPr>
          <w:szCs w:val="20"/>
          <w:lang w:val="en-US"/>
        </w:rPr>
        <w:t>seq</w:t>
      </w:r>
      <w:proofErr w:type="spellEnd"/>
      <w:r>
        <w:rPr>
          <w:szCs w:val="20"/>
          <w:lang w:val="en-US"/>
        </w:rPr>
        <w:t xml:space="preserve"> should be utilizable without conceptual changes, although we did not yet test our algorithm with such data. Panel-</w:t>
      </w:r>
      <w:proofErr w:type="spellStart"/>
      <w:r>
        <w:rPr>
          <w:szCs w:val="20"/>
          <w:lang w:val="en-US"/>
        </w:rPr>
        <w:t>seq</w:t>
      </w:r>
      <w:proofErr w:type="spellEnd"/>
      <w:r>
        <w:rPr>
          <w:szCs w:val="20"/>
          <w:lang w:val="en-US"/>
        </w:rPr>
        <w:t xml:space="preserve"> will at least require the re-adjustment and optimization of thresholds to compensate for the relatively low number of variants. Furthermore, since fewer matching entities may already indicate that two CCLs are similar, the statistical tests for matches occurring just </w:t>
      </w:r>
      <w:proofErr w:type="gramStart"/>
      <w:r>
        <w:rPr>
          <w:szCs w:val="20"/>
          <w:lang w:val="en-US"/>
        </w:rPr>
        <w:t>be</w:t>
      </w:r>
      <w:proofErr w:type="gramEnd"/>
      <w:r>
        <w:rPr>
          <w:szCs w:val="20"/>
          <w:lang w:val="en-US"/>
        </w:rPr>
        <w:t xml:space="preserve"> chance might have to be strengthened. Usage of single cell technologies would require adjustments to compensate for higher impact of random events (noise). Less similar NGS technologies, such as methylation, Chip-</w:t>
      </w:r>
      <w:proofErr w:type="spellStart"/>
      <w:r>
        <w:rPr>
          <w:szCs w:val="20"/>
          <w:lang w:val="en-US"/>
        </w:rPr>
        <w:t>seq</w:t>
      </w:r>
      <w:proofErr w:type="spellEnd"/>
      <w:r>
        <w:rPr>
          <w:szCs w:val="20"/>
          <w:lang w:val="en-US"/>
        </w:rPr>
        <w:t xml:space="preserve">, or </w:t>
      </w:r>
      <w:proofErr w:type="spellStart"/>
      <w:r>
        <w:rPr>
          <w:szCs w:val="20"/>
          <w:lang w:val="en-US"/>
        </w:rPr>
        <w:t>Atac-seq</w:t>
      </w:r>
      <w:proofErr w:type="spellEnd"/>
      <w:r>
        <w:rPr>
          <w:szCs w:val="20"/>
          <w:lang w:val="en-US"/>
        </w:rPr>
        <w:t>, probably would require more profound changes to our method.</w:t>
      </w:r>
    </w:p>
    <w:p w14:paraId="62A73C53" w14:textId="77777777" w:rsidR="006D3700" w:rsidRDefault="006D3700" w:rsidP="006D3700">
      <w:pPr>
        <w:pStyle w:val="Heading1"/>
      </w:pPr>
      <w:r>
        <w:t>Conclusions</w:t>
      </w:r>
    </w:p>
    <w:p w14:paraId="44C23097" w14:textId="77777777" w:rsidR="006D3700" w:rsidRDefault="006D3700" w:rsidP="006D3700">
      <w:pPr>
        <w:rPr>
          <w:szCs w:val="20"/>
          <w:lang w:val="en-US"/>
        </w:rPr>
      </w:pPr>
      <w:proofErr w:type="spellStart"/>
      <w:r>
        <w:rPr>
          <w:szCs w:val="20"/>
          <w:lang w:val="en-US"/>
        </w:rPr>
        <w:t>Uniquorn</w:t>
      </w:r>
      <w:proofErr w:type="spellEnd"/>
      <w:r>
        <w:rPr>
          <w:szCs w:val="20"/>
          <w:lang w:val="en-US"/>
        </w:rPr>
        <w:t xml:space="preserve"> is a novel in-</w:t>
      </w:r>
      <w:proofErr w:type="spellStart"/>
      <w:r>
        <w:rPr>
          <w:szCs w:val="20"/>
          <w:lang w:val="en-US"/>
        </w:rPr>
        <w:t>silico</w:t>
      </w:r>
      <w:proofErr w:type="spellEnd"/>
      <w:r>
        <w:rPr>
          <w:szCs w:val="20"/>
          <w:lang w:val="en-US"/>
        </w:rPr>
        <w:t xml:space="preserve"> method for helping to avoid confusion of cancer cell lines during lab processing. Specifically, it compares the mutation profile of a given query CCL to those of CCLs in reference libraries to identify all cell lines from these libraries that are genetically suspiciously similar to the query. Compared to existing methods for CCL identification, </w:t>
      </w:r>
      <w:proofErr w:type="spellStart"/>
      <w:r>
        <w:rPr>
          <w:szCs w:val="20"/>
          <w:lang w:val="en-US"/>
        </w:rPr>
        <w:t>Uniquorn</w:t>
      </w:r>
      <w:proofErr w:type="spellEnd"/>
      <w:r>
        <w:rPr>
          <w:szCs w:val="20"/>
          <w:lang w:val="en-US"/>
        </w:rPr>
        <w:t xml:space="preserve"> works across a range of </w:t>
      </w:r>
      <w:r>
        <w:rPr>
          <w:szCs w:val="20"/>
          <w:lang w:val="en-US"/>
        </w:rPr>
        <w:lastRenderedPageBreak/>
        <w:t xml:space="preserve">sequencing techniques and can also be applied after SNP filtering scopes; furthermore, assuming the CCL today are anyway sequenced in most projects, it does not require any additional experimentation. The software is freely available and can easily be adapted to specific reference libraries or specific requirements regarding specificity and sensitivity of the results. </w:t>
      </w:r>
      <w:proofErr w:type="spellStart"/>
      <w:r>
        <w:rPr>
          <w:szCs w:val="20"/>
          <w:lang w:val="en-US"/>
        </w:rPr>
        <w:t>Uniquorn</w:t>
      </w:r>
      <w:proofErr w:type="spellEnd"/>
      <w:r>
        <w:rPr>
          <w:szCs w:val="20"/>
          <w:lang w:val="en-US"/>
        </w:rPr>
        <w:t xml:space="preserve"> has been benchmarked by </w:t>
      </w:r>
      <w:proofErr w:type="gramStart"/>
      <w:r>
        <w:rPr>
          <w:szCs w:val="20"/>
          <w:lang w:val="en-US"/>
        </w:rPr>
        <w:t>cross-identifying</w:t>
      </w:r>
      <w:proofErr w:type="gramEnd"/>
      <w:r>
        <w:rPr>
          <w:szCs w:val="20"/>
          <w:lang w:val="en-US"/>
        </w:rPr>
        <w:t xml:space="preserve"> 1988 CCL samples from three different providers, using different sequencing technologies. A sensitivity of up to 97% and specificity of 99% has been achieved. In future work, we plan to adapt </w:t>
      </w:r>
      <w:proofErr w:type="spellStart"/>
      <w:r>
        <w:rPr>
          <w:szCs w:val="20"/>
          <w:lang w:val="en-US"/>
        </w:rPr>
        <w:t>Uniquorn</w:t>
      </w:r>
      <w:proofErr w:type="spellEnd"/>
      <w:r>
        <w:rPr>
          <w:szCs w:val="20"/>
          <w:lang w:val="en-US"/>
        </w:rPr>
        <w:t xml:space="preserve"> to also robustly identify profiles obtained from gene panel sequencing. </w:t>
      </w:r>
    </w:p>
    <w:p w14:paraId="4C478F15" w14:textId="77777777" w:rsidR="00E5187C" w:rsidRDefault="00E5187C" w:rsidP="00E5187C">
      <w:pPr>
        <w:pStyle w:val="Heading1"/>
      </w:pPr>
      <w:r w:rsidRPr="00940ED9">
        <w:t>MATERIAL AND METHODS</w:t>
      </w:r>
    </w:p>
    <w:p w14:paraId="7048F4F0" w14:textId="77777777" w:rsidR="00E5187C" w:rsidRPr="00376A06" w:rsidRDefault="00E5187C" w:rsidP="00E5187C">
      <w:pPr>
        <w:pStyle w:val="Heading2"/>
        <w:rPr>
          <w:szCs w:val="20"/>
        </w:rPr>
      </w:pPr>
      <w:r w:rsidRPr="00E22B64">
        <w:rPr>
          <w:szCs w:val="20"/>
        </w:rPr>
        <w:t>Reference</w:t>
      </w:r>
      <w:r w:rsidRPr="00376A06">
        <w:rPr>
          <w:szCs w:val="20"/>
        </w:rPr>
        <w:t xml:space="preserve"> Libraries</w:t>
      </w:r>
    </w:p>
    <w:p w14:paraId="39E99300" w14:textId="6FCCC8F4" w:rsidR="00E5187C" w:rsidRDefault="00E5187C" w:rsidP="00E5187C">
      <w:pPr>
        <w:rPr>
          <w:bCs/>
          <w:szCs w:val="20"/>
        </w:rPr>
      </w:pPr>
      <w:proofErr w:type="spellStart"/>
      <w:r w:rsidRPr="00E22B64">
        <w:rPr>
          <w:bCs/>
          <w:szCs w:val="20"/>
          <w:lang w:val="en-US"/>
        </w:rPr>
        <w:t>Uniquorn</w:t>
      </w:r>
      <w:proofErr w:type="spellEnd"/>
      <w:r w:rsidRPr="00E22B64">
        <w:rPr>
          <w:bCs/>
          <w:szCs w:val="20"/>
          <w:lang w:val="en-US"/>
        </w:rPr>
        <w:t xml:space="preserve"> compares NGS data of a given query sample q with that of samples </w:t>
      </w:r>
      <w:r>
        <w:rPr>
          <w:bCs/>
          <w:szCs w:val="20"/>
          <w:lang w:val="en-US"/>
        </w:rPr>
        <w:t xml:space="preserve">r </w:t>
      </w:r>
      <w:r w:rsidRPr="00E22B64">
        <w:rPr>
          <w:bCs/>
          <w:szCs w:val="20"/>
          <w:lang w:val="en-US"/>
        </w:rPr>
        <w:t xml:space="preserve">from </w:t>
      </w:r>
      <w:r>
        <w:rPr>
          <w:bCs/>
          <w:szCs w:val="20"/>
          <w:lang w:val="en-US"/>
        </w:rPr>
        <w:t xml:space="preserve">a </w:t>
      </w:r>
      <w:r w:rsidRPr="00E22B64">
        <w:rPr>
          <w:bCs/>
          <w:szCs w:val="20"/>
          <w:lang w:val="en-US"/>
        </w:rPr>
        <w:t>given CLL librar</w:t>
      </w:r>
      <w:r>
        <w:rPr>
          <w:bCs/>
          <w:szCs w:val="20"/>
          <w:lang w:val="en-US"/>
        </w:rPr>
        <w:t>y</w:t>
      </w:r>
      <w:r w:rsidRPr="00E22B64">
        <w:rPr>
          <w:bCs/>
          <w:szCs w:val="20"/>
          <w:lang w:val="en-US"/>
        </w:rPr>
        <w:t xml:space="preserve"> R. Currently, three large libraries are integrated</w:t>
      </w:r>
      <w:r>
        <w:rPr>
          <w:bCs/>
          <w:szCs w:val="20"/>
          <w:lang w:val="en-US"/>
        </w:rPr>
        <w:t xml:space="preserve"> into the package</w:t>
      </w:r>
      <w:r w:rsidRPr="00E22B64">
        <w:rPr>
          <w:bCs/>
          <w:szCs w:val="20"/>
          <w:lang w:val="en-US"/>
        </w:rPr>
        <w:t xml:space="preserve">: (1) </w:t>
      </w:r>
      <w:r w:rsidR="00E37AFD">
        <w:rPr>
          <w:lang w:val="en-US"/>
        </w:rPr>
        <w:t>COSMIC</w:t>
      </w:r>
      <w:r w:rsidRPr="00E22B64">
        <w:rPr>
          <w:bCs/>
          <w:szCs w:val="20"/>
        </w:rPr>
        <w:t xml:space="preserve"> CLP, obtained </w:t>
      </w:r>
      <w:r w:rsidRPr="00D94484">
        <w:rPr>
          <w:bCs/>
          <w:szCs w:val="20"/>
        </w:rPr>
        <w:t>January 13</w:t>
      </w:r>
      <w:r w:rsidRPr="00D94484">
        <w:rPr>
          <w:bCs/>
          <w:szCs w:val="20"/>
          <w:vertAlign w:val="superscript"/>
        </w:rPr>
        <w:t>th</w:t>
      </w:r>
      <w:r w:rsidRPr="00D94484">
        <w:rPr>
          <w:bCs/>
          <w:szCs w:val="20"/>
        </w:rPr>
        <w:t xml:space="preserve"> 2016 from http://sftp-cancer.sanger.ac.uk (2) CCLE, obtained January 13</w:t>
      </w:r>
      <w:r w:rsidRPr="00D94484">
        <w:rPr>
          <w:bCs/>
          <w:szCs w:val="20"/>
          <w:vertAlign w:val="superscript"/>
        </w:rPr>
        <w:t>th</w:t>
      </w:r>
      <w:r w:rsidRPr="00D94484">
        <w:rPr>
          <w:bCs/>
          <w:szCs w:val="20"/>
        </w:rPr>
        <w:t xml:space="preserve"> 2016 from http://www.broadinstitute.org/ccle </w:t>
      </w:r>
      <w:r w:rsidRPr="00D94484">
        <w:rPr>
          <w:bCs/>
          <w:color w:val="000000" w:themeColor="text1"/>
          <w:szCs w:val="20"/>
        </w:rPr>
        <w:t xml:space="preserve">and (3) </w:t>
      </w:r>
      <w:proofErr w:type="spellStart"/>
      <w:r w:rsidRPr="00D94484">
        <w:rPr>
          <w:bCs/>
          <w:color w:val="000000" w:themeColor="text1"/>
          <w:szCs w:val="20"/>
        </w:rPr>
        <w:t>CellMiner</w:t>
      </w:r>
      <w:proofErr w:type="spellEnd"/>
      <w:r w:rsidRPr="00D94484">
        <w:rPr>
          <w:bCs/>
          <w:color w:val="000000" w:themeColor="text1"/>
          <w:szCs w:val="20"/>
        </w:rPr>
        <w:t>, obtained January 13</w:t>
      </w:r>
      <w:r w:rsidRPr="00D94484">
        <w:rPr>
          <w:bCs/>
          <w:color w:val="000000" w:themeColor="text1"/>
          <w:szCs w:val="20"/>
          <w:vertAlign w:val="superscript"/>
        </w:rPr>
        <w:t>th</w:t>
      </w:r>
      <w:r w:rsidRPr="00D94484">
        <w:rPr>
          <w:bCs/>
          <w:color w:val="000000" w:themeColor="text1"/>
          <w:szCs w:val="20"/>
        </w:rPr>
        <w:t xml:space="preserve"> 2016 from </w:t>
      </w:r>
      <w:r w:rsidRPr="00D94484">
        <w:rPr>
          <w:bCs/>
          <w:szCs w:val="20"/>
        </w:rPr>
        <w:t xml:space="preserve">http://discover.nci.nih.gov/cellminer. All data sets are based on the same </w:t>
      </w:r>
      <w:r w:rsidRPr="00D94484">
        <w:rPr>
          <w:bCs/>
          <w:szCs w:val="20"/>
          <w:lang w:val="en-US"/>
        </w:rPr>
        <w:t xml:space="preserve">reference genome HG19/ GrCH37. Variant profiles and </w:t>
      </w:r>
      <w:r w:rsidRPr="00D94484">
        <w:rPr>
          <w:bCs/>
          <w:szCs w:val="20"/>
        </w:rPr>
        <w:t xml:space="preserve">CL-names were directly parsed from the files provided. Note that the </w:t>
      </w:r>
      <w:proofErr w:type="spellStart"/>
      <w:r w:rsidRPr="00D94484">
        <w:rPr>
          <w:bCs/>
          <w:szCs w:val="20"/>
        </w:rPr>
        <w:t>Uniquorn</w:t>
      </w:r>
      <w:proofErr w:type="spellEnd"/>
      <w:r w:rsidRPr="00D94484">
        <w:rPr>
          <w:bCs/>
          <w:szCs w:val="20"/>
        </w:rPr>
        <w:t xml:space="preserve"> package also features an API for adding novel, possibly in-house-created, reference libraries.</w:t>
      </w:r>
    </w:p>
    <w:p w14:paraId="50B92B8F" w14:textId="04E8E046" w:rsidR="00E5187C" w:rsidRDefault="00E5187C" w:rsidP="00E5187C">
      <w:pPr>
        <w:rPr>
          <w:bCs/>
          <w:szCs w:val="20"/>
          <w:lang w:val="en-US"/>
        </w:rPr>
      </w:pPr>
      <w:r>
        <w:rPr>
          <w:bCs/>
          <w:szCs w:val="20"/>
          <w:lang w:val="en-US"/>
        </w:rPr>
        <w:t xml:space="preserve">Table </w:t>
      </w:r>
      <w:r w:rsidR="00216DB8">
        <w:rPr>
          <w:bCs/>
          <w:szCs w:val="20"/>
          <w:lang w:val="en-US"/>
        </w:rPr>
        <w:t>3</w:t>
      </w:r>
      <w:r>
        <w:rPr>
          <w:bCs/>
          <w:szCs w:val="20"/>
          <w:lang w:val="en-US"/>
        </w:rPr>
        <w:t xml:space="preserve"> shows most important characteristics of the three libraries. </w:t>
      </w:r>
      <w:r w:rsidR="00E37AFD">
        <w:rPr>
          <w:lang w:val="en-US"/>
        </w:rPr>
        <w:t>COSMIC</w:t>
      </w:r>
      <w:r w:rsidRPr="00D460CD">
        <w:rPr>
          <w:bCs/>
          <w:szCs w:val="20"/>
          <w:lang w:val="en-US"/>
        </w:rPr>
        <w:t xml:space="preserve"> CLP is the largest </w:t>
      </w:r>
      <w:r>
        <w:rPr>
          <w:bCs/>
          <w:szCs w:val="20"/>
          <w:lang w:val="en-US"/>
        </w:rPr>
        <w:t xml:space="preserve">dataset </w:t>
      </w:r>
      <w:r w:rsidRPr="00D460CD">
        <w:rPr>
          <w:bCs/>
          <w:szCs w:val="20"/>
          <w:lang w:val="en-US"/>
        </w:rPr>
        <w:t>with 102</w:t>
      </w:r>
      <w:r>
        <w:rPr>
          <w:bCs/>
          <w:szCs w:val="20"/>
          <w:lang w:val="en-US"/>
        </w:rPr>
        <w:t>4</w:t>
      </w:r>
      <w:r w:rsidRPr="00D460CD">
        <w:rPr>
          <w:bCs/>
          <w:szCs w:val="20"/>
          <w:lang w:val="en-US"/>
        </w:rPr>
        <w:t xml:space="preserve"> whole-</w:t>
      </w:r>
      <w:proofErr w:type="spellStart"/>
      <w:r w:rsidRPr="00D460CD">
        <w:rPr>
          <w:bCs/>
          <w:szCs w:val="20"/>
          <w:lang w:val="en-US"/>
        </w:rPr>
        <w:t>exome</w:t>
      </w:r>
      <w:proofErr w:type="spellEnd"/>
      <w:r w:rsidRPr="00D460CD">
        <w:rPr>
          <w:bCs/>
          <w:szCs w:val="20"/>
          <w:lang w:val="en-US"/>
        </w:rPr>
        <w:t xml:space="preserve"> genotyped CLs from 30 tissues. CCLE</w:t>
      </w:r>
      <w:r w:rsidRPr="00D460CD">
        <w:rPr>
          <w:szCs w:val="20"/>
        </w:rPr>
        <w:t xml:space="preserve"> </w:t>
      </w:r>
      <w:r>
        <w:rPr>
          <w:bCs/>
          <w:szCs w:val="20"/>
          <w:lang w:val="en-US"/>
        </w:rPr>
        <w:t>c</w:t>
      </w:r>
      <w:r w:rsidRPr="00D460CD">
        <w:rPr>
          <w:bCs/>
          <w:szCs w:val="20"/>
          <w:lang w:val="en-US"/>
        </w:rPr>
        <w:t xml:space="preserve">ontains 904 hybrid-capture genotyped CLs from </w:t>
      </w:r>
      <w:r>
        <w:rPr>
          <w:bCs/>
          <w:szCs w:val="20"/>
          <w:lang w:val="en-US"/>
        </w:rPr>
        <w:t>more than 36 tissues</w:t>
      </w:r>
      <w:r w:rsidRPr="00D460CD">
        <w:rPr>
          <w:bCs/>
          <w:szCs w:val="20"/>
          <w:lang w:val="en-US"/>
        </w:rPr>
        <w:t xml:space="preserve">. </w:t>
      </w:r>
      <w:r>
        <w:rPr>
          <w:bCs/>
          <w:szCs w:val="20"/>
          <w:lang w:val="en-US"/>
        </w:rPr>
        <w:t>T</w:t>
      </w:r>
      <w:r w:rsidRPr="00D460CD">
        <w:rPr>
          <w:bCs/>
          <w:szCs w:val="20"/>
          <w:lang w:val="en-US"/>
        </w:rPr>
        <w:t xml:space="preserve">he </w:t>
      </w:r>
      <w:proofErr w:type="spellStart"/>
      <w:r w:rsidRPr="00D460CD">
        <w:rPr>
          <w:bCs/>
          <w:szCs w:val="20"/>
          <w:lang w:val="en-US"/>
        </w:rPr>
        <w:t>CellMiner</w:t>
      </w:r>
      <w:proofErr w:type="spellEnd"/>
      <w:r w:rsidRPr="00D460CD">
        <w:rPr>
          <w:bCs/>
          <w:szCs w:val="20"/>
          <w:lang w:val="en-US"/>
        </w:rPr>
        <w:t xml:space="preserve"> project</w:t>
      </w:r>
      <w:r>
        <w:rPr>
          <w:bCs/>
          <w:szCs w:val="20"/>
          <w:lang w:val="en-US"/>
        </w:rPr>
        <w:t xml:space="preserve"> comprises whole-</w:t>
      </w:r>
      <w:proofErr w:type="spellStart"/>
      <w:r>
        <w:rPr>
          <w:bCs/>
          <w:szCs w:val="20"/>
          <w:lang w:val="en-US"/>
        </w:rPr>
        <w:t>exome</w:t>
      </w:r>
      <w:proofErr w:type="spellEnd"/>
      <w:r>
        <w:rPr>
          <w:bCs/>
          <w:szCs w:val="20"/>
          <w:lang w:val="en-US"/>
        </w:rPr>
        <w:t xml:space="preserve"> genotype data of the</w:t>
      </w:r>
      <w:r w:rsidRPr="00D460CD">
        <w:rPr>
          <w:bCs/>
          <w:szCs w:val="20"/>
          <w:lang w:val="en-US"/>
        </w:rPr>
        <w:t xml:space="preserve"> NCI-60 panel from 9 tissues.</w:t>
      </w:r>
    </w:p>
    <w:p w14:paraId="6AC8EE81" w14:textId="77777777" w:rsidR="00E5187C" w:rsidRPr="00376A06" w:rsidRDefault="00E5187C" w:rsidP="00E5187C">
      <w:pPr>
        <w:pStyle w:val="Heading2"/>
        <w:rPr>
          <w:szCs w:val="20"/>
        </w:rPr>
      </w:pPr>
      <w:r>
        <w:rPr>
          <w:szCs w:val="20"/>
        </w:rPr>
        <w:t>Confidence Scoring</w:t>
      </w:r>
    </w:p>
    <w:p w14:paraId="3972B7BC" w14:textId="7778B69F" w:rsidR="00E5187C" w:rsidRDefault="00E5187C" w:rsidP="00E5187C">
      <w:pPr>
        <w:rPr>
          <w:szCs w:val="20"/>
        </w:rPr>
      </w:pPr>
      <w:proofErr w:type="spellStart"/>
      <w:r w:rsidRPr="00E00AA4">
        <w:rPr>
          <w:szCs w:val="20"/>
        </w:rPr>
        <w:t>Uniquorn</w:t>
      </w:r>
      <w:proofErr w:type="spellEnd"/>
      <w:r w:rsidRPr="00E00AA4">
        <w:rPr>
          <w:szCs w:val="20"/>
        </w:rPr>
        <w:t xml:space="preserve"> represents </w:t>
      </w:r>
      <w:r w:rsidRPr="00E4101A">
        <w:rPr>
          <w:szCs w:val="20"/>
        </w:rPr>
        <w:t xml:space="preserve">each sample </w:t>
      </w:r>
      <w:r w:rsidRPr="00AA1238">
        <w:rPr>
          <w:szCs w:val="20"/>
        </w:rPr>
        <w:t xml:space="preserve">(query or reference) by its </w:t>
      </w:r>
      <w:r>
        <w:rPr>
          <w:szCs w:val="20"/>
        </w:rPr>
        <w:t xml:space="preserve">variant </w:t>
      </w:r>
      <w:r w:rsidRPr="00F46DA6">
        <w:rPr>
          <w:szCs w:val="20"/>
        </w:rPr>
        <w:t xml:space="preserve">profile, which is </w:t>
      </w:r>
      <w:r>
        <w:rPr>
          <w:szCs w:val="20"/>
        </w:rPr>
        <w:t>defined as the</w:t>
      </w:r>
      <w:r w:rsidRPr="00F46DA6">
        <w:rPr>
          <w:szCs w:val="20"/>
        </w:rPr>
        <w:t xml:space="preserve"> sequence of </w:t>
      </w:r>
      <w:r w:rsidRPr="00E22B64">
        <w:rPr>
          <w:bCs/>
          <w:szCs w:val="20"/>
          <w:lang w:val="en-US"/>
        </w:rPr>
        <w:t xml:space="preserve">substitutions or small insertions and deletions </w:t>
      </w:r>
      <w:r w:rsidRPr="00E71C40">
        <w:rPr>
          <w:szCs w:val="20"/>
        </w:rPr>
        <w:t xml:space="preserve">compared to </w:t>
      </w:r>
      <w:r>
        <w:rPr>
          <w:szCs w:val="20"/>
        </w:rPr>
        <w:t>the</w:t>
      </w:r>
      <w:r w:rsidRPr="00E71C40">
        <w:rPr>
          <w:szCs w:val="20"/>
        </w:rPr>
        <w:t xml:space="preserve"> reference genome. </w:t>
      </w:r>
      <w:proofErr w:type="gramStart"/>
      <w:r w:rsidRPr="00E71C40">
        <w:rPr>
          <w:szCs w:val="20"/>
        </w:rPr>
        <w:t xml:space="preserve">Each </w:t>
      </w:r>
      <w:r w:rsidRPr="00E00AA4">
        <w:rPr>
          <w:szCs w:val="20"/>
        </w:rPr>
        <w:t xml:space="preserve">variant is encoded by its start position and </w:t>
      </w:r>
      <w:r>
        <w:rPr>
          <w:szCs w:val="20"/>
        </w:rPr>
        <w:t xml:space="preserve">its </w:t>
      </w:r>
      <w:r w:rsidRPr="00E4101A">
        <w:rPr>
          <w:szCs w:val="20"/>
        </w:rPr>
        <w:t>length</w:t>
      </w:r>
      <w:proofErr w:type="gramEnd"/>
      <w:r w:rsidRPr="00E4101A">
        <w:rPr>
          <w:szCs w:val="20"/>
        </w:rPr>
        <w:t xml:space="preserve">. </w:t>
      </w:r>
      <w:r w:rsidRPr="00AA1238">
        <w:rPr>
          <w:szCs w:val="20"/>
        </w:rPr>
        <w:t xml:space="preserve">The scoring </w:t>
      </w:r>
      <w:r>
        <w:rPr>
          <w:szCs w:val="20"/>
        </w:rPr>
        <w:t xml:space="preserve">of query and reference samples </w:t>
      </w:r>
      <w:r w:rsidRPr="00AA1238">
        <w:rPr>
          <w:szCs w:val="20"/>
        </w:rPr>
        <w:t xml:space="preserve">is library-specific, i.e., the score obtained from the comparison of query q with </w:t>
      </w:r>
      <w:r w:rsidRPr="00F46DA6">
        <w:rPr>
          <w:szCs w:val="20"/>
        </w:rPr>
        <w:t>a sample r from reference library R assess</w:t>
      </w:r>
      <w:r>
        <w:rPr>
          <w:szCs w:val="20"/>
        </w:rPr>
        <w:t>es</w:t>
      </w:r>
      <w:r w:rsidRPr="00F46DA6">
        <w:rPr>
          <w:szCs w:val="20"/>
        </w:rPr>
        <w:t xml:space="preserve"> the likelihood that q is identical to r independently of all other libraries. This reflects the fact that in a typical setting the set of potential contaminators, i.e. all samples from which q could have been derived in </w:t>
      </w:r>
      <w:proofErr w:type="gramStart"/>
      <w:r w:rsidRPr="00F46DA6">
        <w:rPr>
          <w:szCs w:val="20"/>
        </w:rPr>
        <w:t>principle,</w:t>
      </w:r>
      <w:proofErr w:type="gramEnd"/>
      <w:r w:rsidRPr="00F46DA6">
        <w:rPr>
          <w:szCs w:val="20"/>
        </w:rPr>
        <w:t xml:space="preserve"> is known.</w:t>
      </w:r>
    </w:p>
    <w:p w14:paraId="00FF7E4B" w14:textId="6D02F8C8" w:rsidR="00E5187C" w:rsidRPr="00B06261" w:rsidRDefault="00E5187C" w:rsidP="00E5187C">
      <w:pPr>
        <w:rPr>
          <w:bCs/>
          <w:szCs w:val="20"/>
          <w:lang w:val="en-US"/>
        </w:rPr>
      </w:pPr>
      <w:r>
        <w:rPr>
          <w:szCs w:val="20"/>
        </w:rPr>
        <w:t xml:space="preserve">When comparing query q to a reference sample r, </w:t>
      </w:r>
      <w:proofErr w:type="spellStart"/>
      <w:r>
        <w:rPr>
          <w:szCs w:val="20"/>
        </w:rPr>
        <w:t>Uniquorn</w:t>
      </w:r>
      <w:proofErr w:type="spellEnd"/>
      <w:r>
        <w:rPr>
          <w:szCs w:val="20"/>
        </w:rPr>
        <w:t xml:space="preserve"> estimates the likelihood that their profiles stem from the same cell line. </w:t>
      </w:r>
      <w:r w:rsidR="009A214D">
        <w:rPr>
          <w:szCs w:val="20"/>
        </w:rPr>
        <w:t>D</w:t>
      </w:r>
      <w:r>
        <w:rPr>
          <w:szCs w:val="20"/>
        </w:rPr>
        <w:t xml:space="preserve">eveloping a complete model for assessing this likelihood would require exact knowledge about the ways how the profiles of q and r were obtained, i.e., the error rates and distributions of the sequencing technologies applied and of the entire variant calling procedures. Since such detailed data is not available for most techniques, we developed a simple yet highly effective heuristic for quantifying the likelihood of identity using only variant profiles (see Figure </w:t>
      </w:r>
      <w:r w:rsidR="00D60A4E">
        <w:rPr>
          <w:szCs w:val="20"/>
        </w:rPr>
        <w:t>1</w:t>
      </w:r>
      <w:r>
        <w:rPr>
          <w:szCs w:val="20"/>
        </w:rPr>
        <w:t>). T</w:t>
      </w:r>
      <w:r w:rsidRPr="00F46DA6">
        <w:rPr>
          <w:szCs w:val="20"/>
        </w:rPr>
        <w:t xml:space="preserve">he algorithm first weights all variants found in R according to their frequency. In a second step, it discards variants whose weight is below a given threshold. </w:t>
      </w:r>
      <w:r>
        <w:rPr>
          <w:szCs w:val="20"/>
        </w:rPr>
        <w:t xml:space="preserve">Next, </w:t>
      </w:r>
      <w:proofErr w:type="spellStart"/>
      <w:r>
        <w:rPr>
          <w:szCs w:val="20"/>
        </w:rPr>
        <w:t>Uniquorn</w:t>
      </w:r>
      <w:proofErr w:type="spellEnd"/>
      <w:r>
        <w:rPr>
          <w:szCs w:val="20"/>
        </w:rPr>
        <w:t xml:space="preserve"> </w:t>
      </w:r>
      <w:r w:rsidRPr="00F46DA6">
        <w:rPr>
          <w:szCs w:val="20"/>
        </w:rPr>
        <w:t xml:space="preserve">computes the overlap </w:t>
      </w:r>
      <w:r>
        <w:rPr>
          <w:szCs w:val="20"/>
        </w:rPr>
        <w:t xml:space="preserve">in </w:t>
      </w:r>
      <w:r w:rsidRPr="00F46DA6">
        <w:rPr>
          <w:szCs w:val="20"/>
        </w:rPr>
        <w:lastRenderedPageBreak/>
        <w:t xml:space="preserve">remaining variants in q and </w:t>
      </w:r>
      <w:r>
        <w:rPr>
          <w:szCs w:val="20"/>
        </w:rPr>
        <w:t xml:space="preserve">each </w:t>
      </w:r>
      <w:r w:rsidRPr="00F46DA6">
        <w:rPr>
          <w:szCs w:val="20"/>
        </w:rPr>
        <w:t>r and derives a multiple testing corrected p-value</w:t>
      </w:r>
      <w:r>
        <w:rPr>
          <w:szCs w:val="20"/>
        </w:rPr>
        <w:t xml:space="preserve"> for the likelihood that these sets stem from the same cell line. This likelihood is based on the assumption that the profiles of q and r have the same sequencing scope (panel, whole </w:t>
      </w:r>
      <w:proofErr w:type="spellStart"/>
      <w:r>
        <w:rPr>
          <w:szCs w:val="20"/>
        </w:rPr>
        <w:t>exome</w:t>
      </w:r>
      <w:proofErr w:type="spellEnd"/>
      <w:r>
        <w:rPr>
          <w:szCs w:val="20"/>
        </w:rPr>
        <w:t>, whole genome), although the sequencing technology used might have been different. For the case that different sequencing scopes were applied for q and r, which will result in a strong difference between the number</w:t>
      </w:r>
      <w:r w:rsidR="009A214D">
        <w:rPr>
          <w:szCs w:val="20"/>
        </w:rPr>
        <w:t>s</w:t>
      </w:r>
      <w:r>
        <w:rPr>
          <w:szCs w:val="20"/>
        </w:rPr>
        <w:t xml:space="preserve"> of variants found, we compute a second threshold </w:t>
      </w:r>
      <w:r>
        <w:rPr>
          <w:bCs/>
          <w:szCs w:val="20"/>
          <w:lang w:val="en-US"/>
        </w:rPr>
        <w:t>taking into account the</w:t>
      </w:r>
      <w:r w:rsidRPr="00E22B64">
        <w:rPr>
          <w:bCs/>
          <w:szCs w:val="20"/>
          <w:lang w:val="en-US"/>
        </w:rPr>
        <w:t xml:space="preserve"> spread of randomly matching variants between q and all r. Each of these steps is explained in detail in the following paragraphs.</w:t>
      </w:r>
    </w:p>
    <w:p w14:paraId="649CB24D" w14:textId="260EF6C9" w:rsidR="00E5187C" w:rsidRDefault="00E5187C" w:rsidP="00E5187C">
      <w:pPr>
        <w:rPr>
          <w:szCs w:val="20"/>
        </w:rPr>
      </w:pPr>
      <w:r>
        <w:rPr>
          <w:szCs w:val="20"/>
          <w:lang w:val="en-US"/>
        </w:rPr>
        <w:t>(1) Variant weighting</w:t>
      </w:r>
      <w:r w:rsidRPr="00E71C40" w:rsidDel="00DB6AFA">
        <w:rPr>
          <w:szCs w:val="20"/>
        </w:rPr>
        <w:t xml:space="preserve"> </w:t>
      </w:r>
    </w:p>
    <w:p w14:paraId="6A711082" w14:textId="77777777" w:rsidR="00E5187C" w:rsidRPr="00E22B64" w:rsidRDefault="00E5187C" w:rsidP="00E5187C">
      <w:pPr>
        <w:rPr>
          <w:bCs/>
          <w:szCs w:val="20"/>
          <w:lang w:val="en-US"/>
        </w:rPr>
      </w:pPr>
      <w:r w:rsidRPr="00E22B64">
        <w:rPr>
          <w:bCs/>
          <w:szCs w:val="20"/>
          <w:lang w:val="en-US"/>
        </w:rPr>
        <w:t xml:space="preserve">As </w:t>
      </w:r>
      <w:r>
        <w:rPr>
          <w:bCs/>
          <w:szCs w:val="20"/>
          <w:lang w:val="en-US"/>
        </w:rPr>
        <w:t>preparatory</w:t>
      </w:r>
      <w:r w:rsidRPr="00E22B64">
        <w:rPr>
          <w:bCs/>
          <w:szCs w:val="20"/>
          <w:lang w:val="en-US"/>
        </w:rPr>
        <w:t xml:space="preserve"> step, each variant v found in any sample of </w:t>
      </w:r>
      <w:r>
        <w:rPr>
          <w:bCs/>
          <w:szCs w:val="20"/>
          <w:lang w:val="en-US"/>
        </w:rPr>
        <w:t xml:space="preserve">the given </w:t>
      </w:r>
      <w:r w:rsidRPr="00E22B64">
        <w:rPr>
          <w:bCs/>
          <w:szCs w:val="20"/>
          <w:lang w:val="en-US"/>
        </w:rPr>
        <w:t xml:space="preserve">reference library </w:t>
      </w:r>
      <w:r>
        <w:rPr>
          <w:bCs/>
          <w:szCs w:val="20"/>
          <w:lang w:val="en-US"/>
        </w:rPr>
        <w:t xml:space="preserve">R </w:t>
      </w:r>
      <w:r w:rsidRPr="00E22B64">
        <w:rPr>
          <w:bCs/>
          <w:szCs w:val="20"/>
          <w:lang w:val="en-US"/>
        </w:rPr>
        <w:t xml:space="preserve">is weighted according to its frequency </w:t>
      </w:r>
      <w:proofErr w:type="spellStart"/>
      <w:r w:rsidRPr="00E22B64">
        <w:rPr>
          <w:bCs/>
          <w:szCs w:val="20"/>
          <w:lang w:val="en-US"/>
        </w:rPr>
        <w:t>f</w:t>
      </w:r>
      <w:r w:rsidRPr="00E22B64">
        <w:rPr>
          <w:bCs/>
          <w:szCs w:val="20"/>
          <w:vertAlign w:val="subscript"/>
          <w:lang w:val="en-US"/>
        </w:rPr>
        <w:t>v</w:t>
      </w:r>
      <w:proofErr w:type="spellEnd"/>
      <w:r w:rsidRPr="00E22B64">
        <w:rPr>
          <w:bCs/>
          <w:szCs w:val="20"/>
          <w:lang w:val="en-US"/>
        </w:rPr>
        <w:t xml:space="preserve"> using</w:t>
      </w:r>
      <w:r>
        <w:rPr>
          <w:bCs/>
          <w:szCs w:val="20"/>
          <w:lang w:val="en-US"/>
        </w:rPr>
        <w:t>:</w:t>
      </w:r>
    </w:p>
    <w:p w14:paraId="0E933D0C" w14:textId="77777777" w:rsidR="00E5187C" w:rsidRPr="00376A06" w:rsidRDefault="00E5187C" w:rsidP="00E5187C">
      <w:pPr>
        <w:jc w:val="center"/>
        <w:rPr>
          <w:bCs/>
          <w:szCs w:val="20"/>
          <w:lang w:val="en-US"/>
        </w:rPr>
      </w:pPr>
      <w:r w:rsidRPr="00376A06">
        <w:rPr>
          <w:bCs/>
          <w:position w:val="-10"/>
          <w:szCs w:val="20"/>
          <w:lang w:val="en-US"/>
        </w:rPr>
        <w:object w:dxaOrig="1359" w:dyaOrig="360" w14:anchorId="32679E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4pt;height:18.4pt" o:ole="">
            <v:imagedata r:id="rId10" o:title=""/>
          </v:shape>
          <o:OLEObject Type="Embed" ProgID="Equation.3" ShapeID="_x0000_i1025" DrawAspect="Content" ObjectID="_1423563217" r:id="rId11"/>
        </w:object>
      </w:r>
    </w:p>
    <w:p w14:paraId="4199A577" w14:textId="05A3671E" w:rsidR="00E5187C" w:rsidRPr="00A62F15" w:rsidRDefault="00E5187C" w:rsidP="00E5187C">
      <w:pPr>
        <w:rPr>
          <w:b/>
          <w:color w:val="FF0000"/>
          <w:sz w:val="18"/>
          <w:szCs w:val="18"/>
        </w:rPr>
      </w:pPr>
      <w:r>
        <w:rPr>
          <w:bCs/>
          <w:szCs w:val="20"/>
          <w:lang w:val="en-US"/>
        </w:rPr>
        <w:t xml:space="preserve">Variant weights are library-dependent, i.e., the same variants will receive different weights in different libraries to reflect the inherent divergence of sequencing technologies and algorithms. </w:t>
      </w:r>
      <w:proofErr w:type="spellStart"/>
      <w:r w:rsidRPr="00E22B64">
        <w:rPr>
          <w:bCs/>
          <w:szCs w:val="20"/>
          <w:lang w:val="en-US"/>
        </w:rPr>
        <w:t>Uniquorn</w:t>
      </w:r>
      <w:proofErr w:type="spellEnd"/>
      <w:r w:rsidRPr="00E22B64">
        <w:rPr>
          <w:bCs/>
          <w:szCs w:val="20"/>
          <w:lang w:val="en-US"/>
        </w:rPr>
        <w:t xml:space="preserve"> identifies samples by their characteristic</w:t>
      </w:r>
      <w:r>
        <w:rPr>
          <w:bCs/>
          <w:szCs w:val="20"/>
          <w:lang w:val="en-US"/>
        </w:rPr>
        <w:t xml:space="preserve"> variants, i.e., variants with a high weight</w:t>
      </w:r>
      <w:r w:rsidRPr="00E22B64">
        <w:rPr>
          <w:bCs/>
          <w:szCs w:val="20"/>
          <w:lang w:val="en-US"/>
        </w:rPr>
        <w:t>. The default threshold is</w:t>
      </w:r>
      <w:r>
        <w:rPr>
          <w:bCs/>
          <w:szCs w:val="20"/>
          <w:lang w:val="en-US"/>
        </w:rPr>
        <w:t xml:space="preserve"> </w:t>
      </w:r>
      <w:r w:rsidRPr="00E22B64">
        <w:rPr>
          <w:bCs/>
          <w:szCs w:val="20"/>
          <w:lang w:val="en-US"/>
        </w:rPr>
        <w:t>0</w:t>
      </w:r>
      <w:r>
        <w:rPr>
          <w:bCs/>
          <w:szCs w:val="20"/>
          <w:lang w:val="en-US"/>
        </w:rPr>
        <w:t>.5</w:t>
      </w:r>
      <w:r w:rsidRPr="00E22B64">
        <w:rPr>
          <w:bCs/>
          <w:szCs w:val="20"/>
          <w:lang w:val="en-US"/>
        </w:rPr>
        <w:t xml:space="preserve">, i.e. </w:t>
      </w:r>
      <w:r>
        <w:rPr>
          <w:bCs/>
          <w:szCs w:val="20"/>
          <w:lang w:val="en-US"/>
        </w:rPr>
        <w:t xml:space="preserve">the further scoring considers only </w:t>
      </w:r>
      <w:r w:rsidRPr="00E22B64">
        <w:rPr>
          <w:bCs/>
          <w:szCs w:val="20"/>
          <w:lang w:val="en-US"/>
        </w:rPr>
        <w:t xml:space="preserve">variants </w:t>
      </w:r>
      <w:r>
        <w:rPr>
          <w:bCs/>
          <w:szCs w:val="20"/>
          <w:lang w:val="en-US"/>
        </w:rPr>
        <w:t>occurring maximally two times in one respective reference library R</w:t>
      </w:r>
      <w:r w:rsidRPr="00E22B64">
        <w:rPr>
          <w:bCs/>
          <w:szCs w:val="20"/>
          <w:lang w:val="en-US"/>
        </w:rPr>
        <w:t xml:space="preserve">. </w:t>
      </w:r>
      <w:r>
        <w:rPr>
          <w:bCs/>
          <w:szCs w:val="20"/>
          <w:lang w:val="en-US"/>
        </w:rPr>
        <w:t>Other thresholds can be chosen as well, d</w:t>
      </w:r>
      <w:r w:rsidRPr="00E22B64">
        <w:rPr>
          <w:bCs/>
          <w:szCs w:val="20"/>
          <w:lang w:val="en-US"/>
        </w:rPr>
        <w:t>epending on the desired trade-off between</w:t>
      </w:r>
      <w:r w:rsidRPr="00E22B64">
        <w:rPr>
          <w:szCs w:val="20"/>
        </w:rPr>
        <w:t xml:space="preserve"> sensitivity and </w:t>
      </w:r>
      <w:r>
        <w:rPr>
          <w:szCs w:val="20"/>
        </w:rPr>
        <w:t xml:space="preserve">false positive rate </w:t>
      </w:r>
      <w:r w:rsidRPr="00E22B64">
        <w:rPr>
          <w:szCs w:val="20"/>
        </w:rPr>
        <w:t xml:space="preserve">(see Table </w:t>
      </w:r>
      <w:r w:rsidR="00216DB8">
        <w:rPr>
          <w:szCs w:val="20"/>
        </w:rPr>
        <w:t>1</w:t>
      </w:r>
      <w:r w:rsidRPr="00E22B64">
        <w:rPr>
          <w:szCs w:val="20"/>
        </w:rPr>
        <w:t xml:space="preserve"> and Discussion).</w:t>
      </w:r>
    </w:p>
    <w:p w14:paraId="3E6D913C" w14:textId="77777777" w:rsidR="00E5187C" w:rsidRPr="001A5136" w:rsidRDefault="00E5187C" w:rsidP="00E5187C">
      <w:pPr>
        <w:rPr>
          <w:szCs w:val="20"/>
          <w:lang w:val="en-US"/>
        </w:rPr>
      </w:pPr>
      <w:r>
        <w:rPr>
          <w:szCs w:val="20"/>
          <w:lang w:val="en-US"/>
        </w:rPr>
        <w:t>(2) Confidence score calculation</w:t>
      </w:r>
    </w:p>
    <w:p w14:paraId="0C697DD2" w14:textId="77777777" w:rsidR="00E5187C" w:rsidRPr="00327881" w:rsidRDefault="00E5187C" w:rsidP="00E5187C">
      <w:pPr>
        <w:rPr>
          <w:szCs w:val="20"/>
        </w:rPr>
      </w:pPr>
      <w:r>
        <w:rPr>
          <w:bCs/>
          <w:szCs w:val="20"/>
          <w:lang w:val="en-US"/>
        </w:rPr>
        <w:t xml:space="preserve">After filtering non-characteristic variants, q is compared to all reference samples from R to obtain a pair-wise confidence score. To this end, we model CCL profiles as a set of variants drawn at random from the set of all variants in R and assess the probability of the overlap of variants in q and in each r using an overrepresentation test. </w:t>
      </w:r>
      <w:r>
        <w:rPr>
          <w:szCs w:val="20"/>
        </w:rPr>
        <w:t xml:space="preserve">Let T be the number of variants in R, N be the number of variants in r, n the subset of these also found in q, and k=N-n the number of variants in r not found in q. Then, the probability of a given variant in r to also occur in q is </w:t>
      </w:r>
      <w:proofErr w:type="spellStart"/>
      <w:r>
        <w:rPr>
          <w:szCs w:val="20"/>
        </w:rPr>
        <w:t>p</w:t>
      </w:r>
      <w:r w:rsidRPr="004120DF">
        <w:rPr>
          <w:szCs w:val="20"/>
          <w:vertAlign w:val="subscript"/>
        </w:rPr>
        <w:t>r</w:t>
      </w:r>
      <w:proofErr w:type="spellEnd"/>
      <w:r>
        <w:rPr>
          <w:szCs w:val="20"/>
        </w:rPr>
        <w:t>=N/T. Accordingly, t</w:t>
      </w:r>
      <w:r w:rsidRPr="00376A06">
        <w:rPr>
          <w:szCs w:val="20"/>
          <w:lang w:val="en-US"/>
        </w:rPr>
        <w:t xml:space="preserve">he likelihood to </w:t>
      </w:r>
      <w:r>
        <w:rPr>
          <w:szCs w:val="20"/>
          <w:lang w:val="en-US"/>
        </w:rPr>
        <w:t>miss exactly</w:t>
      </w:r>
      <w:r w:rsidRPr="00376A06">
        <w:rPr>
          <w:szCs w:val="20"/>
          <w:lang w:val="en-US"/>
        </w:rPr>
        <w:t xml:space="preserve"> </w:t>
      </w:r>
      <w:r w:rsidRPr="008B51FB">
        <w:rPr>
          <w:szCs w:val="20"/>
          <w:lang w:val="en-US"/>
        </w:rPr>
        <w:t xml:space="preserve">k variants </w:t>
      </w:r>
      <w:r>
        <w:rPr>
          <w:szCs w:val="20"/>
          <w:lang w:val="en-US"/>
        </w:rPr>
        <w:t xml:space="preserve">from r in q is </w:t>
      </w:r>
    </w:p>
    <w:p w14:paraId="460C9EA8" w14:textId="77777777" w:rsidR="00E5187C" w:rsidRPr="00F46DA6" w:rsidRDefault="0064501A" w:rsidP="00E5187C">
      <w:pPr>
        <w:rPr>
          <w:color w:val="1B1D1F"/>
          <w:szCs w:val="20"/>
          <w:lang w:val="en-US" w:eastAsia="en-US"/>
        </w:rPr>
      </w:pPr>
      <m:oMathPara>
        <m:oMath>
          <m:sSubSup>
            <m:sSubSupPr>
              <m:ctrlPr>
                <w:rPr>
                  <w:rFonts w:ascii="Cambria Math" w:hAnsi="Cambria Math"/>
                  <w:i/>
                  <w:lang w:val="en-US"/>
                </w:rPr>
              </m:ctrlPr>
            </m:sSubSupPr>
            <m:e>
              <m:r>
                <w:rPr>
                  <w:rFonts w:ascii="Cambria Math" w:hAnsi="Cambria Math"/>
                  <w:szCs w:val="20"/>
                  <w:lang w:val="en-US"/>
                </w:rPr>
                <m:t>D</m:t>
              </m:r>
            </m:e>
            <m:sub>
              <m:r>
                <w:rPr>
                  <w:rFonts w:ascii="Cambria Math" w:hAnsi="Cambria Math"/>
                  <w:szCs w:val="20"/>
                  <w:lang w:val="en-US"/>
                </w:rPr>
                <m:t>r</m:t>
              </m:r>
            </m:sub>
            <m:sup>
              <m:r>
                <w:rPr>
                  <w:rFonts w:ascii="Cambria Math" w:hAnsi="Cambria Math"/>
                  <w:szCs w:val="20"/>
                  <w:lang w:val="en-US"/>
                </w:rPr>
                <m:t>k</m:t>
              </m:r>
            </m:sup>
          </m:sSubSup>
          <m:r>
            <m:rPr>
              <m:sty m:val="p"/>
            </m:rPr>
            <w:rPr>
              <w:rFonts w:ascii="Cambria Math" w:hAnsi="Cambria Math" w:cs="Consolas Bold Italic"/>
              <w:color w:val="1B1D1F"/>
              <w:szCs w:val="20"/>
              <w:lang w:val="en-US" w:eastAsia="en-US"/>
            </w:rPr>
            <m:t>=</m:t>
          </m:r>
          <m:d>
            <m:dPr>
              <m:ctrlPr>
                <w:rPr>
                  <w:rFonts w:ascii="Cambria Math" w:hAnsi="Cambria Math"/>
                  <w:color w:val="1B1D1F"/>
                  <w:lang w:val="en-US"/>
                </w:rPr>
              </m:ctrlPr>
            </m:dPr>
            <m:e>
              <m:f>
                <m:fPr>
                  <m:type m:val="noBar"/>
                  <m:ctrlPr>
                    <w:rPr>
                      <w:rFonts w:ascii="Cambria Math" w:hAnsi="Cambria Math"/>
                      <w:color w:val="1B1D1F"/>
                      <w:lang w:val="en-US"/>
                    </w:rPr>
                  </m:ctrlPr>
                </m:fPr>
                <m:num>
                  <m:r>
                    <m:rPr>
                      <m:sty m:val="p"/>
                    </m:rPr>
                    <w:rPr>
                      <w:rFonts w:ascii="Cambria Math" w:hAnsi="Cambria Math" w:cs="Consolas Bold Italic"/>
                      <w:color w:val="1B1D1F"/>
                      <w:szCs w:val="20"/>
                      <w:lang w:val="en-US" w:eastAsia="en-US"/>
                    </w:rPr>
                    <m:t>N</m:t>
                  </m:r>
                </m:num>
                <m:den>
                  <m:r>
                    <m:rPr>
                      <m:sty m:val="p"/>
                    </m:rPr>
                    <w:rPr>
                      <w:rFonts w:ascii="Cambria Math" w:hAnsi="Cambria Math" w:cs="Consolas Bold Italic"/>
                      <w:color w:val="1B1D1F"/>
                      <w:szCs w:val="20"/>
                      <w:lang w:val="en-US" w:eastAsia="en-US"/>
                    </w:rPr>
                    <m:t>k</m:t>
                  </m:r>
                </m:den>
              </m:f>
            </m:e>
          </m:d>
          <m:sSup>
            <m:sSupPr>
              <m:ctrlPr>
                <w:rPr>
                  <w:rFonts w:ascii="Cambria Math" w:hAnsi="Cambria Math"/>
                  <w:i/>
                  <w:color w:val="1B1D1F"/>
                  <w:lang w:val="en-US"/>
                </w:rPr>
              </m:ctrlPr>
            </m:sSupPr>
            <m:e>
              <m:sSub>
                <m:sSubPr>
                  <m:ctrlPr>
                    <w:rPr>
                      <w:rFonts w:ascii="Cambria Math" w:hAnsi="Cambria Math"/>
                      <w:i/>
                      <w:color w:val="1B1D1F"/>
                      <w:lang w:val="en-US"/>
                    </w:rPr>
                  </m:ctrlPr>
                </m:sSubPr>
                <m:e>
                  <m:r>
                    <w:rPr>
                      <w:rFonts w:ascii="Cambria Math" w:hAnsi="Cambria Math" w:cs="Consolas Bold Italic"/>
                      <w:color w:val="1B1D1F"/>
                      <w:szCs w:val="20"/>
                      <w:lang w:val="en-US" w:eastAsia="en-US"/>
                    </w:rPr>
                    <m:t>q</m:t>
                  </m:r>
                </m:e>
                <m:sub>
                  <m:r>
                    <w:rPr>
                      <w:rFonts w:ascii="Cambria Math" w:hAnsi="Cambria Math" w:cs="Consolas Bold Italic"/>
                      <w:color w:val="1B1D1F"/>
                      <w:szCs w:val="20"/>
                      <w:lang w:val="en-US" w:eastAsia="en-US"/>
                    </w:rPr>
                    <m:t>r</m:t>
                  </m:r>
                </m:sub>
              </m:sSub>
            </m:e>
            <m:sup>
              <m:r>
                <w:rPr>
                  <w:rFonts w:ascii="Cambria Math" w:hAnsi="Cambria Math" w:cs="Consolas Bold Italic"/>
                  <w:color w:val="1B1D1F"/>
                  <w:szCs w:val="20"/>
                  <w:lang w:val="en-US" w:eastAsia="en-US"/>
                </w:rPr>
                <m:t>k</m:t>
              </m:r>
            </m:sup>
          </m:sSup>
          <m:sSup>
            <m:sSupPr>
              <m:ctrlPr>
                <w:rPr>
                  <w:rFonts w:ascii="Cambria Math" w:hAnsi="Cambria Math"/>
                  <w:i/>
                  <w:color w:val="1B1D1F"/>
                  <w:lang w:val="en-US"/>
                </w:rPr>
              </m:ctrlPr>
            </m:sSupPr>
            <m:e>
              <m:sSub>
                <m:sSubPr>
                  <m:ctrlPr>
                    <w:rPr>
                      <w:rFonts w:ascii="Cambria Math" w:hAnsi="Cambria Math"/>
                      <w:i/>
                      <w:color w:val="1B1D1F"/>
                      <w:lang w:val="en-US"/>
                    </w:rPr>
                  </m:ctrlPr>
                </m:sSubPr>
                <m:e>
                  <m:r>
                    <w:rPr>
                      <w:rFonts w:ascii="Cambria Math" w:hAnsi="Cambria Math" w:cs="Consolas Bold Italic"/>
                      <w:color w:val="1B1D1F"/>
                      <w:szCs w:val="20"/>
                      <w:lang w:val="en-US" w:eastAsia="en-US"/>
                    </w:rPr>
                    <m:t>p</m:t>
                  </m:r>
                </m:e>
                <m:sub>
                  <m:r>
                    <w:rPr>
                      <w:rFonts w:ascii="Cambria Math" w:hAnsi="Cambria Math" w:cs="Consolas Bold Italic"/>
                      <w:color w:val="1B1D1F"/>
                      <w:szCs w:val="20"/>
                      <w:lang w:val="en-US" w:eastAsia="en-US"/>
                    </w:rPr>
                    <m:t>r</m:t>
                  </m:r>
                </m:sub>
              </m:sSub>
            </m:e>
            <m:sup>
              <m:r>
                <w:rPr>
                  <w:rFonts w:ascii="Cambria Math" w:hAnsi="Cambria Math" w:cs="Consolas Bold Italic"/>
                  <w:color w:val="1B1D1F"/>
                  <w:szCs w:val="20"/>
                  <w:lang w:val="en-US" w:eastAsia="en-US"/>
                </w:rPr>
                <m:t>N-k</m:t>
              </m:r>
            </m:sup>
          </m:sSup>
          <m:r>
            <w:rPr>
              <w:rFonts w:ascii="Cambria Math" w:hAnsi="Cambria Math" w:cs="Consolas Bold Italic"/>
              <w:color w:val="1B1D1F"/>
              <w:szCs w:val="20"/>
              <w:lang w:val="en-US" w:eastAsia="en-US"/>
            </w:rPr>
            <m:t>=</m:t>
          </m:r>
          <m:f>
            <m:fPr>
              <m:ctrlPr>
                <w:rPr>
                  <w:rFonts w:ascii="Cambria Math" w:hAnsi="Cambria Math"/>
                  <w:i/>
                  <w:color w:val="1B1D1F"/>
                  <w:lang w:val="en-US"/>
                </w:rPr>
              </m:ctrlPr>
            </m:fPr>
            <m:num>
              <m:r>
                <w:rPr>
                  <w:rFonts w:ascii="Cambria Math" w:hAnsi="Cambria Math" w:cs="Consolas Bold Italic"/>
                  <w:color w:val="1B1D1F"/>
                  <w:szCs w:val="20"/>
                  <w:lang w:val="en-US" w:eastAsia="en-US"/>
                </w:rPr>
                <m:t>N!</m:t>
              </m:r>
            </m:num>
            <m:den>
              <m:r>
                <w:rPr>
                  <w:rFonts w:ascii="Cambria Math" w:hAnsi="Cambria Math" w:cs="Consolas Bold Italic"/>
                  <w:color w:val="1B1D1F"/>
                  <w:szCs w:val="20"/>
                  <w:lang w:val="en-US" w:eastAsia="en-US"/>
                </w:rPr>
                <m:t>k!</m:t>
              </m:r>
              <m:d>
                <m:dPr>
                  <m:ctrlPr>
                    <w:rPr>
                      <w:rFonts w:ascii="Cambria Math" w:hAnsi="Cambria Math"/>
                      <w:i/>
                      <w:color w:val="1B1D1F"/>
                      <w:lang w:val="en-US"/>
                    </w:rPr>
                  </m:ctrlPr>
                </m:dPr>
                <m:e>
                  <m:r>
                    <w:rPr>
                      <w:rFonts w:ascii="Cambria Math" w:hAnsi="Cambria Math" w:cs="Consolas Bold Italic"/>
                      <w:color w:val="1B1D1F"/>
                      <w:szCs w:val="20"/>
                      <w:lang w:val="en-US" w:eastAsia="en-US"/>
                    </w:rPr>
                    <m:t>N-k</m:t>
                  </m:r>
                </m:e>
              </m:d>
              <m:r>
                <w:rPr>
                  <w:rFonts w:ascii="Cambria Math" w:hAnsi="Cambria Math" w:cs="Consolas Bold Italic"/>
                  <w:color w:val="1B1D1F"/>
                  <w:szCs w:val="20"/>
                  <w:lang w:val="en-US" w:eastAsia="en-US"/>
                </w:rPr>
                <m:t>!</m:t>
              </m:r>
            </m:den>
          </m:f>
          <m:sSup>
            <m:sSupPr>
              <m:ctrlPr>
                <w:rPr>
                  <w:rFonts w:ascii="Cambria Math" w:hAnsi="Cambria Math"/>
                  <w:i/>
                  <w:color w:val="1B1D1F"/>
                  <w:lang w:val="en-US"/>
                </w:rPr>
              </m:ctrlPr>
            </m:sSupPr>
            <m:e>
              <m:sSub>
                <m:sSubPr>
                  <m:ctrlPr>
                    <w:rPr>
                      <w:rFonts w:ascii="Cambria Math" w:hAnsi="Cambria Math"/>
                      <w:i/>
                      <w:color w:val="1B1D1F"/>
                      <w:lang w:val="en-US"/>
                    </w:rPr>
                  </m:ctrlPr>
                </m:sSubPr>
                <m:e>
                  <m:r>
                    <w:rPr>
                      <w:rFonts w:ascii="Cambria Math" w:hAnsi="Cambria Math" w:cs="Consolas Bold Italic"/>
                      <w:color w:val="1B1D1F"/>
                      <w:szCs w:val="20"/>
                      <w:lang w:val="en-US" w:eastAsia="en-US"/>
                    </w:rPr>
                    <m:t>(1-p</m:t>
                  </m:r>
                </m:e>
                <m:sub>
                  <m:r>
                    <w:rPr>
                      <w:rFonts w:ascii="Cambria Math" w:hAnsi="Cambria Math" w:cs="Consolas Bold Italic"/>
                      <w:color w:val="1B1D1F"/>
                      <w:szCs w:val="20"/>
                      <w:lang w:val="en-US" w:eastAsia="en-US"/>
                    </w:rPr>
                    <m:t>r</m:t>
                  </m:r>
                </m:sub>
              </m:sSub>
              <m:r>
                <w:rPr>
                  <w:rFonts w:ascii="Cambria Math" w:hAnsi="Cambria Math"/>
                  <w:color w:val="1B1D1F"/>
                  <w:lang w:val="en-US"/>
                </w:rPr>
                <m:t>)</m:t>
              </m:r>
            </m:e>
            <m:sup>
              <m:r>
                <w:rPr>
                  <w:rFonts w:ascii="Cambria Math" w:hAnsi="Cambria Math" w:cs="Consolas Bold Italic"/>
                  <w:color w:val="1B1D1F"/>
                  <w:szCs w:val="20"/>
                  <w:lang w:val="en-US" w:eastAsia="en-US"/>
                </w:rPr>
                <m:t>k</m:t>
              </m:r>
            </m:sup>
          </m:sSup>
          <m:sSup>
            <m:sSupPr>
              <m:ctrlPr>
                <w:rPr>
                  <w:rFonts w:ascii="Cambria Math" w:hAnsi="Cambria Math"/>
                  <w:i/>
                  <w:color w:val="1B1D1F"/>
                  <w:lang w:val="en-US"/>
                </w:rPr>
              </m:ctrlPr>
            </m:sSupPr>
            <m:e>
              <m:sSub>
                <m:sSubPr>
                  <m:ctrlPr>
                    <w:rPr>
                      <w:rFonts w:ascii="Cambria Math" w:hAnsi="Cambria Math"/>
                      <w:i/>
                      <w:color w:val="1B1D1F"/>
                      <w:lang w:val="en-US"/>
                    </w:rPr>
                  </m:ctrlPr>
                </m:sSubPr>
                <m:e>
                  <m:r>
                    <w:rPr>
                      <w:rFonts w:ascii="Cambria Math" w:hAnsi="Cambria Math" w:cs="Consolas Bold Italic"/>
                      <w:color w:val="1B1D1F"/>
                      <w:szCs w:val="20"/>
                      <w:lang w:val="en-US" w:eastAsia="en-US"/>
                    </w:rPr>
                    <m:t>p</m:t>
                  </m:r>
                </m:e>
                <m:sub>
                  <m:r>
                    <w:rPr>
                      <w:rFonts w:ascii="Cambria Math" w:hAnsi="Cambria Math" w:cs="Consolas Bold Italic"/>
                      <w:color w:val="1B1D1F"/>
                      <w:szCs w:val="20"/>
                      <w:lang w:val="en-US" w:eastAsia="en-US"/>
                    </w:rPr>
                    <m:t>r</m:t>
                  </m:r>
                </m:sub>
              </m:sSub>
            </m:e>
            <m:sup>
              <m:r>
                <w:rPr>
                  <w:rFonts w:ascii="Cambria Math" w:hAnsi="Cambria Math" w:cs="Consolas Bold Italic"/>
                  <w:color w:val="1B1D1F"/>
                  <w:szCs w:val="20"/>
                  <w:lang w:val="en-US" w:eastAsia="en-US"/>
                </w:rPr>
                <m:t>N-k</m:t>
              </m:r>
            </m:sup>
          </m:sSup>
        </m:oMath>
      </m:oMathPara>
    </w:p>
    <w:p w14:paraId="6D2F63CD" w14:textId="14560DDE" w:rsidR="00E5187C" w:rsidRDefault="00E5187C" w:rsidP="00E5187C">
      <w:pPr>
        <w:rPr>
          <w:bCs/>
          <w:szCs w:val="20"/>
          <w:lang w:val="en-US"/>
        </w:rPr>
      </w:pPr>
      <w:r>
        <w:rPr>
          <w:bCs/>
          <w:szCs w:val="20"/>
          <w:lang w:val="en-US"/>
        </w:rPr>
        <w:t xml:space="preserve">Following </w:t>
      </w:r>
      <w:r>
        <w:rPr>
          <w:bCs/>
          <w:szCs w:val="20"/>
          <w:lang w:val="en-US"/>
        </w:rPr>
        <w:fldChar w:fldCharType="begin"/>
      </w:r>
      <w:r w:rsidR="00C464D6">
        <w:rPr>
          <w:bCs/>
          <w:szCs w:val="20"/>
          <w:lang w:val="en-US"/>
        </w:rPr>
        <w:instrText xml:space="preserve"> ADDIN EN.CITE &lt;EndNote&gt;&lt;Cite&gt;&lt;Author&gt;Mi&lt;/Author&gt;&lt;Year&gt;2013&lt;/Year&gt;&lt;RecNum&gt;309&lt;/RecNum&gt;&lt;DisplayText&gt;[24]&lt;/DisplayText&gt;&lt;record&gt;&lt;rec-number&gt;309&lt;/rec-number&gt;&lt;foreign-keys&gt;&lt;key app="EN" db-id="de9dpe0t9tep9aeawsyxfw5asfpfs2e0pszz" timestamp="1474967259"&gt;309&lt;/key&gt;&lt;/foreign-keys&gt;&lt;ref-type name="Journal Article"&gt;17&lt;/ref-type&gt;&lt;contributors&gt;&lt;authors&gt;&lt;author&gt;Mi, H.&lt;/author&gt;&lt;author&gt;Muruganujan, A.&lt;/author&gt;&lt;author&gt;Casagrande, J. T.&lt;/author&gt;&lt;author&gt;Thomas, P. D.&lt;/author&gt;&lt;/authors&gt;&lt;/contributors&gt;&lt;auth-address&gt;Department of Preventive Medicine, Division of Bioinformatics, Keck School of Medicine, University of Southern California, Los Angeles, California, USA. huaiyumi@usc.edu&lt;/auth-address&gt;&lt;titles&gt;&lt;title&gt;Large-scale gene function analysis with the PANTHER classification system&lt;/title&gt;&lt;secondary-title&gt;Nat Protoc&lt;/secondary-title&gt;&lt;/titles&gt;&lt;pages&gt;1551-66&lt;/pages&gt;&lt;volume&gt;8&lt;/volume&gt;&lt;number&gt;8&lt;/number&gt;&lt;keywords&gt;&lt;keyword&gt;Databases, Protein&lt;/keyword&gt;&lt;keyword&gt;Internet&lt;/keyword&gt;&lt;keyword&gt;Molecular Sequence Annotation/*methods&lt;/keyword&gt;&lt;keyword&gt;*Phylogeny&lt;/keyword&gt;&lt;keyword&gt;Proteins/chemistry/*classification&lt;/keyword&gt;&lt;keyword&gt;*Software&lt;/keyword&gt;&lt;keyword&gt;Statistics, Nonparametric&lt;/keyword&gt;&lt;/keywords&gt;&lt;dates&gt;&lt;year&gt;2013&lt;/year&gt;&lt;pub-dates&gt;&lt;date&gt;Aug&lt;/date&gt;&lt;/pub-dates&gt;&lt;/dates&gt;&lt;isbn&gt;1750-2799 (Electronic)&amp;#xD;1750-2799 (Linking)&lt;/isbn&gt;&lt;accession-num&gt;23868073&lt;/accession-num&gt;&lt;urls&gt;&lt;related-urls&gt;&lt;url&gt;https://www.ncbi.nlm.nih.gov/pubmed/23868073&lt;/url&gt;&lt;/related-urls&gt;&lt;/urls&gt;&lt;electronic-resource-num&gt;10.1038/nprot.2013.092&lt;/electronic-resource-num&gt;&lt;/record&gt;&lt;/Cite&gt;&lt;/EndNote&gt;</w:instrText>
      </w:r>
      <w:r>
        <w:rPr>
          <w:bCs/>
          <w:szCs w:val="20"/>
          <w:lang w:val="en-US"/>
        </w:rPr>
        <w:fldChar w:fldCharType="separate"/>
      </w:r>
      <w:r w:rsidR="00C464D6">
        <w:rPr>
          <w:bCs/>
          <w:noProof/>
          <w:szCs w:val="20"/>
          <w:lang w:val="en-US"/>
        </w:rPr>
        <w:t>[24]</w:t>
      </w:r>
      <w:r>
        <w:rPr>
          <w:bCs/>
          <w:szCs w:val="20"/>
          <w:lang w:val="en-US"/>
        </w:rPr>
        <w:fldChar w:fldCharType="end"/>
      </w:r>
      <w:r>
        <w:rPr>
          <w:bCs/>
          <w:szCs w:val="20"/>
          <w:lang w:val="en-US"/>
        </w:rPr>
        <w:t xml:space="preserve">, we next compute a </w:t>
      </w:r>
      <w:r w:rsidRPr="00E22B64">
        <w:rPr>
          <w:bCs/>
          <w:szCs w:val="20"/>
          <w:lang w:val="en-US"/>
        </w:rPr>
        <w:t>p-value</w:t>
      </w:r>
      <w:r>
        <w:rPr>
          <w:bCs/>
          <w:szCs w:val="20"/>
          <w:lang w:val="en-US"/>
        </w:rPr>
        <w:t xml:space="preserve"> </w:t>
      </w:r>
      <m:oMath>
        <m:sSub>
          <m:sSubPr>
            <m:ctrlPr>
              <w:rPr>
                <w:rFonts w:ascii="Cambria Math" w:hAnsi="Cambria Math"/>
                <w:i/>
                <w:color w:val="1B1D1F"/>
                <w:lang w:val="en-US"/>
              </w:rPr>
            </m:ctrlPr>
          </m:sSubPr>
          <m:e>
            <m:acc>
              <m:accPr>
                <m:ctrlPr>
                  <w:rPr>
                    <w:rFonts w:ascii="Cambria Math" w:hAnsi="Cambria Math"/>
                    <w:i/>
                    <w:color w:val="1B1D1F"/>
                    <w:lang w:val="en-US"/>
                  </w:rPr>
                </m:ctrlPr>
              </m:accPr>
              <m:e>
                <m:r>
                  <w:rPr>
                    <w:rFonts w:ascii="Cambria Math" w:hAnsi="Cambria Math" w:cs="Consolas Bold Italic"/>
                    <w:color w:val="1B1D1F"/>
                    <w:szCs w:val="20"/>
                    <w:lang w:val="en-US" w:eastAsia="en-US"/>
                  </w:rPr>
                  <m:t>p</m:t>
                </m:r>
              </m:e>
            </m:acc>
          </m:e>
          <m:sub>
            <m:r>
              <w:rPr>
                <w:rFonts w:ascii="Cambria Math" w:hAnsi="Cambria Math" w:cs="Consolas Bold Italic"/>
                <w:color w:val="1B1D1F"/>
                <w:szCs w:val="20"/>
                <w:lang w:val="en-US" w:eastAsia="en-US"/>
              </w:rPr>
              <m:t>r</m:t>
            </m:r>
          </m:sub>
        </m:sSub>
      </m:oMath>
      <w:r w:rsidRPr="00E22B64">
        <w:rPr>
          <w:bCs/>
          <w:szCs w:val="20"/>
          <w:lang w:val="en-US"/>
        </w:rPr>
        <w:t xml:space="preserve"> </w:t>
      </w:r>
      <w:r>
        <w:rPr>
          <w:bCs/>
          <w:szCs w:val="20"/>
          <w:lang w:val="en-US"/>
        </w:rPr>
        <w:t>by summing up the probabilities to miss up to k variants.</w:t>
      </w:r>
    </w:p>
    <w:p w14:paraId="4E14A855" w14:textId="77777777" w:rsidR="00E5187C" w:rsidRPr="00F46DA6" w:rsidRDefault="0064501A" w:rsidP="00E5187C">
      <w:pPr>
        <w:rPr>
          <w:color w:val="1B1D1F"/>
          <w:szCs w:val="20"/>
          <w:lang w:val="en-US" w:eastAsia="en-US"/>
        </w:rPr>
      </w:pPr>
      <m:oMathPara>
        <m:oMath>
          <m:sSub>
            <m:sSubPr>
              <m:ctrlPr>
                <w:rPr>
                  <w:rFonts w:ascii="Cambria Math" w:hAnsi="Cambria Math"/>
                  <w:i/>
                  <w:color w:val="1B1D1F"/>
                  <w:lang w:val="en-US"/>
                </w:rPr>
              </m:ctrlPr>
            </m:sSubPr>
            <m:e>
              <m:acc>
                <m:accPr>
                  <m:ctrlPr>
                    <w:rPr>
                      <w:rFonts w:ascii="Cambria Math" w:hAnsi="Cambria Math"/>
                      <w:i/>
                      <w:color w:val="1B1D1F"/>
                      <w:lang w:val="en-US"/>
                    </w:rPr>
                  </m:ctrlPr>
                </m:accPr>
                <m:e>
                  <m:r>
                    <w:rPr>
                      <w:rFonts w:ascii="Cambria Math" w:hAnsi="Cambria Math" w:cs="Consolas Bold Italic"/>
                      <w:color w:val="1B1D1F"/>
                      <w:szCs w:val="20"/>
                      <w:lang w:val="en-US" w:eastAsia="en-US"/>
                    </w:rPr>
                    <m:t>p</m:t>
                  </m:r>
                </m:e>
              </m:acc>
            </m:e>
            <m:sub>
              <m:r>
                <w:rPr>
                  <w:rFonts w:ascii="Cambria Math" w:hAnsi="Cambria Math" w:cs="Consolas Bold Italic"/>
                  <w:color w:val="1B1D1F"/>
                  <w:szCs w:val="20"/>
                  <w:lang w:val="en-US" w:eastAsia="en-US"/>
                </w:rPr>
                <m:t>r</m:t>
              </m:r>
            </m:sub>
          </m:sSub>
          <m:r>
            <w:rPr>
              <w:rFonts w:ascii="Cambria Math" w:hAnsi="Cambria Math" w:cs="Consolas Bold Italic"/>
              <w:color w:val="1B1D1F"/>
              <w:szCs w:val="20"/>
              <w:lang w:val="en-US" w:eastAsia="en-US"/>
            </w:rPr>
            <m:t>=</m:t>
          </m:r>
          <m:nary>
            <m:naryPr>
              <m:chr m:val="∑"/>
              <m:limLoc m:val="undOvr"/>
              <m:ctrlPr>
                <w:rPr>
                  <w:rFonts w:ascii="Cambria Math" w:hAnsi="Cambria Math"/>
                  <w:i/>
                </w:rPr>
              </m:ctrlPr>
            </m:naryPr>
            <m:sub>
              <m:r>
                <w:rPr>
                  <w:rFonts w:ascii="Cambria Math" w:hAnsi="Cambria Math"/>
                  <w:szCs w:val="20"/>
                </w:rPr>
                <m:t>N-n=k</m:t>
              </m:r>
            </m:sub>
            <m:sup>
              <m:r>
                <w:rPr>
                  <w:rFonts w:ascii="Cambria Math" w:hAnsi="Cambria Math"/>
                  <w:szCs w:val="20"/>
                </w:rPr>
                <m:t>N</m:t>
              </m:r>
            </m:sup>
            <m:e>
              <m:sSubSup>
                <m:sSubSupPr>
                  <m:ctrlPr>
                    <w:rPr>
                      <w:rFonts w:ascii="Cambria Math" w:hAnsi="Cambria Math"/>
                      <w:i/>
                      <w:lang w:val="en-US"/>
                    </w:rPr>
                  </m:ctrlPr>
                </m:sSubSupPr>
                <m:e>
                  <m:r>
                    <w:rPr>
                      <w:rFonts w:ascii="Cambria Math" w:hAnsi="Cambria Math"/>
                      <w:szCs w:val="20"/>
                      <w:lang w:val="en-US"/>
                    </w:rPr>
                    <m:t>D</m:t>
                  </m:r>
                </m:e>
                <m:sub>
                  <m:r>
                    <w:rPr>
                      <w:rFonts w:ascii="Cambria Math" w:hAnsi="Cambria Math"/>
                      <w:szCs w:val="20"/>
                      <w:lang w:val="en-US"/>
                    </w:rPr>
                    <m:t>r</m:t>
                  </m:r>
                </m:sub>
                <m:sup>
                  <m:r>
                    <w:rPr>
                      <w:rFonts w:ascii="Cambria Math" w:hAnsi="Cambria Math"/>
                      <w:szCs w:val="20"/>
                      <w:lang w:val="en-US"/>
                    </w:rPr>
                    <m:t>k</m:t>
                  </m:r>
                </m:sup>
              </m:sSubSup>
            </m:e>
          </m:nary>
        </m:oMath>
      </m:oMathPara>
    </w:p>
    <w:p w14:paraId="098A9E46" w14:textId="22ED2A6A" w:rsidR="00E5187C" w:rsidRPr="008B51FB" w:rsidRDefault="0064501A" w:rsidP="00E5187C">
      <w:pPr>
        <w:rPr>
          <w:bCs/>
          <w:szCs w:val="20"/>
          <w:lang w:val="en-US"/>
        </w:rPr>
      </w:pPr>
      <m:oMath>
        <m:sSub>
          <m:sSubPr>
            <m:ctrlPr>
              <w:rPr>
                <w:rFonts w:ascii="Cambria Math" w:hAnsi="Cambria Math"/>
                <w:i/>
                <w:color w:val="1B1D1F"/>
                <w:lang w:val="en-US"/>
              </w:rPr>
            </m:ctrlPr>
          </m:sSubPr>
          <m:e>
            <m:acc>
              <m:accPr>
                <m:ctrlPr>
                  <w:rPr>
                    <w:rFonts w:ascii="Cambria Math" w:hAnsi="Cambria Math"/>
                    <w:i/>
                    <w:color w:val="1B1D1F"/>
                    <w:lang w:val="en-US"/>
                  </w:rPr>
                </m:ctrlPr>
              </m:accPr>
              <m:e>
                <m:r>
                  <w:rPr>
                    <w:rFonts w:ascii="Cambria Math" w:hAnsi="Cambria Math" w:cs="Consolas Bold Italic"/>
                    <w:color w:val="1B1D1F"/>
                    <w:szCs w:val="20"/>
                    <w:lang w:val="en-US" w:eastAsia="en-US"/>
                  </w:rPr>
                  <m:t>p</m:t>
                </m:r>
              </m:e>
            </m:acc>
          </m:e>
          <m:sub>
            <m:r>
              <w:rPr>
                <w:rFonts w:ascii="Cambria Math" w:hAnsi="Cambria Math" w:cs="Consolas Bold Italic"/>
                <w:color w:val="1B1D1F"/>
                <w:szCs w:val="20"/>
                <w:lang w:val="en-US" w:eastAsia="en-US"/>
              </w:rPr>
              <m:t>r</m:t>
            </m:r>
          </m:sub>
        </m:sSub>
      </m:oMath>
      <w:r w:rsidR="00E5187C" w:rsidRPr="008B51FB">
        <w:rPr>
          <w:bCs/>
          <w:szCs w:val="20"/>
          <w:lang w:val="en-US"/>
        </w:rPr>
        <w:t xml:space="preserve"> </w:t>
      </w:r>
      <w:proofErr w:type="gramStart"/>
      <w:r w:rsidR="00E5187C">
        <w:rPr>
          <w:bCs/>
          <w:szCs w:val="20"/>
          <w:lang w:val="en-US"/>
        </w:rPr>
        <w:t>is</w:t>
      </w:r>
      <w:proofErr w:type="gramEnd"/>
      <w:r w:rsidR="00E5187C">
        <w:rPr>
          <w:bCs/>
          <w:szCs w:val="20"/>
          <w:lang w:val="en-US"/>
        </w:rPr>
        <w:t xml:space="preserve"> </w:t>
      </w:r>
      <w:r w:rsidR="00E5187C" w:rsidRPr="008B51FB">
        <w:rPr>
          <w:bCs/>
          <w:szCs w:val="20"/>
          <w:lang w:val="en-US"/>
        </w:rPr>
        <w:t xml:space="preserve">the probability </w:t>
      </w:r>
      <w:r w:rsidR="00E5187C" w:rsidRPr="008B51FB">
        <w:rPr>
          <w:szCs w:val="20"/>
          <w:lang w:val="en-US"/>
        </w:rPr>
        <w:t xml:space="preserve">to commit a statistical error of type one when rejecting the null-hypothesis </w:t>
      </w:r>
      <m:oMath>
        <m:sSub>
          <m:sSubPr>
            <m:ctrlPr>
              <w:rPr>
                <w:rFonts w:ascii="Cambria Math" w:hAnsi="Cambria Math"/>
                <w:i/>
                <w:lang w:val="en-US"/>
              </w:rPr>
            </m:ctrlPr>
          </m:sSubPr>
          <m:e>
            <m:r>
              <w:rPr>
                <w:rFonts w:ascii="Cambria Math" w:hAnsi="Cambria Math"/>
                <w:szCs w:val="20"/>
                <w:lang w:val="en-US"/>
              </w:rPr>
              <m:t>H</m:t>
            </m:r>
          </m:e>
          <m:sub>
            <m:r>
              <w:rPr>
                <w:rFonts w:ascii="Cambria Math" w:hAnsi="Cambria Math"/>
                <w:szCs w:val="20"/>
                <w:lang w:val="en-US"/>
              </w:rPr>
              <m:t>0</m:t>
            </m:r>
          </m:sub>
        </m:sSub>
      </m:oMath>
      <w:r w:rsidR="00E5187C">
        <w:rPr>
          <w:lang w:val="en-US"/>
        </w:rPr>
        <w:t xml:space="preserve">, which here </w:t>
      </w:r>
      <w:r w:rsidR="00E5187C">
        <w:rPr>
          <w:szCs w:val="20"/>
          <w:lang w:val="en-US"/>
        </w:rPr>
        <w:t xml:space="preserve">states that </w:t>
      </w:r>
      <w:r w:rsidR="00E5187C">
        <w:rPr>
          <w:bCs/>
          <w:szCs w:val="20"/>
          <w:lang w:val="en-US"/>
        </w:rPr>
        <w:t xml:space="preserve">the k variants missing in q with respect to </w:t>
      </w:r>
      <w:r w:rsidR="00E5187C" w:rsidRPr="00376A06">
        <w:rPr>
          <w:bCs/>
          <w:szCs w:val="20"/>
          <w:lang w:val="en-US"/>
        </w:rPr>
        <w:t xml:space="preserve">r </w:t>
      </w:r>
      <w:r w:rsidR="00E5187C">
        <w:rPr>
          <w:szCs w:val="20"/>
          <w:lang w:val="en-US"/>
        </w:rPr>
        <w:t>are missing because r and q are different CCLs</w:t>
      </w:r>
      <w:r w:rsidR="00E5187C" w:rsidRPr="008B51FB">
        <w:rPr>
          <w:szCs w:val="20"/>
          <w:lang w:val="en-US"/>
        </w:rPr>
        <w:t>.</w:t>
      </w:r>
      <w:r w:rsidR="00E5187C">
        <w:rPr>
          <w:szCs w:val="20"/>
          <w:lang w:val="en-US"/>
        </w:rPr>
        <w:t xml:space="preserve"> The p</w:t>
      </w:r>
      <w:r w:rsidR="00E5187C" w:rsidRPr="00E22B64">
        <w:rPr>
          <w:szCs w:val="20"/>
          <w:lang w:val="en-US"/>
        </w:rPr>
        <w:t xml:space="preserve">-values are corrected for multiple testing with the </w:t>
      </w:r>
      <w:proofErr w:type="spellStart"/>
      <w:r w:rsidR="00E5187C" w:rsidRPr="00E22B64">
        <w:rPr>
          <w:szCs w:val="20"/>
          <w:lang w:val="en-US"/>
        </w:rPr>
        <w:t>Benjamini-Hochberger</w:t>
      </w:r>
      <w:proofErr w:type="spellEnd"/>
      <w:r w:rsidR="00E5187C" w:rsidRPr="00E22B64">
        <w:rPr>
          <w:szCs w:val="20"/>
          <w:lang w:val="en-US"/>
        </w:rPr>
        <w:t xml:space="preserve"> method </w:t>
      </w:r>
      <w:r w:rsidR="00E5187C" w:rsidRPr="00E22B64">
        <w:rPr>
          <w:szCs w:val="20"/>
          <w:lang w:val="en-US"/>
        </w:rPr>
        <w:fldChar w:fldCharType="begin"/>
      </w:r>
      <w:r w:rsidR="00C464D6">
        <w:rPr>
          <w:szCs w:val="20"/>
          <w:lang w:val="en-US"/>
        </w:rPr>
        <w:instrText xml:space="preserve"> ADDIN EN.CITE &lt;EndNote&gt;&lt;Cite&gt;&lt;Author&gt;Benjamini&lt;/Author&gt;&lt;Year&gt;1995&lt;/Year&gt;&lt;RecNum&gt;297&lt;/RecNum&gt;&lt;DisplayText&gt;[25]&lt;/DisplayText&gt;&lt;record&gt;&lt;rec-number&gt;297&lt;/rec-number&gt;&lt;foreign-keys&gt;&lt;key app="EN" db-id="de9dpe0t9tep9aeawsyxfw5asfpfs2e0pszz" timestamp="1464180680"&gt;297&lt;/key&gt;&lt;/foreign-keys&gt;&lt;ref-type name="Journal Article"&gt;17&lt;/ref-type&gt;&lt;contributors&gt;&lt;authors&gt;&lt;author&gt;Benjamini, Y.&lt;/author&gt;&lt;author&gt;Hochberg, Y.&lt;/author&gt;&lt;/authors&gt;&lt;/contributors&gt;&lt;titles&gt;&lt;title&gt;Controlling the False Discovery Rate - a Practical and Powerful Approach to Multiple Testing&lt;/title&gt;&lt;secondary-title&gt;Journal of the Royal Statistical Society Series B-Methodological&lt;/secondary-title&gt;&lt;alt-title&gt;J Roy Stat Soc B Met&lt;/alt-title&gt;&lt;/titles&gt;&lt;pages&gt;289-300&lt;/pages&gt;&lt;volume&gt;57&lt;/volume&gt;&lt;number&gt;1&lt;/number&gt;&lt;keywords&gt;&lt;keyword&gt;bonferroni-type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procedure&lt;/keyword&gt;&lt;/keywords&gt;&lt;dates&gt;&lt;year&gt;1995&lt;/year&gt;&lt;/dates&gt;&lt;isbn&gt;0035-9246&lt;/isbn&gt;&lt;accession-num&gt;WOS:A1995QE45300017&lt;/accession-num&gt;&lt;urls&gt;&lt;related-urls&gt;&lt;url&gt;&amp;lt;Go to ISI&amp;gt;://WOS:A1995QE45300017&lt;/url&gt;&lt;/related-urls&gt;&lt;/urls&gt;&lt;language&gt;English&lt;/language&gt;&lt;/record&gt;&lt;/Cite&gt;&lt;/EndNote&gt;</w:instrText>
      </w:r>
      <w:r w:rsidR="00E5187C" w:rsidRPr="00E22B64">
        <w:rPr>
          <w:szCs w:val="20"/>
          <w:lang w:val="en-US"/>
        </w:rPr>
        <w:fldChar w:fldCharType="separate"/>
      </w:r>
      <w:r w:rsidR="00C464D6">
        <w:rPr>
          <w:noProof/>
          <w:szCs w:val="20"/>
          <w:lang w:val="en-US"/>
        </w:rPr>
        <w:t>[25]</w:t>
      </w:r>
      <w:r w:rsidR="00E5187C" w:rsidRPr="00E22B64">
        <w:rPr>
          <w:szCs w:val="20"/>
          <w:lang w:val="en-US"/>
        </w:rPr>
        <w:fldChar w:fldCharType="end"/>
      </w:r>
      <w:r w:rsidR="00E5187C">
        <w:rPr>
          <w:szCs w:val="20"/>
          <w:lang w:val="en-US"/>
        </w:rPr>
        <w:t xml:space="preserve">. We use the negative logarithm of the corrected value as the confidence </w:t>
      </w:r>
      <m:oMath>
        <m:sSub>
          <m:sSubPr>
            <m:ctrlPr>
              <w:rPr>
                <w:rFonts w:ascii="Cambria Math" w:hAnsi="Cambria Math"/>
                <w:i/>
                <w:color w:val="1B1D1F"/>
                <w:lang w:val="en-US"/>
              </w:rPr>
            </m:ctrlPr>
          </m:sSubPr>
          <m:e>
            <m:r>
              <w:rPr>
                <w:rFonts w:ascii="Cambria Math" w:hAnsi="Cambria Math" w:cs="Consolas Bold Italic"/>
                <w:color w:val="1B1D1F"/>
                <w:szCs w:val="20"/>
                <w:lang w:val="en-US" w:eastAsia="en-US"/>
              </w:rPr>
              <m:t>c</m:t>
            </m:r>
          </m:e>
          <m:sub>
            <m:r>
              <w:rPr>
                <w:rFonts w:ascii="Cambria Math" w:hAnsi="Cambria Math" w:cs="Consolas Bold Italic"/>
                <w:color w:val="1B1D1F"/>
                <w:szCs w:val="20"/>
                <w:lang w:val="en-US" w:eastAsia="en-US"/>
              </w:rPr>
              <m:t>r</m:t>
            </m:r>
          </m:sub>
        </m:sSub>
        <w:proofErr w:type="gramStart"/>
        <m:r>
          <w:rPr>
            <w:rFonts w:ascii="Cambria Math" w:hAnsi="Cambria Math" w:cs="Consolas Bold Italic"/>
            <w:color w:val="1B1D1F"/>
            <w:szCs w:val="20"/>
            <w:lang w:val="en-US" w:eastAsia="en-US"/>
          </w:rPr>
          <m:t xml:space="preserve"> </m:t>
        </m:r>
      </m:oMath>
      <w:r w:rsidR="00E5187C">
        <w:rPr>
          <w:color w:val="1B1D1F"/>
          <w:szCs w:val="20"/>
          <w:lang w:val="en-US" w:eastAsia="en-US"/>
        </w:rPr>
        <w:t xml:space="preserve"> </w:t>
      </w:r>
      <w:r w:rsidR="00E5187C">
        <w:rPr>
          <w:szCs w:val="20"/>
          <w:lang w:val="en-US"/>
        </w:rPr>
        <w:t>that</w:t>
      </w:r>
      <w:proofErr w:type="gramEnd"/>
      <w:r w:rsidR="00E5187C">
        <w:rPr>
          <w:szCs w:val="20"/>
          <w:lang w:val="en-US"/>
        </w:rPr>
        <w:t xml:space="preserve"> q and r represent the same cell line. We put a threshold on this </w:t>
      </w:r>
      <w:proofErr w:type="gramStart"/>
      <w:r w:rsidR="00E5187C">
        <w:rPr>
          <w:szCs w:val="20"/>
          <w:lang w:val="en-US"/>
        </w:rPr>
        <w:t>score which</w:t>
      </w:r>
      <w:proofErr w:type="gramEnd"/>
      <w:r w:rsidR="00E5187C">
        <w:rPr>
          <w:szCs w:val="20"/>
          <w:lang w:val="en-US"/>
        </w:rPr>
        <w:t xml:space="preserve"> is determined empirically by balancing </w:t>
      </w:r>
      <w:r w:rsidR="00E5187C" w:rsidRPr="00376A06">
        <w:rPr>
          <w:szCs w:val="20"/>
          <w:lang w:val="en-US"/>
        </w:rPr>
        <w:t>sensitivity and specificity</w:t>
      </w:r>
      <w:r w:rsidR="00E5187C">
        <w:rPr>
          <w:szCs w:val="20"/>
          <w:lang w:val="en-US"/>
        </w:rPr>
        <w:t xml:space="preserve"> in our test data (see the ROC-curve in Figure </w:t>
      </w:r>
      <w:r w:rsidR="006B15FA">
        <w:rPr>
          <w:szCs w:val="20"/>
          <w:lang w:val="en-US"/>
        </w:rPr>
        <w:t>4</w:t>
      </w:r>
      <w:r w:rsidR="00E5187C">
        <w:rPr>
          <w:szCs w:val="20"/>
          <w:lang w:val="en-US"/>
        </w:rPr>
        <w:t>)</w:t>
      </w:r>
      <w:r w:rsidR="00E5187C" w:rsidRPr="00376A06">
        <w:rPr>
          <w:szCs w:val="20"/>
          <w:lang w:val="en-US"/>
        </w:rPr>
        <w:t>.</w:t>
      </w:r>
    </w:p>
    <w:p w14:paraId="25E68B4B" w14:textId="77777777" w:rsidR="00E5187C" w:rsidRPr="00E22B64" w:rsidRDefault="00E5187C" w:rsidP="00E5187C">
      <w:pPr>
        <w:rPr>
          <w:szCs w:val="20"/>
          <w:lang w:val="en-US"/>
        </w:rPr>
      </w:pPr>
      <w:r w:rsidRPr="00E22B64">
        <w:rPr>
          <w:szCs w:val="20"/>
          <w:lang w:val="en-US"/>
        </w:rPr>
        <w:lastRenderedPageBreak/>
        <w:t>(</w:t>
      </w:r>
      <w:r>
        <w:rPr>
          <w:szCs w:val="20"/>
          <w:lang w:val="en-US"/>
        </w:rPr>
        <w:t>3</w:t>
      </w:r>
      <w:r w:rsidRPr="00E22B64">
        <w:rPr>
          <w:szCs w:val="20"/>
          <w:lang w:val="en-US"/>
        </w:rPr>
        <w:t>) Quantitative regularization</w:t>
      </w:r>
    </w:p>
    <w:p w14:paraId="187A8800" w14:textId="77777777" w:rsidR="00E5187C" w:rsidRPr="00E22B64" w:rsidRDefault="00E5187C" w:rsidP="00E5187C">
      <w:pPr>
        <w:rPr>
          <w:szCs w:val="20"/>
          <w:lang w:val="en-US"/>
        </w:rPr>
      </w:pPr>
      <w:r>
        <w:rPr>
          <w:szCs w:val="20"/>
          <w:lang w:val="en-US"/>
        </w:rPr>
        <w:t xml:space="preserve">The confidence score derived above is based on the model that </w:t>
      </w:r>
      <w:proofErr w:type="gramStart"/>
      <w:r>
        <w:rPr>
          <w:szCs w:val="20"/>
          <w:lang w:val="en-US"/>
        </w:rPr>
        <w:t>q’s</w:t>
      </w:r>
      <w:proofErr w:type="gramEnd"/>
      <w:r>
        <w:rPr>
          <w:szCs w:val="20"/>
          <w:lang w:val="en-US"/>
        </w:rPr>
        <w:t xml:space="preserve"> and r’s variant profiles were both created by randomly drawing n variants from R. This implies that both profiles are of roughly the same size, a valid assumption when both profiles were obtained using the same sequencing scope. However, if the number of variants in q is much different from the average number of variants in samples from R, this assumption is most likely wrong. This occurs, for instance, if samples in R were </w:t>
      </w:r>
      <w:r w:rsidRPr="00B15F8F">
        <w:rPr>
          <w:szCs w:val="20"/>
          <w:lang w:val="en-US"/>
        </w:rPr>
        <w:t xml:space="preserve">panel-sequenced </w:t>
      </w:r>
      <w:r>
        <w:rPr>
          <w:szCs w:val="20"/>
          <w:lang w:val="en-US"/>
        </w:rPr>
        <w:t>while q was whole-genome sequenced, or if both were whole-genome sequenced, yet all known SNPs were filtered from the profiles in R. In such cases, our confidence will be either overly optimistic (large variant overlap due to a much larger profile of q) or overly pessimistic (low variant profile due to a much smaller profile of q). For correcting for such cases, we model the estimated number of additional variants between q and any r throug</w:t>
      </w:r>
      <w:r w:rsidRPr="00D3174D">
        <w:rPr>
          <w:szCs w:val="20"/>
          <w:lang w:val="en-US"/>
        </w:rPr>
        <w:t xml:space="preserve">h a </w:t>
      </w:r>
      <w:r w:rsidRPr="00536F2A">
        <w:t xml:space="preserve">spuriousness </w:t>
      </w:r>
      <w:r w:rsidRPr="00D3174D">
        <w:rPr>
          <w:szCs w:val="20"/>
          <w:lang w:val="en-US"/>
        </w:rPr>
        <w:t>variabl</w:t>
      </w:r>
      <w:r>
        <w:rPr>
          <w:szCs w:val="20"/>
          <w:lang w:val="en-US"/>
        </w:rPr>
        <w:t xml:space="preserve">e </w:t>
      </w:r>
      <m:oMath>
        <m:r>
          <w:rPr>
            <w:rFonts w:ascii="Cambria Math" w:hAnsi="Cambria Math"/>
            <w:szCs w:val="20"/>
            <w:lang w:val="en-US"/>
          </w:rPr>
          <m:t>SP</m:t>
        </m:r>
        <w:proofErr w:type="gramStart"/>
        <m:r>
          <w:rPr>
            <w:rFonts w:ascii="Cambria Math" w:hAnsi="Cambria Math"/>
            <w:szCs w:val="20"/>
            <w:lang w:val="en-US"/>
          </w:rPr>
          <m:t>,  SP∈</m:t>
        </m:r>
        <w:proofErr w:type="gramEnd"/>
        <m:d>
          <m:dPr>
            <m:begChr m:val="["/>
            <m:endChr m:val="]"/>
            <m:ctrlPr>
              <w:rPr>
                <w:rFonts w:ascii="Cambria Math" w:hAnsi="Cambria Math"/>
                <w:i/>
                <w:szCs w:val="20"/>
                <w:lang w:val="en-US"/>
              </w:rPr>
            </m:ctrlPr>
          </m:dPr>
          <m:e>
            <m:r>
              <w:rPr>
                <w:rFonts w:ascii="Cambria Math" w:hAnsi="Cambria Math"/>
                <w:szCs w:val="20"/>
                <w:lang w:val="en-US"/>
              </w:rPr>
              <m:t>0,..,1</m:t>
            </m:r>
          </m:e>
        </m:d>
      </m:oMath>
      <w:r>
        <w:rPr>
          <w:szCs w:val="20"/>
          <w:lang w:val="en-US"/>
        </w:rPr>
        <w:t xml:space="preserve">. </w:t>
      </w:r>
      <m:oMath>
        <m:r>
          <w:rPr>
            <w:rFonts w:ascii="Cambria Math" w:hAnsi="Cambria Math"/>
            <w:szCs w:val="20"/>
            <w:lang w:val="en-US"/>
          </w:rPr>
          <m:t xml:space="preserve">SP </m:t>
        </m:r>
      </m:oMath>
      <w:proofErr w:type="gramStart"/>
      <w:r>
        <w:rPr>
          <w:szCs w:val="20"/>
          <w:lang w:val="en-US"/>
        </w:rPr>
        <w:t>is</w:t>
      </w:r>
      <w:proofErr w:type="gramEnd"/>
      <w:r w:rsidRPr="00B15F8F">
        <w:rPr>
          <w:szCs w:val="20"/>
          <w:lang w:val="en-US"/>
        </w:rPr>
        <w:t xml:space="preserve"> </w:t>
      </w:r>
      <w:r>
        <w:rPr>
          <w:szCs w:val="20"/>
          <w:lang w:val="en-US"/>
        </w:rPr>
        <w:t xml:space="preserve">estimated by the integral of the beta function </w:t>
      </w:r>
      <w:r w:rsidRPr="00B15F8F">
        <w:rPr>
          <w:szCs w:val="20"/>
          <w:lang w:val="en-US"/>
        </w:rPr>
        <w:t xml:space="preserve">with parameters </w:t>
      </w:r>
      <w:proofErr w:type="spellStart"/>
      <w:r w:rsidRPr="00B15F8F">
        <w:rPr>
          <w:szCs w:val="20"/>
          <w:lang w:val="en-US"/>
        </w:rPr>
        <w:t>s</w:t>
      </w:r>
      <w:r w:rsidRPr="00B15F8F">
        <w:rPr>
          <w:szCs w:val="20"/>
          <w:vertAlign w:val="subscript"/>
          <w:lang w:val="en-US"/>
        </w:rPr>
        <w:t>max</w:t>
      </w:r>
      <w:proofErr w:type="spellEnd"/>
      <w:r w:rsidRPr="00B15F8F">
        <w:rPr>
          <w:szCs w:val="20"/>
          <w:lang w:val="en-US"/>
        </w:rPr>
        <w:t xml:space="preserve"> and </w:t>
      </w:r>
      <w:proofErr w:type="spellStart"/>
      <w:r w:rsidRPr="00906BC8">
        <w:rPr>
          <w:szCs w:val="20"/>
          <w:lang w:val="en-US"/>
        </w:rPr>
        <w:t>s</w:t>
      </w:r>
      <w:r w:rsidRPr="00082804">
        <w:rPr>
          <w:szCs w:val="20"/>
          <w:vertAlign w:val="subscript"/>
          <w:lang w:val="en-US"/>
        </w:rPr>
        <w:t>mean</w:t>
      </w:r>
      <w:proofErr w:type="spellEnd"/>
      <w:r>
        <w:rPr>
          <w:szCs w:val="20"/>
          <w:lang w:val="en-US"/>
        </w:rPr>
        <w:t>, where</w:t>
      </w:r>
      <w:r w:rsidRPr="00082804">
        <w:rPr>
          <w:szCs w:val="20"/>
          <w:lang w:val="en-US"/>
        </w:rPr>
        <w:t xml:space="preserve"> </w:t>
      </w:r>
      <w:proofErr w:type="spellStart"/>
      <w:r w:rsidRPr="00082804">
        <w:rPr>
          <w:szCs w:val="20"/>
          <w:lang w:val="en-US"/>
        </w:rPr>
        <w:t>s</w:t>
      </w:r>
      <w:r w:rsidRPr="00082804">
        <w:rPr>
          <w:szCs w:val="20"/>
          <w:vertAlign w:val="subscript"/>
          <w:lang w:val="en-US"/>
        </w:rPr>
        <w:t>max</w:t>
      </w:r>
      <w:proofErr w:type="spellEnd"/>
      <w:r w:rsidRPr="00082804">
        <w:rPr>
          <w:szCs w:val="20"/>
          <w:lang w:val="en-US"/>
        </w:rPr>
        <w:t xml:space="preserve"> is the </w:t>
      </w:r>
      <w:r>
        <w:rPr>
          <w:szCs w:val="20"/>
          <w:lang w:val="en-US"/>
        </w:rPr>
        <w:t xml:space="preserve">maximal number of shared variants between q and any sample from r, and </w:t>
      </w:r>
      <w:proofErr w:type="spellStart"/>
      <w:r w:rsidRPr="00082804">
        <w:rPr>
          <w:szCs w:val="20"/>
          <w:lang w:val="en-US"/>
        </w:rPr>
        <w:t>s</w:t>
      </w:r>
      <w:r w:rsidRPr="00082804">
        <w:rPr>
          <w:szCs w:val="20"/>
          <w:vertAlign w:val="subscript"/>
          <w:lang w:val="en-US"/>
        </w:rPr>
        <w:t>mean</w:t>
      </w:r>
      <w:proofErr w:type="spellEnd"/>
      <w:r w:rsidRPr="00082804">
        <w:rPr>
          <w:szCs w:val="20"/>
          <w:vertAlign w:val="subscript"/>
          <w:lang w:val="en-US"/>
        </w:rPr>
        <w:t xml:space="preserve"> </w:t>
      </w:r>
      <w:r w:rsidRPr="00082804">
        <w:rPr>
          <w:szCs w:val="20"/>
          <w:lang w:val="en-US"/>
        </w:rPr>
        <w:t xml:space="preserve">is the mean of the </w:t>
      </w:r>
      <w:r>
        <w:rPr>
          <w:szCs w:val="20"/>
          <w:lang w:val="en-US"/>
        </w:rPr>
        <w:t xml:space="preserve">number of these </w:t>
      </w:r>
      <w:r w:rsidRPr="00082804">
        <w:rPr>
          <w:szCs w:val="20"/>
          <w:lang w:val="en-US"/>
        </w:rPr>
        <w:t>matches.</w:t>
      </w:r>
      <w:r>
        <w:rPr>
          <w:szCs w:val="20"/>
          <w:lang w:val="en-US"/>
        </w:rPr>
        <w:t xml:space="preserve"> </w:t>
      </w:r>
      <w:r w:rsidRPr="00082804">
        <w:rPr>
          <w:szCs w:val="20"/>
          <w:lang w:val="en-US"/>
        </w:rPr>
        <w:t>The beta function</w:t>
      </w:r>
      <w:r>
        <w:rPr>
          <w:szCs w:val="20"/>
          <w:lang w:val="en-US"/>
        </w:rPr>
        <w:t xml:space="preserve"> has been found to suitably estimate the expected number of additional variants in that it </w:t>
      </w:r>
      <w:r w:rsidRPr="00082804">
        <w:rPr>
          <w:szCs w:val="20"/>
          <w:lang w:val="en-US"/>
        </w:rPr>
        <w:t>is</w:t>
      </w:r>
      <w:r w:rsidRPr="003725AE">
        <w:rPr>
          <w:szCs w:val="20"/>
          <w:lang w:val="en-US"/>
        </w:rPr>
        <w:t xml:space="preserve"> governed (1) by the relative </w:t>
      </w:r>
      <w:r>
        <w:rPr>
          <w:szCs w:val="20"/>
          <w:lang w:val="en-US"/>
        </w:rPr>
        <w:t>number of matches</w:t>
      </w:r>
      <w:r w:rsidRPr="003725AE">
        <w:rPr>
          <w:szCs w:val="20"/>
          <w:lang w:val="en-US"/>
        </w:rPr>
        <w:t xml:space="preserve"> and (2) by the absolute size of </w:t>
      </w:r>
      <w:r>
        <w:rPr>
          <w:szCs w:val="20"/>
          <w:lang w:val="en-US"/>
        </w:rPr>
        <w:t xml:space="preserve">its input-parameters and (3) by its </w:t>
      </w:r>
      <w:proofErr w:type="spellStart"/>
      <w:r>
        <w:rPr>
          <w:szCs w:val="20"/>
          <w:lang w:val="en-US"/>
        </w:rPr>
        <w:t>boundedness</w:t>
      </w:r>
      <w:proofErr w:type="spellEnd"/>
      <w:r>
        <w:rPr>
          <w:szCs w:val="20"/>
          <w:lang w:val="en-US"/>
        </w:rPr>
        <w:t xml:space="preserve"> to [0</w:t>
      </w:r>
      <w:proofErr w:type="gramStart"/>
      <w:r>
        <w:rPr>
          <w:szCs w:val="20"/>
          <w:lang w:val="en-US"/>
        </w:rPr>
        <w:t>,..,</w:t>
      </w:r>
      <w:proofErr w:type="gramEnd"/>
      <w:r>
        <w:rPr>
          <w:szCs w:val="20"/>
          <w:lang w:val="en-US"/>
        </w:rPr>
        <w:t>1]</w:t>
      </w:r>
      <w:r w:rsidRPr="003725AE">
        <w:rPr>
          <w:szCs w:val="20"/>
          <w:lang w:val="en-US"/>
        </w:rPr>
        <w:t xml:space="preserve">. </w:t>
      </w:r>
      <w:r>
        <w:rPr>
          <w:szCs w:val="20"/>
          <w:lang w:val="en-US"/>
        </w:rPr>
        <w:t xml:space="preserve">Thereafter, a threshold </w:t>
      </w:r>
      <m:oMath>
        <m:sSub>
          <m:sSubPr>
            <m:ctrlPr>
              <w:rPr>
                <w:rFonts w:ascii="Cambria Math" w:hAnsi="Cambria Math"/>
                <w:i/>
                <w:lang w:val="en-US"/>
              </w:rPr>
            </m:ctrlPr>
          </m:sSubPr>
          <m:e>
            <m:r>
              <w:rPr>
                <w:rFonts w:ascii="Cambria Math" w:hAnsi="Cambria Math"/>
                <w:szCs w:val="20"/>
                <w:lang w:val="en-US"/>
              </w:rPr>
              <m:t>M</m:t>
            </m:r>
          </m:e>
          <m:sub>
            <m:r>
              <w:rPr>
                <w:rFonts w:ascii="Cambria Math" w:hAnsi="Cambria Math"/>
                <w:szCs w:val="20"/>
                <w:lang w:val="en-US"/>
              </w:rPr>
              <m:t>min</m:t>
            </m:r>
          </m:sub>
        </m:sSub>
      </m:oMath>
      <w:r w:rsidRPr="00376A06">
        <w:rPr>
          <w:szCs w:val="20"/>
          <w:lang w:val="en-US"/>
        </w:rPr>
        <w:t xml:space="preserve"> </w:t>
      </w:r>
      <w:r>
        <w:rPr>
          <w:szCs w:val="20"/>
          <w:lang w:val="en-US"/>
        </w:rPr>
        <w:t xml:space="preserve">on the acceptable amount of observed unmatched variants </w:t>
      </w:r>
      <w:r w:rsidRPr="008B51FB">
        <w:rPr>
          <w:szCs w:val="20"/>
          <w:lang w:val="en-US"/>
        </w:rPr>
        <w:t>is calculated</w:t>
      </w:r>
      <w:r>
        <w:rPr>
          <w:szCs w:val="20"/>
          <w:lang w:val="en-US"/>
        </w:rPr>
        <w:t xml:space="preserve"> as</w:t>
      </w:r>
    </w:p>
    <w:p w14:paraId="2FC033FB" w14:textId="77777777" w:rsidR="00E5187C" w:rsidRPr="00F46DA6" w:rsidRDefault="0064501A" w:rsidP="00E5187C">
      <w:pPr>
        <w:rPr>
          <w:szCs w:val="20"/>
          <w:lang w:val="en-US"/>
        </w:rPr>
      </w:pPr>
      <m:oMathPara>
        <m:oMath>
          <m:sSub>
            <m:sSubPr>
              <m:ctrlPr>
                <w:rPr>
                  <w:rFonts w:ascii="Cambria Math" w:hAnsi="Cambria Math"/>
                  <w:i/>
                  <w:lang w:val="en-US"/>
                </w:rPr>
              </m:ctrlPr>
            </m:sSubPr>
            <m:e>
              <m:r>
                <w:rPr>
                  <w:rFonts w:ascii="Cambria Math" w:hAnsi="Cambria Math"/>
                  <w:szCs w:val="20"/>
                  <w:lang w:val="en-US"/>
                </w:rPr>
                <m:t>M</m:t>
              </m:r>
            </m:e>
            <m:sub>
              <m:r>
                <w:rPr>
                  <w:rFonts w:ascii="Cambria Math" w:hAnsi="Cambria Math"/>
                  <w:szCs w:val="20"/>
                  <w:lang w:val="en-US"/>
                </w:rPr>
                <m:t>min</m:t>
              </m:r>
            </m:sub>
          </m:sSub>
          <m:r>
            <w:rPr>
              <w:rFonts w:ascii="Cambria Math" w:hAnsi="Cambria Math"/>
              <w:szCs w:val="20"/>
              <w:lang w:val="en-US"/>
            </w:rPr>
            <m:t>=</m:t>
          </m:r>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szCs w:val="20"/>
                          <w:lang w:val="en-US"/>
                        </w:rPr>
                        <m:t>S</m:t>
                      </m:r>
                    </m:e>
                    <m:sub>
                      <m:r>
                        <w:rPr>
                          <w:rFonts w:ascii="Cambria Math" w:hAnsi="Cambria Math"/>
                          <w:szCs w:val="20"/>
                          <w:lang w:val="en-US"/>
                        </w:rPr>
                        <m:t>mean</m:t>
                      </m:r>
                    </m:sub>
                  </m:sSub>
                  <m:r>
                    <w:rPr>
                      <w:rFonts w:ascii="Cambria Math" w:hAnsi="Cambria Math"/>
                      <w:szCs w:val="20"/>
                      <w:lang w:val="en-US"/>
                    </w:rPr>
                    <m:t>+</m:t>
                  </m:r>
                  <m:sSub>
                    <m:sSubPr>
                      <m:ctrlPr>
                        <w:rPr>
                          <w:rFonts w:ascii="Cambria Math" w:hAnsi="Cambria Math"/>
                          <w:i/>
                          <w:lang w:val="en-US"/>
                        </w:rPr>
                      </m:ctrlPr>
                    </m:sSubPr>
                    <m:e>
                      <m:r>
                        <w:rPr>
                          <w:rFonts w:ascii="Cambria Math" w:hAnsi="Cambria Math"/>
                          <w:szCs w:val="20"/>
                          <w:lang w:val="en-US"/>
                        </w:rPr>
                        <m:t>S</m:t>
                      </m:r>
                    </m:e>
                    <m:sub>
                      <m:r>
                        <w:rPr>
                          <w:rFonts w:ascii="Cambria Math" w:hAnsi="Cambria Math"/>
                          <w:szCs w:val="20"/>
                          <w:lang w:val="en-US"/>
                        </w:rPr>
                        <m:t>max</m:t>
                      </m:r>
                    </m:sub>
                  </m:sSub>
                  <m:r>
                    <w:rPr>
                      <w:rFonts w:ascii="Cambria Math" w:hAnsi="Cambria Math"/>
                      <w:szCs w:val="20"/>
                      <w:lang w:val="en-US"/>
                    </w:rPr>
                    <m:t>*SP</m:t>
                  </m:r>
                </m:num>
                <m:den>
                  <m:r>
                    <w:rPr>
                      <w:rFonts w:ascii="Cambria Math" w:hAnsi="Cambria Math"/>
                      <w:szCs w:val="20"/>
                      <w:lang w:val="en-US"/>
                    </w:rPr>
                    <m:t>(1-SP)</m:t>
                  </m:r>
                </m:den>
              </m:f>
            </m:e>
          </m:d>
        </m:oMath>
      </m:oMathPara>
    </w:p>
    <w:p w14:paraId="7B96DEB3" w14:textId="77777777" w:rsidR="00E5187C" w:rsidRPr="00E22B64" w:rsidRDefault="00E5187C" w:rsidP="00E5187C">
      <w:pPr>
        <w:rPr>
          <w:bCs/>
          <w:szCs w:val="20"/>
        </w:rPr>
      </w:pPr>
      <w:r w:rsidRPr="008B51FB">
        <w:rPr>
          <w:bCs/>
          <w:szCs w:val="20"/>
          <w:lang w:val="en-US"/>
        </w:rPr>
        <w:t xml:space="preserve">If </w:t>
      </w:r>
      <w:r w:rsidRPr="00E22B64">
        <w:rPr>
          <w:bCs/>
          <w:szCs w:val="20"/>
          <w:lang w:val="en-US"/>
        </w:rPr>
        <w:t xml:space="preserve">the confidence score </w:t>
      </w:r>
      <w:r>
        <w:rPr>
          <w:bCs/>
          <w:szCs w:val="20"/>
          <w:lang w:val="en-US"/>
        </w:rPr>
        <w:t xml:space="preserve">threshold </w:t>
      </w:r>
      <w:r w:rsidRPr="00E22B64">
        <w:rPr>
          <w:bCs/>
          <w:szCs w:val="20"/>
          <w:lang w:val="en-US"/>
        </w:rPr>
        <w:t xml:space="preserve">and </w:t>
      </w:r>
      <w:r>
        <w:rPr>
          <w:bCs/>
          <w:szCs w:val="20"/>
          <w:lang w:val="en-US"/>
        </w:rPr>
        <w:t xml:space="preserve">the </w:t>
      </w:r>
      <m:oMath>
        <m:sSub>
          <m:sSubPr>
            <m:ctrlPr>
              <w:rPr>
                <w:rFonts w:ascii="Cambria Math" w:hAnsi="Cambria Math"/>
                <w:i/>
                <w:lang w:val="en-US"/>
              </w:rPr>
            </m:ctrlPr>
          </m:sSubPr>
          <m:e>
            <m:r>
              <w:rPr>
                <w:rFonts w:ascii="Cambria Math" w:hAnsi="Cambria Math"/>
                <w:szCs w:val="20"/>
                <w:lang w:val="en-US"/>
              </w:rPr>
              <m:t>M</m:t>
            </m:r>
          </m:e>
          <m:sub>
            <m:r>
              <w:rPr>
                <w:rFonts w:ascii="Cambria Math" w:hAnsi="Cambria Math"/>
                <w:szCs w:val="20"/>
                <w:lang w:val="en-US"/>
              </w:rPr>
              <m:t>min</m:t>
            </m:r>
          </m:sub>
        </m:sSub>
      </m:oMath>
      <w:r w:rsidRPr="00376A06">
        <w:rPr>
          <w:szCs w:val="20"/>
          <w:lang w:val="en-US"/>
        </w:rPr>
        <w:t xml:space="preserve"> </w:t>
      </w:r>
      <w:r>
        <w:rPr>
          <w:bCs/>
          <w:szCs w:val="20"/>
          <w:lang w:val="en-US"/>
        </w:rPr>
        <w:t xml:space="preserve">threshold </w:t>
      </w:r>
      <w:r w:rsidRPr="00E22B64">
        <w:rPr>
          <w:bCs/>
          <w:szCs w:val="20"/>
          <w:lang w:val="en-US"/>
        </w:rPr>
        <w:t xml:space="preserve">are </w:t>
      </w:r>
      <w:r>
        <w:rPr>
          <w:bCs/>
          <w:szCs w:val="20"/>
          <w:lang w:val="en-US"/>
        </w:rPr>
        <w:t>met</w:t>
      </w:r>
      <w:r w:rsidRPr="00E22B64">
        <w:rPr>
          <w:bCs/>
          <w:szCs w:val="20"/>
          <w:lang w:val="en-US"/>
        </w:rPr>
        <w:t xml:space="preserve">, </w:t>
      </w:r>
      <w:r>
        <w:rPr>
          <w:bCs/>
          <w:szCs w:val="20"/>
          <w:lang w:val="en-US"/>
        </w:rPr>
        <w:t xml:space="preserve">the variant profile of </w:t>
      </w:r>
      <w:r w:rsidRPr="00E22B64">
        <w:rPr>
          <w:bCs/>
          <w:szCs w:val="20"/>
          <w:lang w:val="en-US"/>
        </w:rPr>
        <w:t xml:space="preserve">a reference CCL r is predicted to </w:t>
      </w:r>
      <w:r>
        <w:rPr>
          <w:bCs/>
          <w:szCs w:val="20"/>
          <w:lang w:val="en-US"/>
        </w:rPr>
        <w:t xml:space="preserve">stem from the same cell line as the profile of </w:t>
      </w:r>
      <w:r w:rsidRPr="00E22B64">
        <w:rPr>
          <w:bCs/>
          <w:szCs w:val="20"/>
          <w:lang w:val="en-US"/>
        </w:rPr>
        <w:t>q.</w:t>
      </w:r>
      <w:r>
        <w:rPr>
          <w:bCs/>
          <w:szCs w:val="20"/>
          <w:lang w:val="en-US"/>
        </w:rPr>
        <w:t xml:space="preserve"> Note that this implies that multiple cell lines from the same reference library might be predicted to be identical to q. We find this strategy to have advantages over the option to simply return the best matching reference sample, as we thus (1) do not have to assume a reference library to be duplicate-free, and (b) may also report that none of the reference cell lines to be identical.</w:t>
      </w:r>
    </w:p>
    <w:p w14:paraId="65EA73E8" w14:textId="77777777" w:rsidR="00E5187C" w:rsidRDefault="00E5187C" w:rsidP="00E5187C">
      <w:pPr>
        <w:pStyle w:val="Heading2"/>
      </w:pPr>
      <w:r w:rsidRPr="00A27AE0">
        <w:t>Evaluation</w:t>
      </w:r>
    </w:p>
    <w:p w14:paraId="6E6D8749" w14:textId="69E33D9A" w:rsidR="00E5187C" w:rsidRDefault="00E5187C" w:rsidP="00E5187C">
      <w:pPr>
        <w:rPr>
          <w:i/>
          <w:szCs w:val="20"/>
        </w:rPr>
      </w:pPr>
      <w:r>
        <w:rPr>
          <w:szCs w:val="20"/>
          <w:lang w:val="en-US"/>
        </w:rPr>
        <w:t xml:space="preserve">We benchmarked </w:t>
      </w:r>
      <w:proofErr w:type="spellStart"/>
      <w:r>
        <w:rPr>
          <w:szCs w:val="20"/>
          <w:lang w:val="en-US"/>
        </w:rPr>
        <w:t>Uniquorn</w:t>
      </w:r>
      <w:proofErr w:type="spellEnd"/>
      <w:r>
        <w:rPr>
          <w:szCs w:val="20"/>
          <w:lang w:val="en-US"/>
        </w:rPr>
        <w:t xml:space="preserve"> using all 1988 CCLs from the three datasets described above (see Table 1) as query sample against each of the three reference libraries; thus, we performed 1988*1988 ~ 4E6 comparisons in total. </w:t>
      </w:r>
      <w:r>
        <w:rPr>
          <w:szCs w:val="20"/>
        </w:rPr>
        <w:t xml:space="preserve">A true positive identification was counted when </w:t>
      </w:r>
      <w:proofErr w:type="spellStart"/>
      <w:r>
        <w:rPr>
          <w:szCs w:val="20"/>
        </w:rPr>
        <w:t>Uniquorn</w:t>
      </w:r>
      <w:proofErr w:type="spellEnd"/>
      <w:r>
        <w:rPr>
          <w:szCs w:val="20"/>
        </w:rPr>
        <w:t xml:space="preserve"> predicted that a query was identical to a reference CCLs in accordance with </w:t>
      </w:r>
      <w:r w:rsidR="00D3174D">
        <w:rPr>
          <w:szCs w:val="20"/>
        </w:rPr>
        <w:t xml:space="preserve">a </w:t>
      </w:r>
      <w:r>
        <w:rPr>
          <w:szCs w:val="20"/>
        </w:rPr>
        <w:t>gold standard</w:t>
      </w:r>
      <w:r w:rsidR="00D3174D">
        <w:rPr>
          <w:szCs w:val="20"/>
        </w:rPr>
        <w:t xml:space="preserve"> (see below)</w:t>
      </w:r>
      <w:proofErr w:type="gramStart"/>
      <w:r>
        <w:rPr>
          <w:szCs w:val="20"/>
        </w:rPr>
        <w:t>;</w:t>
      </w:r>
      <w:proofErr w:type="gramEnd"/>
      <w:r>
        <w:rPr>
          <w:szCs w:val="20"/>
        </w:rPr>
        <w:t xml:space="preserve"> analogously for true negatives. A false positive was counted when </w:t>
      </w:r>
      <w:proofErr w:type="spellStart"/>
      <w:r>
        <w:rPr>
          <w:szCs w:val="20"/>
        </w:rPr>
        <w:t>Uniquorn</w:t>
      </w:r>
      <w:proofErr w:type="spellEnd"/>
      <w:r>
        <w:rPr>
          <w:szCs w:val="20"/>
        </w:rPr>
        <w:t xml:space="preserve"> predicted query and reference CCL to be identical but not the gold standard. False negatives were cases were query and reference CCLs were assessed as not being identical by our algorithm but identified as such in the gold standard. </w:t>
      </w:r>
    </w:p>
    <w:p w14:paraId="7AEBECF5" w14:textId="21DF5BD8" w:rsidR="00E5187C" w:rsidRDefault="00E5187C" w:rsidP="00E5187C">
      <w:pPr>
        <w:rPr>
          <w:bCs/>
          <w:szCs w:val="20"/>
        </w:rPr>
      </w:pPr>
      <w:r>
        <w:rPr>
          <w:bCs/>
          <w:szCs w:val="20"/>
        </w:rPr>
        <w:t xml:space="preserve">Note that the maximal number of true positives (TP) per query in this evaluation scheme depends on whether this CCL was present in only one or in more than one datasets (many such cases exist; see Figure </w:t>
      </w:r>
      <w:r w:rsidR="009D3F34">
        <w:rPr>
          <w:bCs/>
          <w:szCs w:val="20"/>
        </w:rPr>
        <w:t>5</w:t>
      </w:r>
      <w:r>
        <w:rPr>
          <w:bCs/>
          <w:szCs w:val="20"/>
        </w:rPr>
        <w:t xml:space="preserve">). If a CCL exists only in a single reference library, only one TP can occur. If it is part of two libraries or has related identified CCLs within the same library, four TPs are possible, since each will </w:t>
      </w:r>
      <w:r>
        <w:rPr>
          <w:bCs/>
          <w:szCs w:val="20"/>
        </w:rPr>
        <w:lastRenderedPageBreak/>
        <w:t>be used as query and should identify both itself and the related sample; for CCL in all three libraries, maximally nine TPs can be found. Using our gold standard, a maximum of 3573 TPs is possible.</w:t>
      </w:r>
    </w:p>
    <w:p w14:paraId="47EE7381" w14:textId="77777777" w:rsidR="00E5187C" w:rsidRPr="00D904F1" w:rsidRDefault="00E5187C" w:rsidP="00E5187C">
      <w:pPr>
        <w:pStyle w:val="Heading2"/>
        <w:rPr>
          <w:lang w:val="en-US"/>
        </w:rPr>
      </w:pPr>
      <w:r>
        <w:t>Gold standard set creation</w:t>
      </w:r>
    </w:p>
    <w:p w14:paraId="21D2097C" w14:textId="0F2DAF62" w:rsidR="00E5187C" w:rsidRDefault="00E5187C" w:rsidP="00E5187C">
      <w:pPr>
        <w:rPr>
          <w:lang w:val="en-US"/>
        </w:rPr>
      </w:pPr>
      <w:r>
        <w:rPr>
          <w:lang w:val="en-US"/>
        </w:rPr>
        <w:t xml:space="preserve">The gold standard defines which pairs of CLs are considered identical within our evaluation. </w:t>
      </w:r>
      <w:r>
        <w:t xml:space="preserve">To create a </w:t>
      </w:r>
      <w:r>
        <w:rPr>
          <w:lang w:val="en-US"/>
        </w:rPr>
        <w:t xml:space="preserve">gold standard we first defined all CCLs with the same regularized name as identical. </w:t>
      </w:r>
      <w:proofErr w:type="gramStart"/>
      <w:r>
        <w:rPr>
          <w:lang w:val="en-US"/>
        </w:rPr>
        <w:t>CCL name</w:t>
      </w:r>
      <w:r w:rsidR="00790ECE">
        <w:rPr>
          <w:lang w:val="en-US"/>
        </w:rPr>
        <w:t>s were</w:t>
      </w:r>
      <w:r>
        <w:rPr>
          <w:lang w:val="en-US"/>
        </w:rPr>
        <w:t xml:space="preserve"> regularized by </w:t>
      </w:r>
      <w:r w:rsidR="004605A3">
        <w:rPr>
          <w:lang w:val="en-US"/>
        </w:rPr>
        <w:t>removing</w:t>
      </w:r>
      <w:r>
        <w:rPr>
          <w:lang w:val="en-US"/>
        </w:rPr>
        <w:t xml:space="preserve"> any non-</w:t>
      </w:r>
      <w:r w:rsidRPr="00D904F1">
        <w:rPr>
          <w:lang w:val="en-US"/>
        </w:rPr>
        <w:t xml:space="preserve">alpha-decimal </w:t>
      </w:r>
      <w:r w:rsidR="001A28EB">
        <w:rPr>
          <w:lang w:val="en-US"/>
        </w:rPr>
        <w:t xml:space="preserve">and </w:t>
      </w:r>
      <w:r w:rsidR="00C537BE">
        <w:rPr>
          <w:lang w:val="en-US"/>
        </w:rPr>
        <w:t>capitalization of all</w:t>
      </w:r>
      <w:r w:rsidR="0040554A">
        <w:rPr>
          <w:lang w:val="en-US"/>
        </w:rPr>
        <w:t xml:space="preserve"> remaining</w:t>
      </w:r>
      <w:r w:rsidR="00BE4F5B">
        <w:rPr>
          <w:lang w:val="en-US"/>
        </w:rPr>
        <w:t xml:space="preserve"> </w:t>
      </w:r>
      <w:r w:rsidR="009557B1">
        <w:rPr>
          <w:lang w:val="en-US"/>
        </w:rPr>
        <w:t>characters</w:t>
      </w:r>
      <w:proofErr w:type="gramEnd"/>
      <w:r>
        <w:rPr>
          <w:lang w:val="en-US"/>
        </w:rPr>
        <w:t xml:space="preserve">. In a second step, we manually confirmed or rejected identity of all CCLs whose names only differ by a small prefix or suffix, such as </w:t>
      </w:r>
      <w:r w:rsidRPr="00D904F1">
        <w:rPr>
          <w:i/>
          <w:lang w:val="en-US"/>
        </w:rPr>
        <w:t xml:space="preserve">MDA-MB-435 </w:t>
      </w:r>
      <w:r w:rsidRPr="00D904F1">
        <w:rPr>
          <w:lang w:val="en-US"/>
        </w:rPr>
        <w:t xml:space="preserve">and </w:t>
      </w:r>
      <w:r w:rsidRPr="00D904F1">
        <w:rPr>
          <w:i/>
          <w:lang w:val="en-US"/>
        </w:rPr>
        <w:t>MDA-MB-435s</w:t>
      </w:r>
      <w:r w:rsidRPr="00D904F1">
        <w:rPr>
          <w:lang w:val="en-US"/>
        </w:rPr>
        <w:t>.</w:t>
      </w:r>
      <w:r>
        <w:rPr>
          <w:lang w:val="en-US"/>
        </w:rPr>
        <w:t xml:space="preserve"> In a third step, we screened the literature for cases were CLs with same regularized name were reported as being different, e.g. </w:t>
      </w:r>
      <w:r w:rsidRPr="002A54C6">
        <w:rPr>
          <w:i/>
          <w:lang w:val="en-US"/>
        </w:rPr>
        <w:t>TT</w:t>
      </w:r>
      <w:r>
        <w:rPr>
          <w:lang w:val="en-US"/>
        </w:rPr>
        <w:t xml:space="preserve"> and </w:t>
      </w:r>
      <w:r w:rsidRPr="002A54C6">
        <w:rPr>
          <w:i/>
          <w:lang w:val="en-US"/>
        </w:rPr>
        <w:t>T.T</w:t>
      </w:r>
      <w:r>
        <w:rPr>
          <w:lang w:val="en-US"/>
        </w:rPr>
        <w:t>, and adapted the gold standard accordingly for these cases.</w:t>
      </w:r>
      <w:r w:rsidRPr="00C42EF2">
        <w:rPr>
          <w:lang w:val="en-US"/>
        </w:rPr>
        <w:t xml:space="preserve"> </w:t>
      </w:r>
      <w:r>
        <w:rPr>
          <w:lang w:val="en-US"/>
        </w:rPr>
        <w:t xml:space="preserve">Note that pairs of identical CCL may be part of the same or of different reference libraries (See Figure </w:t>
      </w:r>
      <w:r w:rsidR="009D3F34">
        <w:rPr>
          <w:lang w:val="en-US"/>
        </w:rPr>
        <w:t>5</w:t>
      </w:r>
      <w:r>
        <w:rPr>
          <w:lang w:val="en-US"/>
        </w:rPr>
        <w:t>).</w:t>
      </w:r>
    </w:p>
    <w:p w14:paraId="11C2A9EC" w14:textId="3B916C6C" w:rsidR="00E5187C" w:rsidRPr="00A34636" w:rsidRDefault="00E5187C" w:rsidP="00E5187C">
      <w:pPr>
        <w:rPr>
          <w:lang w:val="en-US"/>
        </w:rPr>
      </w:pPr>
      <w:r>
        <w:rPr>
          <w:lang w:val="en-US"/>
        </w:rPr>
        <w:t xml:space="preserve">After the evaluation, we furthermore checked all FP predictions to see if these are indeed FPs or errors in the gold standard (see Discussion); one such example is the pair </w:t>
      </w:r>
      <w:r>
        <w:rPr>
          <w:i/>
          <w:lang w:val="en-US"/>
        </w:rPr>
        <w:t>SNB19</w:t>
      </w:r>
      <w:r w:rsidRPr="006056F4">
        <w:rPr>
          <w:i/>
          <w:lang w:val="en-US"/>
        </w:rPr>
        <w:t xml:space="preserve"> </w:t>
      </w:r>
      <w:r w:rsidRPr="00D904F1">
        <w:rPr>
          <w:lang w:val="en-US"/>
        </w:rPr>
        <w:t xml:space="preserve">and </w:t>
      </w:r>
      <w:r>
        <w:rPr>
          <w:i/>
          <w:lang w:val="en-US"/>
        </w:rPr>
        <w:t>U-251</w:t>
      </w:r>
      <w:r w:rsidRPr="00E20C4F">
        <w:rPr>
          <w:lang w:val="en-US"/>
        </w:rPr>
        <w:t>, which have completely different name</w:t>
      </w:r>
      <w:r>
        <w:rPr>
          <w:lang w:val="en-US"/>
        </w:rPr>
        <w:t xml:space="preserve">s but denote </w:t>
      </w:r>
      <w:r w:rsidRPr="00E20C4F">
        <w:rPr>
          <w:lang w:val="en-US"/>
        </w:rPr>
        <w:t xml:space="preserve">the </w:t>
      </w:r>
      <w:r>
        <w:rPr>
          <w:lang w:val="en-US"/>
        </w:rPr>
        <w:t xml:space="preserve">biologically identical </w:t>
      </w:r>
      <w:r w:rsidRPr="00E20C4F">
        <w:rPr>
          <w:lang w:val="en-US"/>
        </w:rPr>
        <w:t>CCL</w:t>
      </w:r>
      <w:r>
        <w:rPr>
          <w:lang w:val="en-US"/>
        </w:rPr>
        <w:t xml:space="preserve"> </w:t>
      </w:r>
      <w:r>
        <w:rPr>
          <w:lang w:val="en-US"/>
        </w:rPr>
        <w:fldChar w:fldCharType="begin"/>
      </w:r>
      <w:r w:rsidR="00CF10B3">
        <w:rPr>
          <w:lang w:val="en-US"/>
        </w:rPr>
        <w:instrText xml:space="preserve"> ADDIN EN.CITE &lt;EndNote&gt;&lt;Cite&gt;&lt;Author&gt;Demichelis&lt;/Author&gt;&lt;Year&gt;2008&lt;/Year&gt;&lt;RecNum&gt;273&lt;/RecNum&gt;&lt;DisplayText&gt;[4]&lt;/DisplayText&gt;&lt;record&gt;&lt;rec-number&gt;273&lt;/rec-number&gt;&lt;foreign-keys&gt;&lt;key app="EN" db-id="de9dpe0t9tep9aeawsyxfw5asfpfs2e0pszz" timestamp="1461163874"&gt;273&lt;/key&gt;&lt;/foreign-keys&gt;&lt;ref-type name="Journal Article"&gt;17&lt;/ref-type&gt;&lt;contributors&gt;&lt;authors&gt;&lt;author&gt;Demichelis, F.&lt;/author&gt;&lt;author&gt;Greulich, H.&lt;/author&gt;&lt;author&gt;Macoska, J. A.&lt;/author&gt;&lt;author&gt;Beroukhim, R.&lt;/author&gt;&lt;author&gt;Sellers, W. R.&lt;/author&gt;&lt;author&gt;Garraway, L.&lt;/author&gt;&lt;author&gt;Rubin, M. A.&lt;/author&gt;&lt;/authors&gt;&lt;/contributors&gt;&lt;auth-address&gt;Department of Pathology, Brigham and Women&amp;apos;s Hospital, Boston, MA, USA.&lt;/auth-address&gt;&lt;titles&gt;&lt;title&gt;SNP panel identification assay (SPIA): a genetic-based assay for the identification of cell lines&lt;/title&gt;&lt;secondary-title&gt;Nucleic Acids Res&lt;/secondary-title&gt;&lt;/titles&gt;&lt;periodical&gt;&lt;full-title&gt;Nucleic Acids Res&lt;/full-title&gt;&lt;/periodical&gt;&lt;pages&gt;2446-56&lt;/pages&gt;&lt;volume&gt;36&lt;/volume&gt;&lt;number&gt;7&lt;/number&gt;&lt;keywords&gt;&lt;keyword&gt;*Cell Line, Tumor&lt;/keyword&gt;&lt;keyword&gt;Data Interpretation, Statistical&lt;/keyword&gt;&lt;keyword&gt;Genome, Human&lt;/keyword&gt;&lt;keyword&gt;Genotype&lt;/keyword&gt;&lt;keyword&gt;Humans&lt;/keyword&gt;&lt;keyword&gt;Oligonucleotide Array Sequence Analysis/*methods&lt;/keyword&gt;&lt;keyword&gt;*Polymorphism, Single Nucleotide&lt;/keyword&gt;&lt;/keywords&gt;&lt;dates&gt;&lt;year&gt;2008&lt;/year&gt;&lt;pub-dates&gt;&lt;date&gt;Apr&lt;/date&gt;&lt;/pub-dates&gt;&lt;/dates&gt;&lt;isbn&gt;1362-4962 (Electronic)&amp;#xD;0305-1048 (Linking)&lt;/isbn&gt;&lt;accession-num&gt;18304946&lt;/accession-num&gt;&lt;urls&gt;&lt;related-urls&gt;&lt;url&gt;http://www.ncbi.nlm.nih.gov/pubmed/18304946&lt;/url&gt;&lt;url&gt;http://www.ncbi.nlm.nih.gov/pmc/articles/PMC2367734/pdf/gkn089.pdf&lt;/url&gt;&lt;/related-urls&gt;&lt;/urls&gt;&lt;custom2&gt;PMC2367734&lt;/custom2&gt;&lt;electronic-resource-num&gt;10.1093/nar/gkn089&lt;/electronic-resource-num&gt;&lt;/record&gt;&lt;/Cite&gt;&lt;/EndNote&gt;</w:instrText>
      </w:r>
      <w:r>
        <w:rPr>
          <w:lang w:val="en-US"/>
        </w:rPr>
        <w:fldChar w:fldCharType="separate"/>
      </w:r>
      <w:r w:rsidR="00CF10B3">
        <w:rPr>
          <w:noProof/>
          <w:lang w:val="en-US"/>
        </w:rPr>
        <w:t>[4]</w:t>
      </w:r>
      <w:r>
        <w:rPr>
          <w:lang w:val="en-US"/>
        </w:rPr>
        <w:fldChar w:fldCharType="end"/>
      </w:r>
      <w:r>
        <w:rPr>
          <w:lang w:val="en-US"/>
        </w:rPr>
        <w:t>. The entire gold standard is available in supplementary material File 1.</w:t>
      </w:r>
    </w:p>
    <w:p w14:paraId="73FD8E56" w14:textId="77777777" w:rsidR="00E5187C" w:rsidRPr="00811F39" w:rsidRDefault="00E5187C" w:rsidP="00E5187C">
      <w:pPr>
        <w:pStyle w:val="Heading2"/>
        <w:rPr>
          <w:lang w:val="en-US"/>
        </w:rPr>
      </w:pPr>
      <w:r w:rsidRPr="00811F39">
        <w:rPr>
          <w:lang w:val="en-US"/>
        </w:rPr>
        <w:t>Implementation</w:t>
      </w:r>
      <w:r>
        <w:rPr>
          <w:lang w:val="en-US"/>
        </w:rPr>
        <w:t xml:space="preserve"> and Availability of Data Sets</w:t>
      </w:r>
    </w:p>
    <w:p w14:paraId="57E2C9E1" w14:textId="4CD13BFF" w:rsidR="00E5187C" w:rsidRPr="00E5187C" w:rsidRDefault="00E5187C" w:rsidP="00E5187C">
      <w:pPr>
        <w:rPr>
          <w:szCs w:val="20"/>
          <w:lang w:val="en-US"/>
        </w:rPr>
      </w:pPr>
      <w:r>
        <w:rPr>
          <w:szCs w:val="20"/>
          <w:lang w:val="en-US"/>
        </w:rPr>
        <w:t>The method was implemented in the freely available R</w:t>
      </w:r>
      <w:r w:rsidRPr="00D904F1">
        <w:rPr>
          <w:szCs w:val="20"/>
          <w:lang w:val="en-US"/>
        </w:rPr>
        <w:t>-</w:t>
      </w:r>
      <w:proofErr w:type="spellStart"/>
      <w:r w:rsidRPr="00D904F1">
        <w:rPr>
          <w:szCs w:val="20"/>
          <w:lang w:val="en-US"/>
        </w:rPr>
        <w:t>Bioconductor</w:t>
      </w:r>
      <w:proofErr w:type="spellEnd"/>
      <w:r w:rsidRPr="00D904F1">
        <w:rPr>
          <w:szCs w:val="20"/>
          <w:lang w:val="en-US"/>
        </w:rPr>
        <w:t xml:space="preserve"> package </w:t>
      </w:r>
      <w:proofErr w:type="spellStart"/>
      <w:r w:rsidRPr="00D904F1">
        <w:rPr>
          <w:i/>
          <w:szCs w:val="20"/>
          <w:lang w:val="en-US"/>
        </w:rPr>
        <w:t>Uniquorn</w:t>
      </w:r>
      <w:proofErr w:type="spellEnd"/>
      <w:r w:rsidRPr="00D904F1">
        <w:rPr>
          <w:szCs w:val="20"/>
          <w:lang w:val="en-US"/>
        </w:rPr>
        <w:t xml:space="preserve">. </w:t>
      </w:r>
      <w:r>
        <w:rPr>
          <w:szCs w:val="20"/>
          <w:lang w:val="en-US"/>
        </w:rPr>
        <w:t xml:space="preserve">The benchmark libraries CCLE and </w:t>
      </w:r>
      <w:r w:rsidR="00E37AFD">
        <w:rPr>
          <w:lang w:val="en-US"/>
        </w:rPr>
        <w:t>COSMIC</w:t>
      </w:r>
      <w:r>
        <w:rPr>
          <w:szCs w:val="20"/>
          <w:lang w:val="en-US"/>
        </w:rPr>
        <w:t xml:space="preserve"> CLP can be freely obtained and used as </w:t>
      </w:r>
      <w:proofErr w:type="spellStart"/>
      <w:r>
        <w:rPr>
          <w:szCs w:val="20"/>
          <w:lang w:val="en-US"/>
        </w:rPr>
        <w:t>Uniquorn</w:t>
      </w:r>
      <w:proofErr w:type="spellEnd"/>
      <w:r>
        <w:rPr>
          <w:szCs w:val="20"/>
          <w:lang w:val="en-US"/>
        </w:rPr>
        <w:t xml:space="preserve"> reference libraries. The </w:t>
      </w:r>
      <w:proofErr w:type="spellStart"/>
      <w:r>
        <w:rPr>
          <w:szCs w:val="20"/>
          <w:lang w:val="en-US"/>
        </w:rPr>
        <w:t>CellMiner</w:t>
      </w:r>
      <w:proofErr w:type="spellEnd"/>
      <w:r>
        <w:rPr>
          <w:szCs w:val="20"/>
          <w:lang w:val="en-US"/>
        </w:rPr>
        <w:t xml:space="preserve"> Project library is included by default. Custom libraries can be created e.g. for identification of proprietary CL samples.</w:t>
      </w:r>
    </w:p>
    <w:p w14:paraId="30AD3EA3" w14:textId="77777777" w:rsidR="000D18F5" w:rsidRDefault="000D18F5" w:rsidP="000D18F5">
      <w:pPr>
        <w:pStyle w:val="Beschriftung2"/>
        <w:rPr>
          <w:rStyle w:val="Strong"/>
          <w:sz w:val="26"/>
          <w:szCs w:val="26"/>
        </w:rPr>
      </w:pPr>
    </w:p>
    <w:p w14:paraId="266228F2" w14:textId="63E0AD58" w:rsidR="0052196B" w:rsidRPr="000D18F5" w:rsidRDefault="000D18F5" w:rsidP="000D18F5">
      <w:pPr>
        <w:pStyle w:val="Beschriftung2"/>
        <w:rPr>
          <w:rStyle w:val="Strong"/>
          <w:sz w:val="26"/>
          <w:szCs w:val="26"/>
        </w:rPr>
      </w:pPr>
      <w:r w:rsidRPr="000D18F5">
        <w:rPr>
          <w:rStyle w:val="Strong"/>
          <w:sz w:val="26"/>
          <w:szCs w:val="26"/>
        </w:rPr>
        <w:t>Author Con</w:t>
      </w:r>
      <w:r w:rsidR="0052196B" w:rsidRPr="000D18F5">
        <w:rPr>
          <w:rStyle w:val="Strong"/>
          <w:sz w:val="26"/>
          <w:szCs w:val="26"/>
        </w:rPr>
        <w:t>tributions</w:t>
      </w:r>
    </w:p>
    <w:p w14:paraId="3D66ED60" w14:textId="77777777" w:rsidR="000D18F5" w:rsidRDefault="000D18F5" w:rsidP="0052196B"/>
    <w:p w14:paraId="176204E3" w14:textId="0FBCBF0B" w:rsidR="0052196B" w:rsidRDefault="0052196B" w:rsidP="0052196B">
      <w:r>
        <w:t>All authors contributed to the manuscript.</w:t>
      </w:r>
    </w:p>
    <w:p w14:paraId="3DC7E449" w14:textId="092885A6" w:rsidR="00855A20" w:rsidRDefault="00855A20" w:rsidP="0019489A">
      <w:pPr>
        <w:pStyle w:val="Heading1"/>
      </w:pPr>
      <w:r w:rsidRPr="00940ED9">
        <w:t>ACKNOWLEDGEMENT</w:t>
      </w:r>
      <w:r w:rsidR="00C01642">
        <w:t>S</w:t>
      </w:r>
    </w:p>
    <w:p w14:paraId="736FB84D" w14:textId="7060153D" w:rsidR="0033684F" w:rsidRDefault="0033684F" w:rsidP="0033684F">
      <w:r>
        <w:t xml:space="preserve">Special gratitude is expressed towards </w:t>
      </w:r>
      <w:proofErr w:type="spellStart"/>
      <w:r>
        <w:t>Dr.</w:t>
      </w:r>
      <w:proofErr w:type="spellEnd"/>
      <w:r>
        <w:t xml:space="preserve"> Bertram Weiss, Bayer Pharmaceuticals</w:t>
      </w:r>
      <w:r w:rsidR="00095514">
        <w:t xml:space="preserve"> PLC</w:t>
      </w:r>
      <w:r w:rsidR="00C355D9">
        <w:t>,</w:t>
      </w:r>
      <w:r w:rsidR="00095514">
        <w:t xml:space="preserve"> </w:t>
      </w:r>
      <w:r w:rsidR="00C355D9">
        <w:t>T</w:t>
      </w:r>
      <w:r w:rsidR="00095514">
        <w:t>arget discovery</w:t>
      </w:r>
      <w:r w:rsidR="001A7CDE">
        <w:t xml:space="preserve"> department</w:t>
      </w:r>
      <w:r w:rsidR="00095514">
        <w:t>,</w:t>
      </w:r>
      <w:r>
        <w:t xml:space="preserve"> for his inspiration and support during the conception of </w:t>
      </w:r>
      <w:r w:rsidR="00F730B5">
        <w:t>this</w:t>
      </w:r>
      <w:r>
        <w:t xml:space="preserve"> Cancer Cell Line identification method.</w:t>
      </w:r>
      <w:r w:rsidR="00E12D4F">
        <w:t xml:space="preserve"> </w:t>
      </w:r>
      <w:proofErr w:type="gramStart"/>
      <w:r w:rsidR="00E12D4F">
        <w:t xml:space="preserve">Further gratitude is expressed for the </w:t>
      </w:r>
      <w:r w:rsidR="004D3046">
        <w:t>support by</w:t>
      </w:r>
      <w:r w:rsidR="00E12D4F">
        <w:t xml:space="preserve"> </w:t>
      </w:r>
      <w:r w:rsidR="00890DB3">
        <w:t>the research groups</w:t>
      </w:r>
      <w:r w:rsidR="00E12D4F">
        <w:t xml:space="preserve"> </w:t>
      </w:r>
      <w:r w:rsidR="00EE770E">
        <w:t xml:space="preserve">Michael </w:t>
      </w:r>
      <w:r w:rsidR="00E12D4F">
        <w:t>Hummel</w:t>
      </w:r>
      <w:r w:rsidR="00585E53">
        <w:t xml:space="preserve"> and </w:t>
      </w:r>
      <w:proofErr w:type="spellStart"/>
      <w:r w:rsidR="00EE770E">
        <w:t>Inge</w:t>
      </w:r>
      <w:proofErr w:type="spellEnd"/>
      <w:r w:rsidR="00DE2C0A">
        <w:t xml:space="preserve"> </w:t>
      </w:r>
      <w:proofErr w:type="spellStart"/>
      <w:r w:rsidR="00585E53">
        <w:t>Tin</w:t>
      </w:r>
      <w:r w:rsidR="00E12D4F">
        <w:t>hofer</w:t>
      </w:r>
      <w:r w:rsidR="00585E53">
        <w:t>-Keilholz</w:t>
      </w:r>
      <w:proofErr w:type="spellEnd"/>
      <w:r w:rsidR="00E12D4F">
        <w:t xml:space="preserve">, </w:t>
      </w:r>
      <w:proofErr w:type="spellStart"/>
      <w:r w:rsidR="00E12D4F">
        <w:t>Charité</w:t>
      </w:r>
      <w:proofErr w:type="spellEnd"/>
      <w:r w:rsidR="00E12D4F">
        <w:t xml:space="preserve"> Berlin</w:t>
      </w:r>
      <w:proofErr w:type="gramEnd"/>
      <w:r w:rsidR="00E12D4F">
        <w:t>.</w:t>
      </w:r>
    </w:p>
    <w:p w14:paraId="768B61B8" w14:textId="58D80073" w:rsidR="000D18F5" w:rsidRPr="001245B2" w:rsidRDefault="000D18F5" w:rsidP="000D18F5">
      <w:pPr>
        <w:pStyle w:val="Beschriftung2"/>
        <w:rPr>
          <w:rStyle w:val="Strong"/>
          <w:sz w:val="28"/>
          <w:szCs w:val="28"/>
        </w:rPr>
      </w:pPr>
      <w:r w:rsidRPr="001245B2">
        <w:rPr>
          <w:rStyle w:val="Strong"/>
          <w:sz w:val="28"/>
          <w:szCs w:val="28"/>
        </w:rPr>
        <w:t>Conflicts of Interest</w:t>
      </w:r>
    </w:p>
    <w:p w14:paraId="675B5250" w14:textId="77777777" w:rsidR="000D18F5" w:rsidRDefault="000D18F5" w:rsidP="000D18F5"/>
    <w:p w14:paraId="60068E3B" w14:textId="29A060A2" w:rsidR="000D18F5" w:rsidRPr="000D18F5" w:rsidRDefault="000D18F5" w:rsidP="000D18F5">
      <w:r w:rsidRPr="000D18F5">
        <w:t>N</w:t>
      </w:r>
      <w:r>
        <w:t>o conflicts of interest exist.</w:t>
      </w:r>
    </w:p>
    <w:p w14:paraId="43C84BD7" w14:textId="1E388407" w:rsidR="001331DE" w:rsidRDefault="00855A20" w:rsidP="00B04D56">
      <w:pPr>
        <w:pStyle w:val="Heading2"/>
      </w:pPr>
      <w:r w:rsidRPr="000D18F5">
        <w:rPr>
          <w:sz w:val="26"/>
        </w:rPr>
        <w:lastRenderedPageBreak/>
        <w:t>FUNDING</w:t>
      </w:r>
      <w:r w:rsidR="00BF221B">
        <w:t>:</w:t>
      </w:r>
    </w:p>
    <w:p w14:paraId="05314585" w14:textId="095CFD34" w:rsidR="003441D6" w:rsidRDefault="00FB2F79" w:rsidP="003441D6">
      <w:r w:rsidRPr="00FB2F79">
        <w:t xml:space="preserve">German Federal Ministry of Education and Research </w:t>
      </w:r>
      <w:r w:rsidR="003441D6">
        <w:t>(</w:t>
      </w:r>
      <w:r w:rsidR="003441D6" w:rsidRPr="003441D6">
        <w:t>BMBF</w:t>
      </w:r>
      <w:r w:rsidR="003441D6">
        <w:t>)</w:t>
      </w:r>
      <w:r w:rsidR="003441D6" w:rsidRPr="003441D6">
        <w:t xml:space="preserve"> </w:t>
      </w:r>
      <w:proofErr w:type="spellStart"/>
      <w:r w:rsidR="003441D6" w:rsidRPr="003441D6">
        <w:t>e</w:t>
      </w:r>
      <w:proofErr w:type="gramStart"/>
      <w:r w:rsidR="003441D6" w:rsidRPr="003441D6">
        <w:t>:Med</w:t>
      </w:r>
      <w:proofErr w:type="spellEnd"/>
      <w:proofErr w:type="gramEnd"/>
      <w:r w:rsidR="003441D6" w:rsidRPr="003441D6">
        <w:t xml:space="preserve"> grant </w:t>
      </w:r>
      <w:proofErr w:type="spellStart"/>
      <w:r w:rsidR="003441D6">
        <w:t>MAPTor</w:t>
      </w:r>
      <w:proofErr w:type="spellEnd"/>
      <w:r w:rsidR="003441D6">
        <w:t xml:space="preserve">-NET </w:t>
      </w:r>
      <w:r w:rsidR="003441D6" w:rsidRPr="003441D6">
        <w:t>-Demonstrators [</w:t>
      </w:r>
      <w:r w:rsidR="003E30D1" w:rsidRPr="003E30D1">
        <w:t>031A426</w:t>
      </w:r>
      <w:r w:rsidR="003E30D1">
        <w:t xml:space="preserve">, </w:t>
      </w:r>
      <w:r w:rsidR="003E30D1" w:rsidRPr="003E30D1">
        <w:t>031A426C</w:t>
      </w:r>
      <w:r w:rsidR="003441D6" w:rsidRPr="003441D6">
        <w:t>]</w:t>
      </w:r>
    </w:p>
    <w:p w14:paraId="7D64EDEC" w14:textId="4E44BA36" w:rsidR="00855A20" w:rsidRPr="00672D13" w:rsidRDefault="00855A20" w:rsidP="003441D6">
      <w:pPr>
        <w:rPr>
          <w:b/>
          <w:sz w:val="26"/>
          <w:szCs w:val="26"/>
        </w:rPr>
      </w:pPr>
      <w:r w:rsidRPr="00672D13">
        <w:rPr>
          <w:b/>
          <w:sz w:val="26"/>
          <w:szCs w:val="26"/>
        </w:rPr>
        <w:t>REFERENCES</w:t>
      </w:r>
    </w:p>
    <w:p w14:paraId="1EB2F740" w14:textId="77777777" w:rsidR="00C464D6" w:rsidRPr="00C464D6" w:rsidRDefault="000A49D6" w:rsidP="00C464D6">
      <w:pPr>
        <w:pStyle w:val="EndNoteBibliography"/>
        <w:spacing w:after="0"/>
        <w:rPr>
          <w:noProof/>
        </w:rPr>
      </w:pPr>
      <w:r>
        <w:rPr>
          <w:szCs w:val="20"/>
        </w:rPr>
        <w:fldChar w:fldCharType="begin"/>
      </w:r>
      <w:r>
        <w:rPr>
          <w:szCs w:val="20"/>
        </w:rPr>
        <w:instrText xml:space="preserve"> ADDIN EN.REFLIST </w:instrText>
      </w:r>
      <w:r>
        <w:rPr>
          <w:szCs w:val="20"/>
        </w:rPr>
        <w:fldChar w:fldCharType="separate"/>
      </w:r>
      <w:r w:rsidR="00C464D6" w:rsidRPr="00C464D6">
        <w:rPr>
          <w:noProof/>
        </w:rPr>
        <w:t>1.</w:t>
      </w:r>
      <w:r w:rsidR="00C464D6" w:rsidRPr="00C464D6">
        <w:rPr>
          <w:noProof/>
        </w:rPr>
        <w:tab/>
        <w:t>Capes-Davis A, Reid YA, Kline MC, Storts DR, Strauss E, Dirks WG, Drexler HG, MacLeod RA, Sykes G, Kohara A, Nakamura Y, Elmore E, Nims RW, Alston-Roberts C, Barallon R, Los GV, et al. Match criteria for human cell line authentication: where do we draw the line? Int J Cancer. 2013; 132(11):2510-2519.</w:t>
      </w:r>
    </w:p>
    <w:p w14:paraId="44F45B0E" w14:textId="77777777" w:rsidR="00C464D6" w:rsidRPr="00C464D6" w:rsidRDefault="00C464D6" w:rsidP="00C464D6">
      <w:pPr>
        <w:pStyle w:val="EndNoteBibliography"/>
        <w:spacing w:after="0"/>
        <w:rPr>
          <w:noProof/>
        </w:rPr>
      </w:pPr>
      <w:r w:rsidRPr="00C464D6">
        <w:rPr>
          <w:noProof/>
        </w:rPr>
        <w:t>2.</w:t>
      </w:r>
      <w:r w:rsidRPr="00C464D6">
        <w:rPr>
          <w:noProof/>
        </w:rPr>
        <w:tab/>
        <w:t>Cancer Cell Line Encyclopedia C and Genomics of Drug Sensitivity in Cancer C. Pharmacogenomic agreement between two cancer cell line data sets. Nature. 2015; 528(7580):84-87.</w:t>
      </w:r>
    </w:p>
    <w:p w14:paraId="2CA338B6" w14:textId="77777777" w:rsidR="00C464D6" w:rsidRPr="00C464D6" w:rsidRDefault="00C464D6" w:rsidP="00C464D6">
      <w:pPr>
        <w:pStyle w:val="EndNoteBibliography"/>
        <w:spacing w:after="0"/>
        <w:rPr>
          <w:noProof/>
        </w:rPr>
      </w:pPr>
      <w:r w:rsidRPr="00C464D6">
        <w:rPr>
          <w:noProof/>
        </w:rPr>
        <w:t>3.</w:t>
      </w:r>
      <w:r w:rsidRPr="00C464D6">
        <w:rPr>
          <w:noProof/>
        </w:rPr>
        <w:tab/>
        <w:t>Castro F, Dirks WG, Fahnrich S, Hotz-Wagenblatt A, Pawlita M and Schmitt M. High-throughput SNP-based authentication of human cell lines. Int J Cancer. 2013; 132(2):308-314.</w:t>
      </w:r>
    </w:p>
    <w:p w14:paraId="4B1C565C" w14:textId="77777777" w:rsidR="00C464D6" w:rsidRPr="00C464D6" w:rsidRDefault="00C464D6" w:rsidP="00C464D6">
      <w:pPr>
        <w:pStyle w:val="EndNoteBibliography"/>
        <w:spacing w:after="0"/>
        <w:rPr>
          <w:noProof/>
        </w:rPr>
      </w:pPr>
      <w:r w:rsidRPr="00C464D6">
        <w:rPr>
          <w:noProof/>
        </w:rPr>
        <w:t>4.</w:t>
      </w:r>
      <w:r w:rsidRPr="00C464D6">
        <w:rPr>
          <w:noProof/>
        </w:rPr>
        <w:tab/>
        <w:t>Demichelis F, Greulich H, Macoska JA, Beroukhim R, Sellers WR, Garraway L and Rubin MA. SNP panel identification assay (SPIA): a genetic-based assay for the identification of cell lines. Nucleic Acids Res. 2008; 36(7):2446-2456.</w:t>
      </w:r>
    </w:p>
    <w:p w14:paraId="13C54A26" w14:textId="77777777" w:rsidR="00C464D6" w:rsidRPr="00C464D6" w:rsidRDefault="00C464D6" w:rsidP="00C464D6">
      <w:pPr>
        <w:pStyle w:val="EndNoteBibliography"/>
        <w:spacing w:after="0"/>
        <w:rPr>
          <w:noProof/>
        </w:rPr>
      </w:pPr>
      <w:r w:rsidRPr="00C464D6">
        <w:rPr>
          <w:noProof/>
        </w:rPr>
        <w:t>5.</w:t>
      </w:r>
      <w:r w:rsidRPr="00C464D6">
        <w:rPr>
          <w:noProof/>
        </w:rPr>
        <w:tab/>
        <w:t>Hu H, Liu X, Jin W, Hilger Ropers H and Wienker TF. Evaluating information content of SNPs for sample-tagging in re-sequencing projects. Sci Rep. 2015; 5:10247.</w:t>
      </w:r>
    </w:p>
    <w:p w14:paraId="2B3C7489" w14:textId="77777777" w:rsidR="00C464D6" w:rsidRPr="00C464D6" w:rsidRDefault="00C464D6" w:rsidP="00C464D6">
      <w:pPr>
        <w:pStyle w:val="EndNoteBibliography"/>
        <w:spacing w:after="0"/>
        <w:rPr>
          <w:noProof/>
        </w:rPr>
      </w:pPr>
      <w:r w:rsidRPr="00C464D6">
        <w:rPr>
          <w:noProof/>
        </w:rPr>
        <w:t>6.</w:t>
      </w:r>
      <w:r w:rsidRPr="00C464D6">
        <w:rPr>
          <w:noProof/>
        </w:rPr>
        <w:tab/>
        <w:t>Masters JR, Thomson JA, Daly-Burns B, Reid YA, Dirks WG, Packer P, Toji LH, Ohno T, Tanabe H, Arlett CF, Kelland LR, Harrison M, Virmani A, Ward TH, Ayres KL and Debenham PG. Short tandem repeat profiling provides an international reference standard for human cell lines. Proc Natl Acad Sci U S A. 2001; 98(14):8012-8017.</w:t>
      </w:r>
    </w:p>
    <w:p w14:paraId="17DBA3ED" w14:textId="77777777" w:rsidR="00C464D6" w:rsidRPr="00C464D6" w:rsidRDefault="00C464D6" w:rsidP="00C464D6">
      <w:pPr>
        <w:pStyle w:val="EndNoteBibliography"/>
        <w:spacing w:after="0"/>
        <w:rPr>
          <w:noProof/>
        </w:rPr>
      </w:pPr>
      <w:r w:rsidRPr="00C464D6">
        <w:rPr>
          <w:noProof/>
        </w:rPr>
        <w:t>7.</w:t>
      </w:r>
      <w:r w:rsidRPr="00C464D6">
        <w:rPr>
          <w:noProof/>
        </w:rPr>
        <w:tab/>
        <w:t>Phuchareon J, Ohta Y, Woo JM, Eisele DW and Tetsu O. Genetic profiling reveals cross-contamination and misidentification of 6 adenoid cystic carcinoma cell lines: ACC2, ACC3, ACCM, ACCNS, ACCS and CAC2. PLoS One. 2009; 4(6):e6040.</w:t>
      </w:r>
    </w:p>
    <w:p w14:paraId="3B7EFA26" w14:textId="77777777" w:rsidR="00C464D6" w:rsidRPr="00C464D6" w:rsidRDefault="00C464D6" w:rsidP="00C464D6">
      <w:pPr>
        <w:pStyle w:val="EndNoteBibliography"/>
        <w:spacing w:after="0"/>
        <w:rPr>
          <w:noProof/>
        </w:rPr>
      </w:pPr>
      <w:r w:rsidRPr="00C464D6">
        <w:rPr>
          <w:noProof/>
        </w:rPr>
        <w:t>8.</w:t>
      </w:r>
      <w:r w:rsidRPr="00C464D6">
        <w:rPr>
          <w:noProof/>
        </w:rPr>
        <w:tab/>
        <w:t>Yu M, Selvaraj SK, Liang-Chu MM, Aghajani S, Busse M, Yuan J, Lee G, Peale F, Klijn C, Bourgon R, Kaminker JS and Neve RM. A resource for cell line authentication, annotation and quality control. Nature. 2015; 520(7547):307-311.</w:t>
      </w:r>
    </w:p>
    <w:p w14:paraId="2DE4E7D0" w14:textId="77777777" w:rsidR="00C464D6" w:rsidRPr="00C464D6" w:rsidRDefault="00C464D6" w:rsidP="00C464D6">
      <w:pPr>
        <w:pStyle w:val="EndNoteBibliography"/>
        <w:spacing w:after="0"/>
        <w:rPr>
          <w:noProof/>
        </w:rPr>
      </w:pPr>
      <w:r w:rsidRPr="00C464D6">
        <w:rPr>
          <w:noProof/>
        </w:rPr>
        <w:t>9.</w:t>
      </w:r>
      <w:r w:rsidRPr="00C464D6">
        <w:rPr>
          <w:noProof/>
        </w:rPr>
        <w:tab/>
        <w:t>Masters JR. Human cancer cell lines: fact and fantasy. Nat Rev Mol Cell Biol. 2000; 1(3):233-236.</w:t>
      </w:r>
    </w:p>
    <w:p w14:paraId="40206EF0" w14:textId="77777777" w:rsidR="00C464D6" w:rsidRPr="00C464D6" w:rsidRDefault="00C464D6" w:rsidP="00C464D6">
      <w:pPr>
        <w:pStyle w:val="EndNoteBibliography"/>
        <w:spacing w:after="0"/>
        <w:rPr>
          <w:noProof/>
        </w:rPr>
      </w:pPr>
      <w:r w:rsidRPr="00C464D6">
        <w:rPr>
          <w:noProof/>
        </w:rPr>
        <w:t>10.</w:t>
      </w:r>
      <w:r w:rsidRPr="00C464D6">
        <w:rPr>
          <w:noProof/>
        </w:rPr>
        <w:tab/>
        <w:t>MacLeod RAF, Dirks WG, Matsuo Y, Kaufmann M, Milch H and Drexler HG. Widespread intraspecies cross-contamination of human tumor cell lines arising at source. International Journal of Cancer. 1999; 83(4):555-563.</w:t>
      </w:r>
    </w:p>
    <w:p w14:paraId="14688CA7" w14:textId="77777777" w:rsidR="00C464D6" w:rsidRPr="00C464D6" w:rsidRDefault="00C464D6" w:rsidP="00C464D6">
      <w:pPr>
        <w:pStyle w:val="EndNoteBibliography"/>
        <w:spacing w:after="0"/>
        <w:rPr>
          <w:noProof/>
        </w:rPr>
      </w:pPr>
      <w:r w:rsidRPr="00C464D6">
        <w:rPr>
          <w:noProof/>
        </w:rPr>
        <w:t>11.</w:t>
      </w:r>
      <w:r w:rsidRPr="00C464D6">
        <w:rPr>
          <w:noProof/>
        </w:rPr>
        <w:tab/>
        <w:t>Ellison G. Further evidence to support the melanocytic origin of MDA-MB-435. Molecular Pathology. 2002; 55(5):294-299.</w:t>
      </w:r>
    </w:p>
    <w:p w14:paraId="01E7BE20" w14:textId="77777777" w:rsidR="00C464D6" w:rsidRPr="00C464D6" w:rsidRDefault="00C464D6" w:rsidP="00C464D6">
      <w:pPr>
        <w:pStyle w:val="EndNoteBibliography"/>
        <w:spacing w:after="0"/>
        <w:rPr>
          <w:noProof/>
        </w:rPr>
      </w:pPr>
      <w:r w:rsidRPr="00C464D6">
        <w:rPr>
          <w:noProof/>
        </w:rPr>
        <w:t>12.</w:t>
      </w:r>
      <w:r w:rsidRPr="00C464D6">
        <w:rPr>
          <w:noProof/>
        </w:rPr>
        <w:tab/>
        <w:t>Barretina J, Caponigro G, Stransky N, Venkatesan K, Margolin AA, Kim S, Wilson CJ, Lehar J, Kryukov GV, Sonkin D, Reddy A, Liu M, Murray L, Berger MF, Monahan JE, Morais P, et al. The Cancer Cell Line Encyclopedia enables predictive modelling of anticancer drug sensitivity. Nature. 2012; 483(7391):603-607.</w:t>
      </w:r>
    </w:p>
    <w:p w14:paraId="7442FA39" w14:textId="77777777" w:rsidR="00C464D6" w:rsidRPr="00C464D6" w:rsidRDefault="00C464D6" w:rsidP="00C464D6">
      <w:pPr>
        <w:pStyle w:val="EndNoteBibliography"/>
        <w:spacing w:after="0"/>
        <w:rPr>
          <w:noProof/>
        </w:rPr>
      </w:pPr>
      <w:r w:rsidRPr="00C464D6">
        <w:rPr>
          <w:noProof/>
        </w:rPr>
        <w:t>13.</w:t>
      </w:r>
      <w:r w:rsidRPr="00C464D6">
        <w:rPr>
          <w:noProof/>
        </w:rPr>
        <w:tab/>
        <w:t>Garnett MJ, Edelman EJ, Heidorn SJ, Greenman CD, Dastur A, Lau KW, Greninger P, Thompson IR, Luo X, Soares J, Liu Q, Iorio F, Surdez D, Chen L, Milano RJ, Bignell GR, et al. Systematic identification of genomic markers of drug sensitivity in cancer cells. Nature. 2012; 483(7391):570-575.</w:t>
      </w:r>
    </w:p>
    <w:p w14:paraId="2028318E" w14:textId="77777777" w:rsidR="00C464D6" w:rsidRPr="00C464D6" w:rsidRDefault="00C464D6" w:rsidP="00C464D6">
      <w:pPr>
        <w:pStyle w:val="EndNoteBibliography"/>
        <w:spacing w:after="0"/>
        <w:rPr>
          <w:noProof/>
        </w:rPr>
      </w:pPr>
      <w:r w:rsidRPr="00C464D6">
        <w:rPr>
          <w:noProof/>
        </w:rPr>
        <w:t>14.</w:t>
      </w:r>
      <w:r w:rsidRPr="00C464D6">
        <w:rPr>
          <w:noProof/>
        </w:rPr>
        <w:tab/>
        <w:t>Iorio F, Knijnenburg TA, Vis DJ, Bignell GR, Menden MP, Schubert M, Aben N, Goncalves E, Barthorpe S, Lightfoot H, Cokelaer T, Greninger P, van Dyk E, Chang H, de Silva H, Heyn H, et al. A Landscape of Pharmacogenomic Interactions in Cancer. Cell. 2016; 166(3):740-754.</w:t>
      </w:r>
    </w:p>
    <w:p w14:paraId="5A84ECC7" w14:textId="77777777" w:rsidR="00C464D6" w:rsidRPr="00C464D6" w:rsidRDefault="00C464D6" w:rsidP="00C464D6">
      <w:pPr>
        <w:pStyle w:val="EndNoteBibliography"/>
        <w:spacing w:after="0"/>
        <w:rPr>
          <w:noProof/>
        </w:rPr>
      </w:pPr>
      <w:r w:rsidRPr="00C464D6">
        <w:rPr>
          <w:noProof/>
        </w:rPr>
        <w:t>15.</w:t>
      </w:r>
      <w:r w:rsidRPr="00C464D6">
        <w:rPr>
          <w:noProof/>
        </w:rPr>
        <w:tab/>
        <w:t>Reinhold WC, Varma S, Sousa F, Sunshine M, Abaan OD, Davis SR, Reinhold SW, Kohn KW, Morris J, Meltzer PS, Doroshow JH and Pommier Y. NCI-60 whole exome sequencing and pharmacological CellMiner analyses. PLoS One. 2014; 9(7):e101670.</w:t>
      </w:r>
    </w:p>
    <w:p w14:paraId="0679E726" w14:textId="77777777" w:rsidR="00C464D6" w:rsidRPr="00C464D6" w:rsidRDefault="00C464D6" w:rsidP="00C464D6">
      <w:pPr>
        <w:pStyle w:val="EndNoteBibliography"/>
        <w:spacing w:after="0"/>
        <w:rPr>
          <w:noProof/>
        </w:rPr>
      </w:pPr>
      <w:r w:rsidRPr="00C464D6">
        <w:rPr>
          <w:noProof/>
        </w:rPr>
        <w:lastRenderedPageBreak/>
        <w:t>16.</w:t>
      </w:r>
      <w:r w:rsidRPr="00C464D6">
        <w:rPr>
          <w:noProof/>
        </w:rPr>
        <w:tab/>
        <w:t>Forbes SA, Beare D, Gunasekaran P, Leung K, Bindal N, Boutselakis H, Ding M, Bamford S, Cole C, Ward S, Kok CY, Jia M, De T, Teague JW, Stratton MR, McDermott U, et al. COSMIC: exploring the world's knowledge of somatic mutations in human cancer. Nucleic Acids Res. 2015; 43(Database issue):D805-811.</w:t>
      </w:r>
    </w:p>
    <w:p w14:paraId="291ABC2F" w14:textId="77777777" w:rsidR="00C464D6" w:rsidRPr="00C464D6" w:rsidRDefault="00C464D6" w:rsidP="00C464D6">
      <w:pPr>
        <w:pStyle w:val="EndNoteBibliography"/>
        <w:spacing w:after="0"/>
        <w:rPr>
          <w:noProof/>
        </w:rPr>
      </w:pPr>
      <w:r w:rsidRPr="00C464D6">
        <w:rPr>
          <w:noProof/>
        </w:rPr>
        <w:t>17.</w:t>
      </w:r>
      <w:r w:rsidRPr="00C464D6">
        <w:rPr>
          <w:noProof/>
        </w:rPr>
        <w:tab/>
        <w:t>Noveski P, Madjunkova S, Sukarova Stefanovska E, Matevska Geshkovska N, Kuzmanovska M, Dimovski A and Plaseska-Karanfilska D. Loss of Y Chromosome in Peripheral Blood of Colorectal and Prostate Cancer Patients. PLoS One. 2016; 11(1):e0146264.</w:t>
      </w:r>
    </w:p>
    <w:p w14:paraId="2AC33B5E" w14:textId="77777777" w:rsidR="00C464D6" w:rsidRPr="00C464D6" w:rsidRDefault="00C464D6" w:rsidP="00C464D6">
      <w:pPr>
        <w:pStyle w:val="EndNoteBibliography"/>
        <w:spacing w:after="0"/>
        <w:rPr>
          <w:noProof/>
        </w:rPr>
      </w:pPr>
      <w:r w:rsidRPr="00C464D6">
        <w:rPr>
          <w:noProof/>
        </w:rPr>
        <w:t>18.</w:t>
      </w:r>
      <w:r w:rsidRPr="00C464D6">
        <w:rPr>
          <w:noProof/>
        </w:rPr>
        <w:tab/>
        <w:t>Hudson AM, Yates T, Li Y, Trotter EW, Fawdar S, Chapman P, Lorigan P, Biankin A, Miller CJ and Brognard J. Discrepancies in cancer genomic sequencing highlight opportunities for driver mutation discovery. Cancer Res. 2014; 74(22):6390-6396.</w:t>
      </w:r>
    </w:p>
    <w:p w14:paraId="2DF7A577" w14:textId="77777777" w:rsidR="00C464D6" w:rsidRPr="00C464D6" w:rsidRDefault="00C464D6" w:rsidP="00C464D6">
      <w:pPr>
        <w:pStyle w:val="EndNoteBibliography"/>
        <w:spacing w:after="0"/>
        <w:rPr>
          <w:noProof/>
        </w:rPr>
      </w:pPr>
      <w:r w:rsidRPr="00C464D6">
        <w:rPr>
          <w:noProof/>
        </w:rPr>
        <w:t>19.</w:t>
      </w:r>
      <w:r w:rsidRPr="00C464D6">
        <w:rPr>
          <w:noProof/>
        </w:rPr>
        <w:tab/>
        <w:t>Alkan C, Coe BP and Eichler EE. Genome structural variation discovery and genotyping. Nat Rev Genet. 2011; 12(5):363-376.</w:t>
      </w:r>
    </w:p>
    <w:p w14:paraId="1739692E" w14:textId="77777777" w:rsidR="00C464D6" w:rsidRPr="00C464D6" w:rsidRDefault="00C464D6" w:rsidP="00C464D6">
      <w:pPr>
        <w:pStyle w:val="EndNoteBibliography"/>
        <w:spacing w:after="0"/>
        <w:rPr>
          <w:noProof/>
        </w:rPr>
      </w:pPr>
      <w:r w:rsidRPr="00C464D6">
        <w:rPr>
          <w:noProof/>
        </w:rPr>
        <w:t>20.</w:t>
      </w:r>
      <w:r w:rsidRPr="00C464D6">
        <w:rPr>
          <w:noProof/>
        </w:rPr>
        <w:tab/>
        <w:t>Li J, Batcha AM, Gruning B and Mansmann UR. An NGS Workflow Blueprint for DNA Sequencing Data and Its Application in Individualized Molecular Oncology. Cancer Inform. 2015; 14(Suppl 5):87-107.</w:t>
      </w:r>
    </w:p>
    <w:p w14:paraId="3C6EC778" w14:textId="77777777" w:rsidR="00C464D6" w:rsidRPr="00C464D6" w:rsidRDefault="00C464D6" w:rsidP="00C464D6">
      <w:pPr>
        <w:pStyle w:val="EndNoteBibliography"/>
        <w:spacing w:after="0"/>
        <w:rPr>
          <w:noProof/>
        </w:rPr>
      </w:pPr>
      <w:r w:rsidRPr="00C464D6">
        <w:rPr>
          <w:noProof/>
        </w:rPr>
        <w:t>21.</w:t>
      </w:r>
      <w:r w:rsidRPr="00C464D6">
        <w:rPr>
          <w:noProof/>
        </w:rPr>
        <w:tab/>
        <w:t>Genomes Project C, Abecasis GR, Auton A, Brooks LD, DePristo MA, Durbin RM, Handsaker RE, Kang HM, Marth GT and McVean GA. An integrated map of genetic variation from 1,092 human genomes. Nature. 2012; 491(7422):56-65.</w:t>
      </w:r>
    </w:p>
    <w:p w14:paraId="4B98F96C" w14:textId="77777777" w:rsidR="00C464D6" w:rsidRPr="00C464D6" w:rsidRDefault="00C464D6" w:rsidP="00C464D6">
      <w:pPr>
        <w:pStyle w:val="EndNoteBibliography"/>
        <w:spacing w:after="0"/>
        <w:rPr>
          <w:noProof/>
        </w:rPr>
      </w:pPr>
      <w:r w:rsidRPr="00C464D6">
        <w:rPr>
          <w:noProof/>
        </w:rPr>
        <w:t>22.</w:t>
      </w:r>
      <w:r w:rsidRPr="00C464D6">
        <w:rPr>
          <w:noProof/>
        </w:rPr>
        <w:tab/>
        <w:t>Tseng PH, Wang YC, Weng SC, Weng JR, Chen CS, Brueggemeier RW, Shapiro CL, Chen CY, Dunn SE, Pollak M and Chen CS. Overcoming trastuzumab resistance in HER2-overexpressing breast cancer cells by using a novel celecoxib-derived phosphoinositide-dependent kinase-1 inhibitor. Mol Pharmacol. 2006; 70(5):1534-1541.</w:t>
      </w:r>
    </w:p>
    <w:p w14:paraId="72A1210B" w14:textId="77777777" w:rsidR="00C464D6" w:rsidRPr="00C464D6" w:rsidRDefault="00C464D6" w:rsidP="00C464D6">
      <w:pPr>
        <w:pStyle w:val="EndNoteBibliography"/>
        <w:spacing w:after="0"/>
        <w:rPr>
          <w:noProof/>
        </w:rPr>
      </w:pPr>
      <w:r w:rsidRPr="00C464D6">
        <w:rPr>
          <w:noProof/>
        </w:rPr>
        <w:t>23.</w:t>
      </w:r>
      <w:r w:rsidRPr="00C464D6">
        <w:rPr>
          <w:noProof/>
        </w:rPr>
        <w:tab/>
        <w:t>Martin P and Papayannopoulou T. HEL cells: a new human erythroleukemia cell line with spontaneous and induced globin expression. Science. 1982; 216(4551):1233-1235.</w:t>
      </w:r>
    </w:p>
    <w:p w14:paraId="0A974320" w14:textId="77777777" w:rsidR="00C464D6" w:rsidRPr="00C464D6" w:rsidRDefault="00C464D6" w:rsidP="00C464D6">
      <w:pPr>
        <w:pStyle w:val="EndNoteBibliography"/>
        <w:spacing w:after="0"/>
        <w:rPr>
          <w:noProof/>
        </w:rPr>
      </w:pPr>
      <w:r w:rsidRPr="00C464D6">
        <w:rPr>
          <w:noProof/>
        </w:rPr>
        <w:t>24.</w:t>
      </w:r>
      <w:r w:rsidRPr="00C464D6">
        <w:rPr>
          <w:noProof/>
        </w:rPr>
        <w:tab/>
        <w:t>Mi H, Muruganujan A, Casagrande JT and Thomas PD. Large-scale gene function analysis with the PANTHER classification system. Nat Protoc. 2013; 8(8):1551-1566.</w:t>
      </w:r>
    </w:p>
    <w:p w14:paraId="04BCA6E5" w14:textId="77777777" w:rsidR="00C464D6" w:rsidRPr="00C464D6" w:rsidRDefault="00C464D6" w:rsidP="00C464D6">
      <w:pPr>
        <w:pStyle w:val="EndNoteBibliography"/>
        <w:rPr>
          <w:noProof/>
        </w:rPr>
      </w:pPr>
      <w:r w:rsidRPr="00C464D6">
        <w:rPr>
          <w:noProof/>
        </w:rPr>
        <w:t>25.</w:t>
      </w:r>
      <w:r w:rsidRPr="00C464D6">
        <w:rPr>
          <w:noProof/>
        </w:rPr>
        <w:tab/>
        <w:t>Benjamini Y and Hochberg Y. Controlling the False Discovery Rate - a Practical and Powerful Approach to Multiple Testing. Journal of the Royal Statistical Society Series B-Methodological. 1995; 57(1):289-300.</w:t>
      </w:r>
    </w:p>
    <w:p w14:paraId="5C164279" w14:textId="67F6DE57" w:rsidR="00A623AF" w:rsidRDefault="000A49D6" w:rsidP="00A623AF">
      <w:pPr>
        <w:spacing w:after="0"/>
        <w:rPr>
          <w:b/>
          <w:bCs/>
          <w:szCs w:val="20"/>
        </w:rPr>
      </w:pPr>
      <w:r>
        <w:rPr>
          <w:szCs w:val="20"/>
        </w:rPr>
        <w:fldChar w:fldCharType="end"/>
      </w:r>
      <w:r w:rsidR="00A623AF" w:rsidRPr="00A623AF">
        <w:rPr>
          <w:b/>
          <w:bCs/>
          <w:szCs w:val="20"/>
        </w:rPr>
        <w:t xml:space="preserve"> </w:t>
      </w:r>
      <w:r w:rsidR="00A623AF" w:rsidRPr="00940ED9">
        <w:rPr>
          <w:b/>
          <w:bCs/>
          <w:szCs w:val="20"/>
        </w:rPr>
        <w:t>TABLE</w:t>
      </w:r>
      <w:r w:rsidR="00182CC1">
        <w:rPr>
          <w:b/>
          <w:bCs/>
          <w:szCs w:val="20"/>
        </w:rPr>
        <w:t>S</w:t>
      </w:r>
      <w:r w:rsidR="00A623AF" w:rsidRPr="00940ED9">
        <w:rPr>
          <w:b/>
          <w:bCs/>
          <w:szCs w:val="20"/>
        </w:rPr>
        <w:t xml:space="preserve"> AND FIGURES LEGENDS</w:t>
      </w:r>
    </w:p>
    <w:p w14:paraId="30C58277" w14:textId="2C79B53C" w:rsidR="00066115" w:rsidRDefault="00066115" w:rsidP="00587F46"/>
    <w:tbl>
      <w:tblPr>
        <w:tblW w:w="6536" w:type="dxa"/>
        <w:tblInd w:w="93" w:type="dxa"/>
        <w:tblLayout w:type="fixed"/>
        <w:tblLook w:val="04A0" w:firstRow="1" w:lastRow="0" w:firstColumn="1" w:lastColumn="0" w:noHBand="0" w:noVBand="1"/>
      </w:tblPr>
      <w:tblGrid>
        <w:gridCol w:w="2850"/>
        <w:gridCol w:w="993"/>
        <w:gridCol w:w="850"/>
        <w:gridCol w:w="992"/>
        <w:gridCol w:w="851"/>
      </w:tblGrid>
      <w:tr w:rsidR="000F7551" w:rsidRPr="00432A7D" w14:paraId="62FFD0DD" w14:textId="77777777" w:rsidTr="001F5779">
        <w:trPr>
          <w:trHeight w:val="320"/>
        </w:trPr>
        <w:tc>
          <w:tcPr>
            <w:tcW w:w="28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DDE7D5" w14:textId="77777777" w:rsidR="000F7551" w:rsidRPr="00432A7D" w:rsidRDefault="000F7551" w:rsidP="00E13E92">
            <w:pPr>
              <w:spacing w:after="0" w:line="240" w:lineRule="auto"/>
              <w:jc w:val="left"/>
              <w:rPr>
                <w:rFonts w:eastAsia="Times New Roman"/>
                <w:b/>
                <w:bCs/>
                <w:color w:val="000000"/>
                <w:sz w:val="18"/>
                <w:szCs w:val="18"/>
                <w:lang w:val="de-DE" w:eastAsia="en-US"/>
              </w:rPr>
            </w:pPr>
            <w:proofErr w:type="spellStart"/>
            <w:r w:rsidRPr="00432A7D">
              <w:rPr>
                <w:rFonts w:eastAsia="Times New Roman"/>
                <w:b/>
                <w:bCs/>
                <w:color w:val="000000"/>
                <w:sz w:val="18"/>
                <w:szCs w:val="18"/>
                <w:lang w:val="de-DE" w:eastAsia="en-US"/>
              </w:rPr>
              <w:t>Weight</w:t>
            </w:r>
            <w:proofErr w:type="spellEnd"/>
            <w:r w:rsidRPr="00432A7D">
              <w:rPr>
                <w:rFonts w:eastAsia="Times New Roman"/>
                <w:b/>
                <w:bCs/>
                <w:color w:val="000000"/>
                <w:sz w:val="18"/>
                <w:szCs w:val="18"/>
                <w:lang w:val="de-DE" w:eastAsia="en-US"/>
              </w:rPr>
              <w:t xml:space="preserve"> </w:t>
            </w:r>
            <w:proofErr w:type="spellStart"/>
            <w:r w:rsidRPr="00432A7D">
              <w:rPr>
                <w:rFonts w:eastAsia="Times New Roman"/>
                <w:b/>
                <w:bCs/>
                <w:color w:val="000000"/>
                <w:sz w:val="18"/>
                <w:szCs w:val="18"/>
                <w:lang w:val="de-DE" w:eastAsia="en-US"/>
              </w:rPr>
              <w:t>Threshold</w:t>
            </w:r>
            <w:proofErr w:type="spellEnd"/>
          </w:p>
        </w:tc>
        <w:tc>
          <w:tcPr>
            <w:tcW w:w="993" w:type="dxa"/>
            <w:tcBorders>
              <w:top w:val="single" w:sz="8" w:space="0" w:color="auto"/>
              <w:left w:val="nil"/>
              <w:bottom w:val="single" w:sz="8" w:space="0" w:color="auto"/>
              <w:right w:val="single" w:sz="8" w:space="0" w:color="auto"/>
            </w:tcBorders>
            <w:shd w:val="clear" w:color="auto" w:fill="auto"/>
            <w:vAlign w:val="center"/>
            <w:hideMark/>
          </w:tcPr>
          <w:p w14:paraId="6013A906" w14:textId="7573F26F" w:rsidR="000F7551" w:rsidRPr="00432A7D" w:rsidRDefault="000F7551" w:rsidP="00E13E92">
            <w:pPr>
              <w:spacing w:after="0" w:line="240" w:lineRule="auto"/>
              <w:jc w:val="center"/>
              <w:rPr>
                <w:rFonts w:eastAsia="Times New Roman"/>
                <w:b/>
                <w:bCs/>
                <w:color w:val="000000"/>
                <w:sz w:val="18"/>
                <w:szCs w:val="18"/>
                <w:lang w:val="de-DE" w:eastAsia="en-US"/>
              </w:rPr>
            </w:pPr>
            <w:r w:rsidRPr="00432A7D">
              <w:rPr>
                <w:rFonts w:eastAsia="Times New Roman"/>
                <w:b/>
                <w:bCs/>
                <w:color w:val="000000"/>
                <w:sz w:val="18"/>
                <w:szCs w:val="18"/>
                <w:lang w:val="de-DE" w:eastAsia="en-US"/>
              </w:rPr>
              <w:t>1</w:t>
            </w:r>
            <w:r w:rsidR="0070758E">
              <w:rPr>
                <w:rFonts w:eastAsia="Times New Roman"/>
                <w:b/>
                <w:bCs/>
                <w:color w:val="000000"/>
                <w:sz w:val="18"/>
                <w:szCs w:val="18"/>
                <w:lang w:val="de-DE" w:eastAsia="en-US"/>
              </w:rPr>
              <w:t>.0</w:t>
            </w:r>
          </w:p>
        </w:tc>
        <w:tc>
          <w:tcPr>
            <w:tcW w:w="850" w:type="dxa"/>
            <w:tcBorders>
              <w:top w:val="single" w:sz="8" w:space="0" w:color="auto"/>
              <w:left w:val="nil"/>
              <w:bottom w:val="single" w:sz="8" w:space="0" w:color="auto"/>
              <w:right w:val="single" w:sz="8" w:space="0" w:color="auto"/>
            </w:tcBorders>
            <w:shd w:val="clear" w:color="auto" w:fill="auto"/>
            <w:vAlign w:val="center"/>
            <w:hideMark/>
          </w:tcPr>
          <w:p w14:paraId="6D48326E" w14:textId="7636E1FF" w:rsidR="000F7551" w:rsidRPr="00432A7D" w:rsidRDefault="000F7551" w:rsidP="0070758E">
            <w:pPr>
              <w:spacing w:after="0" w:line="240" w:lineRule="auto"/>
              <w:jc w:val="center"/>
              <w:rPr>
                <w:rFonts w:eastAsia="Times New Roman"/>
                <w:b/>
                <w:bCs/>
                <w:color w:val="000000"/>
                <w:sz w:val="18"/>
                <w:szCs w:val="18"/>
                <w:lang w:val="de-DE" w:eastAsia="en-US"/>
              </w:rPr>
            </w:pPr>
            <w:r w:rsidRPr="00432A7D">
              <w:rPr>
                <w:rFonts w:eastAsia="Times New Roman"/>
                <w:b/>
                <w:bCs/>
                <w:color w:val="000000"/>
                <w:sz w:val="18"/>
                <w:szCs w:val="18"/>
                <w:lang w:val="de-DE" w:eastAsia="en-US"/>
              </w:rPr>
              <w:t>0</w:t>
            </w:r>
            <w:r w:rsidR="0070758E">
              <w:rPr>
                <w:rFonts w:eastAsia="Times New Roman"/>
                <w:b/>
                <w:bCs/>
                <w:color w:val="000000"/>
                <w:sz w:val="18"/>
                <w:szCs w:val="18"/>
                <w:lang w:val="de-DE" w:eastAsia="en-US"/>
              </w:rPr>
              <w:t>.</w:t>
            </w:r>
            <w:r w:rsidRPr="00432A7D">
              <w:rPr>
                <w:rFonts w:eastAsia="Times New Roman"/>
                <w:b/>
                <w:bCs/>
                <w:color w:val="000000"/>
                <w:sz w:val="18"/>
                <w:szCs w:val="18"/>
                <w:lang w:val="de-DE" w:eastAsia="en-US"/>
              </w:rPr>
              <w:t>5</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05C38B58" w14:textId="480B52CA" w:rsidR="000F7551" w:rsidRPr="00432A7D" w:rsidRDefault="0070758E" w:rsidP="00E13E92">
            <w:pPr>
              <w:spacing w:after="0" w:line="240" w:lineRule="auto"/>
              <w:jc w:val="center"/>
              <w:rPr>
                <w:rFonts w:eastAsia="Times New Roman"/>
                <w:b/>
                <w:bCs/>
                <w:color w:val="000000"/>
                <w:sz w:val="18"/>
                <w:szCs w:val="18"/>
                <w:lang w:val="de-DE" w:eastAsia="en-US"/>
              </w:rPr>
            </w:pPr>
            <w:r>
              <w:rPr>
                <w:rFonts w:eastAsia="Times New Roman"/>
                <w:b/>
                <w:bCs/>
                <w:color w:val="000000"/>
                <w:sz w:val="18"/>
                <w:szCs w:val="18"/>
                <w:lang w:val="de-DE" w:eastAsia="en-US"/>
              </w:rPr>
              <w:t>0.</w:t>
            </w:r>
            <w:r w:rsidR="000F7551" w:rsidRPr="00432A7D">
              <w:rPr>
                <w:rFonts w:eastAsia="Times New Roman"/>
                <w:b/>
                <w:bCs/>
                <w:color w:val="000000"/>
                <w:sz w:val="18"/>
                <w:szCs w:val="18"/>
                <w:lang w:val="de-DE" w:eastAsia="en-US"/>
              </w:rPr>
              <w:t>25</w:t>
            </w:r>
          </w:p>
        </w:tc>
        <w:tc>
          <w:tcPr>
            <w:tcW w:w="851" w:type="dxa"/>
            <w:tcBorders>
              <w:top w:val="single" w:sz="8" w:space="0" w:color="auto"/>
              <w:left w:val="nil"/>
              <w:bottom w:val="single" w:sz="8" w:space="0" w:color="auto"/>
              <w:right w:val="single" w:sz="8" w:space="0" w:color="auto"/>
            </w:tcBorders>
            <w:shd w:val="clear" w:color="auto" w:fill="auto"/>
            <w:vAlign w:val="center"/>
            <w:hideMark/>
          </w:tcPr>
          <w:p w14:paraId="39C5594E" w14:textId="7C289178" w:rsidR="000F7551" w:rsidRPr="00432A7D" w:rsidRDefault="000F7551" w:rsidP="00E13E92">
            <w:pPr>
              <w:spacing w:after="0" w:line="240" w:lineRule="auto"/>
              <w:jc w:val="center"/>
              <w:rPr>
                <w:rFonts w:eastAsia="Times New Roman"/>
                <w:b/>
                <w:bCs/>
                <w:color w:val="000000"/>
                <w:sz w:val="18"/>
                <w:szCs w:val="18"/>
                <w:lang w:val="de-DE" w:eastAsia="en-US"/>
              </w:rPr>
            </w:pPr>
            <w:r w:rsidRPr="00432A7D">
              <w:rPr>
                <w:rFonts w:eastAsia="Times New Roman"/>
                <w:b/>
                <w:bCs/>
                <w:color w:val="000000"/>
                <w:sz w:val="18"/>
                <w:szCs w:val="18"/>
                <w:lang w:val="de-DE" w:eastAsia="en-US"/>
              </w:rPr>
              <w:t>0</w:t>
            </w:r>
            <w:r w:rsidR="0070758E">
              <w:rPr>
                <w:rFonts w:eastAsia="Times New Roman"/>
                <w:b/>
                <w:bCs/>
                <w:color w:val="000000"/>
                <w:sz w:val="18"/>
                <w:szCs w:val="18"/>
                <w:lang w:val="de-DE" w:eastAsia="en-US"/>
              </w:rPr>
              <w:t>.0</w:t>
            </w:r>
          </w:p>
        </w:tc>
      </w:tr>
      <w:tr w:rsidR="000F7551" w:rsidRPr="00432A7D" w14:paraId="43AEE8C0" w14:textId="77777777" w:rsidTr="001F5779">
        <w:trPr>
          <w:trHeight w:val="320"/>
        </w:trPr>
        <w:tc>
          <w:tcPr>
            <w:tcW w:w="2850" w:type="dxa"/>
            <w:tcBorders>
              <w:top w:val="nil"/>
              <w:left w:val="single" w:sz="8" w:space="0" w:color="auto"/>
              <w:bottom w:val="single" w:sz="8" w:space="0" w:color="auto"/>
              <w:right w:val="single" w:sz="8" w:space="0" w:color="auto"/>
            </w:tcBorders>
            <w:shd w:val="clear" w:color="auto" w:fill="auto"/>
            <w:vAlign w:val="center"/>
            <w:hideMark/>
          </w:tcPr>
          <w:p w14:paraId="0AFC8BB9" w14:textId="77777777" w:rsidR="000F7551" w:rsidRPr="00432A7D" w:rsidRDefault="000F7551" w:rsidP="00E13E92">
            <w:pPr>
              <w:spacing w:after="0" w:line="240" w:lineRule="auto"/>
              <w:jc w:val="left"/>
              <w:rPr>
                <w:rFonts w:eastAsia="Times New Roman"/>
                <w:b/>
                <w:bCs/>
                <w:color w:val="000000"/>
                <w:sz w:val="18"/>
                <w:szCs w:val="18"/>
                <w:lang w:val="de-DE" w:eastAsia="en-US"/>
              </w:rPr>
            </w:pPr>
            <w:proofErr w:type="spellStart"/>
            <w:r>
              <w:rPr>
                <w:rFonts w:eastAsia="Times New Roman"/>
                <w:b/>
                <w:bCs/>
                <w:color w:val="000000"/>
                <w:sz w:val="18"/>
                <w:szCs w:val="18"/>
                <w:lang w:val="de-DE" w:eastAsia="en-US"/>
              </w:rPr>
              <w:t>Maximally</w:t>
            </w:r>
            <w:proofErr w:type="spellEnd"/>
            <w:r>
              <w:rPr>
                <w:rFonts w:eastAsia="Times New Roman"/>
                <w:b/>
                <w:bCs/>
                <w:color w:val="000000"/>
                <w:sz w:val="18"/>
                <w:szCs w:val="18"/>
                <w:lang w:val="de-DE" w:eastAsia="en-US"/>
              </w:rPr>
              <w:t xml:space="preserve"> </w:t>
            </w:r>
            <w:proofErr w:type="spellStart"/>
            <w:r>
              <w:rPr>
                <w:rFonts w:eastAsia="Times New Roman"/>
                <w:b/>
                <w:bCs/>
                <w:color w:val="000000"/>
                <w:sz w:val="18"/>
                <w:szCs w:val="18"/>
                <w:lang w:val="de-DE" w:eastAsia="en-US"/>
              </w:rPr>
              <w:t>possible</w:t>
            </w:r>
            <w:proofErr w:type="spellEnd"/>
            <w:r>
              <w:rPr>
                <w:rFonts w:eastAsia="Times New Roman"/>
                <w:b/>
                <w:bCs/>
                <w:color w:val="000000"/>
                <w:sz w:val="18"/>
                <w:szCs w:val="18"/>
                <w:lang w:val="de-DE" w:eastAsia="en-US"/>
              </w:rPr>
              <w:t xml:space="preserve"> </w:t>
            </w:r>
            <w:r w:rsidRPr="00432A7D">
              <w:rPr>
                <w:rFonts w:eastAsia="Times New Roman"/>
                <w:b/>
                <w:bCs/>
                <w:color w:val="000000"/>
                <w:sz w:val="18"/>
                <w:szCs w:val="18"/>
                <w:lang w:val="de-DE" w:eastAsia="en-US"/>
              </w:rPr>
              <w:t>TP</w:t>
            </w:r>
            <w:r>
              <w:rPr>
                <w:rFonts w:eastAsia="Times New Roman"/>
                <w:b/>
                <w:bCs/>
                <w:color w:val="000000"/>
                <w:sz w:val="18"/>
                <w:szCs w:val="18"/>
                <w:lang w:val="de-DE" w:eastAsia="en-US"/>
              </w:rPr>
              <w:t>s</w:t>
            </w:r>
          </w:p>
        </w:tc>
        <w:tc>
          <w:tcPr>
            <w:tcW w:w="3686" w:type="dxa"/>
            <w:gridSpan w:val="4"/>
            <w:tcBorders>
              <w:top w:val="single" w:sz="8" w:space="0" w:color="auto"/>
              <w:left w:val="nil"/>
              <w:bottom w:val="single" w:sz="8" w:space="0" w:color="auto"/>
              <w:right w:val="single" w:sz="8" w:space="0" w:color="000000"/>
            </w:tcBorders>
            <w:shd w:val="clear" w:color="auto" w:fill="auto"/>
            <w:vAlign w:val="center"/>
            <w:hideMark/>
          </w:tcPr>
          <w:p w14:paraId="1588FF18" w14:textId="77777777" w:rsidR="000F7551" w:rsidRPr="00432A7D" w:rsidRDefault="000F7551" w:rsidP="00E13E92">
            <w:pPr>
              <w:spacing w:after="0" w:line="240" w:lineRule="auto"/>
              <w:jc w:val="center"/>
              <w:rPr>
                <w:rFonts w:eastAsia="Times New Roman"/>
                <w:color w:val="000000"/>
                <w:sz w:val="18"/>
                <w:szCs w:val="18"/>
                <w:lang w:val="de-DE" w:eastAsia="en-US"/>
              </w:rPr>
            </w:pPr>
            <w:r w:rsidRPr="00432A7D">
              <w:rPr>
                <w:rFonts w:eastAsia="Times New Roman"/>
                <w:color w:val="000000"/>
                <w:sz w:val="18"/>
                <w:szCs w:val="18"/>
                <w:lang w:val="de-DE" w:eastAsia="en-US"/>
              </w:rPr>
              <w:t>3573</w:t>
            </w:r>
          </w:p>
        </w:tc>
      </w:tr>
      <w:tr w:rsidR="000F7551" w:rsidRPr="00432A7D" w14:paraId="2E4276D9" w14:textId="77777777" w:rsidTr="001F5779">
        <w:trPr>
          <w:trHeight w:val="300"/>
        </w:trPr>
        <w:tc>
          <w:tcPr>
            <w:tcW w:w="2850" w:type="dxa"/>
            <w:vMerge w:val="restart"/>
            <w:tcBorders>
              <w:top w:val="nil"/>
              <w:left w:val="single" w:sz="8" w:space="0" w:color="auto"/>
              <w:bottom w:val="single" w:sz="8" w:space="0" w:color="000000"/>
              <w:right w:val="single" w:sz="8" w:space="0" w:color="auto"/>
            </w:tcBorders>
            <w:shd w:val="clear" w:color="auto" w:fill="auto"/>
            <w:vAlign w:val="center"/>
            <w:hideMark/>
          </w:tcPr>
          <w:p w14:paraId="2823EDF6" w14:textId="77777777" w:rsidR="000F7551" w:rsidRPr="00432A7D" w:rsidRDefault="000F7551" w:rsidP="00E13E92">
            <w:pPr>
              <w:spacing w:after="0" w:line="240" w:lineRule="auto"/>
              <w:jc w:val="left"/>
              <w:rPr>
                <w:rFonts w:eastAsia="Times New Roman"/>
                <w:b/>
                <w:bCs/>
                <w:color w:val="000000"/>
                <w:sz w:val="18"/>
                <w:szCs w:val="18"/>
                <w:lang w:val="de-DE" w:eastAsia="en-US"/>
              </w:rPr>
            </w:pPr>
            <w:r w:rsidRPr="00432A7D">
              <w:rPr>
                <w:rFonts w:eastAsia="Times New Roman"/>
                <w:b/>
                <w:bCs/>
                <w:color w:val="000000"/>
                <w:sz w:val="18"/>
                <w:szCs w:val="18"/>
                <w:lang w:val="de-DE" w:eastAsia="en-US"/>
              </w:rPr>
              <w:t>True positives</w:t>
            </w:r>
          </w:p>
        </w:tc>
        <w:tc>
          <w:tcPr>
            <w:tcW w:w="993" w:type="dxa"/>
            <w:tcBorders>
              <w:top w:val="nil"/>
              <w:left w:val="nil"/>
              <w:bottom w:val="nil"/>
              <w:right w:val="single" w:sz="8" w:space="0" w:color="auto"/>
            </w:tcBorders>
            <w:shd w:val="clear" w:color="auto" w:fill="auto"/>
            <w:vAlign w:val="center"/>
            <w:hideMark/>
          </w:tcPr>
          <w:p w14:paraId="056CB28A"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3027</w:t>
            </w:r>
          </w:p>
        </w:tc>
        <w:tc>
          <w:tcPr>
            <w:tcW w:w="850" w:type="dxa"/>
            <w:tcBorders>
              <w:top w:val="nil"/>
              <w:left w:val="nil"/>
              <w:bottom w:val="nil"/>
              <w:right w:val="single" w:sz="8" w:space="0" w:color="auto"/>
            </w:tcBorders>
            <w:shd w:val="clear" w:color="auto" w:fill="auto"/>
            <w:vAlign w:val="center"/>
            <w:hideMark/>
          </w:tcPr>
          <w:p w14:paraId="360A0624"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3474</w:t>
            </w:r>
          </w:p>
        </w:tc>
        <w:tc>
          <w:tcPr>
            <w:tcW w:w="992" w:type="dxa"/>
            <w:tcBorders>
              <w:top w:val="nil"/>
              <w:left w:val="nil"/>
              <w:bottom w:val="nil"/>
              <w:right w:val="single" w:sz="8" w:space="0" w:color="auto"/>
            </w:tcBorders>
            <w:shd w:val="clear" w:color="auto" w:fill="auto"/>
            <w:vAlign w:val="center"/>
            <w:hideMark/>
          </w:tcPr>
          <w:p w14:paraId="399A5AC9"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3461</w:t>
            </w:r>
          </w:p>
        </w:tc>
        <w:tc>
          <w:tcPr>
            <w:tcW w:w="851" w:type="dxa"/>
            <w:tcBorders>
              <w:top w:val="nil"/>
              <w:left w:val="nil"/>
              <w:bottom w:val="nil"/>
              <w:right w:val="single" w:sz="8" w:space="0" w:color="auto"/>
            </w:tcBorders>
            <w:shd w:val="clear" w:color="auto" w:fill="auto"/>
            <w:vAlign w:val="center"/>
            <w:hideMark/>
          </w:tcPr>
          <w:p w14:paraId="7199A456"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3111</w:t>
            </w:r>
          </w:p>
        </w:tc>
      </w:tr>
      <w:tr w:rsidR="000F7551" w:rsidRPr="00432A7D" w14:paraId="0757940E" w14:textId="77777777" w:rsidTr="001F5779">
        <w:trPr>
          <w:trHeight w:val="320"/>
        </w:trPr>
        <w:tc>
          <w:tcPr>
            <w:tcW w:w="2850" w:type="dxa"/>
            <w:vMerge/>
            <w:tcBorders>
              <w:top w:val="nil"/>
              <w:left w:val="single" w:sz="8" w:space="0" w:color="auto"/>
              <w:bottom w:val="single" w:sz="8" w:space="0" w:color="000000"/>
              <w:right w:val="single" w:sz="8" w:space="0" w:color="auto"/>
            </w:tcBorders>
            <w:shd w:val="clear" w:color="auto" w:fill="auto"/>
            <w:vAlign w:val="center"/>
            <w:hideMark/>
          </w:tcPr>
          <w:p w14:paraId="46D62332" w14:textId="77777777" w:rsidR="000F7551" w:rsidRPr="00432A7D" w:rsidRDefault="000F7551" w:rsidP="00E13E92">
            <w:pPr>
              <w:spacing w:after="0" w:line="240" w:lineRule="auto"/>
              <w:jc w:val="left"/>
              <w:rPr>
                <w:rFonts w:eastAsia="Times New Roman"/>
                <w:b/>
                <w:bCs/>
                <w:color w:val="000000"/>
                <w:sz w:val="18"/>
                <w:szCs w:val="18"/>
                <w:lang w:val="de-DE" w:eastAsia="en-US"/>
              </w:rPr>
            </w:pPr>
          </w:p>
        </w:tc>
        <w:tc>
          <w:tcPr>
            <w:tcW w:w="993" w:type="dxa"/>
            <w:tcBorders>
              <w:top w:val="nil"/>
              <w:left w:val="nil"/>
              <w:bottom w:val="single" w:sz="8" w:space="0" w:color="auto"/>
              <w:right w:val="single" w:sz="8" w:space="0" w:color="auto"/>
            </w:tcBorders>
            <w:shd w:val="clear" w:color="auto" w:fill="auto"/>
            <w:vAlign w:val="center"/>
            <w:hideMark/>
          </w:tcPr>
          <w:p w14:paraId="20111021"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3372</w:t>
            </w:r>
            <w:r>
              <w:rPr>
                <w:rFonts w:eastAsia="Times New Roman"/>
                <w:color w:val="000000"/>
                <w:sz w:val="16"/>
                <w:szCs w:val="16"/>
                <w:lang w:val="de-DE" w:eastAsia="en-US"/>
              </w:rPr>
              <w:t>)</w:t>
            </w:r>
          </w:p>
        </w:tc>
        <w:tc>
          <w:tcPr>
            <w:tcW w:w="850" w:type="dxa"/>
            <w:tcBorders>
              <w:top w:val="nil"/>
              <w:left w:val="nil"/>
              <w:bottom w:val="single" w:sz="8" w:space="0" w:color="auto"/>
              <w:right w:val="single" w:sz="8" w:space="0" w:color="auto"/>
            </w:tcBorders>
            <w:shd w:val="clear" w:color="auto" w:fill="auto"/>
            <w:vAlign w:val="center"/>
            <w:hideMark/>
          </w:tcPr>
          <w:p w14:paraId="49A48918"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3521</w:t>
            </w:r>
            <w:r>
              <w:rPr>
                <w:rFonts w:eastAsia="Times New Roman"/>
                <w:color w:val="000000"/>
                <w:sz w:val="16"/>
                <w:szCs w:val="16"/>
                <w:lang w:val="de-DE" w:eastAsia="en-US"/>
              </w:rPr>
              <w:t>)</w:t>
            </w:r>
          </w:p>
        </w:tc>
        <w:tc>
          <w:tcPr>
            <w:tcW w:w="992" w:type="dxa"/>
            <w:tcBorders>
              <w:top w:val="nil"/>
              <w:left w:val="nil"/>
              <w:bottom w:val="single" w:sz="8" w:space="0" w:color="auto"/>
              <w:right w:val="single" w:sz="8" w:space="0" w:color="auto"/>
            </w:tcBorders>
            <w:shd w:val="clear" w:color="auto" w:fill="auto"/>
            <w:vAlign w:val="center"/>
            <w:hideMark/>
          </w:tcPr>
          <w:p w14:paraId="482C4605"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3528</w:t>
            </w:r>
            <w:r>
              <w:rPr>
                <w:rFonts w:eastAsia="Times New Roman"/>
                <w:color w:val="000000"/>
                <w:sz w:val="16"/>
                <w:szCs w:val="16"/>
                <w:lang w:val="de-DE" w:eastAsia="en-US"/>
              </w:rPr>
              <w:t>)</w:t>
            </w:r>
          </w:p>
        </w:tc>
        <w:tc>
          <w:tcPr>
            <w:tcW w:w="851" w:type="dxa"/>
            <w:tcBorders>
              <w:top w:val="nil"/>
              <w:left w:val="nil"/>
              <w:bottom w:val="single" w:sz="8" w:space="0" w:color="auto"/>
              <w:right w:val="single" w:sz="8" w:space="0" w:color="auto"/>
            </w:tcBorders>
            <w:shd w:val="clear" w:color="auto" w:fill="auto"/>
            <w:vAlign w:val="center"/>
            <w:hideMark/>
          </w:tcPr>
          <w:p w14:paraId="658701A9"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3485</w:t>
            </w:r>
            <w:r>
              <w:rPr>
                <w:rFonts w:eastAsia="Times New Roman"/>
                <w:color w:val="000000"/>
                <w:sz w:val="16"/>
                <w:szCs w:val="16"/>
                <w:lang w:val="de-DE" w:eastAsia="en-US"/>
              </w:rPr>
              <w:t>)</w:t>
            </w:r>
          </w:p>
        </w:tc>
      </w:tr>
      <w:tr w:rsidR="001F5779" w:rsidRPr="00432A7D" w14:paraId="0EC1063C" w14:textId="77777777" w:rsidTr="001F5779">
        <w:trPr>
          <w:trHeight w:val="300"/>
        </w:trPr>
        <w:tc>
          <w:tcPr>
            <w:tcW w:w="2850" w:type="dxa"/>
            <w:vMerge w:val="restart"/>
            <w:tcBorders>
              <w:top w:val="nil"/>
              <w:left w:val="single" w:sz="8" w:space="0" w:color="auto"/>
              <w:bottom w:val="single" w:sz="8" w:space="0" w:color="000000"/>
              <w:right w:val="single" w:sz="8" w:space="0" w:color="auto"/>
            </w:tcBorders>
            <w:shd w:val="clear" w:color="auto" w:fill="auto"/>
            <w:vAlign w:val="center"/>
            <w:hideMark/>
          </w:tcPr>
          <w:p w14:paraId="45D78087" w14:textId="77777777" w:rsidR="000F7551" w:rsidRPr="00432A7D" w:rsidRDefault="000F7551" w:rsidP="00E13E92">
            <w:pPr>
              <w:spacing w:after="0" w:line="240" w:lineRule="auto"/>
              <w:jc w:val="left"/>
              <w:rPr>
                <w:rFonts w:eastAsia="Times New Roman"/>
                <w:b/>
                <w:bCs/>
                <w:color w:val="000000"/>
                <w:sz w:val="18"/>
                <w:szCs w:val="18"/>
                <w:lang w:val="de-DE" w:eastAsia="en-US"/>
              </w:rPr>
            </w:pPr>
            <w:proofErr w:type="spellStart"/>
            <w:r w:rsidRPr="00432A7D">
              <w:rPr>
                <w:rFonts w:eastAsia="Times New Roman"/>
                <w:b/>
                <w:bCs/>
                <w:color w:val="000000"/>
                <w:sz w:val="18"/>
                <w:szCs w:val="18"/>
                <w:lang w:val="de-DE" w:eastAsia="en-US"/>
              </w:rPr>
              <w:t>False</w:t>
            </w:r>
            <w:proofErr w:type="spellEnd"/>
            <w:r w:rsidRPr="00432A7D">
              <w:rPr>
                <w:rFonts w:eastAsia="Times New Roman"/>
                <w:b/>
                <w:bCs/>
                <w:color w:val="000000"/>
                <w:sz w:val="18"/>
                <w:szCs w:val="18"/>
                <w:lang w:val="de-DE" w:eastAsia="en-US"/>
              </w:rPr>
              <w:t xml:space="preserve"> negatives</w:t>
            </w:r>
          </w:p>
        </w:tc>
        <w:tc>
          <w:tcPr>
            <w:tcW w:w="993" w:type="dxa"/>
            <w:tcBorders>
              <w:top w:val="nil"/>
              <w:left w:val="nil"/>
              <w:bottom w:val="nil"/>
              <w:right w:val="single" w:sz="8" w:space="0" w:color="auto"/>
            </w:tcBorders>
            <w:shd w:val="clear" w:color="auto" w:fill="auto"/>
            <w:vAlign w:val="center"/>
            <w:hideMark/>
          </w:tcPr>
          <w:p w14:paraId="776A91A8"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546</w:t>
            </w:r>
          </w:p>
        </w:tc>
        <w:tc>
          <w:tcPr>
            <w:tcW w:w="850" w:type="dxa"/>
            <w:tcBorders>
              <w:top w:val="nil"/>
              <w:left w:val="nil"/>
              <w:bottom w:val="nil"/>
              <w:right w:val="single" w:sz="8" w:space="0" w:color="auto"/>
            </w:tcBorders>
            <w:shd w:val="clear" w:color="auto" w:fill="auto"/>
            <w:vAlign w:val="center"/>
            <w:hideMark/>
          </w:tcPr>
          <w:p w14:paraId="4E62D955"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99</w:t>
            </w:r>
          </w:p>
        </w:tc>
        <w:tc>
          <w:tcPr>
            <w:tcW w:w="992" w:type="dxa"/>
            <w:tcBorders>
              <w:top w:val="nil"/>
              <w:left w:val="nil"/>
              <w:bottom w:val="nil"/>
              <w:right w:val="single" w:sz="8" w:space="0" w:color="auto"/>
            </w:tcBorders>
            <w:shd w:val="clear" w:color="auto" w:fill="auto"/>
            <w:vAlign w:val="center"/>
            <w:hideMark/>
          </w:tcPr>
          <w:p w14:paraId="41388319"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112</w:t>
            </w:r>
          </w:p>
        </w:tc>
        <w:tc>
          <w:tcPr>
            <w:tcW w:w="851" w:type="dxa"/>
            <w:tcBorders>
              <w:top w:val="nil"/>
              <w:left w:val="nil"/>
              <w:bottom w:val="nil"/>
              <w:right w:val="single" w:sz="8" w:space="0" w:color="auto"/>
            </w:tcBorders>
            <w:shd w:val="clear" w:color="auto" w:fill="auto"/>
            <w:vAlign w:val="center"/>
            <w:hideMark/>
          </w:tcPr>
          <w:p w14:paraId="300A1B2B"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462</w:t>
            </w:r>
          </w:p>
        </w:tc>
      </w:tr>
      <w:tr w:rsidR="001F5779" w:rsidRPr="00432A7D" w14:paraId="7999D410" w14:textId="77777777" w:rsidTr="001F5779">
        <w:trPr>
          <w:trHeight w:val="320"/>
        </w:trPr>
        <w:tc>
          <w:tcPr>
            <w:tcW w:w="2850" w:type="dxa"/>
            <w:vMerge/>
            <w:tcBorders>
              <w:top w:val="nil"/>
              <w:left w:val="single" w:sz="8" w:space="0" w:color="auto"/>
              <w:bottom w:val="single" w:sz="8" w:space="0" w:color="000000"/>
              <w:right w:val="single" w:sz="8" w:space="0" w:color="auto"/>
            </w:tcBorders>
            <w:shd w:val="clear" w:color="auto" w:fill="auto"/>
            <w:vAlign w:val="center"/>
            <w:hideMark/>
          </w:tcPr>
          <w:p w14:paraId="1E18D576" w14:textId="77777777" w:rsidR="000F7551" w:rsidRPr="00432A7D" w:rsidRDefault="000F7551" w:rsidP="00E13E92">
            <w:pPr>
              <w:spacing w:after="0" w:line="240" w:lineRule="auto"/>
              <w:jc w:val="left"/>
              <w:rPr>
                <w:rFonts w:eastAsia="Times New Roman"/>
                <w:b/>
                <w:bCs/>
                <w:color w:val="000000"/>
                <w:sz w:val="18"/>
                <w:szCs w:val="18"/>
                <w:lang w:val="de-DE" w:eastAsia="en-US"/>
              </w:rPr>
            </w:pPr>
          </w:p>
        </w:tc>
        <w:tc>
          <w:tcPr>
            <w:tcW w:w="993" w:type="dxa"/>
            <w:tcBorders>
              <w:top w:val="nil"/>
              <w:left w:val="nil"/>
              <w:bottom w:val="single" w:sz="8" w:space="0" w:color="auto"/>
              <w:right w:val="single" w:sz="8" w:space="0" w:color="auto"/>
            </w:tcBorders>
            <w:shd w:val="clear" w:color="auto" w:fill="auto"/>
            <w:vAlign w:val="center"/>
            <w:hideMark/>
          </w:tcPr>
          <w:p w14:paraId="39C1C30B"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201</w:t>
            </w:r>
            <w:r>
              <w:rPr>
                <w:rFonts w:eastAsia="Times New Roman"/>
                <w:color w:val="000000"/>
                <w:sz w:val="16"/>
                <w:szCs w:val="16"/>
                <w:lang w:val="de-DE" w:eastAsia="en-US"/>
              </w:rPr>
              <w:t>)</w:t>
            </w:r>
          </w:p>
        </w:tc>
        <w:tc>
          <w:tcPr>
            <w:tcW w:w="850" w:type="dxa"/>
            <w:tcBorders>
              <w:top w:val="nil"/>
              <w:left w:val="nil"/>
              <w:bottom w:val="single" w:sz="8" w:space="0" w:color="auto"/>
              <w:right w:val="single" w:sz="8" w:space="0" w:color="auto"/>
            </w:tcBorders>
            <w:shd w:val="clear" w:color="auto" w:fill="auto"/>
            <w:vAlign w:val="center"/>
            <w:hideMark/>
          </w:tcPr>
          <w:p w14:paraId="59645928"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52</w:t>
            </w:r>
            <w:r>
              <w:rPr>
                <w:rFonts w:eastAsia="Times New Roman"/>
                <w:color w:val="000000"/>
                <w:sz w:val="16"/>
                <w:szCs w:val="16"/>
                <w:lang w:val="de-DE" w:eastAsia="en-US"/>
              </w:rPr>
              <w:t>)</w:t>
            </w:r>
          </w:p>
        </w:tc>
        <w:tc>
          <w:tcPr>
            <w:tcW w:w="992" w:type="dxa"/>
            <w:tcBorders>
              <w:top w:val="nil"/>
              <w:left w:val="nil"/>
              <w:bottom w:val="single" w:sz="8" w:space="0" w:color="auto"/>
              <w:right w:val="single" w:sz="8" w:space="0" w:color="auto"/>
            </w:tcBorders>
            <w:shd w:val="clear" w:color="auto" w:fill="auto"/>
            <w:vAlign w:val="center"/>
            <w:hideMark/>
          </w:tcPr>
          <w:p w14:paraId="79BD3D67"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45</w:t>
            </w:r>
            <w:r>
              <w:rPr>
                <w:rFonts w:eastAsia="Times New Roman"/>
                <w:color w:val="000000"/>
                <w:sz w:val="16"/>
                <w:szCs w:val="16"/>
                <w:lang w:val="de-DE" w:eastAsia="en-US"/>
              </w:rPr>
              <w:t>)</w:t>
            </w:r>
          </w:p>
        </w:tc>
        <w:tc>
          <w:tcPr>
            <w:tcW w:w="851" w:type="dxa"/>
            <w:tcBorders>
              <w:top w:val="nil"/>
              <w:left w:val="nil"/>
              <w:bottom w:val="single" w:sz="8" w:space="0" w:color="auto"/>
              <w:right w:val="single" w:sz="8" w:space="0" w:color="auto"/>
            </w:tcBorders>
            <w:shd w:val="clear" w:color="auto" w:fill="auto"/>
            <w:vAlign w:val="center"/>
            <w:hideMark/>
          </w:tcPr>
          <w:p w14:paraId="6BE98B81"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88</w:t>
            </w:r>
            <w:r>
              <w:rPr>
                <w:rFonts w:eastAsia="Times New Roman"/>
                <w:color w:val="000000"/>
                <w:sz w:val="16"/>
                <w:szCs w:val="16"/>
                <w:lang w:val="de-DE" w:eastAsia="en-US"/>
              </w:rPr>
              <w:t>)</w:t>
            </w:r>
          </w:p>
        </w:tc>
      </w:tr>
      <w:tr w:rsidR="000F7551" w:rsidRPr="00432A7D" w14:paraId="6C8F7BF6" w14:textId="77777777" w:rsidTr="001F5779">
        <w:trPr>
          <w:trHeight w:val="300"/>
        </w:trPr>
        <w:tc>
          <w:tcPr>
            <w:tcW w:w="2850" w:type="dxa"/>
            <w:vMerge w:val="restart"/>
            <w:tcBorders>
              <w:top w:val="nil"/>
              <w:left w:val="single" w:sz="8" w:space="0" w:color="auto"/>
              <w:bottom w:val="single" w:sz="8" w:space="0" w:color="000000"/>
              <w:right w:val="single" w:sz="8" w:space="0" w:color="auto"/>
            </w:tcBorders>
            <w:shd w:val="clear" w:color="auto" w:fill="auto"/>
            <w:vAlign w:val="center"/>
            <w:hideMark/>
          </w:tcPr>
          <w:p w14:paraId="1D6961ED" w14:textId="77777777" w:rsidR="000F7551" w:rsidRPr="00432A7D" w:rsidRDefault="000F7551" w:rsidP="00E13E92">
            <w:pPr>
              <w:spacing w:after="0" w:line="240" w:lineRule="auto"/>
              <w:jc w:val="left"/>
              <w:rPr>
                <w:rFonts w:eastAsia="Times New Roman"/>
                <w:b/>
                <w:bCs/>
                <w:color w:val="000000"/>
                <w:sz w:val="18"/>
                <w:szCs w:val="18"/>
                <w:lang w:val="de-DE" w:eastAsia="en-US"/>
              </w:rPr>
            </w:pPr>
            <w:proofErr w:type="spellStart"/>
            <w:r w:rsidRPr="00432A7D">
              <w:rPr>
                <w:rFonts w:eastAsia="Times New Roman"/>
                <w:b/>
                <w:bCs/>
                <w:color w:val="000000"/>
                <w:sz w:val="18"/>
                <w:szCs w:val="18"/>
                <w:lang w:val="de-DE" w:eastAsia="en-US"/>
              </w:rPr>
              <w:t>False</w:t>
            </w:r>
            <w:proofErr w:type="spellEnd"/>
            <w:r w:rsidRPr="00432A7D">
              <w:rPr>
                <w:rFonts w:eastAsia="Times New Roman"/>
                <w:b/>
                <w:bCs/>
                <w:color w:val="000000"/>
                <w:sz w:val="18"/>
                <w:szCs w:val="18"/>
                <w:lang w:val="de-DE" w:eastAsia="en-US"/>
              </w:rPr>
              <w:t xml:space="preserve"> positives</w:t>
            </w:r>
          </w:p>
        </w:tc>
        <w:tc>
          <w:tcPr>
            <w:tcW w:w="993" w:type="dxa"/>
            <w:tcBorders>
              <w:top w:val="nil"/>
              <w:left w:val="nil"/>
              <w:bottom w:val="nil"/>
              <w:right w:val="single" w:sz="8" w:space="0" w:color="auto"/>
            </w:tcBorders>
            <w:shd w:val="clear" w:color="auto" w:fill="auto"/>
            <w:vAlign w:val="center"/>
            <w:hideMark/>
          </w:tcPr>
          <w:p w14:paraId="6EDE7B2A"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22</w:t>
            </w:r>
          </w:p>
        </w:tc>
        <w:tc>
          <w:tcPr>
            <w:tcW w:w="850" w:type="dxa"/>
            <w:tcBorders>
              <w:top w:val="nil"/>
              <w:left w:val="nil"/>
              <w:bottom w:val="nil"/>
              <w:right w:val="single" w:sz="8" w:space="0" w:color="auto"/>
            </w:tcBorders>
            <w:shd w:val="clear" w:color="auto" w:fill="auto"/>
            <w:vAlign w:val="center"/>
            <w:hideMark/>
          </w:tcPr>
          <w:p w14:paraId="6827F1B1"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37</w:t>
            </w:r>
          </w:p>
        </w:tc>
        <w:tc>
          <w:tcPr>
            <w:tcW w:w="992" w:type="dxa"/>
            <w:tcBorders>
              <w:top w:val="nil"/>
              <w:left w:val="nil"/>
              <w:bottom w:val="nil"/>
              <w:right w:val="single" w:sz="8" w:space="0" w:color="auto"/>
            </w:tcBorders>
            <w:shd w:val="clear" w:color="auto" w:fill="auto"/>
            <w:vAlign w:val="center"/>
            <w:hideMark/>
          </w:tcPr>
          <w:p w14:paraId="5F7001D2"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59</w:t>
            </w:r>
          </w:p>
        </w:tc>
        <w:tc>
          <w:tcPr>
            <w:tcW w:w="851" w:type="dxa"/>
            <w:tcBorders>
              <w:top w:val="nil"/>
              <w:left w:val="nil"/>
              <w:bottom w:val="nil"/>
              <w:right w:val="single" w:sz="8" w:space="0" w:color="auto"/>
            </w:tcBorders>
            <w:shd w:val="clear" w:color="auto" w:fill="auto"/>
            <w:vAlign w:val="center"/>
            <w:hideMark/>
          </w:tcPr>
          <w:p w14:paraId="6702AC0E" w14:textId="77777777" w:rsidR="000F7551" w:rsidRPr="00432A7D" w:rsidRDefault="000F7551" w:rsidP="00E13E92">
            <w:pPr>
              <w:spacing w:after="0" w:line="240" w:lineRule="auto"/>
              <w:jc w:val="center"/>
              <w:rPr>
                <w:rFonts w:eastAsia="Times New Roman"/>
                <w:color w:val="000000"/>
                <w:sz w:val="18"/>
                <w:szCs w:val="18"/>
                <w:lang w:val="de-DE" w:eastAsia="en-US"/>
              </w:rPr>
            </w:pPr>
            <w:r w:rsidRPr="00432A7D">
              <w:rPr>
                <w:rFonts w:eastAsia="Times New Roman"/>
                <w:color w:val="000000"/>
                <w:sz w:val="18"/>
                <w:szCs w:val="18"/>
                <w:lang w:val="de-DE" w:eastAsia="en-US"/>
              </w:rPr>
              <w:t>4631</w:t>
            </w:r>
          </w:p>
        </w:tc>
      </w:tr>
      <w:tr w:rsidR="000F7551" w:rsidRPr="00432A7D" w14:paraId="75310843" w14:textId="77777777" w:rsidTr="001F5779">
        <w:trPr>
          <w:trHeight w:val="320"/>
        </w:trPr>
        <w:tc>
          <w:tcPr>
            <w:tcW w:w="2850" w:type="dxa"/>
            <w:vMerge/>
            <w:tcBorders>
              <w:top w:val="nil"/>
              <w:left w:val="single" w:sz="8" w:space="0" w:color="auto"/>
              <w:bottom w:val="single" w:sz="8" w:space="0" w:color="auto"/>
              <w:right w:val="single" w:sz="8" w:space="0" w:color="auto"/>
            </w:tcBorders>
            <w:shd w:val="clear" w:color="auto" w:fill="auto"/>
            <w:vAlign w:val="center"/>
            <w:hideMark/>
          </w:tcPr>
          <w:p w14:paraId="57937544" w14:textId="77777777" w:rsidR="000F7551" w:rsidRPr="00432A7D" w:rsidRDefault="000F7551" w:rsidP="00E13E92">
            <w:pPr>
              <w:spacing w:after="0" w:line="240" w:lineRule="auto"/>
              <w:jc w:val="left"/>
              <w:rPr>
                <w:rFonts w:eastAsia="Times New Roman"/>
                <w:b/>
                <w:bCs/>
                <w:color w:val="000000"/>
                <w:sz w:val="18"/>
                <w:szCs w:val="18"/>
                <w:lang w:val="de-DE" w:eastAsia="en-US"/>
              </w:rPr>
            </w:pPr>
          </w:p>
        </w:tc>
        <w:tc>
          <w:tcPr>
            <w:tcW w:w="993" w:type="dxa"/>
            <w:tcBorders>
              <w:top w:val="nil"/>
              <w:left w:val="nil"/>
              <w:bottom w:val="single" w:sz="8" w:space="0" w:color="auto"/>
              <w:right w:val="single" w:sz="8" w:space="0" w:color="auto"/>
            </w:tcBorders>
            <w:shd w:val="clear" w:color="auto" w:fill="auto"/>
            <w:vAlign w:val="center"/>
            <w:hideMark/>
          </w:tcPr>
          <w:p w14:paraId="4F0696EE"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18</w:t>
            </w:r>
            <w:r>
              <w:rPr>
                <w:rFonts w:eastAsia="Times New Roman"/>
                <w:color w:val="000000"/>
                <w:sz w:val="16"/>
                <w:szCs w:val="16"/>
                <w:lang w:val="de-DE" w:eastAsia="en-US"/>
              </w:rPr>
              <w:t>)</w:t>
            </w:r>
          </w:p>
        </w:tc>
        <w:tc>
          <w:tcPr>
            <w:tcW w:w="850" w:type="dxa"/>
            <w:tcBorders>
              <w:top w:val="nil"/>
              <w:left w:val="nil"/>
              <w:bottom w:val="single" w:sz="8" w:space="0" w:color="auto"/>
              <w:right w:val="single" w:sz="8" w:space="0" w:color="auto"/>
            </w:tcBorders>
            <w:shd w:val="clear" w:color="auto" w:fill="auto"/>
            <w:vAlign w:val="center"/>
            <w:hideMark/>
          </w:tcPr>
          <w:p w14:paraId="4AD91183"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94</w:t>
            </w:r>
            <w:r>
              <w:rPr>
                <w:rFonts w:eastAsia="Times New Roman"/>
                <w:color w:val="000000"/>
                <w:sz w:val="16"/>
                <w:szCs w:val="16"/>
                <w:lang w:val="de-DE" w:eastAsia="en-US"/>
              </w:rPr>
              <w:t>)</w:t>
            </w:r>
          </w:p>
        </w:tc>
        <w:tc>
          <w:tcPr>
            <w:tcW w:w="992" w:type="dxa"/>
            <w:tcBorders>
              <w:top w:val="nil"/>
              <w:left w:val="nil"/>
              <w:bottom w:val="single" w:sz="8" w:space="0" w:color="auto"/>
              <w:right w:val="single" w:sz="8" w:space="0" w:color="auto"/>
            </w:tcBorders>
            <w:shd w:val="clear" w:color="auto" w:fill="auto"/>
            <w:vAlign w:val="center"/>
            <w:hideMark/>
          </w:tcPr>
          <w:p w14:paraId="04819B65"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155</w:t>
            </w:r>
            <w:r>
              <w:rPr>
                <w:rFonts w:eastAsia="Times New Roman"/>
                <w:color w:val="000000"/>
                <w:sz w:val="16"/>
                <w:szCs w:val="16"/>
                <w:lang w:val="de-DE" w:eastAsia="en-US"/>
              </w:rPr>
              <w:t>)</w:t>
            </w:r>
          </w:p>
        </w:tc>
        <w:tc>
          <w:tcPr>
            <w:tcW w:w="851" w:type="dxa"/>
            <w:tcBorders>
              <w:top w:val="nil"/>
              <w:left w:val="nil"/>
              <w:bottom w:val="single" w:sz="8" w:space="0" w:color="auto"/>
              <w:right w:val="single" w:sz="8" w:space="0" w:color="auto"/>
            </w:tcBorders>
            <w:shd w:val="clear" w:color="auto" w:fill="auto"/>
            <w:vAlign w:val="center"/>
            <w:hideMark/>
          </w:tcPr>
          <w:p w14:paraId="7B332C22" w14:textId="77777777" w:rsidR="000F7551" w:rsidRPr="00432A7D" w:rsidRDefault="000F7551" w:rsidP="00E13E92">
            <w:pPr>
              <w:spacing w:after="0" w:line="240" w:lineRule="auto"/>
              <w:jc w:val="center"/>
              <w:rPr>
                <w:rFonts w:eastAsia="Times New Roman"/>
                <w:color w:val="000000"/>
                <w:sz w:val="18"/>
                <w:szCs w:val="18"/>
                <w:lang w:val="de-DE" w:eastAsia="en-US"/>
              </w:rPr>
            </w:pPr>
            <w:r>
              <w:rPr>
                <w:rFonts w:eastAsia="Times New Roman"/>
                <w:color w:val="000000"/>
                <w:sz w:val="18"/>
                <w:szCs w:val="18"/>
                <w:lang w:val="de-DE" w:eastAsia="en-US"/>
              </w:rPr>
              <w:t>(</w:t>
            </w:r>
            <w:r w:rsidRPr="00432A7D">
              <w:rPr>
                <w:rFonts w:eastAsia="Times New Roman"/>
                <w:color w:val="000000"/>
                <w:sz w:val="18"/>
                <w:szCs w:val="18"/>
                <w:lang w:val="de-DE" w:eastAsia="en-US"/>
              </w:rPr>
              <w:t>7689</w:t>
            </w:r>
            <w:r>
              <w:rPr>
                <w:rFonts w:eastAsia="Times New Roman"/>
                <w:color w:val="000000"/>
                <w:sz w:val="18"/>
                <w:szCs w:val="18"/>
                <w:lang w:val="de-DE" w:eastAsia="en-US"/>
              </w:rPr>
              <w:t>)</w:t>
            </w:r>
          </w:p>
        </w:tc>
      </w:tr>
      <w:tr w:rsidR="000F7551" w:rsidRPr="00432A7D" w14:paraId="4D1FBB42" w14:textId="77777777" w:rsidTr="001F5779">
        <w:trPr>
          <w:trHeight w:val="300"/>
        </w:trPr>
        <w:tc>
          <w:tcPr>
            <w:tcW w:w="2850" w:type="dxa"/>
            <w:vMerge w:val="restart"/>
            <w:tcBorders>
              <w:top w:val="single" w:sz="8" w:space="0" w:color="auto"/>
              <w:left w:val="single" w:sz="8" w:space="0" w:color="auto"/>
              <w:right w:val="single" w:sz="8" w:space="0" w:color="auto"/>
            </w:tcBorders>
            <w:shd w:val="clear" w:color="auto" w:fill="auto"/>
            <w:vAlign w:val="center"/>
            <w:hideMark/>
          </w:tcPr>
          <w:p w14:paraId="7516F28A" w14:textId="77777777" w:rsidR="000F7551" w:rsidRPr="00432A7D" w:rsidRDefault="000F7551" w:rsidP="00E13E92">
            <w:pPr>
              <w:spacing w:after="0" w:line="240" w:lineRule="auto"/>
              <w:jc w:val="left"/>
              <w:rPr>
                <w:rFonts w:eastAsia="Times New Roman"/>
                <w:b/>
                <w:bCs/>
                <w:color w:val="000000"/>
                <w:sz w:val="18"/>
                <w:szCs w:val="18"/>
                <w:lang w:val="de-DE" w:eastAsia="en-US"/>
              </w:rPr>
            </w:pPr>
            <w:proofErr w:type="spellStart"/>
            <w:r w:rsidRPr="00432A7D">
              <w:rPr>
                <w:rFonts w:eastAsia="Times New Roman"/>
                <w:b/>
                <w:bCs/>
                <w:color w:val="000000"/>
                <w:sz w:val="18"/>
                <w:szCs w:val="18"/>
                <w:lang w:val="de-DE" w:eastAsia="en-US"/>
              </w:rPr>
              <w:t>Sensitivity</w:t>
            </w:r>
            <w:proofErr w:type="spellEnd"/>
            <w:r w:rsidRPr="00432A7D">
              <w:rPr>
                <w:rFonts w:eastAsia="Times New Roman"/>
                <w:b/>
                <w:bCs/>
                <w:color w:val="000000"/>
                <w:sz w:val="18"/>
                <w:szCs w:val="18"/>
                <w:lang w:val="de-DE" w:eastAsia="en-US"/>
              </w:rPr>
              <w:t xml:space="preserve"> %</w:t>
            </w:r>
          </w:p>
        </w:tc>
        <w:tc>
          <w:tcPr>
            <w:tcW w:w="993" w:type="dxa"/>
            <w:tcBorders>
              <w:top w:val="single" w:sz="8" w:space="0" w:color="auto"/>
              <w:left w:val="single" w:sz="8" w:space="0" w:color="auto"/>
              <w:right w:val="single" w:sz="8" w:space="0" w:color="auto"/>
            </w:tcBorders>
            <w:shd w:val="clear" w:color="auto" w:fill="auto"/>
            <w:vAlign w:val="center"/>
            <w:hideMark/>
          </w:tcPr>
          <w:p w14:paraId="0C63903F"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85</w:t>
            </w:r>
          </w:p>
        </w:tc>
        <w:tc>
          <w:tcPr>
            <w:tcW w:w="850" w:type="dxa"/>
            <w:tcBorders>
              <w:top w:val="single" w:sz="8" w:space="0" w:color="auto"/>
              <w:left w:val="single" w:sz="8" w:space="0" w:color="auto"/>
              <w:right w:val="single" w:sz="8" w:space="0" w:color="auto"/>
            </w:tcBorders>
            <w:shd w:val="clear" w:color="auto" w:fill="auto"/>
            <w:vAlign w:val="center"/>
            <w:hideMark/>
          </w:tcPr>
          <w:p w14:paraId="62A17AF4"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97</w:t>
            </w:r>
          </w:p>
        </w:tc>
        <w:tc>
          <w:tcPr>
            <w:tcW w:w="992" w:type="dxa"/>
            <w:tcBorders>
              <w:top w:val="single" w:sz="8" w:space="0" w:color="auto"/>
              <w:left w:val="single" w:sz="8" w:space="0" w:color="auto"/>
              <w:right w:val="single" w:sz="8" w:space="0" w:color="auto"/>
            </w:tcBorders>
            <w:shd w:val="clear" w:color="auto" w:fill="auto"/>
            <w:vAlign w:val="center"/>
            <w:hideMark/>
          </w:tcPr>
          <w:p w14:paraId="67F6DA13"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97</w:t>
            </w:r>
          </w:p>
        </w:tc>
        <w:tc>
          <w:tcPr>
            <w:tcW w:w="851" w:type="dxa"/>
            <w:tcBorders>
              <w:top w:val="single" w:sz="8" w:space="0" w:color="auto"/>
              <w:left w:val="single" w:sz="8" w:space="0" w:color="auto"/>
              <w:right w:val="single" w:sz="8" w:space="0" w:color="auto"/>
            </w:tcBorders>
            <w:shd w:val="clear" w:color="auto" w:fill="auto"/>
            <w:vAlign w:val="center"/>
            <w:hideMark/>
          </w:tcPr>
          <w:p w14:paraId="0418F947"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87</w:t>
            </w:r>
          </w:p>
        </w:tc>
      </w:tr>
      <w:tr w:rsidR="000F7551" w:rsidRPr="00432A7D" w14:paraId="0258A7ED" w14:textId="77777777" w:rsidTr="001F5779">
        <w:trPr>
          <w:trHeight w:val="320"/>
        </w:trPr>
        <w:tc>
          <w:tcPr>
            <w:tcW w:w="2850" w:type="dxa"/>
            <w:vMerge/>
            <w:tcBorders>
              <w:top w:val="nil"/>
              <w:left w:val="single" w:sz="8" w:space="0" w:color="auto"/>
              <w:bottom w:val="single" w:sz="8" w:space="0" w:color="auto"/>
              <w:right w:val="single" w:sz="8" w:space="0" w:color="auto"/>
            </w:tcBorders>
            <w:shd w:val="clear" w:color="auto" w:fill="auto"/>
            <w:vAlign w:val="center"/>
            <w:hideMark/>
          </w:tcPr>
          <w:p w14:paraId="555FC218" w14:textId="77777777" w:rsidR="000F7551" w:rsidRPr="00432A7D" w:rsidRDefault="000F7551" w:rsidP="00E13E92">
            <w:pPr>
              <w:spacing w:after="0" w:line="240" w:lineRule="auto"/>
              <w:jc w:val="left"/>
              <w:rPr>
                <w:rFonts w:eastAsia="Times New Roman"/>
                <w:b/>
                <w:bCs/>
                <w:color w:val="000000"/>
                <w:sz w:val="18"/>
                <w:szCs w:val="18"/>
                <w:lang w:val="de-DE" w:eastAsia="en-US"/>
              </w:rPr>
            </w:pPr>
          </w:p>
        </w:tc>
        <w:tc>
          <w:tcPr>
            <w:tcW w:w="993" w:type="dxa"/>
            <w:tcBorders>
              <w:top w:val="nil"/>
              <w:left w:val="single" w:sz="8" w:space="0" w:color="auto"/>
              <w:bottom w:val="single" w:sz="8" w:space="0" w:color="auto"/>
              <w:right w:val="single" w:sz="8" w:space="0" w:color="auto"/>
            </w:tcBorders>
            <w:shd w:val="clear" w:color="auto" w:fill="auto"/>
            <w:vAlign w:val="center"/>
            <w:hideMark/>
          </w:tcPr>
          <w:p w14:paraId="55A5FADE"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94</w:t>
            </w:r>
            <w:r>
              <w:rPr>
                <w:rFonts w:eastAsia="Times New Roman"/>
                <w:color w:val="000000"/>
                <w:sz w:val="16"/>
                <w:szCs w:val="16"/>
                <w:lang w:val="de-DE" w:eastAsia="en-US"/>
              </w:rPr>
              <w:t>)</w:t>
            </w:r>
          </w:p>
        </w:tc>
        <w:tc>
          <w:tcPr>
            <w:tcW w:w="850" w:type="dxa"/>
            <w:tcBorders>
              <w:top w:val="nil"/>
              <w:left w:val="single" w:sz="8" w:space="0" w:color="auto"/>
              <w:bottom w:val="single" w:sz="8" w:space="0" w:color="auto"/>
              <w:right w:val="single" w:sz="8" w:space="0" w:color="auto"/>
            </w:tcBorders>
            <w:shd w:val="clear" w:color="auto" w:fill="auto"/>
            <w:vAlign w:val="center"/>
            <w:hideMark/>
          </w:tcPr>
          <w:p w14:paraId="5B9602EB"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99</w:t>
            </w:r>
            <w:r>
              <w:rPr>
                <w:rFonts w:eastAsia="Times New Roman"/>
                <w:color w:val="000000"/>
                <w:sz w:val="16"/>
                <w:szCs w:val="16"/>
                <w:lang w:val="de-DE" w:eastAsia="en-US"/>
              </w:rPr>
              <w:t>)</w:t>
            </w:r>
          </w:p>
        </w:tc>
        <w:tc>
          <w:tcPr>
            <w:tcW w:w="992" w:type="dxa"/>
            <w:tcBorders>
              <w:top w:val="nil"/>
              <w:left w:val="single" w:sz="8" w:space="0" w:color="auto"/>
              <w:bottom w:val="single" w:sz="8" w:space="0" w:color="auto"/>
              <w:right w:val="single" w:sz="8" w:space="0" w:color="auto"/>
            </w:tcBorders>
            <w:shd w:val="clear" w:color="auto" w:fill="auto"/>
            <w:vAlign w:val="center"/>
            <w:hideMark/>
          </w:tcPr>
          <w:p w14:paraId="24FADD45"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99</w:t>
            </w:r>
            <w:r>
              <w:rPr>
                <w:rFonts w:eastAsia="Times New Roman"/>
                <w:color w:val="000000"/>
                <w:sz w:val="16"/>
                <w:szCs w:val="16"/>
                <w:lang w:val="de-DE" w:eastAsia="en-US"/>
              </w:rPr>
              <w:t>)</w:t>
            </w:r>
          </w:p>
        </w:tc>
        <w:tc>
          <w:tcPr>
            <w:tcW w:w="851" w:type="dxa"/>
            <w:tcBorders>
              <w:top w:val="nil"/>
              <w:left w:val="single" w:sz="8" w:space="0" w:color="auto"/>
              <w:bottom w:val="single" w:sz="8" w:space="0" w:color="auto"/>
              <w:right w:val="single" w:sz="8" w:space="0" w:color="auto"/>
            </w:tcBorders>
            <w:shd w:val="clear" w:color="auto" w:fill="auto"/>
            <w:vAlign w:val="center"/>
            <w:hideMark/>
          </w:tcPr>
          <w:p w14:paraId="4707691F"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98</w:t>
            </w:r>
            <w:r>
              <w:rPr>
                <w:rFonts w:eastAsia="Times New Roman"/>
                <w:color w:val="000000"/>
                <w:sz w:val="16"/>
                <w:szCs w:val="16"/>
                <w:lang w:val="de-DE" w:eastAsia="en-US"/>
              </w:rPr>
              <w:t>)</w:t>
            </w:r>
          </w:p>
        </w:tc>
      </w:tr>
      <w:tr w:rsidR="000F7551" w:rsidRPr="00432A7D" w14:paraId="43BED174" w14:textId="77777777" w:rsidTr="001F5779">
        <w:trPr>
          <w:trHeight w:val="320"/>
        </w:trPr>
        <w:tc>
          <w:tcPr>
            <w:tcW w:w="28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E2EE486" w14:textId="77777777" w:rsidR="000F7551" w:rsidRPr="00432A7D" w:rsidRDefault="000F7551" w:rsidP="00E13E92">
            <w:pPr>
              <w:spacing w:after="0" w:line="240" w:lineRule="auto"/>
              <w:jc w:val="left"/>
              <w:rPr>
                <w:rFonts w:eastAsia="Times New Roman"/>
                <w:b/>
                <w:bCs/>
                <w:color w:val="000000"/>
                <w:sz w:val="18"/>
                <w:szCs w:val="18"/>
                <w:lang w:val="de-DE" w:eastAsia="en-US"/>
              </w:rPr>
            </w:pPr>
            <w:proofErr w:type="spellStart"/>
            <w:r w:rsidRPr="00432A7D">
              <w:rPr>
                <w:rFonts w:eastAsia="Times New Roman"/>
                <w:b/>
                <w:bCs/>
                <w:color w:val="000000"/>
                <w:sz w:val="18"/>
                <w:szCs w:val="18"/>
                <w:lang w:val="de-DE" w:eastAsia="en-US"/>
              </w:rPr>
              <w:t>Specificity</w:t>
            </w:r>
            <w:proofErr w:type="spellEnd"/>
            <w:r w:rsidRPr="00432A7D">
              <w:rPr>
                <w:rFonts w:eastAsia="Times New Roman"/>
                <w:b/>
                <w:bCs/>
                <w:color w:val="000000"/>
                <w:sz w:val="18"/>
                <w:szCs w:val="18"/>
                <w:lang w:val="de-DE" w:eastAsia="en-US"/>
              </w:rPr>
              <w:t xml:space="preserve"> %</w:t>
            </w:r>
          </w:p>
        </w:tc>
        <w:tc>
          <w:tcPr>
            <w:tcW w:w="3686" w:type="dxa"/>
            <w:gridSpan w:val="4"/>
            <w:tcBorders>
              <w:top w:val="single" w:sz="8" w:space="0" w:color="auto"/>
              <w:left w:val="nil"/>
              <w:bottom w:val="single" w:sz="8" w:space="0" w:color="auto"/>
              <w:right w:val="single" w:sz="8" w:space="0" w:color="000000"/>
            </w:tcBorders>
            <w:shd w:val="clear" w:color="auto" w:fill="auto"/>
            <w:vAlign w:val="center"/>
            <w:hideMark/>
          </w:tcPr>
          <w:p w14:paraId="0801AFB8"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99</w:t>
            </w:r>
          </w:p>
        </w:tc>
      </w:tr>
      <w:tr w:rsidR="001F5779" w:rsidRPr="00432A7D" w14:paraId="0C667AEE" w14:textId="77777777" w:rsidTr="001F5779">
        <w:trPr>
          <w:trHeight w:val="300"/>
        </w:trPr>
        <w:tc>
          <w:tcPr>
            <w:tcW w:w="2850" w:type="dxa"/>
            <w:vMerge w:val="restart"/>
            <w:tcBorders>
              <w:top w:val="single" w:sz="8" w:space="0" w:color="auto"/>
              <w:left w:val="single" w:sz="8" w:space="0" w:color="000000"/>
              <w:bottom w:val="single" w:sz="8" w:space="0" w:color="000000"/>
              <w:right w:val="single" w:sz="8" w:space="0" w:color="auto"/>
            </w:tcBorders>
            <w:shd w:val="clear" w:color="auto" w:fill="auto"/>
            <w:vAlign w:val="center"/>
            <w:hideMark/>
          </w:tcPr>
          <w:p w14:paraId="0A761E0B" w14:textId="77777777" w:rsidR="000F7551" w:rsidRPr="00432A7D" w:rsidRDefault="000F7551" w:rsidP="00E13E92">
            <w:pPr>
              <w:spacing w:after="0" w:line="240" w:lineRule="auto"/>
              <w:jc w:val="left"/>
              <w:rPr>
                <w:rFonts w:eastAsia="Times New Roman"/>
                <w:b/>
                <w:bCs/>
                <w:color w:val="000000"/>
                <w:sz w:val="18"/>
                <w:szCs w:val="18"/>
                <w:lang w:val="de-DE" w:eastAsia="en-US"/>
              </w:rPr>
            </w:pPr>
            <w:r w:rsidRPr="00432A7D">
              <w:rPr>
                <w:rFonts w:eastAsia="Times New Roman"/>
                <w:b/>
                <w:bCs/>
                <w:color w:val="000000"/>
                <w:sz w:val="18"/>
                <w:szCs w:val="18"/>
                <w:lang w:val="de-DE" w:eastAsia="en-US"/>
              </w:rPr>
              <w:t>F1 %</w:t>
            </w:r>
          </w:p>
        </w:tc>
        <w:tc>
          <w:tcPr>
            <w:tcW w:w="993" w:type="dxa"/>
            <w:tcBorders>
              <w:top w:val="nil"/>
              <w:left w:val="nil"/>
              <w:bottom w:val="nil"/>
              <w:right w:val="single" w:sz="8" w:space="0" w:color="auto"/>
            </w:tcBorders>
            <w:shd w:val="clear" w:color="auto" w:fill="auto"/>
            <w:vAlign w:val="center"/>
            <w:hideMark/>
          </w:tcPr>
          <w:p w14:paraId="706B49BC"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91</w:t>
            </w:r>
          </w:p>
        </w:tc>
        <w:tc>
          <w:tcPr>
            <w:tcW w:w="850" w:type="dxa"/>
            <w:tcBorders>
              <w:top w:val="nil"/>
              <w:left w:val="nil"/>
              <w:bottom w:val="nil"/>
              <w:right w:val="single" w:sz="8" w:space="0" w:color="auto"/>
            </w:tcBorders>
            <w:shd w:val="clear" w:color="auto" w:fill="auto"/>
            <w:vAlign w:val="center"/>
            <w:hideMark/>
          </w:tcPr>
          <w:p w14:paraId="5EF8A4E9"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98</w:t>
            </w:r>
          </w:p>
        </w:tc>
        <w:tc>
          <w:tcPr>
            <w:tcW w:w="992" w:type="dxa"/>
            <w:tcBorders>
              <w:top w:val="nil"/>
              <w:left w:val="nil"/>
              <w:bottom w:val="nil"/>
              <w:right w:val="single" w:sz="8" w:space="0" w:color="auto"/>
            </w:tcBorders>
            <w:shd w:val="clear" w:color="auto" w:fill="auto"/>
            <w:vAlign w:val="center"/>
            <w:hideMark/>
          </w:tcPr>
          <w:p w14:paraId="03DB62FA"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98</w:t>
            </w:r>
          </w:p>
        </w:tc>
        <w:tc>
          <w:tcPr>
            <w:tcW w:w="851" w:type="dxa"/>
            <w:tcBorders>
              <w:top w:val="nil"/>
              <w:left w:val="nil"/>
              <w:bottom w:val="nil"/>
              <w:right w:val="single" w:sz="8" w:space="0" w:color="auto"/>
            </w:tcBorders>
            <w:shd w:val="clear" w:color="auto" w:fill="auto"/>
            <w:vAlign w:val="center"/>
            <w:hideMark/>
          </w:tcPr>
          <w:p w14:paraId="1270CC9E"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55</w:t>
            </w:r>
          </w:p>
        </w:tc>
      </w:tr>
      <w:tr w:rsidR="001F5779" w:rsidRPr="00432A7D" w14:paraId="078FB61C" w14:textId="77777777" w:rsidTr="001F5779">
        <w:trPr>
          <w:trHeight w:val="320"/>
        </w:trPr>
        <w:tc>
          <w:tcPr>
            <w:tcW w:w="2850" w:type="dxa"/>
            <w:vMerge/>
            <w:tcBorders>
              <w:top w:val="single" w:sz="8" w:space="0" w:color="000000"/>
              <w:left w:val="single" w:sz="8" w:space="0" w:color="000000"/>
              <w:bottom w:val="single" w:sz="8" w:space="0" w:color="000000"/>
              <w:right w:val="single" w:sz="8" w:space="0" w:color="auto"/>
            </w:tcBorders>
            <w:shd w:val="clear" w:color="auto" w:fill="auto"/>
            <w:vAlign w:val="center"/>
            <w:hideMark/>
          </w:tcPr>
          <w:p w14:paraId="5286B269" w14:textId="77777777" w:rsidR="000F7551" w:rsidRPr="00432A7D" w:rsidRDefault="000F7551" w:rsidP="00E13E92">
            <w:pPr>
              <w:spacing w:after="0" w:line="240" w:lineRule="auto"/>
              <w:jc w:val="left"/>
              <w:rPr>
                <w:rFonts w:eastAsia="Times New Roman"/>
                <w:b/>
                <w:bCs/>
                <w:color w:val="000000"/>
                <w:sz w:val="18"/>
                <w:szCs w:val="18"/>
                <w:lang w:val="de-DE" w:eastAsia="en-US"/>
              </w:rPr>
            </w:pPr>
          </w:p>
        </w:tc>
        <w:tc>
          <w:tcPr>
            <w:tcW w:w="993" w:type="dxa"/>
            <w:tcBorders>
              <w:top w:val="nil"/>
              <w:left w:val="nil"/>
              <w:bottom w:val="single" w:sz="8" w:space="0" w:color="auto"/>
              <w:right w:val="single" w:sz="8" w:space="0" w:color="auto"/>
            </w:tcBorders>
            <w:shd w:val="clear" w:color="auto" w:fill="auto"/>
            <w:vAlign w:val="center"/>
            <w:hideMark/>
          </w:tcPr>
          <w:p w14:paraId="14773798"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97</w:t>
            </w:r>
            <w:r>
              <w:rPr>
                <w:rFonts w:eastAsia="Times New Roman"/>
                <w:color w:val="000000"/>
                <w:sz w:val="16"/>
                <w:szCs w:val="16"/>
                <w:lang w:val="de-DE" w:eastAsia="en-US"/>
              </w:rPr>
              <w:t>)</w:t>
            </w:r>
          </w:p>
        </w:tc>
        <w:tc>
          <w:tcPr>
            <w:tcW w:w="850" w:type="dxa"/>
            <w:tcBorders>
              <w:top w:val="nil"/>
              <w:left w:val="nil"/>
              <w:bottom w:val="single" w:sz="8" w:space="0" w:color="auto"/>
              <w:right w:val="single" w:sz="8" w:space="0" w:color="auto"/>
            </w:tcBorders>
            <w:shd w:val="clear" w:color="auto" w:fill="auto"/>
            <w:vAlign w:val="center"/>
            <w:hideMark/>
          </w:tcPr>
          <w:p w14:paraId="3C9C86B4"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98</w:t>
            </w:r>
            <w:r>
              <w:rPr>
                <w:rFonts w:eastAsia="Times New Roman"/>
                <w:color w:val="000000"/>
                <w:sz w:val="16"/>
                <w:szCs w:val="16"/>
                <w:lang w:val="de-DE" w:eastAsia="en-US"/>
              </w:rPr>
              <w:t>)</w:t>
            </w:r>
          </w:p>
        </w:tc>
        <w:tc>
          <w:tcPr>
            <w:tcW w:w="992" w:type="dxa"/>
            <w:tcBorders>
              <w:top w:val="nil"/>
              <w:left w:val="nil"/>
              <w:bottom w:val="single" w:sz="8" w:space="0" w:color="auto"/>
              <w:right w:val="single" w:sz="8" w:space="0" w:color="auto"/>
            </w:tcBorders>
            <w:shd w:val="clear" w:color="auto" w:fill="auto"/>
            <w:vAlign w:val="center"/>
            <w:hideMark/>
          </w:tcPr>
          <w:p w14:paraId="5BE881FA"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97</w:t>
            </w:r>
            <w:r>
              <w:rPr>
                <w:rFonts w:eastAsia="Times New Roman"/>
                <w:color w:val="000000"/>
                <w:sz w:val="16"/>
                <w:szCs w:val="16"/>
                <w:lang w:val="de-DE" w:eastAsia="en-US"/>
              </w:rPr>
              <w:t>)</w:t>
            </w:r>
          </w:p>
        </w:tc>
        <w:tc>
          <w:tcPr>
            <w:tcW w:w="851" w:type="dxa"/>
            <w:tcBorders>
              <w:top w:val="nil"/>
              <w:left w:val="nil"/>
              <w:bottom w:val="single" w:sz="8" w:space="0" w:color="auto"/>
              <w:right w:val="single" w:sz="8" w:space="0" w:color="auto"/>
            </w:tcBorders>
            <w:shd w:val="clear" w:color="auto" w:fill="auto"/>
            <w:vAlign w:val="center"/>
            <w:hideMark/>
          </w:tcPr>
          <w:p w14:paraId="01CF44D1"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(47</w:t>
            </w:r>
            <w:r w:rsidRPr="00432A7D">
              <w:rPr>
                <w:rFonts w:eastAsia="Times New Roman"/>
                <w:color w:val="000000"/>
                <w:sz w:val="16"/>
                <w:szCs w:val="16"/>
                <w:lang w:val="de-DE" w:eastAsia="en-US"/>
              </w:rPr>
              <w:softHyphen/>
            </w:r>
            <w:r w:rsidRPr="00432A7D">
              <w:rPr>
                <w:rFonts w:eastAsia="Times New Roman"/>
                <w:color w:val="000000"/>
                <w:sz w:val="16"/>
                <w:szCs w:val="16"/>
                <w:lang w:val="de-DE" w:eastAsia="en-US"/>
              </w:rPr>
              <w:softHyphen/>
            </w:r>
            <w:r w:rsidRPr="00432A7D">
              <w:rPr>
                <w:rFonts w:eastAsia="Times New Roman"/>
                <w:color w:val="000000"/>
                <w:sz w:val="16"/>
                <w:szCs w:val="16"/>
                <w:lang w:val="de-DE" w:eastAsia="en-US"/>
              </w:rPr>
              <w:softHyphen/>
            </w:r>
            <w:r w:rsidRPr="00432A7D">
              <w:rPr>
                <w:rFonts w:eastAsia="Times New Roman"/>
                <w:color w:val="000000"/>
                <w:sz w:val="16"/>
                <w:szCs w:val="16"/>
                <w:lang w:val="de-DE" w:eastAsia="en-US"/>
              </w:rPr>
              <w:softHyphen/>
              <w:t>)</w:t>
            </w:r>
          </w:p>
        </w:tc>
      </w:tr>
      <w:tr w:rsidR="000F7551" w:rsidRPr="00432A7D" w14:paraId="19C64CF4" w14:textId="77777777" w:rsidTr="001F5779">
        <w:trPr>
          <w:trHeight w:val="300"/>
        </w:trPr>
        <w:tc>
          <w:tcPr>
            <w:tcW w:w="2850" w:type="dxa"/>
            <w:vMerge w:val="restart"/>
            <w:tcBorders>
              <w:top w:val="nil"/>
              <w:left w:val="single" w:sz="8" w:space="0" w:color="auto"/>
              <w:bottom w:val="single" w:sz="8" w:space="0" w:color="000000"/>
              <w:right w:val="single" w:sz="8" w:space="0" w:color="auto"/>
            </w:tcBorders>
            <w:shd w:val="clear" w:color="auto" w:fill="auto"/>
            <w:vAlign w:val="center"/>
            <w:hideMark/>
          </w:tcPr>
          <w:p w14:paraId="2F49FBC9" w14:textId="77777777" w:rsidR="000F7551" w:rsidRPr="00432A7D" w:rsidRDefault="000F7551" w:rsidP="00E13E92">
            <w:pPr>
              <w:spacing w:after="0" w:line="240" w:lineRule="auto"/>
              <w:jc w:val="left"/>
              <w:rPr>
                <w:rFonts w:eastAsia="Times New Roman"/>
                <w:b/>
                <w:bCs/>
                <w:color w:val="000000"/>
                <w:sz w:val="18"/>
                <w:szCs w:val="18"/>
                <w:lang w:val="de-DE" w:eastAsia="en-US"/>
              </w:rPr>
            </w:pPr>
            <w:r w:rsidRPr="00432A7D">
              <w:rPr>
                <w:rFonts w:eastAsia="Times New Roman"/>
                <w:b/>
                <w:bCs/>
                <w:color w:val="000000"/>
                <w:sz w:val="18"/>
                <w:szCs w:val="18"/>
                <w:lang w:val="de-DE" w:eastAsia="en-US"/>
              </w:rPr>
              <w:t xml:space="preserve">Positive </w:t>
            </w:r>
            <w:proofErr w:type="spellStart"/>
            <w:r w:rsidRPr="00432A7D">
              <w:rPr>
                <w:rFonts w:eastAsia="Times New Roman"/>
                <w:b/>
                <w:bCs/>
                <w:color w:val="000000"/>
                <w:sz w:val="18"/>
                <w:szCs w:val="18"/>
                <w:lang w:val="de-DE" w:eastAsia="en-US"/>
              </w:rPr>
              <w:t>predictive</w:t>
            </w:r>
            <w:proofErr w:type="spellEnd"/>
            <w:r w:rsidRPr="00432A7D">
              <w:rPr>
                <w:rFonts w:eastAsia="Times New Roman"/>
                <w:b/>
                <w:bCs/>
                <w:color w:val="000000"/>
                <w:sz w:val="18"/>
                <w:szCs w:val="18"/>
                <w:lang w:val="de-DE" w:eastAsia="en-US"/>
              </w:rPr>
              <w:t xml:space="preserve"> </w:t>
            </w:r>
            <w:proofErr w:type="spellStart"/>
            <w:r w:rsidRPr="00432A7D">
              <w:rPr>
                <w:rFonts w:eastAsia="Times New Roman"/>
                <w:b/>
                <w:bCs/>
                <w:color w:val="000000"/>
                <w:sz w:val="18"/>
                <w:szCs w:val="18"/>
                <w:lang w:val="de-DE" w:eastAsia="en-US"/>
              </w:rPr>
              <w:t>value</w:t>
            </w:r>
            <w:proofErr w:type="spellEnd"/>
            <w:r w:rsidRPr="00432A7D">
              <w:rPr>
                <w:rFonts w:eastAsia="Times New Roman"/>
                <w:b/>
                <w:bCs/>
                <w:color w:val="000000"/>
                <w:sz w:val="18"/>
                <w:szCs w:val="18"/>
                <w:lang w:val="de-DE" w:eastAsia="en-US"/>
              </w:rPr>
              <w:t xml:space="preserve"> %</w:t>
            </w:r>
          </w:p>
        </w:tc>
        <w:tc>
          <w:tcPr>
            <w:tcW w:w="993" w:type="dxa"/>
            <w:tcBorders>
              <w:top w:val="nil"/>
              <w:left w:val="nil"/>
              <w:bottom w:val="nil"/>
              <w:right w:val="single" w:sz="8" w:space="0" w:color="auto"/>
            </w:tcBorders>
            <w:shd w:val="clear" w:color="auto" w:fill="auto"/>
            <w:vAlign w:val="center"/>
            <w:hideMark/>
          </w:tcPr>
          <w:p w14:paraId="444D0D8D"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99</w:t>
            </w:r>
          </w:p>
        </w:tc>
        <w:tc>
          <w:tcPr>
            <w:tcW w:w="850" w:type="dxa"/>
            <w:tcBorders>
              <w:top w:val="nil"/>
              <w:left w:val="nil"/>
              <w:bottom w:val="nil"/>
              <w:right w:val="single" w:sz="8" w:space="0" w:color="auto"/>
            </w:tcBorders>
            <w:shd w:val="clear" w:color="auto" w:fill="auto"/>
            <w:vAlign w:val="center"/>
            <w:hideMark/>
          </w:tcPr>
          <w:p w14:paraId="5B0DA603"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99</w:t>
            </w:r>
          </w:p>
        </w:tc>
        <w:tc>
          <w:tcPr>
            <w:tcW w:w="992" w:type="dxa"/>
            <w:tcBorders>
              <w:top w:val="nil"/>
              <w:left w:val="nil"/>
              <w:bottom w:val="nil"/>
              <w:right w:val="single" w:sz="8" w:space="0" w:color="auto"/>
            </w:tcBorders>
            <w:shd w:val="clear" w:color="auto" w:fill="auto"/>
            <w:vAlign w:val="center"/>
            <w:hideMark/>
          </w:tcPr>
          <w:p w14:paraId="35A6A3B2"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98</w:t>
            </w:r>
          </w:p>
        </w:tc>
        <w:tc>
          <w:tcPr>
            <w:tcW w:w="851" w:type="dxa"/>
            <w:tcBorders>
              <w:top w:val="nil"/>
              <w:left w:val="nil"/>
              <w:bottom w:val="nil"/>
              <w:right w:val="single" w:sz="8" w:space="0" w:color="auto"/>
            </w:tcBorders>
            <w:shd w:val="clear" w:color="auto" w:fill="auto"/>
            <w:vAlign w:val="center"/>
            <w:hideMark/>
          </w:tcPr>
          <w:p w14:paraId="54E2BF00" w14:textId="77777777" w:rsidR="000F7551" w:rsidRPr="00432A7D" w:rsidRDefault="000F7551" w:rsidP="00E13E92">
            <w:pPr>
              <w:spacing w:after="0" w:line="240" w:lineRule="auto"/>
              <w:jc w:val="center"/>
              <w:rPr>
                <w:rFonts w:eastAsia="Times New Roman"/>
                <w:color w:val="000000"/>
                <w:sz w:val="16"/>
                <w:szCs w:val="16"/>
                <w:lang w:val="de-DE" w:eastAsia="en-US"/>
              </w:rPr>
            </w:pPr>
            <w:r w:rsidRPr="00432A7D">
              <w:rPr>
                <w:rFonts w:eastAsia="Times New Roman"/>
                <w:color w:val="000000"/>
                <w:sz w:val="16"/>
                <w:szCs w:val="16"/>
                <w:lang w:val="de-DE" w:eastAsia="en-US"/>
              </w:rPr>
              <w:t>40</w:t>
            </w:r>
          </w:p>
        </w:tc>
      </w:tr>
      <w:tr w:rsidR="000F7551" w:rsidRPr="00432A7D" w14:paraId="0FBE0A74" w14:textId="77777777" w:rsidTr="001F5779">
        <w:trPr>
          <w:trHeight w:val="320"/>
        </w:trPr>
        <w:tc>
          <w:tcPr>
            <w:tcW w:w="2850" w:type="dxa"/>
            <w:vMerge/>
            <w:tcBorders>
              <w:top w:val="nil"/>
              <w:left w:val="single" w:sz="8" w:space="0" w:color="auto"/>
              <w:bottom w:val="single" w:sz="8" w:space="0" w:color="000000"/>
              <w:right w:val="single" w:sz="8" w:space="0" w:color="auto"/>
            </w:tcBorders>
            <w:shd w:val="clear" w:color="auto" w:fill="auto"/>
            <w:vAlign w:val="center"/>
            <w:hideMark/>
          </w:tcPr>
          <w:p w14:paraId="6782D9F8" w14:textId="77777777" w:rsidR="000F7551" w:rsidRPr="00432A7D" w:rsidRDefault="000F7551" w:rsidP="00E13E92">
            <w:pPr>
              <w:spacing w:after="0" w:line="240" w:lineRule="auto"/>
              <w:jc w:val="left"/>
              <w:rPr>
                <w:rFonts w:eastAsia="Times New Roman"/>
                <w:b/>
                <w:bCs/>
                <w:color w:val="000000"/>
                <w:sz w:val="18"/>
                <w:szCs w:val="18"/>
                <w:lang w:val="de-DE" w:eastAsia="en-US"/>
              </w:rPr>
            </w:pPr>
          </w:p>
        </w:tc>
        <w:tc>
          <w:tcPr>
            <w:tcW w:w="993" w:type="dxa"/>
            <w:tcBorders>
              <w:top w:val="nil"/>
              <w:left w:val="nil"/>
              <w:bottom w:val="single" w:sz="8" w:space="0" w:color="auto"/>
              <w:right w:val="single" w:sz="8" w:space="0" w:color="auto"/>
            </w:tcBorders>
            <w:shd w:val="clear" w:color="auto" w:fill="auto"/>
            <w:vAlign w:val="center"/>
            <w:hideMark/>
          </w:tcPr>
          <w:p w14:paraId="21F0FB2D"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99</w:t>
            </w:r>
            <w:r>
              <w:rPr>
                <w:rFonts w:eastAsia="Times New Roman"/>
                <w:color w:val="000000"/>
                <w:sz w:val="16"/>
                <w:szCs w:val="16"/>
                <w:lang w:val="de-DE" w:eastAsia="en-US"/>
              </w:rPr>
              <w:t>)</w:t>
            </w:r>
          </w:p>
        </w:tc>
        <w:tc>
          <w:tcPr>
            <w:tcW w:w="850" w:type="dxa"/>
            <w:tcBorders>
              <w:top w:val="nil"/>
              <w:left w:val="nil"/>
              <w:bottom w:val="single" w:sz="8" w:space="0" w:color="auto"/>
              <w:right w:val="single" w:sz="8" w:space="0" w:color="auto"/>
            </w:tcBorders>
            <w:shd w:val="clear" w:color="auto" w:fill="auto"/>
            <w:vAlign w:val="center"/>
            <w:hideMark/>
          </w:tcPr>
          <w:p w14:paraId="34E0BF65"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97</w:t>
            </w:r>
            <w:r>
              <w:rPr>
                <w:rFonts w:eastAsia="Times New Roman"/>
                <w:color w:val="000000"/>
                <w:sz w:val="16"/>
                <w:szCs w:val="16"/>
                <w:lang w:val="de-DE" w:eastAsia="en-US"/>
              </w:rPr>
              <w:t>)</w:t>
            </w:r>
          </w:p>
        </w:tc>
        <w:tc>
          <w:tcPr>
            <w:tcW w:w="992" w:type="dxa"/>
            <w:tcBorders>
              <w:top w:val="nil"/>
              <w:left w:val="nil"/>
              <w:bottom w:val="single" w:sz="8" w:space="0" w:color="auto"/>
              <w:right w:val="single" w:sz="8" w:space="0" w:color="auto"/>
            </w:tcBorders>
            <w:shd w:val="clear" w:color="auto" w:fill="auto"/>
            <w:vAlign w:val="center"/>
            <w:hideMark/>
          </w:tcPr>
          <w:p w14:paraId="2D1B5B90"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96</w:t>
            </w:r>
            <w:r>
              <w:rPr>
                <w:rFonts w:eastAsia="Times New Roman"/>
                <w:color w:val="000000"/>
                <w:sz w:val="16"/>
                <w:szCs w:val="16"/>
                <w:lang w:val="de-DE" w:eastAsia="en-US"/>
              </w:rPr>
              <w:t>)</w:t>
            </w:r>
          </w:p>
        </w:tc>
        <w:tc>
          <w:tcPr>
            <w:tcW w:w="851" w:type="dxa"/>
            <w:tcBorders>
              <w:top w:val="nil"/>
              <w:left w:val="nil"/>
              <w:bottom w:val="single" w:sz="8" w:space="0" w:color="auto"/>
              <w:right w:val="single" w:sz="8" w:space="0" w:color="auto"/>
            </w:tcBorders>
            <w:shd w:val="clear" w:color="auto" w:fill="auto"/>
            <w:vAlign w:val="center"/>
            <w:hideMark/>
          </w:tcPr>
          <w:p w14:paraId="0D945CF0" w14:textId="77777777" w:rsidR="000F7551" w:rsidRPr="00432A7D" w:rsidRDefault="000F7551" w:rsidP="00E13E92">
            <w:pPr>
              <w:spacing w:after="0" w:line="240" w:lineRule="auto"/>
              <w:jc w:val="center"/>
              <w:rPr>
                <w:rFonts w:eastAsia="Times New Roman"/>
                <w:color w:val="000000"/>
                <w:sz w:val="16"/>
                <w:szCs w:val="16"/>
                <w:lang w:val="de-DE" w:eastAsia="en-US"/>
              </w:rPr>
            </w:pPr>
            <w:r>
              <w:rPr>
                <w:rFonts w:eastAsia="Times New Roman"/>
                <w:color w:val="000000"/>
                <w:sz w:val="16"/>
                <w:szCs w:val="16"/>
                <w:lang w:val="de-DE" w:eastAsia="en-US"/>
              </w:rPr>
              <w:t>(</w:t>
            </w:r>
            <w:r w:rsidRPr="00432A7D">
              <w:rPr>
                <w:rFonts w:eastAsia="Times New Roman"/>
                <w:color w:val="000000"/>
                <w:sz w:val="16"/>
                <w:szCs w:val="16"/>
                <w:lang w:val="de-DE" w:eastAsia="en-US"/>
              </w:rPr>
              <w:t>31</w:t>
            </w:r>
            <w:r>
              <w:rPr>
                <w:rFonts w:eastAsia="Times New Roman"/>
                <w:color w:val="000000"/>
                <w:sz w:val="16"/>
                <w:szCs w:val="16"/>
                <w:lang w:val="de-DE" w:eastAsia="en-US"/>
              </w:rPr>
              <w:t>)</w:t>
            </w:r>
          </w:p>
        </w:tc>
      </w:tr>
    </w:tbl>
    <w:p w14:paraId="0703BE87" w14:textId="77777777" w:rsidR="008E42DE" w:rsidRDefault="008E42DE" w:rsidP="008E42DE">
      <w:r w:rsidRPr="006A06D3">
        <w:lastRenderedPageBreak/>
        <w:t xml:space="preserve">Table </w:t>
      </w:r>
      <w:r>
        <w:t>1</w:t>
      </w:r>
      <w:r w:rsidRPr="006A06D3">
        <w:t>: Results of cross validation for different weight thresholds (columns 2 to 5). A higher threshold enforces utilization of more specific variants but reduces the amount of considered variants. Depending on the threshold (0.0, 0.25, 0.5 1.0), between 3027 and 3474 of the 3573 true relationships between CCLs are successfully recovered. Numbers in brackets show results when the to-be-expected amount of matching variants is set manually to 10 variants; numbers without brackets show statistically estimated background-noise strength (regularized, see methods)</w:t>
      </w:r>
    </w:p>
    <w:tbl>
      <w:tblPr>
        <w:tblW w:w="0" w:type="auto"/>
        <w:tblLook w:val="04A0" w:firstRow="1" w:lastRow="0" w:firstColumn="1" w:lastColumn="0" w:noHBand="0" w:noVBand="1"/>
      </w:tblPr>
      <w:tblGrid>
        <w:gridCol w:w="1893"/>
        <w:gridCol w:w="1360"/>
        <w:gridCol w:w="1498"/>
        <w:gridCol w:w="1394"/>
        <w:gridCol w:w="1413"/>
        <w:gridCol w:w="1684"/>
      </w:tblGrid>
      <w:tr w:rsidR="008E42DE" w:rsidRPr="00591E35" w14:paraId="3CE38801" w14:textId="77777777" w:rsidTr="008E42DE">
        <w:trPr>
          <w:trHeight w:val="300"/>
        </w:trPr>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B0F98AD" w14:textId="77777777" w:rsidR="008E42DE" w:rsidRPr="00591E35" w:rsidRDefault="008E42DE" w:rsidP="008E42DE">
            <w:pPr>
              <w:spacing w:after="0" w:line="240" w:lineRule="auto"/>
              <w:jc w:val="left"/>
              <w:rPr>
                <w:rFonts w:eastAsia="Times New Roman"/>
                <w:b/>
                <w:bCs/>
                <w:color w:val="000000"/>
                <w:sz w:val="18"/>
                <w:szCs w:val="18"/>
                <w:lang w:val="de-DE" w:eastAsia="en-US"/>
              </w:rPr>
            </w:pPr>
            <w:proofErr w:type="spellStart"/>
            <w:r w:rsidRPr="00591E35">
              <w:rPr>
                <w:rFonts w:eastAsia="Times New Roman"/>
                <w:b/>
                <w:bCs/>
                <w:color w:val="000000"/>
                <w:sz w:val="18"/>
                <w:szCs w:val="18"/>
                <w:lang w:val="de-DE" w:eastAsia="en-US"/>
              </w:rPr>
              <w:t>Identification</w:t>
            </w:r>
            <w:proofErr w:type="spellEnd"/>
            <w:r w:rsidRPr="00591E35">
              <w:rPr>
                <w:rFonts w:eastAsia="Times New Roman"/>
                <w:b/>
                <w:bCs/>
                <w:color w:val="000000"/>
                <w:sz w:val="18"/>
                <w:szCs w:val="18"/>
                <w:lang w:val="de-DE" w:eastAsia="en-US"/>
              </w:rPr>
              <w:t xml:space="preserve"> </w:t>
            </w:r>
            <w:proofErr w:type="spellStart"/>
            <w:r w:rsidRPr="00591E35">
              <w:rPr>
                <w:rFonts w:eastAsia="Times New Roman"/>
                <w:b/>
                <w:bCs/>
                <w:color w:val="000000"/>
                <w:sz w:val="18"/>
                <w:szCs w:val="18"/>
                <w:lang w:val="de-DE" w:eastAsia="en-US"/>
              </w:rPr>
              <w:t>Method</w:t>
            </w:r>
            <w:proofErr w:type="spellEnd"/>
            <w:r w:rsidRPr="00591E35">
              <w:rPr>
                <w:rFonts w:eastAsia="Times New Roman"/>
                <w:b/>
                <w:bCs/>
                <w:color w:val="000000"/>
                <w:sz w:val="18"/>
                <w:szCs w:val="18"/>
                <w:lang w:val="de-DE" w:eastAsia="en-US"/>
              </w:rPr>
              <w:t xml:space="preserve"> </w:t>
            </w:r>
            <w:proofErr w:type="spellStart"/>
            <w:r w:rsidRPr="00591E35">
              <w:rPr>
                <w:rFonts w:eastAsia="Times New Roman"/>
                <w:b/>
                <w:bCs/>
                <w:color w:val="000000"/>
                <w:sz w:val="18"/>
                <w:szCs w:val="18"/>
                <w:lang w:val="de-DE" w:eastAsia="en-US"/>
              </w:rPr>
              <w:t>for</w:t>
            </w:r>
            <w:proofErr w:type="spellEnd"/>
            <w:r w:rsidRPr="00591E35">
              <w:rPr>
                <w:rFonts w:eastAsia="Times New Roman"/>
                <w:b/>
                <w:bCs/>
                <w:color w:val="000000"/>
                <w:sz w:val="18"/>
                <w:szCs w:val="18"/>
                <w:lang w:val="de-DE" w:eastAsia="en-US"/>
              </w:rPr>
              <w:t xml:space="preserve"> NGS CCLs</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060D900" w14:textId="77777777" w:rsidR="008E42DE" w:rsidRPr="00591E35" w:rsidRDefault="008E42DE" w:rsidP="008E42DE">
            <w:pPr>
              <w:spacing w:after="0" w:line="240" w:lineRule="auto"/>
              <w:jc w:val="left"/>
              <w:rPr>
                <w:rFonts w:eastAsia="Times New Roman"/>
                <w:b/>
                <w:bCs/>
                <w:color w:val="000000"/>
                <w:sz w:val="18"/>
                <w:szCs w:val="18"/>
                <w:lang w:val="de-DE" w:eastAsia="en-US"/>
              </w:rPr>
            </w:pPr>
            <w:proofErr w:type="spellStart"/>
            <w:r w:rsidRPr="00591E35">
              <w:rPr>
                <w:rFonts w:eastAsia="Times New Roman"/>
                <w:b/>
                <w:bCs/>
                <w:color w:val="000000"/>
                <w:sz w:val="18"/>
                <w:szCs w:val="18"/>
                <w:lang w:val="de-DE" w:eastAsia="en-US"/>
              </w:rPr>
              <w:t>Physical</w:t>
            </w:r>
            <w:proofErr w:type="spellEnd"/>
            <w:r w:rsidRPr="00591E35">
              <w:rPr>
                <w:rFonts w:eastAsia="Times New Roman"/>
                <w:b/>
                <w:bCs/>
                <w:color w:val="000000"/>
                <w:sz w:val="18"/>
                <w:szCs w:val="18"/>
                <w:lang w:val="de-DE" w:eastAsia="en-US"/>
              </w:rPr>
              <w:t xml:space="preserve"> sample </w:t>
            </w:r>
            <w:proofErr w:type="spellStart"/>
            <w:r w:rsidRPr="00591E35">
              <w:rPr>
                <w:rFonts w:eastAsia="Times New Roman"/>
                <w:b/>
                <w:bCs/>
                <w:color w:val="000000"/>
                <w:sz w:val="18"/>
                <w:szCs w:val="18"/>
                <w:lang w:val="de-DE" w:eastAsia="en-US"/>
              </w:rPr>
              <w:t>required</w:t>
            </w:r>
            <w:proofErr w:type="spellEnd"/>
          </w:p>
        </w:tc>
        <w:tc>
          <w:tcPr>
            <w:tcW w:w="0" w:type="auto"/>
            <w:tcBorders>
              <w:top w:val="single" w:sz="8" w:space="0" w:color="auto"/>
              <w:left w:val="nil"/>
              <w:bottom w:val="nil"/>
              <w:right w:val="single" w:sz="8" w:space="0" w:color="auto"/>
            </w:tcBorders>
            <w:shd w:val="clear" w:color="auto" w:fill="auto"/>
            <w:vAlign w:val="center"/>
            <w:hideMark/>
          </w:tcPr>
          <w:p w14:paraId="5E7198A9"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Additional</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6FA660F" w14:textId="77777777" w:rsidR="008E42DE" w:rsidRPr="00591E35" w:rsidRDefault="008E42DE" w:rsidP="008E42DE">
            <w:pPr>
              <w:spacing w:after="0" w:line="240" w:lineRule="auto"/>
              <w:jc w:val="left"/>
              <w:rPr>
                <w:rFonts w:eastAsia="Times New Roman"/>
                <w:b/>
                <w:bCs/>
                <w:color w:val="000000"/>
                <w:sz w:val="18"/>
                <w:szCs w:val="18"/>
                <w:lang w:val="de-DE" w:eastAsia="en-US"/>
              </w:rPr>
            </w:pPr>
            <w:proofErr w:type="spellStart"/>
            <w:r w:rsidRPr="00591E35">
              <w:rPr>
                <w:rFonts w:eastAsia="Times New Roman"/>
                <w:b/>
                <w:bCs/>
                <w:color w:val="000000"/>
                <w:sz w:val="18"/>
                <w:szCs w:val="18"/>
                <w:lang w:val="de-DE" w:eastAsia="en-US"/>
              </w:rPr>
              <w:t>Locus</w:t>
            </w:r>
            <w:proofErr w:type="spellEnd"/>
            <w:r w:rsidRPr="00591E35">
              <w:rPr>
                <w:rFonts w:eastAsia="Times New Roman"/>
                <w:b/>
                <w:bCs/>
                <w:color w:val="000000"/>
                <w:sz w:val="18"/>
                <w:szCs w:val="18"/>
                <w:lang w:val="de-DE" w:eastAsia="en-US"/>
              </w:rPr>
              <w:t xml:space="preserve"> </w:t>
            </w:r>
            <w:proofErr w:type="spellStart"/>
            <w:r w:rsidRPr="00591E35">
              <w:rPr>
                <w:rFonts w:eastAsia="Times New Roman"/>
                <w:b/>
                <w:bCs/>
                <w:color w:val="000000"/>
                <w:sz w:val="18"/>
                <w:szCs w:val="18"/>
                <w:lang w:val="de-DE" w:eastAsia="en-US"/>
              </w:rPr>
              <w:t>coverage</w:t>
            </w:r>
            <w:proofErr w:type="spellEnd"/>
            <w:r w:rsidRPr="00591E35">
              <w:rPr>
                <w:rFonts w:eastAsia="Times New Roman"/>
                <w:b/>
                <w:bCs/>
                <w:color w:val="000000"/>
                <w:sz w:val="18"/>
                <w:szCs w:val="18"/>
                <w:lang w:val="de-DE" w:eastAsia="en-US"/>
              </w:rPr>
              <w:t xml:space="preserve"> </w:t>
            </w:r>
            <w:proofErr w:type="spellStart"/>
            <w:r w:rsidRPr="00591E35">
              <w:rPr>
                <w:rFonts w:eastAsia="Times New Roman"/>
                <w:b/>
                <w:bCs/>
                <w:color w:val="000000"/>
                <w:sz w:val="18"/>
                <w:szCs w:val="18"/>
                <w:lang w:val="de-DE" w:eastAsia="en-US"/>
              </w:rPr>
              <w:t>required</w:t>
            </w:r>
            <w:proofErr w:type="spellEnd"/>
          </w:p>
        </w:tc>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F2A1F0D" w14:textId="77777777" w:rsidR="008E42DE" w:rsidRPr="00591E35" w:rsidRDefault="008E42DE" w:rsidP="008E42DE">
            <w:pPr>
              <w:spacing w:after="0" w:line="240" w:lineRule="auto"/>
              <w:jc w:val="left"/>
              <w:rPr>
                <w:rFonts w:eastAsia="Times New Roman"/>
                <w:b/>
                <w:bCs/>
                <w:color w:val="000000"/>
                <w:sz w:val="18"/>
                <w:szCs w:val="18"/>
                <w:lang w:val="de-DE" w:eastAsia="en-US"/>
              </w:rPr>
            </w:pPr>
            <w:proofErr w:type="spellStart"/>
            <w:r w:rsidRPr="00591E35">
              <w:rPr>
                <w:rFonts w:eastAsia="Times New Roman"/>
                <w:b/>
                <w:bCs/>
                <w:color w:val="000000"/>
                <w:sz w:val="18"/>
                <w:szCs w:val="18"/>
                <w:lang w:val="de-DE" w:eastAsia="en-US"/>
              </w:rPr>
              <w:t>Zygosity</w:t>
            </w:r>
            <w:proofErr w:type="spellEnd"/>
            <w:r w:rsidRPr="00591E35">
              <w:rPr>
                <w:rFonts w:eastAsia="Times New Roman"/>
                <w:b/>
                <w:bCs/>
                <w:color w:val="000000"/>
                <w:sz w:val="18"/>
                <w:szCs w:val="18"/>
                <w:lang w:val="de-DE" w:eastAsia="en-US"/>
              </w:rPr>
              <w:t xml:space="preserve">-pattern </w:t>
            </w:r>
            <w:proofErr w:type="spellStart"/>
            <w:r w:rsidRPr="00591E35">
              <w:rPr>
                <w:rFonts w:eastAsia="Times New Roman"/>
                <w:b/>
                <w:bCs/>
                <w:color w:val="000000"/>
                <w:sz w:val="18"/>
                <w:szCs w:val="18"/>
                <w:lang w:val="de-DE" w:eastAsia="en-US"/>
              </w:rPr>
              <w:t>required</w:t>
            </w:r>
            <w:proofErr w:type="spellEnd"/>
          </w:p>
        </w:tc>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DF5E1C7" w14:textId="77777777" w:rsidR="008E42DE" w:rsidRPr="00591E35" w:rsidRDefault="008E42DE" w:rsidP="008E42DE">
            <w:pPr>
              <w:spacing w:after="0" w:line="240" w:lineRule="auto"/>
              <w:jc w:val="left"/>
              <w:rPr>
                <w:rFonts w:eastAsia="Times New Roman"/>
                <w:b/>
                <w:bCs/>
                <w:color w:val="000000"/>
                <w:sz w:val="18"/>
                <w:szCs w:val="18"/>
                <w:lang w:val="de-DE" w:eastAsia="en-US"/>
              </w:rPr>
            </w:pPr>
            <w:proofErr w:type="spellStart"/>
            <w:r w:rsidRPr="00591E35">
              <w:rPr>
                <w:rFonts w:eastAsia="Times New Roman"/>
                <w:b/>
                <w:bCs/>
                <w:color w:val="000000"/>
                <w:sz w:val="18"/>
                <w:szCs w:val="18"/>
                <w:lang w:val="de-DE" w:eastAsia="en-US"/>
              </w:rPr>
              <w:t>Dependent</w:t>
            </w:r>
            <w:proofErr w:type="spellEnd"/>
            <w:r w:rsidRPr="00591E35">
              <w:rPr>
                <w:rFonts w:eastAsia="Times New Roman"/>
                <w:b/>
                <w:bCs/>
                <w:color w:val="000000"/>
                <w:sz w:val="18"/>
                <w:szCs w:val="18"/>
                <w:lang w:val="de-DE" w:eastAsia="en-US"/>
              </w:rPr>
              <w:t xml:space="preserve"> on </w:t>
            </w:r>
            <w:proofErr w:type="spellStart"/>
            <w:r w:rsidRPr="00591E35">
              <w:rPr>
                <w:rFonts w:eastAsia="Times New Roman"/>
                <w:b/>
                <w:bCs/>
                <w:color w:val="000000"/>
                <w:sz w:val="18"/>
                <w:szCs w:val="18"/>
                <w:lang w:val="de-DE" w:eastAsia="en-US"/>
              </w:rPr>
              <w:t>reference</w:t>
            </w:r>
            <w:proofErr w:type="spellEnd"/>
            <w:r w:rsidRPr="00591E35">
              <w:rPr>
                <w:rFonts w:eastAsia="Times New Roman"/>
                <w:b/>
                <w:bCs/>
                <w:color w:val="000000"/>
                <w:sz w:val="18"/>
                <w:szCs w:val="18"/>
                <w:lang w:val="de-DE" w:eastAsia="en-US"/>
              </w:rPr>
              <w:t xml:space="preserve"> </w:t>
            </w:r>
            <w:proofErr w:type="spellStart"/>
            <w:r w:rsidRPr="00591E35">
              <w:rPr>
                <w:rFonts w:eastAsia="Times New Roman"/>
                <w:b/>
                <w:bCs/>
                <w:color w:val="000000"/>
                <w:sz w:val="18"/>
                <w:szCs w:val="18"/>
                <w:lang w:val="de-DE" w:eastAsia="en-US"/>
              </w:rPr>
              <w:t>genome</w:t>
            </w:r>
            <w:proofErr w:type="spellEnd"/>
          </w:p>
        </w:tc>
      </w:tr>
      <w:tr w:rsidR="008E42DE" w:rsidRPr="00591E35" w14:paraId="5CE46EE2" w14:textId="77777777" w:rsidTr="008E42DE">
        <w:trPr>
          <w:trHeight w:val="460"/>
        </w:trPr>
        <w:tc>
          <w:tcPr>
            <w:tcW w:w="0" w:type="auto"/>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7FE559BD" w14:textId="77777777" w:rsidR="008E42DE" w:rsidRPr="00591E35" w:rsidRDefault="008E42DE" w:rsidP="008E42DE">
            <w:pPr>
              <w:spacing w:after="0" w:line="240" w:lineRule="auto"/>
              <w:jc w:val="left"/>
              <w:rPr>
                <w:rFonts w:eastAsia="Times New Roman"/>
                <w:b/>
                <w:bCs/>
                <w:color w:val="000000"/>
                <w:sz w:val="18"/>
                <w:szCs w:val="18"/>
                <w:lang w:val="de-DE" w:eastAsia="en-US"/>
              </w:rPr>
            </w:pPr>
          </w:p>
        </w:tc>
        <w:tc>
          <w:tcPr>
            <w:tcW w:w="0" w:type="auto"/>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1CB09D86" w14:textId="77777777" w:rsidR="008E42DE" w:rsidRPr="00591E35" w:rsidRDefault="008E42DE" w:rsidP="008E42DE">
            <w:pPr>
              <w:spacing w:after="0" w:line="240" w:lineRule="auto"/>
              <w:jc w:val="left"/>
              <w:rPr>
                <w:rFonts w:eastAsia="Times New Roman"/>
                <w:b/>
                <w:bCs/>
                <w:color w:val="000000"/>
                <w:sz w:val="18"/>
                <w:szCs w:val="18"/>
                <w:lang w:val="de-DE" w:eastAsia="en-US"/>
              </w:rPr>
            </w:pPr>
          </w:p>
        </w:tc>
        <w:tc>
          <w:tcPr>
            <w:tcW w:w="0" w:type="auto"/>
            <w:tcBorders>
              <w:top w:val="nil"/>
              <w:left w:val="nil"/>
              <w:bottom w:val="single" w:sz="8" w:space="0" w:color="auto"/>
              <w:right w:val="single" w:sz="8" w:space="0" w:color="auto"/>
            </w:tcBorders>
            <w:shd w:val="clear" w:color="auto" w:fill="auto"/>
            <w:vAlign w:val="center"/>
            <w:hideMark/>
          </w:tcPr>
          <w:p w14:paraId="3E97ECE1" w14:textId="77777777" w:rsidR="008E42DE" w:rsidRPr="00591E35" w:rsidRDefault="008E42DE" w:rsidP="008E42DE">
            <w:pPr>
              <w:spacing w:after="0" w:line="240" w:lineRule="auto"/>
              <w:jc w:val="left"/>
              <w:rPr>
                <w:rFonts w:eastAsia="Times New Roman"/>
                <w:b/>
                <w:bCs/>
                <w:color w:val="000000"/>
                <w:sz w:val="18"/>
                <w:szCs w:val="18"/>
                <w:lang w:val="de-DE" w:eastAsia="en-US"/>
              </w:rPr>
            </w:pPr>
            <w:proofErr w:type="spellStart"/>
            <w:r w:rsidRPr="00591E35">
              <w:rPr>
                <w:rFonts w:eastAsia="Times New Roman"/>
                <w:b/>
                <w:bCs/>
                <w:color w:val="000000"/>
                <w:sz w:val="18"/>
                <w:szCs w:val="18"/>
                <w:lang w:val="de-DE" w:eastAsia="en-US"/>
              </w:rPr>
              <w:t>experiments</w:t>
            </w:r>
            <w:proofErr w:type="spellEnd"/>
            <w:r w:rsidRPr="00591E35">
              <w:rPr>
                <w:rFonts w:eastAsia="Times New Roman"/>
                <w:b/>
                <w:bCs/>
                <w:color w:val="000000"/>
                <w:sz w:val="18"/>
                <w:szCs w:val="18"/>
                <w:lang w:val="de-DE" w:eastAsia="en-US"/>
              </w:rPr>
              <w:t xml:space="preserve"> </w:t>
            </w:r>
            <w:proofErr w:type="spellStart"/>
            <w:r w:rsidRPr="00591E35">
              <w:rPr>
                <w:rFonts w:eastAsia="Times New Roman"/>
                <w:b/>
                <w:bCs/>
                <w:color w:val="000000"/>
                <w:sz w:val="18"/>
                <w:szCs w:val="18"/>
                <w:lang w:val="de-DE" w:eastAsia="en-US"/>
              </w:rPr>
              <w:t>required</w:t>
            </w:r>
            <w:proofErr w:type="spellEnd"/>
          </w:p>
        </w:tc>
        <w:tc>
          <w:tcPr>
            <w:tcW w:w="0" w:type="auto"/>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5674D5A" w14:textId="77777777" w:rsidR="008E42DE" w:rsidRPr="00591E35" w:rsidRDefault="008E42DE" w:rsidP="008E42DE">
            <w:pPr>
              <w:spacing w:after="0" w:line="240" w:lineRule="auto"/>
              <w:jc w:val="left"/>
              <w:rPr>
                <w:rFonts w:eastAsia="Times New Roman"/>
                <w:b/>
                <w:bCs/>
                <w:color w:val="000000"/>
                <w:sz w:val="18"/>
                <w:szCs w:val="18"/>
                <w:lang w:val="de-DE" w:eastAsia="en-US"/>
              </w:rPr>
            </w:pPr>
          </w:p>
        </w:tc>
        <w:tc>
          <w:tcPr>
            <w:tcW w:w="0" w:type="auto"/>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70F58D3" w14:textId="77777777" w:rsidR="008E42DE" w:rsidRPr="00591E35" w:rsidRDefault="008E42DE" w:rsidP="008E42DE">
            <w:pPr>
              <w:spacing w:after="0" w:line="240" w:lineRule="auto"/>
              <w:jc w:val="left"/>
              <w:rPr>
                <w:rFonts w:eastAsia="Times New Roman"/>
                <w:b/>
                <w:bCs/>
                <w:color w:val="000000"/>
                <w:sz w:val="18"/>
                <w:szCs w:val="18"/>
                <w:lang w:val="de-DE" w:eastAsia="en-US"/>
              </w:rPr>
            </w:pPr>
          </w:p>
        </w:tc>
        <w:tc>
          <w:tcPr>
            <w:tcW w:w="0" w:type="auto"/>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2CF7C68" w14:textId="77777777" w:rsidR="008E42DE" w:rsidRPr="00591E35" w:rsidRDefault="008E42DE" w:rsidP="008E42DE">
            <w:pPr>
              <w:spacing w:after="0" w:line="240" w:lineRule="auto"/>
              <w:jc w:val="left"/>
              <w:rPr>
                <w:rFonts w:eastAsia="Times New Roman"/>
                <w:b/>
                <w:bCs/>
                <w:color w:val="000000"/>
                <w:sz w:val="18"/>
                <w:szCs w:val="18"/>
                <w:lang w:val="de-DE" w:eastAsia="en-US"/>
              </w:rPr>
            </w:pPr>
          </w:p>
        </w:tc>
      </w:tr>
      <w:tr w:rsidR="008E42DE" w:rsidRPr="00591E35" w14:paraId="68EB8D98" w14:textId="77777777" w:rsidTr="008E42DE">
        <w:trPr>
          <w:trHeight w:val="3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27EAA6B"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STR (19)</w:t>
            </w:r>
          </w:p>
        </w:tc>
        <w:tc>
          <w:tcPr>
            <w:tcW w:w="0" w:type="auto"/>
            <w:tcBorders>
              <w:top w:val="nil"/>
              <w:left w:val="nil"/>
              <w:bottom w:val="single" w:sz="8" w:space="0" w:color="auto"/>
              <w:right w:val="single" w:sz="8" w:space="0" w:color="auto"/>
            </w:tcBorders>
            <w:shd w:val="clear" w:color="auto" w:fill="auto"/>
            <w:vAlign w:val="center"/>
            <w:hideMark/>
          </w:tcPr>
          <w:p w14:paraId="105CAE4E"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X</w:t>
            </w:r>
          </w:p>
        </w:tc>
        <w:tc>
          <w:tcPr>
            <w:tcW w:w="0" w:type="auto"/>
            <w:tcBorders>
              <w:top w:val="nil"/>
              <w:left w:val="nil"/>
              <w:bottom w:val="single" w:sz="8" w:space="0" w:color="auto"/>
              <w:right w:val="single" w:sz="8" w:space="0" w:color="auto"/>
            </w:tcBorders>
            <w:shd w:val="clear" w:color="auto" w:fill="auto"/>
            <w:vAlign w:val="center"/>
            <w:hideMark/>
          </w:tcPr>
          <w:p w14:paraId="4E979B3C"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X</w:t>
            </w:r>
          </w:p>
        </w:tc>
        <w:tc>
          <w:tcPr>
            <w:tcW w:w="0" w:type="auto"/>
            <w:tcBorders>
              <w:top w:val="nil"/>
              <w:left w:val="nil"/>
              <w:bottom w:val="single" w:sz="8" w:space="0" w:color="auto"/>
              <w:right w:val="single" w:sz="8" w:space="0" w:color="auto"/>
            </w:tcBorders>
            <w:shd w:val="clear" w:color="auto" w:fill="auto"/>
            <w:vAlign w:val="center"/>
            <w:hideMark/>
          </w:tcPr>
          <w:p w14:paraId="292B2FC7"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w:t>
            </w:r>
          </w:p>
        </w:tc>
        <w:tc>
          <w:tcPr>
            <w:tcW w:w="0" w:type="auto"/>
            <w:tcBorders>
              <w:top w:val="nil"/>
              <w:left w:val="nil"/>
              <w:bottom w:val="single" w:sz="8" w:space="0" w:color="auto"/>
              <w:right w:val="single" w:sz="8" w:space="0" w:color="auto"/>
            </w:tcBorders>
            <w:shd w:val="clear" w:color="auto" w:fill="auto"/>
            <w:vAlign w:val="center"/>
            <w:hideMark/>
          </w:tcPr>
          <w:p w14:paraId="78D4BD1B"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w:t>
            </w:r>
          </w:p>
        </w:tc>
        <w:tc>
          <w:tcPr>
            <w:tcW w:w="0" w:type="auto"/>
            <w:tcBorders>
              <w:top w:val="nil"/>
              <w:left w:val="nil"/>
              <w:bottom w:val="single" w:sz="8" w:space="0" w:color="auto"/>
              <w:right w:val="single" w:sz="8" w:space="0" w:color="auto"/>
            </w:tcBorders>
            <w:shd w:val="clear" w:color="auto" w:fill="auto"/>
            <w:vAlign w:val="center"/>
            <w:hideMark/>
          </w:tcPr>
          <w:p w14:paraId="1467B085"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w:t>
            </w:r>
          </w:p>
        </w:tc>
      </w:tr>
      <w:tr w:rsidR="008E42DE" w:rsidRPr="00591E35" w14:paraId="2452F45E" w14:textId="77777777" w:rsidTr="008E42DE">
        <w:trPr>
          <w:trHeight w:val="3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FA3F1A9"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SPIA (6)</w:t>
            </w:r>
          </w:p>
        </w:tc>
        <w:tc>
          <w:tcPr>
            <w:tcW w:w="0" w:type="auto"/>
            <w:tcBorders>
              <w:top w:val="nil"/>
              <w:left w:val="nil"/>
              <w:bottom w:val="single" w:sz="8" w:space="0" w:color="auto"/>
              <w:right w:val="single" w:sz="8" w:space="0" w:color="auto"/>
            </w:tcBorders>
            <w:shd w:val="clear" w:color="auto" w:fill="auto"/>
            <w:vAlign w:val="center"/>
            <w:hideMark/>
          </w:tcPr>
          <w:p w14:paraId="3F7ABA62"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X</w:t>
            </w:r>
          </w:p>
        </w:tc>
        <w:tc>
          <w:tcPr>
            <w:tcW w:w="0" w:type="auto"/>
            <w:tcBorders>
              <w:top w:val="nil"/>
              <w:left w:val="nil"/>
              <w:bottom w:val="single" w:sz="8" w:space="0" w:color="auto"/>
              <w:right w:val="single" w:sz="8" w:space="0" w:color="auto"/>
            </w:tcBorders>
            <w:shd w:val="clear" w:color="auto" w:fill="auto"/>
            <w:vAlign w:val="center"/>
            <w:hideMark/>
          </w:tcPr>
          <w:p w14:paraId="624D2135"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X</w:t>
            </w:r>
          </w:p>
        </w:tc>
        <w:tc>
          <w:tcPr>
            <w:tcW w:w="0" w:type="auto"/>
            <w:tcBorders>
              <w:top w:val="nil"/>
              <w:left w:val="nil"/>
              <w:bottom w:val="single" w:sz="8" w:space="0" w:color="auto"/>
              <w:right w:val="single" w:sz="8" w:space="0" w:color="auto"/>
            </w:tcBorders>
            <w:shd w:val="clear" w:color="auto" w:fill="auto"/>
            <w:vAlign w:val="center"/>
            <w:hideMark/>
          </w:tcPr>
          <w:p w14:paraId="43FFE5C4"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X</w:t>
            </w:r>
          </w:p>
        </w:tc>
        <w:tc>
          <w:tcPr>
            <w:tcW w:w="0" w:type="auto"/>
            <w:tcBorders>
              <w:top w:val="nil"/>
              <w:left w:val="nil"/>
              <w:bottom w:val="single" w:sz="8" w:space="0" w:color="auto"/>
              <w:right w:val="single" w:sz="8" w:space="0" w:color="auto"/>
            </w:tcBorders>
            <w:shd w:val="clear" w:color="auto" w:fill="auto"/>
            <w:vAlign w:val="center"/>
            <w:hideMark/>
          </w:tcPr>
          <w:p w14:paraId="4B1E5F2D"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X</w:t>
            </w:r>
          </w:p>
        </w:tc>
        <w:tc>
          <w:tcPr>
            <w:tcW w:w="0" w:type="auto"/>
            <w:tcBorders>
              <w:top w:val="nil"/>
              <w:left w:val="nil"/>
              <w:bottom w:val="single" w:sz="8" w:space="0" w:color="auto"/>
              <w:right w:val="single" w:sz="8" w:space="0" w:color="auto"/>
            </w:tcBorders>
            <w:shd w:val="clear" w:color="auto" w:fill="auto"/>
            <w:vAlign w:val="center"/>
            <w:hideMark/>
          </w:tcPr>
          <w:p w14:paraId="67362C6B"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w:t>
            </w:r>
          </w:p>
        </w:tc>
      </w:tr>
      <w:tr w:rsidR="008E42DE" w:rsidRPr="00591E35" w14:paraId="2528D31D" w14:textId="77777777" w:rsidTr="008E42DE">
        <w:trPr>
          <w:trHeight w:val="3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D75786B"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NGS SNP (4)</w:t>
            </w:r>
          </w:p>
        </w:tc>
        <w:tc>
          <w:tcPr>
            <w:tcW w:w="0" w:type="auto"/>
            <w:tcBorders>
              <w:top w:val="nil"/>
              <w:left w:val="nil"/>
              <w:bottom w:val="single" w:sz="8" w:space="0" w:color="auto"/>
              <w:right w:val="single" w:sz="8" w:space="0" w:color="auto"/>
            </w:tcBorders>
            <w:shd w:val="clear" w:color="auto" w:fill="auto"/>
            <w:vAlign w:val="center"/>
            <w:hideMark/>
          </w:tcPr>
          <w:p w14:paraId="3E99522D"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w:t>
            </w:r>
          </w:p>
        </w:tc>
        <w:tc>
          <w:tcPr>
            <w:tcW w:w="0" w:type="auto"/>
            <w:tcBorders>
              <w:top w:val="nil"/>
              <w:left w:val="nil"/>
              <w:bottom w:val="single" w:sz="8" w:space="0" w:color="auto"/>
              <w:right w:val="single" w:sz="8" w:space="0" w:color="auto"/>
            </w:tcBorders>
            <w:shd w:val="clear" w:color="auto" w:fill="auto"/>
            <w:vAlign w:val="center"/>
            <w:hideMark/>
          </w:tcPr>
          <w:p w14:paraId="1AF24FC2"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w:t>
            </w:r>
          </w:p>
        </w:tc>
        <w:tc>
          <w:tcPr>
            <w:tcW w:w="0" w:type="auto"/>
            <w:tcBorders>
              <w:top w:val="nil"/>
              <w:left w:val="nil"/>
              <w:bottom w:val="single" w:sz="8" w:space="0" w:color="auto"/>
              <w:right w:val="single" w:sz="8" w:space="0" w:color="auto"/>
            </w:tcBorders>
            <w:shd w:val="clear" w:color="auto" w:fill="auto"/>
            <w:vAlign w:val="center"/>
            <w:hideMark/>
          </w:tcPr>
          <w:p w14:paraId="5CEA7CEC"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X</w:t>
            </w:r>
          </w:p>
        </w:tc>
        <w:tc>
          <w:tcPr>
            <w:tcW w:w="0" w:type="auto"/>
            <w:tcBorders>
              <w:top w:val="nil"/>
              <w:left w:val="nil"/>
              <w:bottom w:val="single" w:sz="8" w:space="0" w:color="auto"/>
              <w:right w:val="single" w:sz="8" w:space="0" w:color="auto"/>
            </w:tcBorders>
            <w:shd w:val="clear" w:color="auto" w:fill="auto"/>
            <w:vAlign w:val="center"/>
            <w:hideMark/>
          </w:tcPr>
          <w:p w14:paraId="2AC75376"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X</w:t>
            </w:r>
          </w:p>
        </w:tc>
        <w:tc>
          <w:tcPr>
            <w:tcW w:w="0" w:type="auto"/>
            <w:tcBorders>
              <w:top w:val="nil"/>
              <w:left w:val="nil"/>
              <w:bottom w:val="single" w:sz="8" w:space="0" w:color="auto"/>
              <w:right w:val="single" w:sz="8" w:space="0" w:color="auto"/>
            </w:tcBorders>
            <w:shd w:val="clear" w:color="auto" w:fill="auto"/>
            <w:vAlign w:val="center"/>
            <w:hideMark/>
          </w:tcPr>
          <w:p w14:paraId="3BD994A8"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X</w:t>
            </w:r>
          </w:p>
        </w:tc>
      </w:tr>
      <w:tr w:rsidR="008E42DE" w:rsidRPr="00591E35" w14:paraId="67954868" w14:textId="77777777" w:rsidTr="008E42DE">
        <w:trPr>
          <w:trHeight w:val="3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A37D076"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 xml:space="preserve">NGS All </w:t>
            </w:r>
            <w:proofErr w:type="spellStart"/>
            <w:r w:rsidRPr="00591E35">
              <w:rPr>
                <w:rFonts w:eastAsia="Times New Roman"/>
                <w:b/>
                <w:bCs/>
                <w:color w:val="000000"/>
                <w:sz w:val="18"/>
                <w:szCs w:val="18"/>
                <w:lang w:val="de-DE" w:eastAsia="en-US"/>
              </w:rPr>
              <w:t>Variants</w:t>
            </w:r>
            <w:proofErr w:type="spellEnd"/>
            <w:r w:rsidRPr="00591E35">
              <w:rPr>
                <w:rFonts w:eastAsia="Times New Roman"/>
                <w:b/>
                <w:bCs/>
                <w:color w:val="000000"/>
                <w:sz w:val="18"/>
                <w:szCs w:val="18"/>
                <w:lang w:val="de-DE" w:eastAsia="en-US"/>
              </w:rPr>
              <w:t xml:space="preserve"> (</w:t>
            </w:r>
            <w:proofErr w:type="spellStart"/>
            <w:r w:rsidRPr="00591E35">
              <w:rPr>
                <w:rFonts w:eastAsia="Times New Roman"/>
                <w:b/>
                <w:bCs/>
                <w:color w:val="000000"/>
                <w:sz w:val="18"/>
                <w:szCs w:val="18"/>
                <w:lang w:val="de-DE" w:eastAsia="en-US"/>
              </w:rPr>
              <w:t>Uniquorn</w:t>
            </w:r>
            <w:proofErr w:type="spellEnd"/>
            <w:r w:rsidRPr="00591E35">
              <w:rPr>
                <w:rFonts w:eastAsia="Times New Roman"/>
                <w:b/>
                <w:bCs/>
                <w:color w:val="000000"/>
                <w:sz w:val="18"/>
                <w:szCs w:val="18"/>
                <w:lang w:val="de-DE" w:eastAsia="en-US"/>
              </w:rPr>
              <w:t>)</w:t>
            </w:r>
          </w:p>
        </w:tc>
        <w:tc>
          <w:tcPr>
            <w:tcW w:w="0" w:type="auto"/>
            <w:tcBorders>
              <w:top w:val="nil"/>
              <w:left w:val="nil"/>
              <w:bottom w:val="single" w:sz="8" w:space="0" w:color="auto"/>
              <w:right w:val="single" w:sz="8" w:space="0" w:color="auto"/>
            </w:tcBorders>
            <w:shd w:val="clear" w:color="auto" w:fill="auto"/>
            <w:vAlign w:val="center"/>
            <w:hideMark/>
          </w:tcPr>
          <w:p w14:paraId="3A44F8F0"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w:t>
            </w:r>
          </w:p>
        </w:tc>
        <w:tc>
          <w:tcPr>
            <w:tcW w:w="0" w:type="auto"/>
            <w:tcBorders>
              <w:top w:val="nil"/>
              <w:left w:val="nil"/>
              <w:bottom w:val="single" w:sz="8" w:space="0" w:color="auto"/>
              <w:right w:val="single" w:sz="8" w:space="0" w:color="auto"/>
            </w:tcBorders>
            <w:shd w:val="clear" w:color="auto" w:fill="auto"/>
            <w:vAlign w:val="center"/>
            <w:hideMark/>
          </w:tcPr>
          <w:p w14:paraId="030EE044"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w:t>
            </w:r>
          </w:p>
        </w:tc>
        <w:tc>
          <w:tcPr>
            <w:tcW w:w="0" w:type="auto"/>
            <w:tcBorders>
              <w:top w:val="nil"/>
              <w:left w:val="nil"/>
              <w:bottom w:val="single" w:sz="8" w:space="0" w:color="auto"/>
              <w:right w:val="single" w:sz="8" w:space="0" w:color="auto"/>
            </w:tcBorders>
            <w:shd w:val="clear" w:color="auto" w:fill="auto"/>
            <w:vAlign w:val="center"/>
            <w:hideMark/>
          </w:tcPr>
          <w:p w14:paraId="6CBE3258"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w:t>
            </w:r>
          </w:p>
        </w:tc>
        <w:tc>
          <w:tcPr>
            <w:tcW w:w="0" w:type="auto"/>
            <w:tcBorders>
              <w:top w:val="nil"/>
              <w:left w:val="nil"/>
              <w:bottom w:val="single" w:sz="8" w:space="0" w:color="auto"/>
              <w:right w:val="single" w:sz="8" w:space="0" w:color="auto"/>
            </w:tcBorders>
            <w:shd w:val="clear" w:color="auto" w:fill="auto"/>
            <w:vAlign w:val="center"/>
            <w:hideMark/>
          </w:tcPr>
          <w:p w14:paraId="579E492A"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w:t>
            </w:r>
          </w:p>
        </w:tc>
        <w:tc>
          <w:tcPr>
            <w:tcW w:w="0" w:type="auto"/>
            <w:tcBorders>
              <w:top w:val="nil"/>
              <w:left w:val="nil"/>
              <w:bottom w:val="single" w:sz="8" w:space="0" w:color="auto"/>
              <w:right w:val="single" w:sz="8" w:space="0" w:color="auto"/>
            </w:tcBorders>
            <w:shd w:val="clear" w:color="auto" w:fill="auto"/>
            <w:vAlign w:val="center"/>
            <w:hideMark/>
          </w:tcPr>
          <w:p w14:paraId="6E69B017" w14:textId="77777777" w:rsidR="008E42DE" w:rsidRPr="00591E35" w:rsidRDefault="008E42DE" w:rsidP="008E42DE">
            <w:pPr>
              <w:spacing w:after="0" w:line="240" w:lineRule="auto"/>
              <w:jc w:val="left"/>
              <w:rPr>
                <w:rFonts w:eastAsia="Times New Roman"/>
                <w:b/>
                <w:bCs/>
                <w:color w:val="000000"/>
                <w:sz w:val="18"/>
                <w:szCs w:val="18"/>
                <w:lang w:val="de-DE" w:eastAsia="en-US"/>
              </w:rPr>
            </w:pPr>
            <w:r w:rsidRPr="00591E35">
              <w:rPr>
                <w:rFonts w:eastAsia="Times New Roman"/>
                <w:b/>
                <w:bCs/>
                <w:color w:val="000000"/>
                <w:sz w:val="18"/>
                <w:szCs w:val="18"/>
                <w:lang w:val="de-DE" w:eastAsia="en-US"/>
              </w:rPr>
              <w:t>X</w:t>
            </w:r>
          </w:p>
        </w:tc>
      </w:tr>
    </w:tbl>
    <w:p w14:paraId="1ECD5210" w14:textId="78EE1408" w:rsidR="00D202A4" w:rsidRDefault="007E5972" w:rsidP="00C80B8E">
      <w:r w:rsidRPr="007E5972">
        <w:t xml:space="preserve">Table </w:t>
      </w:r>
      <w:r w:rsidR="00216DB8">
        <w:t>2</w:t>
      </w:r>
      <w:r w:rsidRPr="007E5972">
        <w:t xml:space="preserve">: Properties of </w:t>
      </w:r>
      <w:proofErr w:type="spellStart"/>
      <w:r w:rsidRPr="007E5972">
        <w:t>Uniquorn</w:t>
      </w:r>
      <w:proofErr w:type="spellEnd"/>
      <w:r w:rsidRPr="007E5972">
        <w:t xml:space="preserve"> compared to established methods for identification of CCLs. SPIA and STR require additional verification experiments on the physical CCL sample. Identification of CCLs by matching their SNP-</w:t>
      </w:r>
      <w:proofErr w:type="spellStart"/>
      <w:r w:rsidRPr="007E5972">
        <w:t>zygosities</w:t>
      </w:r>
      <w:proofErr w:type="spellEnd"/>
      <w:r w:rsidRPr="007E5972">
        <w:t xml:space="preserve"> directly from the NGS-data requires that the loci of the characteristic SNPs were sequenced and not filtered. For SPIA and NGS-SNP, </w:t>
      </w:r>
      <w:proofErr w:type="spellStart"/>
      <w:r w:rsidRPr="007E5972">
        <w:t>zygosity</w:t>
      </w:r>
      <w:proofErr w:type="spellEnd"/>
      <w:r w:rsidRPr="007E5972">
        <w:t xml:space="preserve"> calls have to be comparable (technology, </w:t>
      </w:r>
      <w:proofErr w:type="spellStart"/>
      <w:r w:rsidRPr="007E5972">
        <w:t>ploidy</w:t>
      </w:r>
      <w:proofErr w:type="spellEnd"/>
      <w:r w:rsidRPr="007E5972">
        <w:t xml:space="preserve">, algorithms, etc.). </w:t>
      </w:r>
      <w:proofErr w:type="spellStart"/>
      <w:r w:rsidRPr="007E5972">
        <w:t>Uniquorn</w:t>
      </w:r>
      <w:proofErr w:type="spellEnd"/>
      <w:r w:rsidRPr="007E5972">
        <w:t xml:space="preserve"> only requires on using the same reference genome for variation calling. Note that CCL samples created with a specific reference genome versions can be converted into another version, e.g. by a lift-over software, thereby decreasing the severity of this limitation.</w:t>
      </w:r>
    </w:p>
    <w:tbl>
      <w:tblPr>
        <w:tblW w:w="7760" w:type="dxa"/>
        <w:tblInd w:w="93" w:type="dxa"/>
        <w:tblLook w:val="04A0" w:firstRow="1" w:lastRow="0" w:firstColumn="1" w:lastColumn="0" w:noHBand="0" w:noVBand="1"/>
      </w:tblPr>
      <w:tblGrid>
        <w:gridCol w:w="1251"/>
        <w:gridCol w:w="1281"/>
        <w:gridCol w:w="992"/>
        <w:gridCol w:w="1035"/>
        <w:gridCol w:w="938"/>
        <w:gridCol w:w="1307"/>
        <w:gridCol w:w="956"/>
      </w:tblGrid>
      <w:tr w:rsidR="008E42DE" w:rsidRPr="00BB6002" w14:paraId="3A5A9613" w14:textId="77777777" w:rsidTr="001D6F47">
        <w:trPr>
          <w:trHeight w:val="680"/>
        </w:trPr>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E3E5C1" w14:textId="77777777" w:rsidR="008E42DE" w:rsidRPr="001F5779" w:rsidRDefault="008E42DE" w:rsidP="001D6F47">
            <w:pPr>
              <w:spacing w:after="0" w:line="240" w:lineRule="auto"/>
              <w:jc w:val="center"/>
              <w:rPr>
                <w:rFonts w:eastAsia="Times New Roman"/>
                <w:b/>
                <w:bCs/>
                <w:color w:val="000000"/>
                <w:sz w:val="18"/>
                <w:szCs w:val="18"/>
                <w:lang w:val="de-DE" w:eastAsia="en-US"/>
              </w:rPr>
            </w:pPr>
            <w:r w:rsidRPr="001F5779">
              <w:rPr>
                <w:rFonts w:eastAsia="Times New Roman"/>
                <w:b/>
                <w:bCs/>
                <w:color w:val="000000"/>
                <w:sz w:val="18"/>
                <w:szCs w:val="18"/>
                <w:lang w:val="de-DE" w:eastAsia="en-US"/>
              </w:rPr>
              <w:t>Reference Library</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64F22A6D" w14:textId="77777777" w:rsidR="008E42DE" w:rsidRPr="001F5779" w:rsidRDefault="008E42DE" w:rsidP="001D6F47">
            <w:pPr>
              <w:spacing w:after="0" w:line="240" w:lineRule="auto"/>
              <w:jc w:val="center"/>
              <w:rPr>
                <w:rFonts w:eastAsia="Times New Roman"/>
                <w:b/>
                <w:bCs/>
                <w:color w:val="000000"/>
                <w:sz w:val="18"/>
                <w:szCs w:val="18"/>
                <w:lang w:val="de-DE" w:eastAsia="en-US"/>
              </w:rPr>
            </w:pPr>
            <w:r w:rsidRPr="001F5779">
              <w:rPr>
                <w:rFonts w:eastAsia="Times New Roman"/>
                <w:b/>
                <w:bCs/>
                <w:color w:val="000000"/>
                <w:sz w:val="18"/>
                <w:szCs w:val="18"/>
                <w:lang w:val="de-DE" w:eastAsia="en-US"/>
              </w:rPr>
              <w:t xml:space="preserve">Total </w:t>
            </w:r>
            <w:proofErr w:type="spellStart"/>
            <w:r w:rsidRPr="001F5779">
              <w:rPr>
                <w:rFonts w:eastAsia="Times New Roman"/>
                <w:b/>
                <w:bCs/>
                <w:color w:val="000000"/>
                <w:sz w:val="18"/>
                <w:szCs w:val="18"/>
                <w:lang w:val="de-DE" w:eastAsia="en-US"/>
              </w:rPr>
              <w:t>number</w:t>
            </w:r>
            <w:proofErr w:type="spellEnd"/>
            <w:r w:rsidRPr="001F5779">
              <w:rPr>
                <w:rFonts w:eastAsia="Times New Roman"/>
                <w:b/>
                <w:bCs/>
                <w:color w:val="000000"/>
                <w:sz w:val="18"/>
                <w:szCs w:val="18"/>
                <w:lang w:val="de-DE" w:eastAsia="en-US"/>
              </w:rPr>
              <w:t xml:space="preserve"> </w:t>
            </w:r>
            <w:proofErr w:type="spellStart"/>
            <w:r w:rsidRPr="001F5779">
              <w:rPr>
                <w:rFonts w:eastAsia="Times New Roman"/>
                <w:b/>
                <w:bCs/>
                <w:color w:val="000000"/>
                <w:sz w:val="18"/>
                <w:szCs w:val="18"/>
                <w:lang w:val="de-DE" w:eastAsia="en-US"/>
              </w:rPr>
              <w:t>of</w:t>
            </w:r>
            <w:proofErr w:type="spellEnd"/>
            <w:r w:rsidRPr="001F5779">
              <w:rPr>
                <w:rFonts w:eastAsia="Times New Roman"/>
                <w:b/>
                <w:bCs/>
                <w:color w:val="000000"/>
                <w:sz w:val="18"/>
                <w:szCs w:val="18"/>
                <w:lang w:val="de-DE" w:eastAsia="en-US"/>
              </w:rPr>
              <w:t xml:space="preserve"> </w:t>
            </w:r>
            <w:proofErr w:type="spellStart"/>
            <w:r w:rsidRPr="001F5779">
              <w:rPr>
                <w:rFonts w:eastAsia="Times New Roman"/>
                <w:b/>
                <w:bCs/>
                <w:color w:val="000000"/>
                <w:sz w:val="18"/>
                <w:szCs w:val="18"/>
                <w:lang w:val="de-DE" w:eastAsia="en-US"/>
              </w:rPr>
              <w:t>variants</w:t>
            </w:r>
            <w:proofErr w:type="spellEnd"/>
          </w:p>
        </w:tc>
        <w:tc>
          <w:tcPr>
            <w:tcW w:w="1000" w:type="dxa"/>
            <w:tcBorders>
              <w:top w:val="single" w:sz="8" w:space="0" w:color="auto"/>
              <w:left w:val="nil"/>
              <w:bottom w:val="single" w:sz="8" w:space="0" w:color="auto"/>
              <w:right w:val="single" w:sz="8" w:space="0" w:color="auto"/>
            </w:tcBorders>
            <w:shd w:val="clear" w:color="auto" w:fill="auto"/>
            <w:vAlign w:val="center"/>
            <w:hideMark/>
          </w:tcPr>
          <w:p w14:paraId="3952879E" w14:textId="77777777" w:rsidR="008E42DE" w:rsidRPr="001F5779" w:rsidRDefault="008E42DE" w:rsidP="001D6F47">
            <w:pPr>
              <w:spacing w:after="0" w:line="240" w:lineRule="auto"/>
              <w:jc w:val="center"/>
              <w:rPr>
                <w:rFonts w:eastAsia="Times New Roman"/>
                <w:b/>
                <w:bCs/>
                <w:color w:val="000000"/>
                <w:sz w:val="18"/>
                <w:szCs w:val="18"/>
                <w:lang w:val="de-DE" w:eastAsia="en-US"/>
              </w:rPr>
            </w:pPr>
            <w:proofErr w:type="spellStart"/>
            <w:r w:rsidRPr="001F5779">
              <w:rPr>
                <w:rFonts w:eastAsia="Times New Roman"/>
                <w:b/>
                <w:bCs/>
                <w:color w:val="000000"/>
                <w:sz w:val="18"/>
                <w:szCs w:val="18"/>
                <w:lang w:val="de-DE" w:eastAsia="en-US"/>
              </w:rPr>
              <w:t>Cancer</w:t>
            </w:r>
            <w:proofErr w:type="spellEnd"/>
            <w:r w:rsidRPr="001F5779">
              <w:rPr>
                <w:rFonts w:eastAsia="Times New Roman"/>
                <w:b/>
                <w:bCs/>
                <w:color w:val="000000"/>
                <w:sz w:val="18"/>
                <w:szCs w:val="18"/>
                <w:lang w:val="de-DE" w:eastAsia="en-US"/>
              </w:rPr>
              <w:t xml:space="preserve"> </w:t>
            </w:r>
            <w:proofErr w:type="spellStart"/>
            <w:r w:rsidRPr="001F5779">
              <w:rPr>
                <w:rFonts w:eastAsia="Times New Roman"/>
                <w:b/>
                <w:bCs/>
                <w:color w:val="000000"/>
                <w:sz w:val="18"/>
                <w:szCs w:val="18"/>
                <w:lang w:val="de-DE" w:eastAsia="en-US"/>
              </w:rPr>
              <w:t>Cell</w:t>
            </w:r>
            <w:proofErr w:type="spellEnd"/>
            <w:r w:rsidRPr="001F5779">
              <w:rPr>
                <w:rFonts w:eastAsia="Times New Roman"/>
                <w:b/>
                <w:bCs/>
                <w:color w:val="000000"/>
                <w:sz w:val="18"/>
                <w:szCs w:val="18"/>
                <w:lang w:val="de-DE" w:eastAsia="en-US"/>
              </w:rPr>
              <w:t xml:space="preserve"> Lines</w:t>
            </w:r>
          </w:p>
        </w:tc>
        <w:tc>
          <w:tcPr>
            <w:tcW w:w="1040" w:type="dxa"/>
            <w:tcBorders>
              <w:top w:val="single" w:sz="8" w:space="0" w:color="auto"/>
              <w:left w:val="nil"/>
              <w:bottom w:val="single" w:sz="8" w:space="0" w:color="auto"/>
              <w:right w:val="single" w:sz="8" w:space="0" w:color="auto"/>
            </w:tcBorders>
            <w:shd w:val="clear" w:color="auto" w:fill="auto"/>
            <w:vAlign w:val="center"/>
            <w:hideMark/>
          </w:tcPr>
          <w:p w14:paraId="2E298115" w14:textId="77777777" w:rsidR="008E42DE" w:rsidRPr="001F5779" w:rsidRDefault="008E42DE" w:rsidP="001D6F47">
            <w:pPr>
              <w:spacing w:after="0" w:line="240" w:lineRule="auto"/>
              <w:jc w:val="center"/>
              <w:rPr>
                <w:rFonts w:eastAsia="Times New Roman"/>
                <w:b/>
                <w:bCs/>
                <w:color w:val="000000"/>
                <w:sz w:val="18"/>
                <w:szCs w:val="18"/>
                <w:lang w:val="de-DE" w:eastAsia="en-US"/>
              </w:rPr>
            </w:pPr>
            <w:r w:rsidRPr="001F5779">
              <w:rPr>
                <w:rFonts w:eastAsia="Times New Roman"/>
                <w:b/>
                <w:bCs/>
                <w:color w:val="000000"/>
                <w:sz w:val="18"/>
                <w:szCs w:val="18"/>
                <w:lang w:val="de-DE" w:eastAsia="en-US"/>
              </w:rPr>
              <w:t xml:space="preserve">Ø </w:t>
            </w:r>
            <w:proofErr w:type="spellStart"/>
            <w:r w:rsidRPr="001F5779">
              <w:rPr>
                <w:rFonts w:eastAsia="Times New Roman"/>
                <w:b/>
                <w:bCs/>
                <w:color w:val="000000"/>
                <w:sz w:val="18"/>
                <w:szCs w:val="18"/>
                <w:lang w:val="de-DE" w:eastAsia="en-US"/>
              </w:rPr>
              <w:t>Variants</w:t>
            </w:r>
            <w:proofErr w:type="spellEnd"/>
            <w:r w:rsidRPr="001F5779">
              <w:rPr>
                <w:rFonts w:eastAsia="Times New Roman"/>
                <w:b/>
                <w:bCs/>
                <w:color w:val="000000"/>
                <w:sz w:val="18"/>
                <w:szCs w:val="18"/>
                <w:lang w:val="de-DE" w:eastAsia="en-US"/>
              </w:rPr>
              <w:t xml:space="preserve">  per CL</w:t>
            </w:r>
          </w:p>
        </w:tc>
        <w:tc>
          <w:tcPr>
            <w:tcW w:w="940" w:type="dxa"/>
            <w:tcBorders>
              <w:top w:val="single" w:sz="8" w:space="0" w:color="auto"/>
              <w:left w:val="nil"/>
              <w:bottom w:val="single" w:sz="8" w:space="0" w:color="auto"/>
              <w:right w:val="single" w:sz="8" w:space="0" w:color="auto"/>
            </w:tcBorders>
            <w:shd w:val="clear" w:color="auto" w:fill="auto"/>
            <w:vAlign w:val="center"/>
            <w:hideMark/>
          </w:tcPr>
          <w:p w14:paraId="0949BD74" w14:textId="77777777" w:rsidR="008E42DE" w:rsidRPr="001F5779" w:rsidRDefault="008E42DE" w:rsidP="001D6F47">
            <w:pPr>
              <w:spacing w:after="0" w:line="240" w:lineRule="auto"/>
              <w:jc w:val="center"/>
              <w:rPr>
                <w:rFonts w:eastAsia="Times New Roman"/>
                <w:b/>
                <w:bCs/>
                <w:color w:val="000000"/>
                <w:sz w:val="18"/>
                <w:szCs w:val="18"/>
                <w:lang w:val="de-DE" w:eastAsia="en-US"/>
              </w:rPr>
            </w:pPr>
            <w:proofErr w:type="spellStart"/>
            <w:r w:rsidRPr="001F5779">
              <w:rPr>
                <w:rFonts w:eastAsia="Times New Roman"/>
                <w:b/>
                <w:bCs/>
                <w:color w:val="000000"/>
                <w:sz w:val="18"/>
                <w:szCs w:val="18"/>
                <w:lang w:val="de-DE" w:eastAsia="en-US"/>
              </w:rPr>
              <w:t>Number</w:t>
            </w:r>
            <w:proofErr w:type="spellEnd"/>
            <w:r w:rsidRPr="001F5779">
              <w:rPr>
                <w:rFonts w:eastAsia="Times New Roman"/>
                <w:b/>
                <w:bCs/>
                <w:color w:val="000000"/>
                <w:sz w:val="18"/>
                <w:szCs w:val="18"/>
                <w:lang w:val="de-DE" w:eastAsia="en-US"/>
              </w:rPr>
              <w:t xml:space="preserve"> </w:t>
            </w:r>
            <w:proofErr w:type="spellStart"/>
            <w:r w:rsidRPr="001F5779">
              <w:rPr>
                <w:rFonts w:eastAsia="Times New Roman"/>
                <w:b/>
                <w:bCs/>
                <w:color w:val="000000"/>
                <w:sz w:val="18"/>
                <w:szCs w:val="18"/>
                <w:lang w:val="de-DE" w:eastAsia="en-US"/>
              </w:rPr>
              <w:t>of</w:t>
            </w:r>
            <w:proofErr w:type="spellEnd"/>
            <w:r w:rsidRPr="001F5779">
              <w:rPr>
                <w:rFonts w:eastAsia="Times New Roman"/>
                <w:b/>
                <w:bCs/>
                <w:color w:val="000000"/>
                <w:sz w:val="18"/>
                <w:szCs w:val="18"/>
                <w:lang w:val="de-DE" w:eastAsia="en-US"/>
              </w:rPr>
              <w:t xml:space="preserve"> genes </w:t>
            </w:r>
            <w:proofErr w:type="spellStart"/>
            <w:r w:rsidRPr="001F5779">
              <w:rPr>
                <w:rFonts w:eastAsia="Times New Roman"/>
                <w:b/>
                <w:bCs/>
                <w:color w:val="000000"/>
                <w:sz w:val="18"/>
                <w:szCs w:val="18"/>
                <w:lang w:val="de-DE" w:eastAsia="en-US"/>
              </w:rPr>
              <w:t>covered</w:t>
            </w:r>
            <w:proofErr w:type="spellEnd"/>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6CF5AECE" w14:textId="77777777" w:rsidR="008E42DE" w:rsidRPr="001F5779" w:rsidRDefault="008E42DE" w:rsidP="001D6F47">
            <w:pPr>
              <w:spacing w:after="0" w:line="240" w:lineRule="auto"/>
              <w:jc w:val="center"/>
              <w:rPr>
                <w:rFonts w:eastAsia="Times New Roman"/>
                <w:b/>
                <w:bCs/>
                <w:color w:val="000000"/>
                <w:sz w:val="18"/>
                <w:szCs w:val="18"/>
                <w:lang w:val="de-DE" w:eastAsia="en-US"/>
              </w:rPr>
            </w:pPr>
            <w:r w:rsidRPr="001F5779">
              <w:rPr>
                <w:rFonts w:eastAsia="Times New Roman"/>
                <w:b/>
                <w:bCs/>
                <w:color w:val="000000"/>
                <w:sz w:val="18"/>
                <w:szCs w:val="18"/>
                <w:lang w:val="de-DE" w:eastAsia="en-US"/>
              </w:rPr>
              <w:t xml:space="preserve">Variant </w:t>
            </w:r>
            <w:proofErr w:type="spellStart"/>
            <w:r w:rsidRPr="001F5779">
              <w:rPr>
                <w:rFonts w:eastAsia="Times New Roman"/>
                <w:b/>
                <w:bCs/>
                <w:color w:val="000000"/>
                <w:sz w:val="18"/>
                <w:szCs w:val="18"/>
                <w:lang w:val="de-DE" w:eastAsia="en-US"/>
              </w:rPr>
              <w:t>calling</w:t>
            </w:r>
            <w:proofErr w:type="spellEnd"/>
            <w:r w:rsidRPr="001F5779">
              <w:rPr>
                <w:rFonts w:eastAsia="Times New Roman"/>
                <w:b/>
                <w:bCs/>
                <w:color w:val="000000"/>
                <w:sz w:val="18"/>
                <w:szCs w:val="18"/>
                <w:lang w:val="de-DE" w:eastAsia="en-US"/>
              </w:rPr>
              <w:t xml:space="preserve"> </w:t>
            </w:r>
            <w:proofErr w:type="spellStart"/>
            <w:r w:rsidRPr="001F5779">
              <w:rPr>
                <w:rFonts w:eastAsia="Times New Roman"/>
                <w:b/>
                <w:bCs/>
                <w:color w:val="000000"/>
                <w:sz w:val="18"/>
                <w:szCs w:val="18"/>
                <w:lang w:val="de-DE" w:eastAsia="en-US"/>
              </w:rPr>
              <w:t>software</w:t>
            </w:r>
            <w:proofErr w:type="spellEnd"/>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2840005C" w14:textId="77777777" w:rsidR="008E42DE" w:rsidRPr="001F5779" w:rsidRDefault="008E42DE" w:rsidP="001D6F47">
            <w:pPr>
              <w:spacing w:after="0" w:line="240" w:lineRule="auto"/>
              <w:jc w:val="center"/>
              <w:rPr>
                <w:rFonts w:eastAsia="Times New Roman"/>
                <w:b/>
                <w:bCs/>
                <w:color w:val="000000"/>
                <w:sz w:val="18"/>
                <w:szCs w:val="18"/>
                <w:lang w:val="de-DE" w:eastAsia="en-US"/>
              </w:rPr>
            </w:pPr>
            <w:r w:rsidRPr="001F5779">
              <w:rPr>
                <w:rFonts w:eastAsia="Times New Roman"/>
                <w:b/>
                <w:bCs/>
                <w:color w:val="000000"/>
                <w:sz w:val="18"/>
                <w:szCs w:val="18"/>
                <w:lang w:val="de-DE" w:eastAsia="en-US"/>
              </w:rPr>
              <w:t xml:space="preserve">SNP MAF </w:t>
            </w:r>
            <w:proofErr w:type="spellStart"/>
            <w:r w:rsidRPr="001F5779">
              <w:rPr>
                <w:rFonts w:eastAsia="Times New Roman"/>
                <w:b/>
                <w:bCs/>
                <w:color w:val="000000"/>
                <w:sz w:val="18"/>
                <w:szCs w:val="18"/>
                <w:lang w:val="de-DE" w:eastAsia="en-US"/>
              </w:rPr>
              <w:t>filtering</w:t>
            </w:r>
            <w:proofErr w:type="spellEnd"/>
          </w:p>
        </w:tc>
      </w:tr>
      <w:tr w:rsidR="008E42DE" w:rsidRPr="00BB6002" w14:paraId="16C5D0ED" w14:textId="77777777" w:rsidTr="001D6F47">
        <w:trPr>
          <w:trHeight w:val="300"/>
        </w:trPr>
        <w:tc>
          <w:tcPr>
            <w:tcW w:w="1260"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03C29C6" w14:textId="5D444F9D" w:rsidR="008E42DE" w:rsidRPr="001F5779" w:rsidRDefault="00E37AFD" w:rsidP="001D6F47">
            <w:pPr>
              <w:spacing w:after="0" w:line="240" w:lineRule="auto"/>
              <w:jc w:val="center"/>
              <w:rPr>
                <w:rFonts w:eastAsia="Times New Roman"/>
                <w:b/>
                <w:bCs/>
                <w:color w:val="000000"/>
                <w:sz w:val="18"/>
                <w:szCs w:val="18"/>
                <w:lang w:val="de-DE" w:eastAsia="en-US"/>
              </w:rPr>
            </w:pPr>
            <w:r>
              <w:rPr>
                <w:lang w:val="en-US"/>
              </w:rPr>
              <w:t>COSMIC</w:t>
            </w:r>
            <w:r w:rsidR="008E42DE" w:rsidRPr="001F5779">
              <w:rPr>
                <w:rFonts w:eastAsia="Times New Roman"/>
                <w:b/>
                <w:bCs/>
                <w:color w:val="000000"/>
                <w:sz w:val="18"/>
                <w:szCs w:val="18"/>
                <w:lang w:val="de-DE" w:eastAsia="en-US"/>
              </w:rPr>
              <w:t xml:space="preserve"> CLP</w:t>
            </w:r>
          </w:p>
        </w:tc>
        <w:tc>
          <w:tcPr>
            <w:tcW w:w="1300"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F1B66B9" w14:textId="77777777" w:rsidR="008E42DE" w:rsidRPr="001F5779" w:rsidRDefault="008E42DE" w:rsidP="001D6F47">
            <w:pPr>
              <w:spacing w:after="0" w:line="240" w:lineRule="auto"/>
              <w:jc w:val="center"/>
              <w:rPr>
                <w:rFonts w:eastAsia="Times New Roman"/>
                <w:color w:val="000000"/>
                <w:sz w:val="18"/>
                <w:szCs w:val="18"/>
                <w:lang w:val="de-DE" w:eastAsia="en-US"/>
              </w:rPr>
            </w:pPr>
            <w:r w:rsidRPr="001F5779">
              <w:rPr>
                <w:rFonts w:eastAsia="Times New Roman"/>
                <w:color w:val="000000"/>
                <w:sz w:val="18"/>
                <w:szCs w:val="18"/>
                <w:lang w:val="de-DE" w:eastAsia="en-US"/>
              </w:rPr>
              <w:t>760E5</w:t>
            </w:r>
          </w:p>
        </w:tc>
        <w:tc>
          <w:tcPr>
            <w:tcW w:w="1000"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3940A039" w14:textId="77777777" w:rsidR="008E42DE" w:rsidRPr="001F5779" w:rsidRDefault="008E42DE" w:rsidP="001D6F47">
            <w:pPr>
              <w:spacing w:after="0" w:line="240" w:lineRule="auto"/>
              <w:jc w:val="center"/>
              <w:rPr>
                <w:rFonts w:eastAsia="Times New Roman"/>
                <w:color w:val="000000"/>
                <w:sz w:val="18"/>
                <w:szCs w:val="18"/>
                <w:lang w:val="de-DE" w:eastAsia="en-US"/>
              </w:rPr>
            </w:pPr>
            <w:r w:rsidRPr="001F5779">
              <w:rPr>
                <w:rFonts w:eastAsia="Times New Roman"/>
                <w:color w:val="000000"/>
                <w:sz w:val="18"/>
                <w:szCs w:val="18"/>
                <w:lang w:val="de-DE" w:eastAsia="en-US"/>
              </w:rPr>
              <w:t>1024</w:t>
            </w:r>
          </w:p>
        </w:tc>
        <w:tc>
          <w:tcPr>
            <w:tcW w:w="1040"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7F4F7C73" w14:textId="77777777" w:rsidR="008E42DE" w:rsidRPr="001F5779" w:rsidRDefault="008E42DE" w:rsidP="001D6F47">
            <w:pPr>
              <w:spacing w:after="0" w:line="240" w:lineRule="auto"/>
              <w:jc w:val="center"/>
              <w:rPr>
                <w:rFonts w:eastAsia="Times New Roman"/>
                <w:color w:val="000000"/>
                <w:sz w:val="18"/>
                <w:szCs w:val="18"/>
                <w:lang w:val="de-DE" w:eastAsia="en-US"/>
              </w:rPr>
            </w:pPr>
            <w:r w:rsidRPr="001F5779">
              <w:rPr>
                <w:rFonts w:eastAsia="Times New Roman"/>
                <w:color w:val="000000"/>
                <w:sz w:val="18"/>
                <w:szCs w:val="18"/>
                <w:lang w:val="de-DE" w:eastAsia="en-US"/>
              </w:rPr>
              <w:t>7,4E5</w:t>
            </w:r>
          </w:p>
        </w:tc>
        <w:tc>
          <w:tcPr>
            <w:tcW w:w="940"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27664E80" w14:textId="77777777" w:rsidR="008E42DE" w:rsidRPr="001F5779" w:rsidRDefault="008E42DE" w:rsidP="001D6F47">
            <w:pPr>
              <w:spacing w:after="0" w:line="240" w:lineRule="auto"/>
              <w:jc w:val="center"/>
              <w:rPr>
                <w:rFonts w:eastAsia="Times New Roman"/>
                <w:color w:val="000000"/>
                <w:sz w:val="18"/>
                <w:szCs w:val="18"/>
                <w:lang w:val="de-DE" w:eastAsia="en-US"/>
              </w:rPr>
            </w:pPr>
            <w:r w:rsidRPr="001F5779">
              <w:rPr>
                <w:rFonts w:eastAsia="Times New Roman"/>
                <w:color w:val="000000"/>
                <w:sz w:val="18"/>
                <w:szCs w:val="18"/>
                <w:lang w:val="de-DE" w:eastAsia="en-US"/>
              </w:rPr>
              <w:t>20965</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1ADE4EC2" w14:textId="77777777" w:rsidR="008E42DE" w:rsidRPr="001F5779" w:rsidRDefault="008E42DE" w:rsidP="001D6F47">
            <w:pPr>
              <w:spacing w:after="0" w:line="240" w:lineRule="auto"/>
              <w:jc w:val="center"/>
              <w:rPr>
                <w:rFonts w:eastAsia="Times New Roman"/>
                <w:color w:val="000000"/>
                <w:sz w:val="18"/>
                <w:szCs w:val="18"/>
                <w:lang w:val="de-DE" w:eastAsia="en-US"/>
              </w:rPr>
            </w:pPr>
            <w:proofErr w:type="spellStart"/>
            <w:r w:rsidRPr="001F5779">
              <w:rPr>
                <w:rFonts w:eastAsia="Times New Roman"/>
                <w:color w:val="000000"/>
                <w:sz w:val="18"/>
                <w:szCs w:val="18"/>
                <w:lang w:val="de-DE" w:eastAsia="en-US"/>
              </w:rPr>
              <w:t>Caveman</w:t>
            </w:r>
            <w:proofErr w:type="spellEnd"/>
            <w:r w:rsidRPr="001F5779">
              <w:rPr>
                <w:rFonts w:eastAsia="Times New Roman"/>
                <w:color w:val="000000"/>
                <w:sz w:val="18"/>
                <w:szCs w:val="18"/>
                <w:lang w:val="de-DE" w:eastAsia="en-US"/>
              </w:rPr>
              <w:t>(13)</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5D801C2D" w14:textId="77777777" w:rsidR="008E42DE" w:rsidRPr="001F5779" w:rsidRDefault="008E42DE" w:rsidP="001D6F47">
            <w:pPr>
              <w:spacing w:after="0" w:line="240" w:lineRule="auto"/>
              <w:jc w:val="center"/>
              <w:rPr>
                <w:rFonts w:eastAsia="Times New Roman"/>
                <w:color w:val="000000"/>
                <w:sz w:val="18"/>
                <w:szCs w:val="18"/>
                <w:lang w:val="de-DE" w:eastAsia="en-US"/>
              </w:rPr>
            </w:pPr>
            <w:r w:rsidRPr="001F5779">
              <w:rPr>
                <w:rFonts w:eastAsia="Times New Roman"/>
                <w:color w:val="000000"/>
                <w:sz w:val="18"/>
                <w:szCs w:val="18"/>
                <w:lang w:val="de-DE" w:eastAsia="en-US"/>
              </w:rPr>
              <w:t>&gt; 0.0</w:t>
            </w:r>
          </w:p>
        </w:tc>
      </w:tr>
      <w:tr w:rsidR="008E42DE" w:rsidRPr="00BB6002" w14:paraId="53A09085" w14:textId="77777777" w:rsidTr="001D6F47">
        <w:trPr>
          <w:trHeight w:val="320"/>
        </w:trPr>
        <w:tc>
          <w:tcPr>
            <w:tcW w:w="1260" w:type="dxa"/>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DECE120" w14:textId="77777777" w:rsidR="008E42DE" w:rsidRPr="001F5779" w:rsidRDefault="008E42DE" w:rsidP="001D6F47">
            <w:pPr>
              <w:spacing w:after="0" w:line="240" w:lineRule="auto"/>
              <w:jc w:val="left"/>
              <w:rPr>
                <w:rFonts w:eastAsia="Times New Roman"/>
                <w:b/>
                <w:bCs/>
                <w:color w:val="000000"/>
                <w:sz w:val="18"/>
                <w:szCs w:val="18"/>
                <w:lang w:val="de-DE" w:eastAsia="en-US"/>
              </w:rPr>
            </w:pPr>
          </w:p>
        </w:tc>
        <w:tc>
          <w:tcPr>
            <w:tcW w:w="1300" w:type="dxa"/>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38557F9" w14:textId="77777777" w:rsidR="008E42DE" w:rsidRPr="001F5779" w:rsidRDefault="008E42DE" w:rsidP="001D6F47">
            <w:pPr>
              <w:spacing w:after="0" w:line="240" w:lineRule="auto"/>
              <w:jc w:val="left"/>
              <w:rPr>
                <w:rFonts w:eastAsia="Times New Roman"/>
                <w:color w:val="000000"/>
                <w:sz w:val="18"/>
                <w:szCs w:val="18"/>
                <w:lang w:val="de-DE" w:eastAsia="en-US"/>
              </w:rPr>
            </w:pPr>
          </w:p>
        </w:tc>
        <w:tc>
          <w:tcPr>
            <w:tcW w:w="1000" w:type="dxa"/>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D8CD301" w14:textId="77777777" w:rsidR="008E42DE" w:rsidRPr="001F5779" w:rsidRDefault="008E42DE" w:rsidP="001D6F47">
            <w:pPr>
              <w:spacing w:after="0" w:line="240" w:lineRule="auto"/>
              <w:jc w:val="left"/>
              <w:rPr>
                <w:rFonts w:eastAsia="Times New Roman"/>
                <w:color w:val="000000"/>
                <w:sz w:val="18"/>
                <w:szCs w:val="18"/>
                <w:lang w:val="de-DE" w:eastAsia="en-US"/>
              </w:rPr>
            </w:pPr>
          </w:p>
        </w:tc>
        <w:tc>
          <w:tcPr>
            <w:tcW w:w="1040" w:type="dxa"/>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E87CE9D" w14:textId="77777777" w:rsidR="008E42DE" w:rsidRPr="001F5779" w:rsidRDefault="008E42DE" w:rsidP="001D6F47">
            <w:pPr>
              <w:spacing w:after="0" w:line="240" w:lineRule="auto"/>
              <w:jc w:val="left"/>
              <w:rPr>
                <w:rFonts w:eastAsia="Times New Roman"/>
                <w:color w:val="000000"/>
                <w:sz w:val="18"/>
                <w:szCs w:val="18"/>
                <w:lang w:val="de-DE" w:eastAsia="en-US"/>
              </w:rPr>
            </w:pPr>
          </w:p>
        </w:tc>
        <w:tc>
          <w:tcPr>
            <w:tcW w:w="940" w:type="dxa"/>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B0E439D" w14:textId="77777777" w:rsidR="008E42DE" w:rsidRPr="001F5779" w:rsidRDefault="008E42DE" w:rsidP="001D6F47">
            <w:pPr>
              <w:spacing w:after="0" w:line="240" w:lineRule="auto"/>
              <w:jc w:val="left"/>
              <w:rPr>
                <w:rFonts w:eastAsia="Times New Roman"/>
                <w:color w:val="000000"/>
                <w:sz w:val="18"/>
                <w:szCs w:val="18"/>
                <w:lang w:val="de-DE" w:eastAsia="en-US"/>
              </w:rPr>
            </w:pP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7D44AB0F" w14:textId="77777777" w:rsidR="008E42DE" w:rsidRPr="001F5779" w:rsidRDefault="008E42DE" w:rsidP="001D6F47">
            <w:pPr>
              <w:spacing w:after="0" w:line="240" w:lineRule="auto"/>
              <w:jc w:val="center"/>
              <w:rPr>
                <w:rFonts w:eastAsia="Times New Roman"/>
                <w:color w:val="000000"/>
                <w:sz w:val="18"/>
                <w:szCs w:val="18"/>
                <w:lang w:val="de-DE" w:eastAsia="en-US"/>
              </w:rPr>
            </w:pPr>
            <w:proofErr w:type="spellStart"/>
            <w:r w:rsidRPr="001F5779">
              <w:rPr>
                <w:rFonts w:eastAsia="Times New Roman"/>
                <w:color w:val="000000"/>
                <w:sz w:val="18"/>
                <w:szCs w:val="18"/>
                <w:lang w:val="de-DE" w:eastAsia="en-US"/>
              </w:rPr>
              <w:t>Pindel</w:t>
            </w:r>
            <w:proofErr w:type="spellEnd"/>
            <w:r w:rsidRPr="001F5779">
              <w:rPr>
                <w:rFonts w:eastAsia="Times New Roman"/>
                <w:color w:val="000000"/>
                <w:sz w:val="18"/>
                <w:szCs w:val="18"/>
                <w:lang w:val="de-DE" w:eastAsia="en-US"/>
              </w:rPr>
              <w:t xml:space="preserve"> (14)</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E635429" w14:textId="77777777" w:rsidR="008E42DE" w:rsidRPr="001F5779" w:rsidRDefault="008E42DE" w:rsidP="001D6F47">
            <w:pPr>
              <w:spacing w:after="0" w:line="240" w:lineRule="auto"/>
              <w:jc w:val="center"/>
              <w:rPr>
                <w:rFonts w:eastAsia="Times New Roman"/>
                <w:color w:val="000000"/>
                <w:sz w:val="18"/>
                <w:szCs w:val="18"/>
                <w:lang w:val="de-DE" w:eastAsia="en-US"/>
              </w:rPr>
            </w:pPr>
            <w:r w:rsidRPr="001F5779">
              <w:rPr>
                <w:rFonts w:eastAsia="Times New Roman"/>
                <w:color w:val="000000"/>
                <w:sz w:val="18"/>
                <w:szCs w:val="18"/>
                <w:lang w:val="de-DE" w:eastAsia="en-US"/>
              </w:rPr>
              <w:t>(all)*</w:t>
            </w:r>
          </w:p>
        </w:tc>
      </w:tr>
      <w:tr w:rsidR="008E42DE" w:rsidRPr="00BB6002" w14:paraId="2E6CC776" w14:textId="77777777" w:rsidTr="001D6F47">
        <w:trPr>
          <w:trHeight w:val="320"/>
        </w:trPr>
        <w:tc>
          <w:tcPr>
            <w:tcW w:w="1260" w:type="dxa"/>
            <w:tcBorders>
              <w:top w:val="nil"/>
              <w:left w:val="single" w:sz="8" w:space="0" w:color="auto"/>
              <w:bottom w:val="single" w:sz="8" w:space="0" w:color="auto"/>
              <w:right w:val="single" w:sz="8" w:space="0" w:color="auto"/>
            </w:tcBorders>
            <w:shd w:val="clear" w:color="auto" w:fill="auto"/>
            <w:vAlign w:val="center"/>
            <w:hideMark/>
          </w:tcPr>
          <w:p w14:paraId="51D5202C" w14:textId="77777777" w:rsidR="008E42DE" w:rsidRPr="001F5779" w:rsidRDefault="008E42DE" w:rsidP="001D6F47">
            <w:pPr>
              <w:spacing w:after="0" w:line="240" w:lineRule="auto"/>
              <w:jc w:val="center"/>
              <w:rPr>
                <w:rFonts w:eastAsia="Times New Roman"/>
                <w:b/>
                <w:bCs/>
                <w:color w:val="000000"/>
                <w:sz w:val="18"/>
                <w:szCs w:val="18"/>
                <w:lang w:val="de-DE" w:eastAsia="en-US"/>
              </w:rPr>
            </w:pPr>
            <w:r w:rsidRPr="001F5779">
              <w:rPr>
                <w:rFonts w:eastAsia="Times New Roman"/>
                <w:b/>
                <w:bCs/>
                <w:color w:val="000000"/>
                <w:sz w:val="18"/>
                <w:szCs w:val="18"/>
                <w:lang w:val="de-DE" w:eastAsia="en-US"/>
              </w:rPr>
              <w:t>CCLE</w:t>
            </w:r>
          </w:p>
        </w:tc>
        <w:tc>
          <w:tcPr>
            <w:tcW w:w="1300" w:type="dxa"/>
            <w:tcBorders>
              <w:top w:val="nil"/>
              <w:left w:val="nil"/>
              <w:bottom w:val="single" w:sz="8" w:space="0" w:color="auto"/>
              <w:right w:val="single" w:sz="8" w:space="0" w:color="auto"/>
            </w:tcBorders>
            <w:shd w:val="clear" w:color="auto" w:fill="auto"/>
            <w:vAlign w:val="center"/>
            <w:hideMark/>
          </w:tcPr>
          <w:p w14:paraId="78401A5D" w14:textId="77777777" w:rsidR="008E42DE" w:rsidRPr="001F5779" w:rsidRDefault="008E42DE" w:rsidP="001D6F47">
            <w:pPr>
              <w:spacing w:after="0" w:line="240" w:lineRule="auto"/>
              <w:jc w:val="center"/>
              <w:rPr>
                <w:rFonts w:eastAsia="Times New Roman"/>
                <w:color w:val="000000"/>
                <w:sz w:val="18"/>
                <w:szCs w:val="18"/>
                <w:lang w:val="de-DE" w:eastAsia="en-US"/>
              </w:rPr>
            </w:pPr>
            <w:r w:rsidRPr="001F5779">
              <w:rPr>
                <w:rFonts w:eastAsia="Times New Roman"/>
                <w:color w:val="000000"/>
                <w:sz w:val="18"/>
                <w:szCs w:val="18"/>
                <w:lang w:val="de-DE" w:eastAsia="en-US"/>
              </w:rPr>
              <w:t>140E5</w:t>
            </w:r>
          </w:p>
        </w:tc>
        <w:tc>
          <w:tcPr>
            <w:tcW w:w="1000" w:type="dxa"/>
            <w:tcBorders>
              <w:top w:val="nil"/>
              <w:left w:val="nil"/>
              <w:bottom w:val="single" w:sz="8" w:space="0" w:color="auto"/>
              <w:right w:val="single" w:sz="8" w:space="0" w:color="auto"/>
            </w:tcBorders>
            <w:shd w:val="clear" w:color="auto" w:fill="auto"/>
            <w:vAlign w:val="center"/>
            <w:hideMark/>
          </w:tcPr>
          <w:p w14:paraId="4E404E95" w14:textId="77777777" w:rsidR="008E42DE" w:rsidRPr="001F5779" w:rsidRDefault="008E42DE" w:rsidP="001D6F47">
            <w:pPr>
              <w:spacing w:after="0" w:line="240" w:lineRule="auto"/>
              <w:jc w:val="center"/>
              <w:rPr>
                <w:rFonts w:eastAsia="Times New Roman"/>
                <w:color w:val="000000"/>
                <w:sz w:val="18"/>
                <w:szCs w:val="18"/>
                <w:lang w:val="de-DE" w:eastAsia="en-US"/>
              </w:rPr>
            </w:pPr>
            <w:r w:rsidRPr="001F5779">
              <w:rPr>
                <w:rFonts w:eastAsia="Times New Roman"/>
                <w:color w:val="000000"/>
                <w:sz w:val="18"/>
                <w:szCs w:val="18"/>
                <w:lang w:val="de-DE" w:eastAsia="en-US"/>
              </w:rPr>
              <w:t>904</w:t>
            </w:r>
          </w:p>
        </w:tc>
        <w:tc>
          <w:tcPr>
            <w:tcW w:w="1040" w:type="dxa"/>
            <w:tcBorders>
              <w:top w:val="nil"/>
              <w:left w:val="nil"/>
              <w:bottom w:val="single" w:sz="8" w:space="0" w:color="auto"/>
              <w:right w:val="single" w:sz="8" w:space="0" w:color="auto"/>
            </w:tcBorders>
            <w:shd w:val="clear" w:color="auto" w:fill="auto"/>
            <w:vAlign w:val="center"/>
            <w:hideMark/>
          </w:tcPr>
          <w:p w14:paraId="14137A15" w14:textId="77777777" w:rsidR="008E42DE" w:rsidRPr="001F5779" w:rsidRDefault="008E42DE" w:rsidP="001D6F47">
            <w:pPr>
              <w:spacing w:after="0" w:line="240" w:lineRule="auto"/>
              <w:jc w:val="center"/>
              <w:rPr>
                <w:rFonts w:eastAsia="Times New Roman"/>
                <w:color w:val="000000"/>
                <w:sz w:val="18"/>
                <w:szCs w:val="18"/>
                <w:lang w:val="de-DE" w:eastAsia="en-US"/>
              </w:rPr>
            </w:pPr>
            <w:r w:rsidRPr="001F5779">
              <w:rPr>
                <w:rFonts w:eastAsia="Times New Roman"/>
                <w:color w:val="000000"/>
                <w:sz w:val="18"/>
                <w:szCs w:val="18"/>
                <w:lang w:val="de-DE" w:eastAsia="en-US"/>
              </w:rPr>
              <w:t>1,5E5</w:t>
            </w:r>
          </w:p>
        </w:tc>
        <w:tc>
          <w:tcPr>
            <w:tcW w:w="940" w:type="dxa"/>
            <w:tcBorders>
              <w:top w:val="nil"/>
              <w:left w:val="nil"/>
              <w:bottom w:val="single" w:sz="8" w:space="0" w:color="auto"/>
              <w:right w:val="single" w:sz="8" w:space="0" w:color="auto"/>
            </w:tcBorders>
            <w:shd w:val="clear" w:color="auto" w:fill="auto"/>
            <w:vAlign w:val="center"/>
            <w:hideMark/>
          </w:tcPr>
          <w:p w14:paraId="4A3F23D6" w14:textId="77777777" w:rsidR="008E42DE" w:rsidRPr="001F5779" w:rsidRDefault="008E42DE" w:rsidP="001D6F47">
            <w:pPr>
              <w:spacing w:after="0" w:line="240" w:lineRule="auto"/>
              <w:jc w:val="center"/>
              <w:rPr>
                <w:rFonts w:eastAsia="Times New Roman"/>
                <w:color w:val="000000"/>
                <w:sz w:val="18"/>
                <w:szCs w:val="18"/>
                <w:lang w:val="de-DE" w:eastAsia="en-US"/>
              </w:rPr>
            </w:pPr>
            <w:r w:rsidRPr="001F5779">
              <w:rPr>
                <w:rFonts w:eastAsia="Times New Roman"/>
                <w:color w:val="000000"/>
                <w:sz w:val="18"/>
                <w:szCs w:val="18"/>
                <w:lang w:val="de-DE" w:eastAsia="en-US"/>
              </w:rPr>
              <w:t>1651</w:t>
            </w:r>
          </w:p>
        </w:tc>
        <w:tc>
          <w:tcPr>
            <w:tcW w:w="1260" w:type="dxa"/>
            <w:tcBorders>
              <w:top w:val="nil"/>
              <w:left w:val="nil"/>
              <w:bottom w:val="single" w:sz="8" w:space="0" w:color="auto"/>
              <w:right w:val="single" w:sz="8" w:space="0" w:color="auto"/>
            </w:tcBorders>
            <w:shd w:val="clear" w:color="auto" w:fill="auto"/>
            <w:vAlign w:val="center"/>
            <w:hideMark/>
          </w:tcPr>
          <w:p w14:paraId="734EA906" w14:textId="77777777" w:rsidR="008E42DE" w:rsidRPr="001F5779" w:rsidRDefault="008E42DE" w:rsidP="001D6F47">
            <w:pPr>
              <w:spacing w:after="0" w:line="240" w:lineRule="auto"/>
              <w:jc w:val="center"/>
              <w:rPr>
                <w:rFonts w:eastAsia="Times New Roman"/>
                <w:color w:val="000000"/>
                <w:sz w:val="18"/>
                <w:szCs w:val="18"/>
                <w:lang w:val="de-DE" w:eastAsia="en-US"/>
              </w:rPr>
            </w:pPr>
            <w:proofErr w:type="spellStart"/>
            <w:r w:rsidRPr="001F5779">
              <w:rPr>
                <w:rFonts w:eastAsia="Times New Roman"/>
                <w:color w:val="000000"/>
                <w:sz w:val="18"/>
                <w:szCs w:val="18"/>
                <w:lang w:val="de-DE" w:eastAsia="en-US"/>
              </w:rPr>
              <w:t>MuTect</w:t>
            </w:r>
            <w:proofErr w:type="spellEnd"/>
            <w:r w:rsidRPr="001F5779">
              <w:rPr>
                <w:rFonts w:eastAsia="Times New Roman"/>
                <w:color w:val="000000"/>
                <w:sz w:val="18"/>
                <w:szCs w:val="18"/>
                <w:lang w:val="de-DE" w:eastAsia="en-US"/>
              </w:rPr>
              <w:t xml:space="preserve"> (15)</w:t>
            </w:r>
          </w:p>
        </w:tc>
        <w:tc>
          <w:tcPr>
            <w:tcW w:w="960" w:type="dxa"/>
            <w:tcBorders>
              <w:top w:val="nil"/>
              <w:left w:val="nil"/>
              <w:bottom w:val="single" w:sz="8" w:space="0" w:color="auto"/>
              <w:right w:val="single" w:sz="8" w:space="0" w:color="auto"/>
            </w:tcBorders>
            <w:shd w:val="clear" w:color="auto" w:fill="auto"/>
            <w:vAlign w:val="center"/>
            <w:hideMark/>
          </w:tcPr>
          <w:p w14:paraId="2BB734AE" w14:textId="77777777" w:rsidR="008E42DE" w:rsidRPr="001F5779" w:rsidRDefault="008E42DE" w:rsidP="001D6F47">
            <w:pPr>
              <w:spacing w:after="0" w:line="240" w:lineRule="auto"/>
              <w:jc w:val="center"/>
              <w:rPr>
                <w:rFonts w:eastAsia="Times New Roman"/>
                <w:color w:val="000000"/>
                <w:sz w:val="18"/>
                <w:szCs w:val="18"/>
                <w:lang w:val="de-DE" w:eastAsia="en-US"/>
              </w:rPr>
            </w:pPr>
            <w:r w:rsidRPr="001F5779">
              <w:rPr>
                <w:rFonts w:eastAsia="Times New Roman"/>
                <w:color w:val="000000"/>
                <w:sz w:val="18"/>
                <w:szCs w:val="18"/>
                <w:lang w:val="de-DE" w:eastAsia="en-US"/>
              </w:rPr>
              <w:t>&gt;= 0.05</w:t>
            </w:r>
          </w:p>
        </w:tc>
      </w:tr>
      <w:tr w:rsidR="008E42DE" w:rsidRPr="00BB6002" w14:paraId="02F22F5A" w14:textId="77777777" w:rsidTr="001D6F47">
        <w:trPr>
          <w:trHeight w:val="320"/>
        </w:trPr>
        <w:tc>
          <w:tcPr>
            <w:tcW w:w="1260" w:type="dxa"/>
            <w:tcBorders>
              <w:top w:val="nil"/>
              <w:left w:val="single" w:sz="8" w:space="0" w:color="auto"/>
              <w:bottom w:val="single" w:sz="8" w:space="0" w:color="auto"/>
              <w:right w:val="single" w:sz="8" w:space="0" w:color="auto"/>
            </w:tcBorders>
            <w:shd w:val="clear" w:color="auto" w:fill="auto"/>
            <w:vAlign w:val="center"/>
            <w:hideMark/>
          </w:tcPr>
          <w:p w14:paraId="1E2CC1F3" w14:textId="77777777" w:rsidR="008E42DE" w:rsidRPr="001F5779" w:rsidRDefault="008E42DE" w:rsidP="001D6F47">
            <w:pPr>
              <w:spacing w:after="0" w:line="240" w:lineRule="auto"/>
              <w:jc w:val="center"/>
              <w:rPr>
                <w:rFonts w:eastAsia="Times New Roman"/>
                <w:b/>
                <w:bCs/>
                <w:color w:val="000000"/>
                <w:sz w:val="18"/>
                <w:szCs w:val="18"/>
                <w:lang w:val="de-DE" w:eastAsia="en-US"/>
              </w:rPr>
            </w:pPr>
            <w:proofErr w:type="spellStart"/>
            <w:r w:rsidRPr="001F5779">
              <w:rPr>
                <w:rFonts w:eastAsia="Times New Roman"/>
                <w:b/>
                <w:bCs/>
                <w:color w:val="000000"/>
                <w:sz w:val="18"/>
                <w:szCs w:val="18"/>
                <w:lang w:val="de-DE" w:eastAsia="en-US"/>
              </w:rPr>
              <w:t>CellMiner</w:t>
            </w:r>
            <w:proofErr w:type="spellEnd"/>
          </w:p>
        </w:tc>
        <w:tc>
          <w:tcPr>
            <w:tcW w:w="1300" w:type="dxa"/>
            <w:tcBorders>
              <w:top w:val="nil"/>
              <w:left w:val="nil"/>
              <w:bottom w:val="single" w:sz="8" w:space="0" w:color="auto"/>
              <w:right w:val="single" w:sz="8" w:space="0" w:color="auto"/>
            </w:tcBorders>
            <w:shd w:val="clear" w:color="auto" w:fill="auto"/>
            <w:vAlign w:val="center"/>
            <w:hideMark/>
          </w:tcPr>
          <w:p w14:paraId="36195714" w14:textId="77777777" w:rsidR="008E42DE" w:rsidRPr="001F5779" w:rsidRDefault="008E42DE" w:rsidP="001D6F47">
            <w:pPr>
              <w:spacing w:after="0" w:line="240" w:lineRule="auto"/>
              <w:jc w:val="center"/>
              <w:rPr>
                <w:rFonts w:eastAsia="Times New Roman"/>
                <w:color w:val="000000"/>
                <w:sz w:val="18"/>
                <w:szCs w:val="18"/>
                <w:lang w:val="de-DE" w:eastAsia="en-US"/>
              </w:rPr>
            </w:pPr>
            <w:r w:rsidRPr="001F5779">
              <w:rPr>
                <w:rFonts w:eastAsia="Times New Roman"/>
                <w:color w:val="000000"/>
                <w:sz w:val="18"/>
                <w:szCs w:val="18"/>
                <w:lang w:val="de-DE" w:eastAsia="en-US"/>
              </w:rPr>
              <w:t>0,68E5</w:t>
            </w:r>
          </w:p>
        </w:tc>
        <w:tc>
          <w:tcPr>
            <w:tcW w:w="1000" w:type="dxa"/>
            <w:tcBorders>
              <w:top w:val="nil"/>
              <w:left w:val="nil"/>
              <w:bottom w:val="single" w:sz="8" w:space="0" w:color="auto"/>
              <w:right w:val="single" w:sz="8" w:space="0" w:color="auto"/>
            </w:tcBorders>
            <w:shd w:val="clear" w:color="auto" w:fill="auto"/>
            <w:vAlign w:val="center"/>
            <w:hideMark/>
          </w:tcPr>
          <w:p w14:paraId="052E5EE7" w14:textId="77777777" w:rsidR="008E42DE" w:rsidRPr="001F5779" w:rsidRDefault="008E42DE" w:rsidP="001D6F47">
            <w:pPr>
              <w:spacing w:after="0" w:line="240" w:lineRule="auto"/>
              <w:jc w:val="center"/>
              <w:rPr>
                <w:rFonts w:eastAsia="Times New Roman"/>
                <w:color w:val="000000"/>
                <w:sz w:val="18"/>
                <w:szCs w:val="18"/>
                <w:lang w:val="de-DE" w:eastAsia="en-US"/>
              </w:rPr>
            </w:pPr>
            <w:r w:rsidRPr="001F5779">
              <w:rPr>
                <w:rFonts w:eastAsia="Times New Roman"/>
                <w:color w:val="000000"/>
                <w:sz w:val="18"/>
                <w:szCs w:val="18"/>
                <w:lang w:val="de-DE" w:eastAsia="en-US"/>
              </w:rPr>
              <w:t>60</w:t>
            </w:r>
          </w:p>
        </w:tc>
        <w:tc>
          <w:tcPr>
            <w:tcW w:w="1040" w:type="dxa"/>
            <w:tcBorders>
              <w:top w:val="nil"/>
              <w:left w:val="nil"/>
              <w:bottom w:val="single" w:sz="8" w:space="0" w:color="auto"/>
              <w:right w:val="single" w:sz="8" w:space="0" w:color="auto"/>
            </w:tcBorders>
            <w:shd w:val="clear" w:color="auto" w:fill="auto"/>
            <w:vAlign w:val="center"/>
            <w:hideMark/>
          </w:tcPr>
          <w:p w14:paraId="5EFB8614" w14:textId="77777777" w:rsidR="008E42DE" w:rsidRPr="001F5779" w:rsidRDefault="008E42DE" w:rsidP="001D6F47">
            <w:pPr>
              <w:spacing w:after="0" w:line="240" w:lineRule="auto"/>
              <w:jc w:val="center"/>
              <w:rPr>
                <w:rFonts w:eastAsia="Times New Roman"/>
                <w:color w:val="000000"/>
                <w:sz w:val="18"/>
                <w:szCs w:val="18"/>
                <w:lang w:val="de-DE" w:eastAsia="en-US"/>
              </w:rPr>
            </w:pPr>
            <w:r w:rsidRPr="001F5779">
              <w:rPr>
                <w:rFonts w:eastAsia="Times New Roman"/>
                <w:color w:val="000000"/>
                <w:sz w:val="18"/>
                <w:szCs w:val="18"/>
                <w:lang w:val="de-DE" w:eastAsia="en-US"/>
              </w:rPr>
              <w:t>0,01E5</w:t>
            </w:r>
          </w:p>
        </w:tc>
        <w:tc>
          <w:tcPr>
            <w:tcW w:w="940" w:type="dxa"/>
            <w:tcBorders>
              <w:top w:val="nil"/>
              <w:left w:val="nil"/>
              <w:bottom w:val="single" w:sz="8" w:space="0" w:color="auto"/>
              <w:right w:val="single" w:sz="8" w:space="0" w:color="auto"/>
            </w:tcBorders>
            <w:shd w:val="clear" w:color="auto" w:fill="auto"/>
            <w:vAlign w:val="center"/>
            <w:hideMark/>
          </w:tcPr>
          <w:p w14:paraId="72539603" w14:textId="77777777" w:rsidR="008E42DE" w:rsidRPr="001F5779" w:rsidRDefault="008E42DE" w:rsidP="001D6F47">
            <w:pPr>
              <w:spacing w:after="0" w:line="240" w:lineRule="auto"/>
              <w:jc w:val="center"/>
              <w:rPr>
                <w:rFonts w:eastAsia="Times New Roman"/>
                <w:color w:val="000000"/>
                <w:sz w:val="18"/>
                <w:szCs w:val="18"/>
                <w:lang w:val="de-DE" w:eastAsia="en-US"/>
              </w:rPr>
            </w:pPr>
            <w:r w:rsidRPr="001F5779">
              <w:rPr>
                <w:rFonts w:eastAsia="Times New Roman"/>
                <w:color w:val="000000"/>
                <w:sz w:val="18"/>
                <w:szCs w:val="18"/>
                <w:lang w:val="de-DE" w:eastAsia="en-US"/>
              </w:rPr>
              <w:t>&gt;20k</w:t>
            </w:r>
          </w:p>
        </w:tc>
        <w:tc>
          <w:tcPr>
            <w:tcW w:w="1260" w:type="dxa"/>
            <w:tcBorders>
              <w:top w:val="nil"/>
              <w:left w:val="nil"/>
              <w:bottom w:val="single" w:sz="8" w:space="0" w:color="auto"/>
              <w:right w:val="single" w:sz="8" w:space="0" w:color="auto"/>
            </w:tcBorders>
            <w:shd w:val="clear" w:color="auto" w:fill="auto"/>
            <w:vAlign w:val="center"/>
            <w:hideMark/>
          </w:tcPr>
          <w:p w14:paraId="0BAEEEC0" w14:textId="77777777" w:rsidR="008E42DE" w:rsidRPr="001F5779" w:rsidRDefault="008E42DE" w:rsidP="001D6F47">
            <w:pPr>
              <w:spacing w:after="0" w:line="240" w:lineRule="auto"/>
              <w:jc w:val="center"/>
              <w:rPr>
                <w:rFonts w:eastAsia="Times New Roman"/>
                <w:color w:val="000000"/>
                <w:sz w:val="18"/>
                <w:szCs w:val="18"/>
                <w:lang w:val="de-DE" w:eastAsia="en-US"/>
              </w:rPr>
            </w:pPr>
            <w:r w:rsidRPr="001F5779">
              <w:rPr>
                <w:rFonts w:eastAsia="Times New Roman"/>
                <w:color w:val="000000"/>
                <w:sz w:val="18"/>
                <w:szCs w:val="18"/>
                <w:lang w:val="de-DE" w:eastAsia="en-US"/>
              </w:rPr>
              <w:t>GATK (16)</w:t>
            </w:r>
          </w:p>
        </w:tc>
        <w:tc>
          <w:tcPr>
            <w:tcW w:w="960" w:type="dxa"/>
            <w:tcBorders>
              <w:top w:val="nil"/>
              <w:left w:val="nil"/>
              <w:bottom w:val="single" w:sz="8" w:space="0" w:color="auto"/>
              <w:right w:val="single" w:sz="8" w:space="0" w:color="auto"/>
            </w:tcBorders>
            <w:shd w:val="clear" w:color="auto" w:fill="auto"/>
            <w:vAlign w:val="center"/>
            <w:hideMark/>
          </w:tcPr>
          <w:p w14:paraId="5109E064" w14:textId="77777777" w:rsidR="008E42DE" w:rsidRPr="001F5779" w:rsidRDefault="008E42DE" w:rsidP="001D6F47">
            <w:pPr>
              <w:spacing w:after="0" w:line="240" w:lineRule="auto"/>
              <w:jc w:val="center"/>
              <w:rPr>
                <w:rFonts w:eastAsia="Times New Roman"/>
                <w:color w:val="000000"/>
                <w:sz w:val="18"/>
                <w:szCs w:val="18"/>
                <w:lang w:val="de-DE" w:eastAsia="en-US"/>
              </w:rPr>
            </w:pPr>
            <w:r w:rsidRPr="001F5779">
              <w:rPr>
                <w:rFonts w:eastAsia="Times New Roman"/>
                <w:color w:val="000000"/>
                <w:sz w:val="18"/>
                <w:szCs w:val="18"/>
                <w:lang w:val="de-DE" w:eastAsia="en-US"/>
              </w:rPr>
              <w:t>None</w:t>
            </w:r>
          </w:p>
        </w:tc>
      </w:tr>
    </w:tbl>
    <w:p w14:paraId="542A9005" w14:textId="7A3AEBC8" w:rsidR="008E42DE" w:rsidRDefault="008E42DE" w:rsidP="00C80B8E">
      <w:r w:rsidRPr="007E4C01">
        <w:t xml:space="preserve">Table </w:t>
      </w:r>
      <w:r>
        <w:t>3</w:t>
      </w:r>
      <w:r w:rsidRPr="007E4C01">
        <w:t xml:space="preserve">: </w:t>
      </w:r>
      <w:r w:rsidRPr="0034237D">
        <w:t xml:space="preserve">Characteristics of the three CL reference library used in this work. Absolute and the average number of variants differ by orders of magnitude since different technologies and algorithms were utilized for sequencing and variant calling. Moreover, the number of genes covered varies strongly. SNPs – required for SNP-based identification - have been mostly or completely excluded in two of the three sets. For the </w:t>
      </w:r>
      <w:r w:rsidR="00E37AFD">
        <w:rPr>
          <w:lang w:val="en-US"/>
        </w:rPr>
        <w:t>COSMIC</w:t>
      </w:r>
      <w:r w:rsidRPr="0034237D">
        <w:t xml:space="preserve"> CLP, two different methods were used to call small variants and </w:t>
      </w:r>
      <w:proofErr w:type="spellStart"/>
      <w:r w:rsidRPr="0034237D">
        <w:t>indels</w:t>
      </w:r>
      <w:proofErr w:type="spellEnd"/>
      <w:r w:rsidRPr="0034237D">
        <w:t>.</w:t>
      </w:r>
    </w:p>
    <w:p w14:paraId="5ACCE769" w14:textId="00AD0E38" w:rsidR="006B15FA" w:rsidRDefault="006B15FA" w:rsidP="00587F46">
      <w:r w:rsidRPr="00B06261">
        <w:t xml:space="preserve">Figure </w:t>
      </w:r>
      <w:r>
        <w:t>1</w:t>
      </w:r>
      <w:r w:rsidRPr="00B06261">
        <w:t xml:space="preserve">: </w:t>
      </w:r>
      <w:proofErr w:type="spellStart"/>
      <w:r w:rsidRPr="00B06261">
        <w:t>Uniquorn</w:t>
      </w:r>
      <w:proofErr w:type="spellEnd"/>
      <w:r w:rsidRPr="00B06261">
        <w:t xml:space="preserve"> workflow. CCLs from a reference library are compared to a given query sample q based on their set of small variants (variant profile). Variants are weighted according to their prevalence within the library (e.g. CCLE) and frequent variants are excluded afterwards. Subsequently, </w:t>
      </w:r>
      <w:proofErr w:type="spellStart"/>
      <w:r w:rsidRPr="00B06261">
        <w:t>Uniquorn</w:t>
      </w:r>
      <w:proofErr w:type="spellEnd"/>
      <w:r w:rsidRPr="00B06261">
        <w:t xml:space="preserve"> computes a confidence score quantifying the likelihood for each reference sample r being identical to q. The significance of differences in the number of variants in q versus r (for instance due to different sequencing scopes) </w:t>
      </w:r>
      <w:proofErr w:type="gramStart"/>
      <w:r w:rsidRPr="00B06261">
        <w:t>are</w:t>
      </w:r>
      <w:proofErr w:type="gramEnd"/>
      <w:r w:rsidRPr="00B06261">
        <w:t xml:space="preserve"> assessed in a second test.</w:t>
      </w:r>
    </w:p>
    <w:p w14:paraId="650A66D0" w14:textId="0263D629" w:rsidR="00A07C54" w:rsidRDefault="00A07C54" w:rsidP="00587F46">
      <w:r w:rsidRPr="00C22656">
        <w:lastRenderedPageBreak/>
        <w:t xml:space="preserve">Figure </w:t>
      </w:r>
      <w:r w:rsidR="006B15FA">
        <w:t>2</w:t>
      </w:r>
      <w:r w:rsidRPr="00C22656">
        <w:t xml:space="preserve">: Distribution of CCL variant frequencies and weights across libraries. A: Number of “rare” variants in CCLs according to </w:t>
      </w:r>
      <w:proofErr w:type="spellStart"/>
      <w:r w:rsidRPr="00C22656">
        <w:t>Uniquorn’s</w:t>
      </w:r>
      <w:proofErr w:type="spellEnd"/>
      <w:r w:rsidRPr="00C22656">
        <w:t xml:space="preserve"> weighting scheme. ‘All‘ shows the log-amount of variants per CCL without any filtering (weight 0.0) and ‘Unique shows the amount of variants that remain after all variants were filtered that were present in more</w:t>
      </w:r>
      <w:r>
        <w:t xml:space="preserve"> than a single CCL (weight 1.0)</w:t>
      </w:r>
      <w:r w:rsidRPr="00C22656">
        <w:t xml:space="preserve">. Differences between software, technologies and filters (non-exhaustive) i.e. heterogeneous data-processing leads to different amounts of filtered, non-unique mutations as shown by the significantly different reduction of variants between the </w:t>
      </w:r>
      <w:proofErr w:type="spellStart"/>
      <w:r w:rsidRPr="00C22656">
        <w:t>CellMiner</w:t>
      </w:r>
      <w:proofErr w:type="spellEnd"/>
      <w:r w:rsidRPr="00C22656">
        <w:t xml:space="preserve"> (medium), </w:t>
      </w:r>
      <w:r w:rsidR="00E37AFD">
        <w:rPr>
          <w:lang w:val="en-US"/>
        </w:rPr>
        <w:t>COSMIC</w:t>
      </w:r>
      <w:r w:rsidRPr="00C22656">
        <w:t xml:space="preserve"> CLP (low) and CCLE panel (strong), see Table </w:t>
      </w:r>
      <w:r w:rsidR="00216DB8">
        <w:t>3</w:t>
      </w:r>
      <w:r w:rsidRPr="00C22656">
        <w:t xml:space="preserve"> for the sources of heterogeneity. It is shown, that all panels possess unique, i.e. ‘rare’ variants on which the </w:t>
      </w:r>
      <w:proofErr w:type="spellStart"/>
      <w:r w:rsidRPr="00C22656">
        <w:t>Uniquorn</w:t>
      </w:r>
      <w:proofErr w:type="spellEnd"/>
      <w:r w:rsidRPr="00C22656">
        <w:t xml:space="preserve"> identification method is based. B: Distribution of weights per library. At least 50% of variants are high-weight (rare) variants. CCLE shows significantly less unique variants than </w:t>
      </w:r>
      <w:r w:rsidR="00E37AFD">
        <w:rPr>
          <w:lang w:val="en-US"/>
        </w:rPr>
        <w:t>COSMIC</w:t>
      </w:r>
      <w:r w:rsidRPr="00C22656">
        <w:t xml:space="preserve"> CLP and </w:t>
      </w:r>
      <w:proofErr w:type="spellStart"/>
      <w:r w:rsidRPr="00C22656">
        <w:t>CellMiner</w:t>
      </w:r>
      <w:proofErr w:type="spellEnd"/>
      <w:r w:rsidRPr="00C22656">
        <w:t xml:space="preserve">, which explains the strong difference between raw and filtered variants in Figure A. C: Number of variants per reference sample for different weight thresholds in the different reference libraries. CCLs from </w:t>
      </w:r>
      <w:r w:rsidR="00E37AFD">
        <w:rPr>
          <w:lang w:val="en-US"/>
        </w:rPr>
        <w:t>COSMIC</w:t>
      </w:r>
      <w:r w:rsidRPr="00C22656">
        <w:t xml:space="preserve"> CLP show a high amount of unique variants on average, especially when compared to those from CCLE.</w:t>
      </w:r>
    </w:p>
    <w:p w14:paraId="7432F2C4" w14:textId="7D6622E2" w:rsidR="002A7BE0" w:rsidRDefault="002A7BE0" w:rsidP="002A7BE0">
      <w:pPr>
        <w:rPr>
          <w:szCs w:val="20"/>
          <w:lang w:val="en-US"/>
        </w:rPr>
      </w:pPr>
      <w:r w:rsidRPr="002E28E1">
        <w:rPr>
          <w:szCs w:val="20"/>
        </w:rPr>
        <w:t xml:space="preserve">Figure </w:t>
      </w:r>
      <w:r w:rsidR="006B15FA">
        <w:rPr>
          <w:szCs w:val="20"/>
        </w:rPr>
        <w:t>3</w:t>
      </w:r>
      <w:r w:rsidRPr="002E28E1">
        <w:rPr>
          <w:szCs w:val="20"/>
        </w:rPr>
        <w:t>: Results of the cross-identification benchmark depending on regularization and variant inclusion weight. A: Number of false positives. B: Number of false negatives. C: Number of false positives. D: Number of true negatives. E: Sensitivity. F: F1-Score (harmonic mean of specificity and sensitivity. G: Specificity. H: Positive Predictive Value. Best specificity and sensitivity values are achieved using a weight threshold of 0.5. A threshold of 1.0 achieves the least false positives, most true negatives, and the highest positive predictive value</w:t>
      </w:r>
      <w:r w:rsidR="0064501A">
        <w:rPr>
          <w:szCs w:val="20"/>
        </w:rPr>
        <w:t>.</w:t>
      </w:r>
    </w:p>
    <w:p w14:paraId="404B3FFD" w14:textId="1319AB4A" w:rsidR="001C05D8" w:rsidRPr="00940ED9" w:rsidRDefault="003B151F" w:rsidP="003B151F">
      <w:pPr>
        <w:rPr>
          <w:szCs w:val="20"/>
        </w:rPr>
      </w:pPr>
      <w:r w:rsidRPr="002E28E1">
        <w:rPr>
          <w:szCs w:val="20"/>
        </w:rPr>
        <w:t>Figure</w:t>
      </w:r>
      <w:r>
        <w:rPr>
          <w:szCs w:val="20"/>
        </w:rPr>
        <w:t xml:space="preserve"> </w:t>
      </w:r>
      <w:r w:rsidR="006B15FA">
        <w:rPr>
          <w:szCs w:val="20"/>
        </w:rPr>
        <w:t>4</w:t>
      </w:r>
      <w:r w:rsidRPr="002E28E1">
        <w:rPr>
          <w:szCs w:val="20"/>
        </w:rPr>
        <w:t xml:space="preserve">: Receiver-Operator-Curves (ROC) of the cross-identification benchmark for different weight thresholds. Thresholds 0.5 and 0.25 reached the maximal sensitivity (see also Table </w:t>
      </w:r>
      <w:r>
        <w:rPr>
          <w:szCs w:val="20"/>
        </w:rPr>
        <w:t>1</w:t>
      </w:r>
      <w:r w:rsidRPr="002E28E1">
        <w:rPr>
          <w:szCs w:val="20"/>
        </w:rPr>
        <w:t xml:space="preserve">). The embedded plot shows the same ROC plot with an adjusted FPR-axis range to visualize the ROC curve of inclusion weight 0.0. The vertical black line shows the </w:t>
      </w:r>
      <w:proofErr w:type="spellStart"/>
      <w:r w:rsidRPr="002E28E1">
        <w:rPr>
          <w:szCs w:val="20"/>
        </w:rPr>
        <w:t>Uniquorn</w:t>
      </w:r>
      <w:proofErr w:type="spellEnd"/>
      <w:r w:rsidRPr="002E28E1">
        <w:rPr>
          <w:szCs w:val="20"/>
        </w:rPr>
        <w:t xml:space="preserve"> default threshold (confidence score of 10). The threshold was chosen as optimal </w:t>
      </w:r>
      <w:proofErr w:type="spellStart"/>
      <w:r w:rsidRPr="002E28E1">
        <w:rPr>
          <w:szCs w:val="20"/>
        </w:rPr>
        <w:t>cutoff</w:t>
      </w:r>
      <w:proofErr w:type="spellEnd"/>
      <w:r w:rsidRPr="002E28E1">
        <w:rPr>
          <w:szCs w:val="20"/>
        </w:rPr>
        <w:t xml:space="preserve"> between sensitivity and specificity.</w:t>
      </w:r>
    </w:p>
    <w:p w14:paraId="69CCC631" w14:textId="7C089052" w:rsidR="00357524" w:rsidRDefault="00544451" w:rsidP="002F58ED">
      <w:pPr>
        <w:rPr>
          <w:szCs w:val="20"/>
        </w:rPr>
      </w:pPr>
      <w:r>
        <w:t xml:space="preserve">Figure </w:t>
      </w:r>
      <w:r w:rsidR="009D3F34">
        <w:t>5</w:t>
      </w:r>
      <w:r>
        <w:t xml:space="preserve">: </w:t>
      </w:r>
      <w:r w:rsidR="00A34636" w:rsidRPr="00A34636">
        <w:t>Source of true positive CCL identifications based on gold standard. Total amount, percentage, and source of all 3573 TPs for each of the 1988 CCL samples are shown. For instance, 1238 TPs are identified because copies of the same or h</w:t>
      </w:r>
      <w:r w:rsidR="0098317B">
        <w:t xml:space="preserve">ighly </w:t>
      </w:r>
      <w:r w:rsidR="00AE2DF6">
        <w:t xml:space="preserve">similar </w:t>
      </w:r>
      <w:r w:rsidR="00A34636" w:rsidRPr="00A34636">
        <w:t xml:space="preserve">CCLs are contained in </w:t>
      </w:r>
      <w:r w:rsidR="00E37AFD">
        <w:rPr>
          <w:lang w:val="en-US"/>
        </w:rPr>
        <w:t>COSMIC</w:t>
      </w:r>
      <w:r w:rsidR="00A34636" w:rsidRPr="00A34636">
        <w:t xml:space="preserve"> CLP and CCLE. Positive identification within a single circle </w:t>
      </w:r>
      <w:proofErr w:type="gramStart"/>
      <w:r w:rsidR="00A34636" w:rsidRPr="00A34636">
        <w:t>are</w:t>
      </w:r>
      <w:proofErr w:type="gramEnd"/>
      <w:r w:rsidR="00A34636" w:rsidRPr="00A34636">
        <w:t xml:space="preserve"> due to relatedness of CCLs within the same library and self-identifications. 43% of all possible true positive cross-identifications are due to CCL copies in different reference libraries. Percentages do not sum up to 100% due to rounding errors.</w:t>
      </w:r>
      <w:r w:rsidR="00357524">
        <w:rPr>
          <w:szCs w:val="20"/>
        </w:rPr>
        <w:br w:type="page"/>
      </w:r>
    </w:p>
    <w:p w14:paraId="2013B98C" w14:textId="3FB923B2" w:rsidR="00D002F2" w:rsidRDefault="00357524" w:rsidP="002F58ED">
      <w:pPr>
        <w:pStyle w:val="Heading1"/>
      </w:pPr>
      <w:r>
        <w:lastRenderedPageBreak/>
        <w:t>Supplementary material</w:t>
      </w:r>
    </w:p>
    <w:p w14:paraId="56F1292F" w14:textId="39FF871E" w:rsidR="00DB42F1" w:rsidRDefault="001855EE" w:rsidP="0083174F">
      <w:pPr>
        <w:jc w:val="left"/>
      </w:pPr>
      <w:r>
        <w:t xml:space="preserve">SM </w:t>
      </w:r>
      <w:r w:rsidR="00DB42F1">
        <w:t xml:space="preserve">File 1: </w:t>
      </w:r>
      <w:proofErr w:type="gramStart"/>
      <w:r w:rsidR="00E730E1">
        <w:t>Gold-standard</w:t>
      </w:r>
      <w:proofErr w:type="gramEnd"/>
      <w:r w:rsidR="00403F29">
        <w:t xml:space="preserve"> that defines which CCLs relationship predictions are correct for the 1988 benchmarked CCLs</w:t>
      </w:r>
      <w:r w:rsidR="002E28E1">
        <w:t xml:space="preserve">. </w:t>
      </w:r>
    </w:p>
    <w:p w14:paraId="531E60DF" w14:textId="2DBB7ED1" w:rsidR="00403F29" w:rsidRDefault="00403F29" w:rsidP="0083174F">
      <w:pPr>
        <w:jc w:val="left"/>
      </w:pPr>
      <w:r>
        <w:t xml:space="preserve">SM File 2: List of </w:t>
      </w:r>
      <w:r w:rsidR="00764617">
        <w:t xml:space="preserve">known relationships </w:t>
      </w:r>
      <w:r>
        <w:t>between the 1988 CCLs</w:t>
      </w:r>
      <w:r w:rsidR="00764617">
        <w:t xml:space="preserve"> and the reason for the relationship. Used for </w:t>
      </w:r>
      <w:r w:rsidR="0075346D">
        <w:t>creation</w:t>
      </w:r>
      <w:r w:rsidR="00764617">
        <w:t xml:space="preserve"> of</w:t>
      </w:r>
      <w:r w:rsidR="0075346D">
        <w:t xml:space="preserve"> the</w:t>
      </w:r>
      <w:r w:rsidR="00764617">
        <w:t xml:space="preserve"> </w:t>
      </w:r>
      <w:proofErr w:type="gramStart"/>
      <w:r w:rsidR="00764617">
        <w:t>Gold-standard</w:t>
      </w:r>
      <w:proofErr w:type="gramEnd"/>
      <w:r w:rsidR="00764617">
        <w:t>.</w:t>
      </w:r>
    </w:p>
    <w:p w14:paraId="4E7C5787" w14:textId="233CBA05" w:rsidR="006A79EB" w:rsidRDefault="001855EE" w:rsidP="0083174F">
      <w:pPr>
        <w:jc w:val="left"/>
      </w:pPr>
      <w:r>
        <w:t xml:space="preserve">SM </w:t>
      </w:r>
      <w:r w:rsidR="0083174F">
        <w:t xml:space="preserve">File </w:t>
      </w:r>
      <w:r w:rsidR="00403F29">
        <w:t>3</w:t>
      </w:r>
      <w:r w:rsidR="006A79EB">
        <w:t xml:space="preserve">: Excel file that </w:t>
      </w:r>
      <w:r w:rsidR="00AD2793">
        <w:t>lists</w:t>
      </w:r>
      <w:r w:rsidR="006A79EB">
        <w:t xml:space="preserve"> </w:t>
      </w:r>
      <w:r w:rsidR="00AD2793">
        <w:t xml:space="preserve">all </w:t>
      </w:r>
      <w:r w:rsidR="006A79EB">
        <w:t>benchmark</w:t>
      </w:r>
      <w:r w:rsidR="00AD2793">
        <w:t>-identification</w:t>
      </w:r>
      <w:r w:rsidR="006A79EB">
        <w:t xml:space="preserve"> results</w:t>
      </w:r>
      <w:r w:rsidR="00943465">
        <w:t xml:space="preserve"> for</w:t>
      </w:r>
      <w:r w:rsidR="00AD2793">
        <w:t xml:space="preserve"> all 1988 samples,</w:t>
      </w:r>
      <w:r w:rsidR="00943465">
        <w:t xml:space="preserve"> both regularized and non-regularized for every inclusion weight</w:t>
      </w:r>
      <w:r w:rsidR="006A79EB">
        <w:t>.</w:t>
      </w:r>
    </w:p>
    <w:sectPr w:rsidR="006A79EB">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C14401" w15:done="0"/>
  <w15:commentEx w15:paraId="304F967B" w15:done="0"/>
  <w15:commentEx w15:paraId="02F61B8E" w15:done="0"/>
  <w15:commentEx w15:paraId="517323F0" w15:done="0"/>
  <w15:commentEx w15:paraId="34D8C355" w15:done="0"/>
  <w15:commentEx w15:paraId="677BB404" w15:done="0"/>
  <w15:commentEx w15:paraId="39A0BD80" w15:done="0"/>
  <w15:commentEx w15:paraId="5BB062F2" w15:done="0"/>
  <w15:commentEx w15:paraId="4D3A2CB6" w15:done="0"/>
  <w15:commentEx w15:paraId="55FBA534" w15:done="0"/>
  <w15:commentEx w15:paraId="5BE86EC3" w15:done="0"/>
  <w15:commentEx w15:paraId="459686FD" w15:done="0"/>
  <w15:commentEx w15:paraId="7FF2C16A" w15:done="0"/>
  <w15:commentEx w15:paraId="492D63F5" w15:done="0"/>
  <w15:commentEx w15:paraId="07346BB8" w15:done="0"/>
  <w15:commentEx w15:paraId="02F706AC" w15:done="0"/>
  <w15:commentEx w15:paraId="744F7160" w15:done="0"/>
  <w15:commentEx w15:paraId="75294282" w15:done="0"/>
  <w15:commentEx w15:paraId="656C4230" w15:done="0"/>
  <w15:commentEx w15:paraId="19589C7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A57EE" w14:textId="77777777" w:rsidR="0064501A" w:rsidRDefault="0064501A" w:rsidP="00C941D6">
      <w:pPr>
        <w:spacing w:after="0" w:line="240" w:lineRule="auto"/>
      </w:pPr>
      <w:r>
        <w:separator/>
      </w:r>
    </w:p>
  </w:endnote>
  <w:endnote w:type="continuationSeparator" w:id="0">
    <w:p w14:paraId="188B668D" w14:textId="77777777" w:rsidR="0064501A" w:rsidRDefault="0064501A" w:rsidP="00C94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Consolas Bold Italic">
    <w:panose1 w:val="020B07090202040A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4FA80" w14:textId="77777777" w:rsidR="0064501A" w:rsidRDefault="0064501A" w:rsidP="00C941D6">
      <w:pPr>
        <w:spacing w:after="0" w:line="240" w:lineRule="auto"/>
      </w:pPr>
      <w:r>
        <w:separator/>
      </w:r>
    </w:p>
  </w:footnote>
  <w:footnote w:type="continuationSeparator" w:id="0">
    <w:p w14:paraId="1A394B6A" w14:textId="77777777" w:rsidR="0064501A" w:rsidRDefault="0064501A" w:rsidP="00C941D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407AC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326BC6"/>
    <w:multiLevelType w:val="hybridMultilevel"/>
    <w:tmpl w:val="978EB6A8"/>
    <w:lvl w:ilvl="0" w:tplc="0B6C81AA">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F565CE"/>
    <w:multiLevelType w:val="hybridMultilevel"/>
    <w:tmpl w:val="BF4421DC"/>
    <w:lvl w:ilvl="0" w:tplc="0B6C81AA">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B1371C"/>
    <w:multiLevelType w:val="hybridMultilevel"/>
    <w:tmpl w:val="C644BF8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nsid w:val="2B6928D7"/>
    <w:multiLevelType w:val="hybridMultilevel"/>
    <w:tmpl w:val="13609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34B10EB"/>
    <w:multiLevelType w:val="hybridMultilevel"/>
    <w:tmpl w:val="898A12A4"/>
    <w:lvl w:ilvl="0" w:tplc="0B6C81AA">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FC791F"/>
    <w:multiLevelType w:val="hybridMultilevel"/>
    <w:tmpl w:val="E4B8E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76C58FE"/>
    <w:multiLevelType w:val="hybridMultilevel"/>
    <w:tmpl w:val="41D2767E"/>
    <w:lvl w:ilvl="0" w:tplc="326A7FBE">
      <w:numFmt w:val="bullet"/>
      <w:lvlText w:val=""/>
      <w:lvlJc w:val="left"/>
      <w:pPr>
        <w:ind w:left="855" w:hanging="360"/>
      </w:pPr>
      <w:rPr>
        <w:rFonts w:ascii="Symbol" w:eastAsia="SimSun" w:hAnsi="Symbol" w:hint="default"/>
      </w:rPr>
    </w:lvl>
    <w:lvl w:ilvl="1" w:tplc="08090003" w:tentative="1">
      <w:start w:val="1"/>
      <w:numFmt w:val="bullet"/>
      <w:lvlText w:val="o"/>
      <w:lvlJc w:val="left"/>
      <w:pPr>
        <w:ind w:left="1575" w:hanging="360"/>
      </w:pPr>
      <w:rPr>
        <w:rFonts w:ascii="Courier New" w:hAnsi="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8">
    <w:nsid w:val="41AA69E8"/>
    <w:multiLevelType w:val="hybridMultilevel"/>
    <w:tmpl w:val="851CF4DA"/>
    <w:lvl w:ilvl="0" w:tplc="0804FAEA">
      <w:start w:val="2"/>
      <w:numFmt w:val="bullet"/>
      <w:lvlText w:val=""/>
      <w:lvlJc w:val="left"/>
      <w:pPr>
        <w:ind w:left="720" w:hanging="360"/>
      </w:pPr>
      <w:rPr>
        <w:rFonts w:ascii="Symbol" w:eastAsia="SimSu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850D2E"/>
    <w:multiLevelType w:val="hybridMultilevel"/>
    <w:tmpl w:val="9364F8F4"/>
    <w:lvl w:ilvl="0" w:tplc="62D4F0AC">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nsid w:val="58EE7DC8"/>
    <w:multiLevelType w:val="hybridMultilevel"/>
    <w:tmpl w:val="738E8326"/>
    <w:lvl w:ilvl="0" w:tplc="62D4F0AC">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nsid w:val="5F3F503E"/>
    <w:multiLevelType w:val="hybridMultilevel"/>
    <w:tmpl w:val="3DA8E2B6"/>
    <w:lvl w:ilvl="0" w:tplc="7480CF0A">
      <w:numFmt w:val="bullet"/>
      <w:lvlText w:val="-"/>
      <w:lvlJc w:val="left"/>
      <w:pPr>
        <w:ind w:left="720" w:hanging="360"/>
      </w:pPr>
      <w:rPr>
        <w:rFonts w:ascii="Cambria" w:eastAsiaTheme="minorEastAsia" w:hAnsi="Cambr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91F083D"/>
    <w:multiLevelType w:val="hybridMultilevel"/>
    <w:tmpl w:val="5C92A50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8"/>
  </w:num>
  <w:num w:numId="2">
    <w:abstractNumId w:val="10"/>
  </w:num>
  <w:num w:numId="3">
    <w:abstractNumId w:val="2"/>
  </w:num>
  <w:num w:numId="4">
    <w:abstractNumId w:val="1"/>
  </w:num>
  <w:num w:numId="5">
    <w:abstractNumId w:val="9"/>
  </w:num>
  <w:num w:numId="6">
    <w:abstractNumId w:val="3"/>
  </w:num>
  <w:num w:numId="7">
    <w:abstractNumId w:val="5"/>
  </w:num>
  <w:num w:numId="8">
    <w:abstractNumId w:val="7"/>
  </w:num>
  <w:num w:numId="9">
    <w:abstractNumId w:val="0"/>
  </w:num>
  <w:num w:numId="10">
    <w:abstractNumId w:val="11"/>
  </w:num>
  <w:num w:numId="11">
    <w:abstractNumId w:val="6"/>
  </w:num>
  <w:num w:numId="12">
    <w:abstractNumId w:val="4"/>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ne Sers">
    <w15:presenceInfo w15:providerId="Windows Live" w15:userId="b75d9501185b1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Oncotarg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e9dpe0t9tep9aeawsyxfw5asfpfs2e0pszz&quot;&gt;My EndNote Library&lt;record-ids&gt;&lt;item&gt;2&lt;/item&gt;&lt;item&gt;11&lt;/item&gt;&lt;item&gt;20&lt;/item&gt;&lt;item&gt;210&lt;/item&gt;&lt;item&gt;262&lt;/item&gt;&lt;item&gt;264&lt;/item&gt;&lt;item&gt;273&lt;/item&gt;&lt;item&gt;274&lt;/item&gt;&lt;item&gt;275&lt;/item&gt;&lt;item&gt;277&lt;/item&gt;&lt;item&gt;278&lt;/item&gt;&lt;item&gt;286&lt;/item&gt;&lt;item&gt;291&lt;/item&gt;&lt;item&gt;297&lt;/item&gt;&lt;item&gt;298&lt;/item&gt;&lt;item&gt;299&lt;/item&gt;&lt;item&gt;303&lt;/item&gt;&lt;item&gt;308&lt;/item&gt;&lt;item&gt;309&lt;/item&gt;&lt;item&gt;310&lt;/item&gt;&lt;item&gt;312&lt;/item&gt;&lt;item&gt;313&lt;/item&gt;&lt;item&gt;314&lt;/item&gt;&lt;item&gt;322&lt;/item&gt;&lt;item&gt;323&lt;/item&gt;&lt;item&gt;324&lt;/item&gt;&lt;/record-ids&gt;&lt;/item&gt;&lt;/Libraries&gt;"/>
  </w:docVars>
  <w:rsids>
    <w:rsidRoot w:val="00040537"/>
    <w:rsid w:val="00001CE5"/>
    <w:rsid w:val="0000249D"/>
    <w:rsid w:val="000026C8"/>
    <w:rsid w:val="0000282C"/>
    <w:rsid w:val="00002BEC"/>
    <w:rsid w:val="00003103"/>
    <w:rsid w:val="000034A6"/>
    <w:rsid w:val="000035B5"/>
    <w:rsid w:val="00003F82"/>
    <w:rsid w:val="000047C7"/>
    <w:rsid w:val="00004EA3"/>
    <w:rsid w:val="0000534A"/>
    <w:rsid w:val="00005461"/>
    <w:rsid w:val="0000598B"/>
    <w:rsid w:val="00005A29"/>
    <w:rsid w:val="00005CE2"/>
    <w:rsid w:val="00005E2D"/>
    <w:rsid w:val="000060C5"/>
    <w:rsid w:val="000060EB"/>
    <w:rsid w:val="000069F4"/>
    <w:rsid w:val="00006AB0"/>
    <w:rsid w:val="00007137"/>
    <w:rsid w:val="00007509"/>
    <w:rsid w:val="00007515"/>
    <w:rsid w:val="00007572"/>
    <w:rsid w:val="00007CD0"/>
    <w:rsid w:val="00007D17"/>
    <w:rsid w:val="000103A1"/>
    <w:rsid w:val="00011081"/>
    <w:rsid w:val="000118C2"/>
    <w:rsid w:val="000118FE"/>
    <w:rsid w:val="00011ABA"/>
    <w:rsid w:val="00011CCF"/>
    <w:rsid w:val="00011F61"/>
    <w:rsid w:val="00012149"/>
    <w:rsid w:val="000124C1"/>
    <w:rsid w:val="000127E8"/>
    <w:rsid w:val="00012D37"/>
    <w:rsid w:val="00012EFC"/>
    <w:rsid w:val="00013526"/>
    <w:rsid w:val="00013583"/>
    <w:rsid w:val="00013C39"/>
    <w:rsid w:val="00013D14"/>
    <w:rsid w:val="00013DC8"/>
    <w:rsid w:val="0001444C"/>
    <w:rsid w:val="00014D12"/>
    <w:rsid w:val="000152AA"/>
    <w:rsid w:val="000153CA"/>
    <w:rsid w:val="000156BF"/>
    <w:rsid w:val="000159B7"/>
    <w:rsid w:val="00015AEC"/>
    <w:rsid w:val="000164FF"/>
    <w:rsid w:val="00016555"/>
    <w:rsid w:val="00016856"/>
    <w:rsid w:val="00016D9D"/>
    <w:rsid w:val="00017192"/>
    <w:rsid w:val="00017272"/>
    <w:rsid w:val="00020233"/>
    <w:rsid w:val="0002031F"/>
    <w:rsid w:val="00020E3D"/>
    <w:rsid w:val="00020EE5"/>
    <w:rsid w:val="0002181B"/>
    <w:rsid w:val="00021991"/>
    <w:rsid w:val="00021BA1"/>
    <w:rsid w:val="00022864"/>
    <w:rsid w:val="0002320D"/>
    <w:rsid w:val="00023457"/>
    <w:rsid w:val="00023C41"/>
    <w:rsid w:val="00023FD1"/>
    <w:rsid w:val="0002402D"/>
    <w:rsid w:val="000241F6"/>
    <w:rsid w:val="0002469B"/>
    <w:rsid w:val="00024B61"/>
    <w:rsid w:val="00024E01"/>
    <w:rsid w:val="0002523D"/>
    <w:rsid w:val="00025723"/>
    <w:rsid w:val="000259B7"/>
    <w:rsid w:val="00025A96"/>
    <w:rsid w:val="00025C39"/>
    <w:rsid w:val="00025E68"/>
    <w:rsid w:val="00025E6E"/>
    <w:rsid w:val="00026037"/>
    <w:rsid w:val="0002660C"/>
    <w:rsid w:val="0002706B"/>
    <w:rsid w:val="0002729C"/>
    <w:rsid w:val="000272AD"/>
    <w:rsid w:val="00027512"/>
    <w:rsid w:val="0002765B"/>
    <w:rsid w:val="00027DBB"/>
    <w:rsid w:val="00027EE0"/>
    <w:rsid w:val="0003044B"/>
    <w:rsid w:val="00030568"/>
    <w:rsid w:val="0003080E"/>
    <w:rsid w:val="0003140B"/>
    <w:rsid w:val="000316DB"/>
    <w:rsid w:val="0003170F"/>
    <w:rsid w:val="00031C86"/>
    <w:rsid w:val="00031E6C"/>
    <w:rsid w:val="00032D3A"/>
    <w:rsid w:val="0003320E"/>
    <w:rsid w:val="00033821"/>
    <w:rsid w:val="000339DB"/>
    <w:rsid w:val="000339ED"/>
    <w:rsid w:val="0003427E"/>
    <w:rsid w:val="00034814"/>
    <w:rsid w:val="000354B9"/>
    <w:rsid w:val="000355D3"/>
    <w:rsid w:val="0003565F"/>
    <w:rsid w:val="000357DF"/>
    <w:rsid w:val="00035843"/>
    <w:rsid w:val="00035B65"/>
    <w:rsid w:val="00035B7D"/>
    <w:rsid w:val="00035C2D"/>
    <w:rsid w:val="00035D8D"/>
    <w:rsid w:val="00036D30"/>
    <w:rsid w:val="00036F69"/>
    <w:rsid w:val="0003702E"/>
    <w:rsid w:val="000372AF"/>
    <w:rsid w:val="0003754D"/>
    <w:rsid w:val="00037C15"/>
    <w:rsid w:val="000401D2"/>
    <w:rsid w:val="00040537"/>
    <w:rsid w:val="000410D2"/>
    <w:rsid w:val="00041A08"/>
    <w:rsid w:val="00041A2C"/>
    <w:rsid w:val="00041E52"/>
    <w:rsid w:val="0004218D"/>
    <w:rsid w:val="0004265C"/>
    <w:rsid w:val="000429E5"/>
    <w:rsid w:val="00042B3F"/>
    <w:rsid w:val="0004359F"/>
    <w:rsid w:val="00043859"/>
    <w:rsid w:val="00044193"/>
    <w:rsid w:val="000441B0"/>
    <w:rsid w:val="000444B0"/>
    <w:rsid w:val="00044A15"/>
    <w:rsid w:val="00044B35"/>
    <w:rsid w:val="00044B59"/>
    <w:rsid w:val="0004508E"/>
    <w:rsid w:val="00045908"/>
    <w:rsid w:val="00045C05"/>
    <w:rsid w:val="00045C74"/>
    <w:rsid w:val="00045FDF"/>
    <w:rsid w:val="000462BC"/>
    <w:rsid w:val="00046690"/>
    <w:rsid w:val="0004721A"/>
    <w:rsid w:val="000476D5"/>
    <w:rsid w:val="00047F21"/>
    <w:rsid w:val="00047F6C"/>
    <w:rsid w:val="00050026"/>
    <w:rsid w:val="000508DD"/>
    <w:rsid w:val="00050E4F"/>
    <w:rsid w:val="000512F5"/>
    <w:rsid w:val="00051E44"/>
    <w:rsid w:val="00051EAA"/>
    <w:rsid w:val="00052A9C"/>
    <w:rsid w:val="00053005"/>
    <w:rsid w:val="00053B87"/>
    <w:rsid w:val="00053CE4"/>
    <w:rsid w:val="00054360"/>
    <w:rsid w:val="000543AF"/>
    <w:rsid w:val="00054996"/>
    <w:rsid w:val="00054BCD"/>
    <w:rsid w:val="00054F3F"/>
    <w:rsid w:val="0005530D"/>
    <w:rsid w:val="0005558F"/>
    <w:rsid w:val="00055697"/>
    <w:rsid w:val="000556B4"/>
    <w:rsid w:val="00055C36"/>
    <w:rsid w:val="00055CC0"/>
    <w:rsid w:val="00056723"/>
    <w:rsid w:val="00056793"/>
    <w:rsid w:val="00056DD9"/>
    <w:rsid w:val="00056EA1"/>
    <w:rsid w:val="00056FBA"/>
    <w:rsid w:val="000570B0"/>
    <w:rsid w:val="000570B4"/>
    <w:rsid w:val="0005730C"/>
    <w:rsid w:val="0005745F"/>
    <w:rsid w:val="0005760E"/>
    <w:rsid w:val="00057A6A"/>
    <w:rsid w:val="0006016D"/>
    <w:rsid w:val="00060365"/>
    <w:rsid w:val="00061081"/>
    <w:rsid w:val="000611BD"/>
    <w:rsid w:val="000612DA"/>
    <w:rsid w:val="00061545"/>
    <w:rsid w:val="0006196A"/>
    <w:rsid w:val="00061DAE"/>
    <w:rsid w:val="00062222"/>
    <w:rsid w:val="00062527"/>
    <w:rsid w:val="00062626"/>
    <w:rsid w:val="00062732"/>
    <w:rsid w:val="00063AEA"/>
    <w:rsid w:val="00065483"/>
    <w:rsid w:val="00065C68"/>
    <w:rsid w:val="00065FA2"/>
    <w:rsid w:val="00066050"/>
    <w:rsid w:val="00066115"/>
    <w:rsid w:val="000663EF"/>
    <w:rsid w:val="000669F2"/>
    <w:rsid w:val="00066E33"/>
    <w:rsid w:val="00066EF0"/>
    <w:rsid w:val="00067115"/>
    <w:rsid w:val="0006712C"/>
    <w:rsid w:val="00067485"/>
    <w:rsid w:val="00067894"/>
    <w:rsid w:val="00067BCF"/>
    <w:rsid w:val="00067BDF"/>
    <w:rsid w:val="00067BFA"/>
    <w:rsid w:val="00067EB0"/>
    <w:rsid w:val="0007001C"/>
    <w:rsid w:val="000706AD"/>
    <w:rsid w:val="000708F5"/>
    <w:rsid w:val="00070BBE"/>
    <w:rsid w:val="00070E38"/>
    <w:rsid w:val="00070FAD"/>
    <w:rsid w:val="00070FE2"/>
    <w:rsid w:val="00071254"/>
    <w:rsid w:val="00071561"/>
    <w:rsid w:val="000715E7"/>
    <w:rsid w:val="00072A39"/>
    <w:rsid w:val="00072B0D"/>
    <w:rsid w:val="00072BD9"/>
    <w:rsid w:val="00072EB9"/>
    <w:rsid w:val="0007332B"/>
    <w:rsid w:val="000739D4"/>
    <w:rsid w:val="000739E4"/>
    <w:rsid w:val="00073DCC"/>
    <w:rsid w:val="0007403F"/>
    <w:rsid w:val="000743BE"/>
    <w:rsid w:val="000747B4"/>
    <w:rsid w:val="00074A55"/>
    <w:rsid w:val="0007501A"/>
    <w:rsid w:val="0007521F"/>
    <w:rsid w:val="0007577F"/>
    <w:rsid w:val="000763C8"/>
    <w:rsid w:val="000767CE"/>
    <w:rsid w:val="00076CE7"/>
    <w:rsid w:val="00076D58"/>
    <w:rsid w:val="00077675"/>
    <w:rsid w:val="000776AE"/>
    <w:rsid w:val="000776F6"/>
    <w:rsid w:val="00077F58"/>
    <w:rsid w:val="00080707"/>
    <w:rsid w:val="00080A93"/>
    <w:rsid w:val="000819F3"/>
    <w:rsid w:val="00081E2C"/>
    <w:rsid w:val="00081E5C"/>
    <w:rsid w:val="000820F8"/>
    <w:rsid w:val="000823E9"/>
    <w:rsid w:val="00082804"/>
    <w:rsid w:val="0008340C"/>
    <w:rsid w:val="000834D1"/>
    <w:rsid w:val="00083634"/>
    <w:rsid w:val="00083867"/>
    <w:rsid w:val="00083A3A"/>
    <w:rsid w:val="000842FF"/>
    <w:rsid w:val="000843A1"/>
    <w:rsid w:val="000843BC"/>
    <w:rsid w:val="000847C3"/>
    <w:rsid w:val="0008492C"/>
    <w:rsid w:val="00085F5C"/>
    <w:rsid w:val="00086207"/>
    <w:rsid w:val="00087726"/>
    <w:rsid w:val="00090357"/>
    <w:rsid w:val="000907D9"/>
    <w:rsid w:val="00090CAE"/>
    <w:rsid w:val="0009110A"/>
    <w:rsid w:val="000912F9"/>
    <w:rsid w:val="00091370"/>
    <w:rsid w:val="00091D52"/>
    <w:rsid w:val="00091E34"/>
    <w:rsid w:val="00092110"/>
    <w:rsid w:val="00093116"/>
    <w:rsid w:val="000931BB"/>
    <w:rsid w:val="00093676"/>
    <w:rsid w:val="00093BEA"/>
    <w:rsid w:val="00094091"/>
    <w:rsid w:val="00094406"/>
    <w:rsid w:val="00094734"/>
    <w:rsid w:val="00094871"/>
    <w:rsid w:val="00094DAD"/>
    <w:rsid w:val="000950AF"/>
    <w:rsid w:val="000951F7"/>
    <w:rsid w:val="0009538B"/>
    <w:rsid w:val="00095514"/>
    <w:rsid w:val="0009565F"/>
    <w:rsid w:val="00095A80"/>
    <w:rsid w:val="00095E01"/>
    <w:rsid w:val="00095F09"/>
    <w:rsid w:val="00095F11"/>
    <w:rsid w:val="00096BB3"/>
    <w:rsid w:val="0009734C"/>
    <w:rsid w:val="00097540"/>
    <w:rsid w:val="00097F77"/>
    <w:rsid w:val="000A0928"/>
    <w:rsid w:val="000A0FF0"/>
    <w:rsid w:val="000A1040"/>
    <w:rsid w:val="000A104E"/>
    <w:rsid w:val="000A106A"/>
    <w:rsid w:val="000A237A"/>
    <w:rsid w:val="000A2AE0"/>
    <w:rsid w:val="000A3175"/>
    <w:rsid w:val="000A394D"/>
    <w:rsid w:val="000A39A6"/>
    <w:rsid w:val="000A3C8C"/>
    <w:rsid w:val="000A3E71"/>
    <w:rsid w:val="000A4745"/>
    <w:rsid w:val="000A4789"/>
    <w:rsid w:val="000A49D6"/>
    <w:rsid w:val="000A4A52"/>
    <w:rsid w:val="000A50F4"/>
    <w:rsid w:val="000A5312"/>
    <w:rsid w:val="000A5600"/>
    <w:rsid w:val="000A6ABA"/>
    <w:rsid w:val="000A6C76"/>
    <w:rsid w:val="000A6E02"/>
    <w:rsid w:val="000A6F3A"/>
    <w:rsid w:val="000A71B6"/>
    <w:rsid w:val="000A72A1"/>
    <w:rsid w:val="000A78CA"/>
    <w:rsid w:val="000B00AD"/>
    <w:rsid w:val="000B0EA4"/>
    <w:rsid w:val="000B1147"/>
    <w:rsid w:val="000B16D4"/>
    <w:rsid w:val="000B19DE"/>
    <w:rsid w:val="000B1B9F"/>
    <w:rsid w:val="000B1F01"/>
    <w:rsid w:val="000B20EA"/>
    <w:rsid w:val="000B28E0"/>
    <w:rsid w:val="000B2CAC"/>
    <w:rsid w:val="000B3855"/>
    <w:rsid w:val="000B3A2B"/>
    <w:rsid w:val="000B3B9A"/>
    <w:rsid w:val="000B3D71"/>
    <w:rsid w:val="000B4677"/>
    <w:rsid w:val="000B5371"/>
    <w:rsid w:val="000B5913"/>
    <w:rsid w:val="000B5A70"/>
    <w:rsid w:val="000B5CD7"/>
    <w:rsid w:val="000B6169"/>
    <w:rsid w:val="000B6292"/>
    <w:rsid w:val="000B6D94"/>
    <w:rsid w:val="000B7630"/>
    <w:rsid w:val="000C0082"/>
    <w:rsid w:val="000C075A"/>
    <w:rsid w:val="000C1926"/>
    <w:rsid w:val="000C1D62"/>
    <w:rsid w:val="000C1F26"/>
    <w:rsid w:val="000C344C"/>
    <w:rsid w:val="000C36B6"/>
    <w:rsid w:val="000C48DE"/>
    <w:rsid w:val="000C5301"/>
    <w:rsid w:val="000C623A"/>
    <w:rsid w:val="000C6361"/>
    <w:rsid w:val="000C6474"/>
    <w:rsid w:val="000C6786"/>
    <w:rsid w:val="000C6AF5"/>
    <w:rsid w:val="000C6EF0"/>
    <w:rsid w:val="000C7610"/>
    <w:rsid w:val="000C79F0"/>
    <w:rsid w:val="000C7B09"/>
    <w:rsid w:val="000C7CE3"/>
    <w:rsid w:val="000C7F7D"/>
    <w:rsid w:val="000D0A3E"/>
    <w:rsid w:val="000D0D26"/>
    <w:rsid w:val="000D0D35"/>
    <w:rsid w:val="000D1081"/>
    <w:rsid w:val="000D18E2"/>
    <w:rsid w:val="000D18F5"/>
    <w:rsid w:val="000D2077"/>
    <w:rsid w:val="000D2091"/>
    <w:rsid w:val="000D2158"/>
    <w:rsid w:val="000D24C8"/>
    <w:rsid w:val="000D2731"/>
    <w:rsid w:val="000D286F"/>
    <w:rsid w:val="000D2DE3"/>
    <w:rsid w:val="000D3073"/>
    <w:rsid w:val="000D351C"/>
    <w:rsid w:val="000D3FEF"/>
    <w:rsid w:val="000D46B3"/>
    <w:rsid w:val="000D5131"/>
    <w:rsid w:val="000D5704"/>
    <w:rsid w:val="000D5CDA"/>
    <w:rsid w:val="000D6155"/>
    <w:rsid w:val="000D619B"/>
    <w:rsid w:val="000D6923"/>
    <w:rsid w:val="000D6A42"/>
    <w:rsid w:val="000D6E3A"/>
    <w:rsid w:val="000D74E3"/>
    <w:rsid w:val="000D78E1"/>
    <w:rsid w:val="000D7986"/>
    <w:rsid w:val="000D7ABE"/>
    <w:rsid w:val="000E04A0"/>
    <w:rsid w:val="000E0B8D"/>
    <w:rsid w:val="000E15EE"/>
    <w:rsid w:val="000E1B60"/>
    <w:rsid w:val="000E25EC"/>
    <w:rsid w:val="000E3109"/>
    <w:rsid w:val="000E3143"/>
    <w:rsid w:val="000E36E2"/>
    <w:rsid w:val="000E3DDC"/>
    <w:rsid w:val="000E41EB"/>
    <w:rsid w:val="000E4391"/>
    <w:rsid w:val="000E4481"/>
    <w:rsid w:val="000E4EAA"/>
    <w:rsid w:val="000E51EE"/>
    <w:rsid w:val="000E543C"/>
    <w:rsid w:val="000E57E7"/>
    <w:rsid w:val="000E5C16"/>
    <w:rsid w:val="000E64F4"/>
    <w:rsid w:val="000E65E8"/>
    <w:rsid w:val="000E6757"/>
    <w:rsid w:val="000F0153"/>
    <w:rsid w:val="000F0197"/>
    <w:rsid w:val="000F0244"/>
    <w:rsid w:val="000F027D"/>
    <w:rsid w:val="000F05E1"/>
    <w:rsid w:val="000F1D15"/>
    <w:rsid w:val="000F266D"/>
    <w:rsid w:val="000F2B57"/>
    <w:rsid w:val="000F2CC7"/>
    <w:rsid w:val="000F2F36"/>
    <w:rsid w:val="000F3023"/>
    <w:rsid w:val="000F3293"/>
    <w:rsid w:val="000F3530"/>
    <w:rsid w:val="000F4097"/>
    <w:rsid w:val="000F4407"/>
    <w:rsid w:val="000F440F"/>
    <w:rsid w:val="000F54B3"/>
    <w:rsid w:val="000F5802"/>
    <w:rsid w:val="000F6EB0"/>
    <w:rsid w:val="000F73A5"/>
    <w:rsid w:val="000F7551"/>
    <w:rsid w:val="000F7973"/>
    <w:rsid w:val="00100508"/>
    <w:rsid w:val="0010091C"/>
    <w:rsid w:val="00100D11"/>
    <w:rsid w:val="001018D9"/>
    <w:rsid w:val="00101D0D"/>
    <w:rsid w:val="00102238"/>
    <w:rsid w:val="0010225C"/>
    <w:rsid w:val="00102D0C"/>
    <w:rsid w:val="00102DF9"/>
    <w:rsid w:val="00103ADF"/>
    <w:rsid w:val="00104325"/>
    <w:rsid w:val="00104D62"/>
    <w:rsid w:val="0010532A"/>
    <w:rsid w:val="001054A1"/>
    <w:rsid w:val="00105C28"/>
    <w:rsid w:val="00105CC6"/>
    <w:rsid w:val="00105F72"/>
    <w:rsid w:val="001064F6"/>
    <w:rsid w:val="001065FB"/>
    <w:rsid w:val="00106BAE"/>
    <w:rsid w:val="00106D62"/>
    <w:rsid w:val="00106F7D"/>
    <w:rsid w:val="0010754E"/>
    <w:rsid w:val="00107781"/>
    <w:rsid w:val="00107CFC"/>
    <w:rsid w:val="00107E33"/>
    <w:rsid w:val="001105EF"/>
    <w:rsid w:val="00111196"/>
    <w:rsid w:val="001111DF"/>
    <w:rsid w:val="00111D91"/>
    <w:rsid w:val="00112A5E"/>
    <w:rsid w:val="00112D2C"/>
    <w:rsid w:val="00112D5B"/>
    <w:rsid w:val="001136BA"/>
    <w:rsid w:val="00113CC9"/>
    <w:rsid w:val="00113DA3"/>
    <w:rsid w:val="001148E5"/>
    <w:rsid w:val="00114D05"/>
    <w:rsid w:val="0011592B"/>
    <w:rsid w:val="001159E4"/>
    <w:rsid w:val="00115DEB"/>
    <w:rsid w:val="0011619A"/>
    <w:rsid w:val="00116232"/>
    <w:rsid w:val="00116516"/>
    <w:rsid w:val="00116802"/>
    <w:rsid w:val="00116D21"/>
    <w:rsid w:val="00116F35"/>
    <w:rsid w:val="001171AE"/>
    <w:rsid w:val="00117714"/>
    <w:rsid w:val="00117A80"/>
    <w:rsid w:val="00117B57"/>
    <w:rsid w:val="00117F77"/>
    <w:rsid w:val="00120446"/>
    <w:rsid w:val="001207AF"/>
    <w:rsid w:val="001207BC"/>
    <w:rsid w:val="00120CB9"/>
    <w:rsid w:val="00120D31"/>
    <w:rsid w:val="001213A4"/>
    <w:rsid w:val="00121589"/>
    <w:rsid w:val="001222B5"/>
    <w:rsid w:val="001228FD"/>
    <w:rsid w:val="00122F30"/>
    <w:rsid w:val="0012310E"/>
    <w:rsid w:val="001232CA"/>
    <w:rsid w:val="0012367B"/>
    <w:rsid w:val="001236E1"/>
    <w:rsid w:val="00123BA1"/>
    <w:rsid w:val="001241E7"/>
    <w:rsid w:val="0012451A"/>
    <w:rsid w:val="001245B2"/>
    <w:rsid w:val="00124803"/>
    <w:rsid w:val="001248E2"/>
    <w:rsid w:val="00124A85"/>
    <w:rsid w:val="001253A6"/>
    <w:rsid w:val="001253A8"/>
    <w:rsid w:val="001253B7"/>
    <w:rsid w:val="00125CA5"/>
    <w:rsid w:val="001260F9"/>
    <w:rsid w:val="00126630"/>
    <w:rsid w:val="0012669D"/>
    <w:rsid w:val="001273CE"/>
    <w:rsid w:val="00130139"/>
    <w:rsid w:val="0013027C"/>
    <w:rsid w:val="00130475"/>
    <w:rsid w:val="001304F5"/>
    <w:rsid w:val="00130952"/>
    <w:rsid w:val="001309D9"/>
    <w:rsid w:val="00130CA5"/>
    <w:rsid w:val="00130CC8"/>
    <w:rsid w:val="0013173B"/>
    <w:rsid w:val="001318E0"/>
    <w:rsid w:val="001318F5"/>
    <w:rsid w:val="00131A83"/>
    <w:rsid w:val="00131D7D"/>
    <w:rsid w:val="00131D9C"/>
    <w:rsid w:val="00132AA4"/>
    <w:rsid w:val="00132DE0"/>
    <w:rsid w:val="001331DE"/>
    <w:rsid w:val="0013445A"/>
    <w:rsid w:val="00134841"/>
    <w:rsid w:val="00135483"/>
    <w:rsid w:val="001358C6"/>
    <w:rsid w:val="00135949"/>
    <w:rsid w:val="00135C03"/>
    <w:rsid w:val="00135CF4"/>
    <w:rsid w:val="001362D2"/>
    <w:rsid w:val="0013631F"/>
    <w:rsid w:val="00136392"/>
    <w:rsid w:val="00136680"/>
    <w:rsid w:val="001369CB"/>
    <w:rsid w:val="00136DEF"/>
    <w:rsid w:val="00137107"/>
    <w:rsid w:val="001371A4"/>
    <w:rsid w:val="001371C5"/>
    <w:rsid w:val="00137440"/>
    <w:rsid w:val="001374E0"/>
    <w:rsid w:val="0013782C"/>
    <w:rsid w:val="00137D1B"/>
    <w:rsid w:val="00140287"/>
    <w:rsid w:val="001403DA"/>
    <w:rsid w:val="00140465"/>
    <w:rsid w:val="0014072A"/>
    <w:rsid w:val="001408DA"/>
    <w:rsid w:val="00140A3E"/>
    <w:rsid w:val="00140F1A"/>
    <w:rsid w:val="00140FFA"/>
    <w:rsid w:val="001410DF"/>
    <w:rsid w:val="0014112E"/>
    <w:rsid w:val="0014113F"/>
    <w:rsid w:val="00141338"/>
    <w:rsid w:val="0014194A"/>
    <w:rsid w:val="00141AF8"/>
    <w:rsid w:val="001420ED"/>
    <w:rsid w:val="001420F7"/>
    <w:rsid w:val="00142976"/>
    <w:rsid w:val="001429AB"/>
    <w:rsid w:val="00142D49"/>
    <w:rsid w:val="001437E3"/>
    <w:rsid w:val="00143A9D"/>
    <w:rsid w:val="0014417C"/>
    <w:rsid w:val="001445B7"/>
    <w:rsid w:val="001448FE"/>
    <w:rsid w:val="00144C56"/>
    <w:rsid w:val="00144FB8"/>
    <w:rsid w:val="00145A1A"/>
    <w:rsid w:val="001463A3"/>
    <w:rsid w:val="00146F02"/>
    <w:rsid w:val="00146F62"/>
    <w:rsid w:val="00147422"/>
    <w:rsid w:val="00150301"/>
    <w:rsid w:val="00150839"/>
    <w:rsid w:val="00150998"/>
    <w:rsid w:val="00150B41"/>
    <w:rsid w:val="00150BFB"/>
    <w:rsid w:val="00150C0B"/>
    <w:rsid w:val="00150CFA"/>
    <w:rsid w:val="00150F06"/>
    <w:rsid w:val="0015155E"/>
    <w:rsid w:val="0015160A"/>
    <w:rsid w:val="00151C71"/>
    <w:rsid w:val="00151E1E"/>
    <w:rsid w:val="00151F41"/>
    <w:rsid w:val="001531E4"/>
    <w:rsid w:val="00153494"/>
    <w:rsid w:val="0015367A"/>
    <w:rsid w:val="0015396B"/>
    <w:rsid w:val="0015398E"/>
    <w:rsid w:val="00153A56"/>
    <w:rsid w:val="00153CD6"/>
    <w:rsid w:val="00154464"/>
    <w:rsid w:val="00154934"/>
    <w:rsid w:val="00154E0E"/>
    <w:rsid w:val="00154E74"/>
    <w:rsid w:val="00155027"/>
    <w:rsid w:val="00155619"/>
    <w:rsid w:val="00155A09"/>
    <w:rsid w:val="00156233"/>
    <w:rsid w:val="00156266"/>
    <w:rsid w:val="001563D4"/>
    <w:rsid w:val="001566AE"/>
    <w:rsid w:val="00157234"/>
    <w:rsid w:val="00157B2A"/>
    <w:rsid w:val="00157DC9"/>
    <w:rsid w:val="00157EDD"/>
    <w:rsid w:val="00157F7C"/>
    <w:rsid w:val="00160050"/>
    <w:rsid w:val="0016039E"/>
    <w:rsid w:val="001609F2"/>
    <w:rsid w:val="0016149C"/>
    <w:rsid w:val="001618CA"/>
    <w:rsid w:val="00161D31"/>
    <w:rsid w:val="0016200A"/>
    <w:rsid w:val="00162500"/>
    <w:rsid w:val="00162838"/>
    <w:rsid w:val="0016294A"/>
    <w:rsid w:val="001632BB"/>
    <w:rsid w:val="001637EC"/>
    <w:rsid w:val="00163CBA"/>
    <w:rsid w:val="00164006"/>
    <w:rsid w:val="001640A3"/>
    <w:rsid w:val="0016429C"/>
    <w:rsid w:val="0016455D"/>
    <w:rsid w:val="00164AA6"/>
    <w:rsid w:val="00166273"/>
    <w:rsid w:val="00166346"/>
    <w:rsid w:val="00166A35"/>
    <w:rsid w:val="00166EF8"/>
    <w:rsid w:val="00167109"/>
    <w:rsid w:val="0016713A"/>
    <w:rsid w:val="00167422"/>
    <w:rsid w:val="0016743F"/>
    <w:rsid w:val="00167E27"/>
    <w:rsid w:val="00167EB0"/>
    <w:rsid w:val="001701E8"/>
    <w:rsid w:val="001710B6"/>
    <w:rsid w:val="00171130"/>
    <w:rsid w:val="0017184F"/>
    <w:rsid w:val="00171B63"/>
    <w:rsid w:val="00171D83"/>
    <w:rsid w:val="0017234D"/>
    <w:rsid w:val="00172587"/>
    <w:rsid w:val="001725AC"/>
    <w:rsid w:val="001733EA"/>
    <w:rsid w:val="0017384B"/>
    <w:rsid w:val="0017386D"/>
    <w:rsid w:val="0017395A"/>
    <w:rsid w:val="00173A3E"/>
    <w:rsid w:val="00173CCC"/>
    <w:rsid w:val="00173D4A"/>
    <w:rsid w:val="00174857"/>
    <w:rsid w:val="001754BE"/>
    <w:rsid w:val="00175B75"/>
    <w:rsid w:val="00175BC6"/>
    <w:rsid w:val="00175D2F"/>
    <w:rsid w:val="00176132"/>
    <w:rsid w:val="0017633E"/>
    <w:rsid w:val="00176EC3"/>
    <w:rsid w:val="0017748A"/>
    <w:rsid w:val="001775E7"/>
    <w:rsid w:val="0017773A"/>
    <w:rsid w:val="0017793C"/>
    <w:rsid w:val="00177AD4"/>
    <w:rsid w:val="00177CBD"/>
    <w:rsid w:val="00177DC3"/>
    <w:rsid w:val="00177F05"/>
    <w:rsid w:val="001801C0"/>
    <w:rsid w:val="00180237"/>
    <w:rsid w:val="00180630"/>
    <w:rsid w:val="001808D4"/>
    <w:rsid w:val="00180A62"/>
    <w:rsid w:val="00180DAB"/>
    <w:rsid w:val="00180DD9"/>
    <w:rsid w:val="001811D4"/>
    <w:rsid w:val="00181B42"/>
    <w:rsid w:val="001821C4"/>
    <w:rsid w:val="001823BF"/>
    <w:rsid w:val="001825E7"/>
    <w:rsid w:val="00182ADD"/>
    <w:rsid w:val="00182CC1"/>
    <w:rsid w:val="00182E2A"/>
    <w:rsid w:val="001831D9"/>
    <w:rsid w:val="001833F9"/>
    <w:rsid w:val="00183751"/>
    <w:rsid w:val="00183985"/>
    <w:rsid w:val="00183B6C"/>
    <w:rsid w:val="00183C5F"/>
    <w:rsid w:val="001840B5"/>
    <w:rsid w:val="00184136"/>
    <w:rsid w:val="00184419"/>
    <w:rsid w:val="00184467"/>
    <w:rsid w:val="001845F1"/>
    <w:rsid w:val="0018484A"/>
    <w:rsid w:val="00184C18"/>
    <w:rsid w:val="001854D9"/>
    <w:rsid w:val="001855EE"/>
    <w:rsid w:val="0018615A"/>
    <w:rsid w:val="0018622B"/>
    <w:rsid w:val="001862FF"/>
    <w:rsid w:val="0018645D"/>
    <w:rsid w:val="00186539"/>
    <w:rsid w:val="001866B2"/>
    <w:rsid w:val="0018685C"/>
    <w:rsid w:val="00186A24"/>
    <w:rsid w:val="00186CA3"/>
    <w:rsid w:val="00186D14"/>
    <w:rsid w:val="00186DCC"/>
    <w:rsid w:val="0018717C"/>
    <w:rsid w:val="001871C4"/>
    <w:rsid w:val="001876DF"/>
    <w:rsid w:val="001879EC"/>
    <w:rsid w:val="00187A64"/>
    <w:rsid w:val="00187CDD"/>
    <w:rsid w:val="00190A32"/>
    <w:rsid w:val="00190C48"/>
    <w:rsid w:val="00190D97"/>
    <w:rsid w:val="00191562"/>
    <w:rsid w:val="001917CB"/>
    <w:rsid w:val="00191C02"/>
    <w:rsid w:val="00192E2D"/>
    <w:rsid w:val="00193077"/>
    <w:rsid w:val="00193412"/>
    <w:rsid w:val="0019396D"/>
    <w:rsid w:val="00194041"/>
    <w:rsid w:val="001941BA"/>
    <w:rsid w:val="001946F7"/>
    <w:rsid w:val="00194706"/>
    <w:rsid w:val="0019489A"/>
    <w:rsid w:val="00194B29"/>
    <w:rsid w:val="00194CCA"/>
    <w:rsid w:val="00195472"/>
    <w:rsid w:val="00195615"/>
    <w:rsid w:val="001956CD"/>
    <w:rsid w:val="00195D36"/>
    <w:rsid w:val="00195D89"/>
    <w:rsid w:val="0019618B"/>
    <w:rsid w:val="001965FF"/>
    <w:rsid w:val="001970A3"/>
    <w:rsid w:val="00197684"/>
    <w:rsid w:val="001977D3"/>
    <w:rsid w:val="00197F2F"/>
    <w:rsid w:val="00197F4F"/>
    <w:rsid w:val="00197F8B"/>
    <w:rsid w:val="00197FC6"/>
    <w:rsid w:val="001A03C5"/>
    <w:rsid w:val="001A0A81"/>
    <w:rsid w:val="001A1C16"/>
    <w:rsid w:val="001A1D3F"/>
    <w:rsid w:val="001A218D"/>
    <w:rsid w:val="001A250B"/>
    <w:rsid w:val="001A28EB"/>
    <w:rsid w:val="001A2B00"/>
    <w:rsid w:val="001A3150"/>
    <w:rsid w:val="001A39A4"/>
    <w:rsid w:val="001A3F60"/>
    <w:rsid w:val="001A4081"/>
    <w:rsid w:val="001A4315"/>
    <w:rsid w:val="001A4455"/>
    <w:rsid w:val="001A49DE"/>
    <w:rsid w:val="001A4AE6"/>
    <w:rsid w:val="001A5048"/>
    <w:rsid w:val="001A5136"/>
    <w:rsid w:val="001A5143"/>
    <w:rsid w:val="001A6C43"/>
    <w:rsid w:val="001A6D6E"/>
    <w:rsid w:val="001A6DF1"/>
    <w:rsid w:val="001A6E73"/>
    <w:rsid w:val="001A73F6"/>
    <w:rsid w:val="001A7CDE"/>
    <w:rsid w:val="001B036A"/>
    <w:rsid w:val="001B097D"/>
    <w:rsid w:val="001B09AE"/>
    <w:rsid w:val="001B0E49"/>
    <w:rsid w:val="001B16D2"/>
    <w:rsid w:val="001B1D3D"/>
    <w:rsid w:val="001B1E1C"/>
    <w:rsid w:val="001B2550"/>
    <w:rsid w:val="001B302B"/>
    <w:rsid w:val="001B36CB"/>
    <w:rsid w:val="001B3AE2"/>
    <w:rsid w:val="001B3B1A"/>
    <w:rsid w:val="001B404B"/>
    <w:rsid w:val="001B44D8"/>
    <w:rsid w:val="001B5992"/>
    <w:rsid w:val="001B5E32"/>
    <w:rsid w:val="001B5EF1"/>
    <w:rsid w:val="001B6D46"/>
    <w:rsid w:val="001B6EB9"/>
    <w:rsid w:val="001B75A2"/>
    <w:rsid w:val="001B7F6B"/>
    <w:rsid w:val="001C05D8"/>
    <w:rsid w:val="001C0D30"/>
    <w:rsid w:val="001C0F5C"/>
    <w:rsid w:val="001C1450"/>
    <w:rsid w:val="001C159D"/>
    <w:rsid w:val="001C28B5"/>
    <w:rsid w:val="001C29DD"/>
    <w:rsid w:val="001C2EC4"/>
    <w:rsid w:val="001C318C"/>
    <w:rsid w:val="001C34EC"/>
    <w:rsid w:val="001C3C78"/>
    <w:rsid w:val="001C3D6A"/>
    <w:rsid w:val="001C3FF2"/>
    <w:rsid w:val="001C457D"/>
    <w:rsid w:val="001C5327"/>
    <w:rsid w:val="001C589A"/>
    <w:rsid w:val="001C61BA"/>
    <w:rsid w:val="001C70A0"/>
    <w:rsid w:val="001C73D6"/>
    <w:rsid w:val="001C77F8"/>
    <w:rsid w:val="001D024D"/>
    <w:rsid w:val="001D0777"/>
    <w:rsid w:val="001D0DF5"/>
    <w:rsid w:val="001D0E70"/>
    <w:rsid w:val="001D1B0C"/>
    <w:rsid w:val="001D1FA4"/>
    <w:rsid w:val="001D2153"/>
    <w:rsid w:val="001D22B1"/>
    <w:rsid w:val="001D2735"/>
    <w:rsid w:val="001D27B0"/>
    <w:rsid w:val="001D27EB"/>
    <w:rsid w:val="001D2E9C"/>
    <w:rsid w:val="001D3702"/>
    <w:rsid w:val="001D3D0B"/>
    <w:rsid w:val="001D3FF4"/>
    <w:rsid w:val="001D4018"/>
    <w:rsid w:val="001D4160"/>
    <w:rsid w:val="001D47DC"/>
    <w:rsid w:val="001D4D25"/>
    <w:rsid w:val="001D4FA6"/>
    <w:rsid w:val="001D4FD9"/>
    <w:rsid w:val="001D5203"/>
    <w:rsid w:val="001D59B8"/>
    <w:rsid w:val="001D5C89"/>
    <w:rsid w:val="001D5D67"/>
    <w:rsid w:val="001D5F32"/>
    <w:rsid w:val="001D65D1"/>
    <w:rsid w:val="001D6696"/>
    <w:rsid w:val="001D67E9"/>
    <w:rsid w:val="001D6B1D"/>
    <w:rsid w:val="001D6F47"/>
    <w:rsid w:val="001D7207"/>
    <w:rsid w:val="001E02DD"/>
    <w:rsid w:val="001E02F0"/>
    <w:rsid w:val="001E050C"/>
    <w:rsid w:val="001E0531"/>
    <w:rsid w:val="001E06F1"/>
    <w:rsid w:val="001E15B5"/>
    <w:rsid w:val="001E18DF"/>
    <w:rsid w:val="001E1D32"/>
    <w:rsid w:val="001E1F0D"/>
    <w:rsid w:val="001E249B"/>
    <w:rsid w:val="001E2BB2"/>
    <w:rsid w:val="001E2CC3"/>
    <w:rsid w:val="001E2F76"/>
    <w:rsid w:val="001E311B"/>
    <w:rsid w:val="001E36BC"/>
    <w:rsid w:val="001E3D44"/>
    <w:rsid w:val="001E472E"/>
    <w:rsid w:val="001E4DA2"/>
    <w:rsid w:val="001E50A8"/>
    <w:rsid w:val="001E57BB"/>
    <w:rsid w:val="001E5AE1"/>
    <w:rsid w:val="001E6238"/>
    <w:rsid w:val="001E6435"/>
    <w:rsid w:val="001E6C00"/>
    <w:rsid w:val="001E6ECA"/>
    <w:rsid w:val="001E70A4"/>
    <w:rsid w:val="001E7526"/>
    <w:rsid w:val="001E7920"/>
    <w:rsid w:val="001E7D75"/>
    <w:rsid w:val="001E7FA7"/>
    <w:rsid w:val="001E7FBB"/>
    <w:rsid w:val="001F000A"/>
    <w:rsid w:val="001F15D8"/>
    <w:rsid w:val="001F1695"/>
    <w:rsid w:val="001F1E82"/>
    <w:rsid w:val="001F29B1"/>
    <w:rsid w:val="001F2EF0"/>
    <w:rsid w:val="001F2F22"/>
    <w:rsid w:val="001F32A5"/>
    <w:rsid w:val="001F3414"/>
    <w:rsid w:val="001F34D7"/>
    <w:rsid w:val="001F3BCE"/>
    <w:rsid w:val="001F4ACD"/>
    <w:rsid w:val="001F4BD2"/>
    <w:rsid w:val="001F4F37"/>
    <w:rsid w:val="001F509F"/>
    <w:rsid w:val="001F51B6"/>
    <w:rsid w:val="001F54CD"/>
    <w:rsid w:val="001F5625"/>
    <w:rsid w:val="001F5779"/>
    <w:rsid w:val="001F5C25"/>
    <w:rsid w:val="001F6232"/>
    <w:rsid w:val="001F635E"/>
    <w:rsid w:val="001F7054"/>
    <w:rsid w:val="001F796C"/>
    <w:rsid w:val="001F79DA"/>
    <w:rsid w:val="001F7F73"/>
    <w:rsid w:val="00200A1F"/>
    <w:rsid w:val="00200F03"/>
    <w:rsid w:val="002017D7"/>
    <w:rsid w:val="00201A85"/>
    <w:rsid w:val="00201ECD"/>
    <w:rsid w:val="00201F07"/>
    <w:rsid w:val="00202A68"/>
    <w:rsid w:val="00202B2F"/>
    <w:rsid w:val="00202C87"/>
    <w:rsid w:val="00202E25"/>
    <w:rsid w:val="00202E96"/>
    <w:rsid w:val="002035D7"/>
    <w:rsid w:val="00204060"/>
    <w:rsid w:val="002041D8"/>
    <w:rsid w:val="00204A5B"/>
    <w:rsid w:val="00204D49"/>
    <w:rsid w:val="002051DA"/>
    <w:rsid w:val="002063AB"/>
    <w:rsid w:val="0020645A"/>
    <w:rsid w:val="0020661D"/>
    <w:rsid w:val="002067D6"/>
    <w:rsid w:val="00206B5D"/>
    <w:rsid w:val="00207148"/>
    <w:rsid w:val="0020741A"/>
    <w:rsid w:val="002075C2"/>
    <w:rsid w:val="002076FA"/>
    <w:rsid w:val="00207C85"/>
    <w:rsid w:val="002109AC"/>
    <w:rsid w:val="0021149D"/>
    <w:rsid w:val="0021189E"/>
    <w:rsid w:val="00211D3F"/>
    <w:rsid w:val="0021213B"/>
    <w:rsid w:val="002124AD"/>
    <w:rsid w:val="0021251A"/>
    <w:rsid w:val="00212870"/>
    <w:rsid w:val="00213011"/>
    <w:rsid w:val="002140BC"/>
    <w:rsid w:val="002141CD"/>
    <w:rsid w:val="002143DA"/>
    <w:rsid w:val="0021448F"/>
    <w:rsid w:val="00214886"/>
    <w:rsid w:val="00214A96"/>
    <w:rsid w:val="002154CD"/>
    <w:rsid w:val="0021565C"/>
    <w:rsid w:val="00215BB1"/>
    <w:rsid w:val="002161C8"/>
    <w:rsid w:val="00216777"/>
    <w:rsid w:val="00216DB8"/>
    <w:rsid w:val="00217345"/>
    <w:rsid w:val="00217383"/>
    <w:rsid w:val="002174AE"/>
    <w:rsid w:val="0021788C"/>
    <w:rsid w:val="002178F9"/>
    <w:rsid w:val="00217B31"/>
    <w:rsid w:val="00217C66"/>
    <w:rsid w:val="002205F7"/>
    <w:rsid w:val="00220DEA"/>
    <w:rsid w:val="00221056"/>
    <w:rsid w:val="00221353"/>
    <w:rsid w:val="002218A0"/>
    <w:rsid w:val="00221F9D"/>
    <w:rsid w:val="0022271F"/>
    <w:rsid w:val="00222854"/>
    <w:rsid w:val="00222BB0"/>
    <w:rsid w:val="00223325"/>
    <w:rsid w:val="002236E0"/>
    <w:rsid w:val="00223707"/>
    <w:rsid w:val="00223759"/>
    <w:rsid w:val="002238F2"/>
    <w:rsid w:val="00223F1A"/>
    <w:rsid w:val="00224004"/>
    <w:rsid w:val="00224F6F"/>
    <w:rsid w:val="0022552C"/>
    <w:rsid w:val="00225564"/>
    <w:rsid w:val="002255A1"/>
    <w:rsid w:val="00225CBA"/>
    <w:rsid w:val="00225F67"/>
    <w:rsid w:val="00227544"/>
    <w:rsid w:val="002276E6"/>
    <w:rsid w:val="00227D55"/>
    <w:rsid w:val="00230567"/>
    <w:rsid w:val="00230B9B"/>
    <w:rsid w:val="00230E74"/>
    <w:rsid w:val="00231135"/>
    <w:rsid w:val="00231A57"/>
    <w:rsid w:val="00231A89"/>
    <w:rsid w:val="00231DDB"/>
    <w:rsid w:val="0023227F"/>
    <w:rsid w:val="002323C5"/>
    <w:rsid w:val="002324AE"/>
    <w:rsid w:val="0023256F"/>
    <w:rsid w:val="002328D5"/>
    <w:rsid w:val="00233184"/>
    <w:rsid w:val="002333DC"/>
    <w:rsid w:val="00233466"/>
    <w:rsid w:val="00233A5B"/>
    <w:rsid w:val="00234E9E"/>
    <w:rsid w:val="002350E7"/>
    <w:rsid w:val="00235375"/>
    <w:rsid w:val="00235696"/>
    <w:rsid w:val="002362CD"/>
    <w:rsid w:val="00236326"/>
    <w:rsid w:val="00236580"/>
    <w:rsid w:val="002367DB"/>
    <w:rsid w:val="0023707F"/>
    <w:rsid w:val="00237C0C"/>
    <w:rsid w:val="0024029E"/>
    <w:rsid w:val="0024033A"/>
    <w:rsid w:val="0024040D"/>
    <w:rsid w:val="0024058D"/>
    <w:rsid w:val="0024067A"/>
    <w:rsid w:val="002407F2"/>
    <w:rsid w:val="002408C9"/>
    <w:rsid w:val="00240AC3"/>
    <w:rsid w:val="00240B37"/>
    <w:rsid w:val="002412AA"/>
    <w:rsid w:val="002414D2"/>
    <w:rsid w:val="00241888"/>
    <w:rsid w:val="00241DCA"/>
    <w:rsid w:val="00242984"/>
    <w:rsid w:val="00242B1B"/>
    <w:rsid w:val="002432FC"/>
    <w:rsid w:val="00243BD7"/>
    <w:rsid w:val="00243D1A"/>
    <w:rsid w:val="00243DE9"/>
    <w:rsid w:val="00243EA3"/>
    <w:rsid w:val="002442CB"/>
    <w:rsid w:val="00244457"/>
    <w:rsid w:val="002459BB"/>
    <w:rsid w:val="00245DE0"/>
    <w:rsid w:val="00245EA9"/>
    <w:rsid w:val="00245F37"/>
    <w:rsid w:val="00245FA8"/>
    <w:rsid w:val="002461F8"/>
    <w:rsid w:val="00246AA5"/>
    <w:rsid w:val="00246D70"/>
    <w:rsid w:val="00247191"/>
    <w:rsid w:val="002472B7"/>
    <w:rsid w:val="002476E5"/>
    <w:rsid w:val="00247B27"/>
    <w:rsid w:val="002500BF"/>
    <w:rsid w:val="00250B26"/>
    <w:rsid w:val="00250B98"/>
    <w:rsid w:val="00250C4C"/>
    <w:rsid w:val="00250F40"/>
    <w:rsid w:val="00251017"/>
    <w:rsid w:val="00251241"/>
    <w:rsid w:val="0025164B"/>
    <w:rsid w:val="00251831"/>
    <w:rsid w:val="00252DA4"/>
    <w:rsid w:val="00252E39"/>
    <w:rsid w:val="00253023"/>
    <w:rsid w:val="0025327D"/>
    <w:rsid w:val="00253452"/>
    <w:rsid w:val="00253569"/>
    <w:rsid w:val="002536A5"/>
    <w:rsid w:val="00253A7E"/>
    <w:rsid w:val="00254209"/>
    <w:rsid w:val="002542FA"/>
    <w:rsid w:val="00255733"/>
    <w:rsid w:val="002558D2"/>
    <w:rsid w:val="00255EAF"/>
    <w:rsid w:val="00255F81"/>
    <w:rsid w:val="00256193"/>
    <w:rsid w:val="002562CC"/>
    <w:rsid w:val="00256442"/>
    <w:rsid w:val="0025670F"/>
    <w:rsid w:val="00256C0C"/>
    <w:rsid w:val="0025739A"/>
    <w:rsid w:val="00257B51"/>
    <w:rsid w:val="00257D92"/>
    <w:rsid w:val="0026011C"/>
    <w:rsid w:val="00260484"/>
    <w:rsid w:val="002605E4"/>
    <w:rsid w:val="00260A67"/>
    <w:rsid w:val="002610D8"/>
    <w:rsid w:val="00261124"/>
    <w:rsid w:val="0026161C"/>
    <w:rsid w:val="0026166C"/>
    <w:rsid w:val="002618A6"/>
    <w:rsid w:val="002618B3"/>
    <w:rsid w:val="00261C60"/>
    <w:rsid w:val="00262054"/>
    <w:rsid w:val="00262563"/>
    <w:rsid w:val="0026273A"/>
    <w:rsid w:val="00262B94"/>
    <w:rsid w:val="00262DF7"/>
    <w:rsid w:val="00263059"/>
    <w:rsid w:val="00263184"/>
    <w:rsid w:val="0026329D"/>
    <w:rsid w:val="00263568"/>
    <w:rsid w:val="002638C5"/>
    <w:rsid w:val="00263BFE"/>
    <w:rsid w:val="00264AF0"/>
    <w:rsid w:val="00264AF6"/>
    <w:rsid w:val="00264CF3"/>
    <w:rsid w:val="00264F9B"/>
    <w:rsid w:val="0026507F"/>
    <w:rsid w:val="00265314"/>
    <w:rsid w:val="0026549F"/>
    <w:rsid w:val="00265501"/>
    <w:rsid w:val="00266086"/>
    <w:rsid w:val="00266241"/>
    <w:rsid w:val="0026675D"/>
    <w:rsid w:val="00266936"/>
    <w:rsid w:val="0026706D"/>
    <w:rsid w:val="00267F19"/>
    <w:rsid w:val="00270BFC"/>
    <w:rsid w:val="00270DD9"/>
    <w:rsid w:val="002711A2"/>
    <w:rsid w:val="002714BD"/>
    <w:rsid w:val="002717D1"/>
    <w:rsid w:val="00271844"/>
    <w:rsid w:val="00271E28"/>
    <w:rsid w:val="00271F72"/>
    <w:rsid w:val="00272122"/>
    <w:rsid w:val="00272175"/>
    <w:rsid w:val="002722CC"/>
    <w:rsid w:val="002722CE"/>
    <w:rsid w:val="002724C8"/>
    <w:rsid w:val="002725B4"/>
    <w:rsid w:val="00273C31"/>
    <w:rsid w:val="002740C7"/>
    <w:rsid w:val="0027410A"/>
    <w:rsid w:val="00274BD5"/>
    <w:rsid w:val="00274FCB"/>
    <w:rsid w:val="0027561B"/>
    <w:rsid w:val="00275673"/>
    <w:rsid w:val="00275872"/>
    <w:rsid w:val="00275D75"/>
    <w:rsid w:val="00276580"/>
    <w:rsid w:val="002766D9"/>
    <w:rsid w:val="00276A4E"/>
    <w:rsid w:val="00276C8B"/>
    <w:rsid w:val="002771DD"/>
    <w:rsid w:val="002773E7"/>
    <w:rsid w:val="002774D4"/>
    <w:rsid w:val="002774F1"/>
    <w:rsid w:val="0027778F"/>
    <w:rsid w:val="00277BC5"/>
    <w:rsid w:val="0028035C"/>
    <w:rsid w:val="0028058B"/>
    <w:rsid w:val="0028094A"/>
    <w:rsid w:val="00281459"/>
    <w:rsid w:val="0028154B"/>
    <w:rsid w:val="0028171C"/>
    <w:rsid w:val="00281778"/>
    <w:rsid w:val="002818D6"/>
    <w:rsid w:val="00281A23"/>
    <w:rsid w:val="00281C0F"/>
    <w:rsid w:val="00281D89"/>
    <w:rsid w:val="00282644"/>
    <w:rsid w:val="00282837"/>
    <w:rsid w:val="002839F8"/>
    <w:rsid w:val="00284216"/>
    <w:rsid w:val="00284F6D"/>
    <w:rsid w:val="00285319"/>
    <w:rsid w:val="002857AE"/>
    <w:rsid w:val="00285F0C"/>
    <w:rsid w:val="002862FB"/>
    <w:rsid w:val="00286951"/>
    <w:rsid w:val="00286B4D"/>
    <w:rsid w:val="002873AD"/>
    <w:rsid w:val="00287BE9"/>
    <w:rsid w:val="00287D71"/>
    <w:rsid w:val="00292022"/>
    <w:rsid w:val="0029218B"/>
    <w:rsid w:val="002923B0"/>
    <w:rsid w:val="002923F1"/>
    <w:rsid w:val="002928BA"/>
    <w:rsid w:val="00292A08"/>
    <w:rsid w:val="00293049"/>
    <w:rsid w:val="002931D5"/>
    <w:rsid w:val="00293419"/>
    <w:rsid w:val="00293FD8"/>
    <w:rsid w:val="002950D7"/>
    <w:rsid w:val="002952BC"/>
    <w:rsid w:val="0029531B"/>
    <w:rsid w:val="00295510"/>
    <w:rsid w:val="00295AEB"/>
    <w:rsid w:val="00295DEF"/>
    <w:rsid w:val="00296430"/>
    <w:rsid w:val="0029649F"/>
    <w:rsid w:val="002968B4"/>
    <w:rsid w:val="00296B39"/>
    <w:rsid w:val="00297B77"/>
    <w:rsid w:val="002A08B1"/>
    <w:rsid w:val="002A0CB2"/>
    <w:rsid w:val="002A0DD0"/>
    <w:rsid w:val="002A1295"/>
    <w:rsid w:val="002A16B8"/>
    <w:rsid w:val="002A1ECE"/>
    <w:rsid w:val="002A25CD"/>
    <w:rsid w:val="002A2746"/>
    <w:rsid w:val="002A29B0"/>
    <w:rsid w:val="002A2BC1"/>
    <w:rsid w:val="002A2EBF"/>
    <w:rsid w:val="002A3434"/>
    <w:rsid w:val="002A37D0"/>
    <w:rsid w:val="002A395D"/>
    <w:rsid w:val="002A3CE2"/>
    <w:rsid w:val="002A41C0"/>
    <w:rsid w:val="002A549E"/>
    <w:rsid w:val="002A54C6"/>
    <w:rsid w:val="002A5B23"/>
    <w:rsid w:val="002A5B7E"/>
    <w:rsid w:val="002A6410"/>
    <w:rsid w:val="002A6470"/>
    <w:rsid w:val="002A6480"/>
    <w:rsid w:val="002A6A98"/>
    <w:rsid w:val="002A7AFA"/>
    <w:rsid w:val="002A7BE0"/>
    <w:rsid w:val="002A7DF7"/>
    <w:rsid w:val="002A7E74"/>
    <w:rsid w:val="002B0349"/>
    <w:rsid w:val="002B0416"/>
    <w:rsid w:val="002B043E"/>
    <w:rsid w:val="002B044F"/>
    <w:rsid w:val="002B0555"/>
    <w:rsid w:val="002B06D0"/>
    <w:rsid w:val="002B0C4F"/>
    <w:rsid w:val="002B0E5D"/>
    <w:rsid w:val="002B11CD"/>
    <w:rsid w:val="002B1574"/>
    <w:rsid w:val="002B1BDD"/>
    <w:rsid w:val="002B23FA"/>
    <w:rsid w:val="002B24D7"/>
    <w:rsid w:val="002B25D8"/>
    <w:rsid w:val="002B2696"/>
    <w:rsid w:val="002B2C07"/>
    <w:rsid w:val="002B2DE9"/>
    <w:rsid w:val="002B2E31"/>
    <w:rsid w:val="002B3A46"/>
    <w:rsid w:val="002B3CD2"/>
    <w:rsid w:val="002B3E06"/>
    <w:rsid w:val="002B4742"/>
    <w:rsid w:val="002B4FF2"/>
    <w:rsid w:val="002B52B1"/>
    <w:rsid w:val="002B539C"/>
    <w:rsid w:val="002B53C4"/>
    <w:rsid w:val="002B5A8F"/>
    <w:rsid w:val="002B669F"/>
    <w:rsid w:val="002B7623"/>
    <w:rsid w:val="002B7B8C"/>
    <w:rsid w:val="002B7CA4"/>
    <w:rsid w:val="002B7DCF"/>
    <w:rsid w:val="002B7FBC"/>
    <w:rsid w:val="002C030D"/>
    <w:rsid w:val="002C0449"/>
    <w:rsid w:val="002C0754"/>
    <w:rsid w:val="002C162D"/>
    <w:rsid w:val="002C1899"/>
    <w:rsid w:val="002C1C9D"/>
    <w:rsid w:val="002C1D06"/>
    <w:rsid w:val="002C1DD5"/>
    <w:rsid w:val="002C1F38"/>
    <w:rsid w:val="002C24C2"/>
    <w:rsid w:val="002C274A"/>
    <w:rsid w:val="002C28C2"/>
    <w:rsid w:val="002C3039"/>
    <w:rsid w:val="002C32D1"/>
    <w:rsid w:val="002C33BC"/>
    <w:rsid w:val="002C3850"/>
    <w:rsid w:val="002C396F"/>
    <w:rsid w:val="002C3A65"/>
    <w:rsid w:val="002C3AE6"/>
    <w:rsid w:val="002C3D1C"/>
    <w:rsid w:val="002C45C8"/>
    <w:rsid w:val="002C5129"/>
    <w:rsid w:val="002C533A"/>
    <w:rsid w:val="002C53B9"/>
    <w:rsid w:val="002C57FA"/>
    <w:rsid w:val="002C5C9F"/>
    <w:rsid w:val="002C6AD8"/>
    <w:rsid w:val="002C6F16"/>
    <w:rsid w:val="002C7402"/>
    <w:rsid w:val="002C796E"/>
    <w:rsid w:val="002D09CF"/>
    <w:rsid w:val="002D0A98"/>
    <w:rsid w:val="002D0B4C"/>
    <w:rsid w:val="002D11FF"/>
    <w:rsid w:val="002D1B65"/>
    <w:rsid w:val="002D1CAF"/>
    <w:rsid w:val="002D2374"/>
    <w:rsid w:val="002D25C8"/>
    <w:rsid w:val="002D2999"/>
    <w:rsid w:val="002D31A4"/>
    <w:rsid w:val="002D3447"/>
    <w:rsid w:val="002D370D"/>
    <w:rsid w:val="002D3959"/>
    <w:rsid w:val="002D3C26"/>
    <w:rsid w:val="002D3DB2"/>
    <w:rsid w:val="002D3E75"/>
    <w:rsid w:val="002D3F2B"/>
    <w:rsid w:val="002D46A7"/>
    <w:rsid w:val="002D4926"/>
    <w:rsid w:val="002D511A"/>
    <w:rsid w:val="002D5373"/>
    <w:rsid w:val="002D5843"/>
    <w:rsid w:val="002D592F"/>
    <w:rsid w:val="002D5B82"/>
    <w:rsid w:val="002D6E15"/>
    <w:rsid w:val="002D6EC5"/>
    <w:rsid w:val="002D718E"/>
    <w:rsid w:val="002D737D"/>
    <w:rsid w:val="002D73E6"/>
    <w:rsid w:val="002E0157"/>
    <w:rsid w:val="002E0275"/>
    <w:rsid w:val="002E0943"/>
    <w:rsid w:val="002E0A3B"/>
    <w:rsid w:val="002E0C2B"/>
    <w:rsid w:val="002E12AD"/>
    <w:rsid w:val="002E156B"/>
    <w:rsid w:val="002E185B"/>
    <w:rsid w:val="002E1C04"/>
    <w:rsid w:val="002E20C4"/>
    <w:rsid w:val="002E27C1"/>
    <w:rsid w:val="002E28E1"/>
    <w:rsid w:val="002E2CD0"/>
    <w:rsid w:val="002E3073"/>
    <w:rsid w:val="002E30E6"/>
    <w:rsid w:val="002E3985"/>
    <w:rsid w:val="002E3B3E"/>
    <w:rsid w:val="002E3C04"/>
    <w:rsid w:val="002E3FA0"/>
    <w:rsid w:val="002E423D"/>
    <w:rsid w:val="002E47A0"/>
    <w:rsid w:val="002E4A78"/>
    <w:rsid w:val="002E4E36"/>
    <w:rsid w:val="002E55EC"/>
    <w:rsid w:val="002E567F"/>
    <w:rsid w:val="002E591B"/>
    <w:rsid w:val="002E59DF"/>
    <w:rsid w:val="002E657A"/>
    <w:rsid w:val="002E66F9"/>
    <w:rsid w:val="002E671D"/>
    <w:rsid w:val="002E6B3A"/>
    <w:rsid w:val="002E6CF8"/>
    <w:rsid w:val="002E707B"/>
    <w:rsid w:val="002E70B4"/>
    <w:rsid w:val="002E7324"/>
    <w:rsid w:val="002E76D2"/>
    <w:rsid w:val="002E79BA"/>
    <w:rsid w:val="002E7BBD"/>
    <w:rsid w:val="002E7C49"/>
    <w:rsid w:val="002E7EFA"/>
    <w:rsid w:val="002F04A3"/>
    <w:rsid w:val="002F082D"/>
    <w:rsid w:val="002F0B52"/>
    <w:rsid w:val="002F130D"/>
    <w:rsid w:val="002F14B3"/>
    <w:rsid w:val="002F1D6F"/>
    <w:rsid w:val="002F2668"/>
    <w:rsid w:val="002F2A29"/>
    <w:rsid w:val="002F2C9E"/>
    <w:rsid w:val="002F30E7"/>
    <w:rsid w:val="002F338B"/>
    <w:rsid w:val="002F3619"/>
    <w:rsid w:val="002F3CD0"/>
    <w:rsid w:val="002F41C5"/>
    <w:rsid w:val="002F4209"/>
    <w:rsid w:val="002F4328"/>
    <w:rsid w:val="002F441D"/>
    <w:rsid w:val="002F4831"/>
    <w:rsid w:val="002F4EDE"/>
    <w:rsid w:val="002F4FC2"/>
    <w:rsid w:val="002F568C"/>
    <w:rsid w:val="002F58AC"/>
    <w:rsid w:val="002F58ED"/>
    <w:rsid w:val="002F59E1"/>
    <w:rsid w:val="002F5AF7"/>
    <w:rsid w:val="002F5E41"/>
    <w:rsid w:val="002F6F9C"/>
    <w:rsid w:val="002F7457"/>
    <w:rsid w:val="002F7857"/>
    <w:rsid w:val="002F7DA2"/>
    <w:rsid w:val="002F7F39"/>
    <w:rsid w:val="003005DD"/>
    <w:rsid w:val="003009B5"/>
    <w:rsid w:val="00300EB5"/>
    <w:rsid w:val="00300F89"/>
    <w:rsid w:val="00301006"/>
    <w:rsid w:val="00301727"/>
    <w:rsid w:val="00301936"/>
    <w:rsid w:val="00301EFA"/>
    <w:rsid w:val="00302580"/>
    <w:rsid w:val="00302841"/>
    <w:rsid w:val="00302891"/>
    <w:rsid w:val="003037DB"/>
    <w:rsid w:val="00303BEF"/>
    <w:rsid w:val="00304122"/>
    <w:rsid w:val="00304A88"/>
    <w:rsid w:val="00304EF9"/>
    <w:rsid w:val="00305502"/>
    <w:rsid w:val="0030550C"/>
    <w:rsid w:val="0030580D"/>
    <w:rsid w:val="00305A7E"/>
    <w:rsid w:val="00305AA1"/>
    <w:rsid w:val="00305C77"/>
    <w:rsid w:val="00306B06"/>
    <w:rsid w:val="00306C78"/>
    <w:rsid w:val="0030724C"/>
    <w:rsid w:val="003072AD"/>
    <w:rsid w:val="00307D6A"/>
    <w:rsid w:val="00310652"/>
    <w:rsid w:val="0031081B"/>
    <w:rsid w:val="003108BD"/>
    <w:rsid w:val="0031091D"/>
    <w:rsid w:val="00310B01"/>
    <w:rsid w:val="00310F3E"/>
    <w:rsid w:val="003127ED"/>
    <w:rsid w:val="00312ACD"/>
    <w:rsid w:val="00312D81"/>
    <w:rsid w:val="00313395"/>
    <w:rsid w:val="00313454"/>
    <w:rsid w:val="00313E3E"/>
    <w:rsid w:val="00314462"/>
    <w:rsid w:val="00314AE6"/>
    <w:rsid w:val="00314B84"/>
    <w:rsid w:val="00314B90"/>
    <w:rsid w:val="00314CF2"/>
    <w:rsid w:val="00315A12"/>
    <w:rsid w:val="00315A94"/>
    <w:rsid w:val="00315C9A"/>
    <w:rsid w:val="003167EC"/>
    <w:rsid w:val="00316CE4"/>
    <w:rsid w:val="00316F05"/>
    <w:rsid w:val="003170EC"/>
    <w:rsid w:val="003174DF"/>
    <w:rsid w:val="003176A4"/>
    <w:rsid w:val="003177B1"/>
    <w:rsid w:val="00317804"/>
    <w:rsid w:val="00317BEE"/>
    <w:rsid w:val="00317D81"/>
    <w:rsid w:val="00321090"/>
    <w:rsid w:val="00321324"/>
    <w:rsid w:val="003215AD"/>
    <w:rsid w:val="00321944"/>
    <w:rsid w:val="003219B8"/>
    <w:rsid w:val="00322608"/>
    <w:rsid w:val="00322670"/>
    <w:rsid w:val="00322C7B"/>
    <w:rsid w:val="00322CE7"/>
    <w:rsid w:val="0032309A"/>
    <w:rsid w:val="0032325F"/>
    <w:rsid w:val="0032334C"/>
    <w:rsid w:val="0032358D"/>
    <w:rsid w:val="003238E2"/>
    <w:rsid w:val="00323E47"/>
    <w:rsid w:val="003248A7"/>
    <w:rsid w:val="00324BB6"/>
    <w:rsid w:val="00324D51"/>
    <w:rsid w:val="0032508C"/>
    <w:rsid w:val="003250D1"/>
    <w:rsid w:val="0032541A"/>
    <w:rsid w:val="003255DC"/>
    <w:rsid w:val="00325CE1"/>
    <w:rsid w:val="00325F05"/>
    <w:rsid w:val="0032633C"/>
    <w:rsid w:val="00326518"/>
    <w:rsid w:val="003265E9"/>
    <w:rsid w:val="003271FC"/>
    <w:rsid w:val="00327262"/>
    <w:rsid w:val="00327735"/>
    <w:rsid w:val="00327747"/>
    <w:rsid w:val="00327881"/>
    <w:rsid w:val="00327F5D"/>
    <w:rsid w:val="0033056D"/>
    <w:rsid w:val="00330E4F"/>
    <w:rsid w:val="00331416"/>
    <w:rsid w:val="00331EC3"/>
    <w:rsid w:val="00331F20"/>
    <w:rsid w:val="003326BC"/>
    <w:rsid w:val="00332C57"/>
    <w:rsid w:val="0033351B"/>
    <w:rsid w:val="00334193"/>
    <w:rsid w:val="003347BE"/>
    <w:rsid w:val="00334931"/>
    <w:rsid w:val="00334B56"/>
    <w:rsid w:val="00334B7A"/>
    <w:rsid w:val="003350C1"/>
    <w:rsid w:val="00335406"/>
    <w:rsid w:val="00335DE3"/>
    <w:rsid w:val="00336276"/>
    <w:rsid w:val="003364AB"/>
    <w:rsid w:val="003367F9"/>
    <w:rsid w:val="0033684F"/>
    <w:rsid w:val="00336A28"/>
    <w:rsid w:val="00336D55"/>
    <w:rsid w:val="0033701C"/>
    <w:rsid w:val="003375DB"/>
    <w:rsid w:val="00337796"/>
    <w:rsid w:val="003379D3"/>
    <w:rsid w:val="00337D05"/>
    <w:rsid w:val="00337EEA"/>
    <w:rsid w:val="003403CD"/>
    <w:rsid w:val="00340B2D"/>
    <w:rsid w:val="00341BE7"/>
    <w:rsid w:val="00341CA2"/>
    <w:rsid w:val="00341D2C"/>
    <w:rsid w:val="00341F61"/>
    <w:rsid w:val="0034215D"/>
    <w:rsid w:val="0034221B"/>
    <w:rsid w:val="0034237D"/>
    <w:rsid w:val="003428E3"/>
    <w:rsid w:val="0034291E"/>
    <w:rsid w:val="00342B71"/>
    <w:rsid w:val="00342EF2"/>
    <w:rsid w:val="003430B1"/>
    <w:rsid w:val="003435EF"/>
    <w:rsid w:val="00343AD4"/>
    <w:rsid w:val="00343DC8"/>
    <w:rsid w:val="003441D6"/>
    <w:rsid w:val="003445DC"/>
    <w:rsid w:val="003446C6"/>
    <w:rsid w:val="0034484B"/>
    <w:rsid w:val="003450A7"/>
    <w:rsid w:val="003453CC"/>
    <w:rsid w:val="00345E40"/>
    <w:rsid w:val="00346267"/>
    <w:rsid w:val="0034663D"/>
    <w:rsid w:val="00346991"/>
    <w:rsid w:val="00346ACF"/>
    <w:rsid w:val="00346DB7"/>
    <w:rsid w:val="00346E96"/>
    <w:rsid w:val="00347EF2"/>
    <w:rsid w:val="003505CA"/>
    <w:rsid w:val="003509F2"/>
    <w:rsid w:val="00350E73"/>
    <w:rsid w:val="0035154E"/>
    <w:rsid w:val="003516B6"/>
    <w:rsid w:val="00351796"/>
    <w:rsid w:val="00351BE5"/>
    <w:rsid w:val="003522BA"/>
    <w:rsid w:val="0035247A"/>
    <w:rsid w:val="003524DC"/>
    <w:rsid w:val="00352BF7"/>
    <w:rsid w:val="00352D7E"/>
    <w:rsid w:val="003546B8"/>
    <w:rsid w:val="00354A7E"/>
    <w:rsid w:val="0035562B"/>
    <w:rsid w:val="00355819"/>
    <w:rsid w:val="00356092"/>
    <w:rsid w:val="0035655C"/>
    <w:rsid w:val="00356841"/>
    <w:rsid w:val="00356CA9"/>
    <w:rsid w:val="00357524"/>
    <w:rsid w:val="0035762B"/>
    <w:rsid w:val="003577F8"/>
    <w:rsid w:val="00357800"/>
    <w:rsid w:val="0035792F"/>
    <w:rsid w:val="00357EB5"/>
    <w:rsid w:val="003610C6"/>
    <w:rsid w:val="003614B7"/>
    <w:rsid w:val="00361971"/>
    <w:rsid w:val="00361B4E"/>
    <w:rsid w:val="00361E8B"/>
    <w:rsid w:val="003628DD"/>
    <w:rsid w:val="00362E71"/>
    <w:rsid w:val="00363245"/>
    <w:rsid w:val="00363899"/>
    <w:rsid w:val="00363D6F"/>
    <w:rsid w:val="00363E16"/>
    <w:rsid w:val="00364399"/>
    <w:rsid w:val="0036457E"/>
    <w:rsid w:val="00364AB3"/>
    <w:rsid w:val="00364C39"/>
    <w:rsid w:val="0036501C"/>
    <w:rsid w:val="003655CE"/>
    <w:rsid w:val="0036589F"/>
    <w:rsid w:val="00365C27"/>
    <w:rsid w:val="00366B39"/>
    <w:rsid w:val="00366CCD"/>
    <w:rsid w:val="003704A6"/>
    <w:rsid w:val="003706F3"/>
    <w:rsid w:val="003711B4"/>
    <w:rsid w:val="003717AD"/>
    <w:rsid w:val="00371B41"/>
    <w:rsid w:val="003725AE"/>
    <w:rsid w:val="003728F7"/>
    <w:rsid w:val="00372CD5"/>
    <w:rsid w:val="00373B6B"/>
    <w:rsid w:val="003740BD"/>
    <w:rsid w:val="0037440D"/>
    <w:rsid w:val="003745B7"/>
    <w:rsid w:val="003747AC"/>
    <w:rsid w:val="00374AE2"/>
    <w:rsid w:val="00374DC2"/>
    <w:rsid w:val="00375925"/>
    <w:rsid w:val="0037597C"/>
    <w:rsid w:val="00375E10"/>
    <w:rsid w:val="003765B0"/>
    <w:rsid w:val="00376819"/>
    <w:rsid w:val="003769E6"/>
    <w:rsid w:val="00376A06"/>
    <w:rsid w:val="00376B49"/>
    <w:rsid w:val="00377D03"/>
    <w:rsid w:val="00377FB2"/>
    <w:rsid w:val="003801E0"/>
    <w:rsid w:val="00380206"/>
    <w:rsid w:val="003804F0"/>
    <w:rsid w:val="003806D7"/>
    <w:rsid w:val="0038137B"/>
    <w:rsid w:val="003819D6"/>
    <w:rsid w:val="00382064"/>
    <w:rsid w:val="003823EB"/>
    <w:rsid w:val="003825E3"/>
    <w:rsid w:val="00382C69"/>
    <w:rsid w:val="003832CF"/>
    <w:rsid w:val="003833E7"/>
    <w:rsid w:val="00383540"/>
    <w:rsid w:val="003837C2"/>
    <w:rsid w:val="00383CFD"/>
    <w:rsid w:val="00384159"/>
    <w:rsid w:val="003842F0"/>
    <w:rsid w:val="00384E93"/>
    <w:rsid w:val="00385018"/>
    <w:rsid w:val="003855F7"/>
    <w:rsid w:val="0038564B"/>
    <w:rsid w:val="00385749"/>
    <w:rsid w:val="0038574B"/>
    <w:rsid w:val="00385AB9"/>
    <w:rsid w:val="00385ADA"/>
    <w:rsid w:val="00385BE6"/>
    <w:rsid w:val="00385C5F"/>
    <w:rsid w:val="0038637E"/>
    <w:rsid w:val="0038666C"/>
    <w:rsid w:val="00386858"/>
    <w:rsid w:val="00386B2D"/>
    <w:rsid w:val="00386B44"/>
    <w:rsid w:val="00386F65"/>
    <w:rsid w:val="00386FC2"/>
    <w:rsid w:val="00387246"/>
    <w:rsid w:val="00387818"/>
    <w:rsid w:val="00387D8C"/>
    <w:rsid w:val="0039004D"/>
    <w:rsid w:val="00390294"/>
    <w:rsid w:val="003904FD"/>
    <w:rsid w:val="00390537"/>
    <w:rsid w:val="00390A77"/>
    <w:rsid w:val="00390DE6"/>
    <w:rsid w:val="00391406"/>
    <w:rsid w:val="00391838"/>
    <w:rsid w:val="003923FD"/>
    <w:rsid w:val="003926D0"/>
    <w:rsid w:val="003926F2"/>
    <w:rsid w:val="0039296C"/>
    <w:rsid w:val="0039426F"/>
    <w:rsid w:val="00394F8F"/>
    <w:rsid w:val="00395438"/>
    <w:rsid w:val="003959E7"/>
    <w:rsid w:val="00396280"/>
    <w:rsid w:val="00396570"/>
    <w:rsid w:val="00396BC9"/>
    <w:rsid w:val="00396E16"/>
    <w:rsid w:val="0039792F"/>
    <w:rsid w:val="00397A1E"/>
    <w:rsid w:val="003A0327"/>
    <w:rsid w:val="003A06F7"/>
    <w:rsid w:val="003A0B5F"/>
    <w:rsid w:val="003A0C6E"/>
    <w:rsid w:val="003A0F1A"/>
    <w:rsid w:val="003A0F5F"/>
    <w:rsid w:val="003A1079"/>
    <w:rsid w:val="003A1484"/>
    <w:rsid w:val="003A19F8"/>
    <w:rsid w:val="003A1C1C"/>
    <w:rsid w:val="003A1EFE"/>
    <w:rsid w:val="003A216B"/>
    <w:rsid w:val="003A2830"/>
    <w:rsid w:val="003A2A24"/>
    <w:rsid w:val="003A33BC"/>
    <w:rsid w:val="003A3662"/>
    <w:rsid w:val="003A3889"/>
    <w:rsid w:val="003A3D2F"/>
    <w:rsid w:val="003A3D50"/>
    <w:rsid w:val="003A3D9A"/>
    <w:rsid w:val="003A44E0"/>
    <w:rsid w:val="003A4A73"/>
    <w:rsid w:val="003A4E5A"/>
    <w:rsid w:val="003A5248"/>
    <w:rsid w:val="003A56DE"/>
    <w:rsid w:val="003A5EA3"/>
    <w:rsid w:val="003A6274"/>
    <w:rsid w:val="003A6370"/>
    <w:rsid w:val="003A6BC7"/>
    <w:rsid w:val="003A6EEB"/>
    <w:rsid w:val="003A7169"/>
    <w:rsid w:val="003A762D"/>
    <w:rsid w:val="003A7931"/>
    <w:rsid w:val="003A798F"/>
    <w:rsid w:val="003A7E42"/>
    <w:rsid w:val="003B00BD"/>
    <w:rsid w:val="003B0192"/>
    <w:rsid w:val="003B03A8"/>
    <w:rsid w:val="003B0DB7"/>
    <w:rsid w:val="003B151F"/>
    <w:rsid w:val="003B1A98"/>
    <w:rsid w:val="003B1B14"/>
    <w:rsid w:val="003B1C39"/>
    <w:rsid w:val="003B1F63"/>
    <w:rsid w:val="003B1FFF"/>
    <w:rsid w:val="003B218E"/>
    <w:rsid w:val="003B320F"/>
    <w:rsid w:val="003B328A"/>
    <w:rsid w:val="003B3959"/>
    <w:rsid w:val="003B39A8"/>
    <w:rsid w:val="003B3A5D"/>
    <w:rsid w:val="003B3F05"/>
    <w:rsid w:val="003B4955"/>
    <w:rsid w:val="003B4C35"/>
    <w:rsid w:val="003B4C8F"/>
    <w:rsid w:val="003B4EE5"/>
    <w:rsid w:val="003B5C87"/>
    <w:rsid w:val="003B5C8E"/>
    <w:rsid w:val="003B68B6"/>
    <w:rsid w:val="003B6FF2"/>
    <w:rsid w:val="003B7319"/>
    <w:rsid w:val="003B77B6"/>
    <w:rsid w:val="003B7969"/>
    <w:rsid w:val="003B7E7B"/>
    <w:rsid w:val="003B7E7E"/>
    <w:rsid w:val="003C0B94"/>
    <w:rsid w:val="003C0DCF"/>
    <w:rsid w:val="003C15F7"/>
    <w:rsid w:val="003C2089"/>
    <w:rsid w:val="003C21E8"/>
    <w:rsid w:val="003C2AEE"/>
    <w:rsid w:val="003C335A"/>
    <w:rsid w:val="003C33F1"/>
    <w:rsid w:val="003C3505"/>
    <w:rsid w:val="003C3834"/>
    <w:rsid w:val="003C3B1D"/>
    <w:rsid w:val="003C3BC0"/>
    <w:rsid w:val="003C3BFF"/>
    <w:rsid w:val="003C3DE9"/>
    <w:rsid w:val="003C4558"/>
    <w:rsid w:val="003C4C67"/>
    <w:rsid w:val="003C4D61"/>
    <w:rsid w:val="003C4E0F"/>
    <w:rsid w:val="003C5788"/>
    <w:rsid w:val="003C5A88"/>
    <w:rsid w:val="003C5B1B"/>
    <w:rsid w:val="003C600D"/>
    <w:rsid w:val="003C71D2"/>
    <w:rsid w:val="003C73C4"/>
    <w:rsid w:val="003C75A7"/>
    <w:rsid w:val="003D00EF"/>
    <w:rsid w:val="003D066E"/>
    <w:rsid w:val="003D0D21"/>
    <w:rsid w:val="003D1186"/>
    <w:rsid w:val="003D19D0"/>
    <w:rsid w:val="003D1A6F"/>
    <w:rsid w:val="003D1BEB"/>
    <w:rsid w:val="003D1D39"/>
    <w:rsid w:val="003D2518"/>
    <w:rsid w:val="003D263C"/>
    <w:rsid w:val="003D2CF3"/>
    <w:rsid w:val="003D444D"/>
    <w:rsid w:val="003D491E"/>
    <w:rsid w:val="003D528B"/>
    <w:rsid w:val="003D6A71"/>
    <w:rsid w:val="003D7AF3"/>
    <w:rsid w:val="003D7E5F"/>
    <w:rsid w:val="003E0AC4"/>
    <w:rsid w:val="003E0E71"/>
    <w:rsid w:val="003E1337"/>
    <w:rsid w:val="003E1D5D"/>
    <w:rsid w:val="003E2311"/>
    <w:rsid w:val="003E24D2"/>
    <w:rsid w:val="003E2BEA"/>
    <w:rsid w:val="003E30D1"/>
    <w:rsid w:val="003E33FB"/>
    <w:rsid w:val="003E3CDB"/>
    <w:rsid w:val="003E3EC9"/>
    <w:rsid w:val="003E3F59"/>
    <w:rsid w:val="003E41E6"/>
    <w:rsid w:val="003E442C"/>
    <w:rsid w:val="003E445B"/>
    <w:rsid w:val="003E49B1"/>
    <w:rsid w:val="003E4F42"/>
    <w:rsid w:val="003E56EE"/>
    <w:rsid w:val="003E5F33"/>
    <w:rsid w:val="003E670B"/>
    <w:rsid w:val="003E67DB"/>
    <w:rsid w:val="003E680A"/>
    <w:rsid w:val="003E7427"/>
    <w:rsid w:val="003E76D6"/>
    <w:rsid w:val="003F0179"/>
    <w:rsid w:val="003F085C"/>
    <w:rsid w:val="003F0860"/>
    <w:rsid w:val="003F0882"/>
    <w:rsid w:val="003F11DE"/>
    <w:rsid w:val="003F1488"/>
    <w:rsid w:val="003F183A"/>
    <w:rsid w:val="003F1B9F"/>
    <w:rsid w:val="003F1BFD"/>
    <w:rsid w:val="003F1C33"/>
    <w:rsid w:val="003F1CD4"/>
    <w:rsid w:val="003F206E"/>
    <w:rsid w:val="003F275B"/>
    <w:rsid w:val="003F2CD2"/>
    <w:rsid w:val="003F3ACF"/>
    <w:rsid w:val="003F3F86"/>
    <w:rsid w:val="003F430A"/>
    <w:rsid w:val="003F4384"/>
    <w:rsid w:val="003F534E"/>
    <w:rsid w:val="003F636A"/>
    <w:rsid w:val="003F6A10"/>
    <w:rsid w:val="003F6AA0"/>
    <w:rsid w:val="003F6F9D"/>
    <w:rsid w:val="003F722B"/>
    <w:rsid w:val="003F7FBA"/>
    <w:rsid w:val="00400024"/>
    <w:rsid w:val="00400712"/>
    <w:rsid w:val="004010E9"/>
    <w:rsid w:val="00401573"/>
    <w:rsid w:val="004016B8"/>
    <w:rsid w:val="004016D6"/>
    <w:rsid w:val="004016D8"/>
    <w:rsid w:val="00401AEB"/>
    <w:rsid w:val="00401B7E"/>
    <w:rsid w:val="004021E7"/>
    <w:rsid w:val="0040276D"/>
    <w:rsid w:val="004028C2"/>
    <w:rsid w:val="004028D6"/>
    <w:rsid w:val="00402EE4"/>
    <w:rsid w:val="004039EC"/>
    <w:rsid w:val="00403F29"/>
    <w:rsid w:val="00404171"/>
    <w:rsid w:val="0040430A"/>
    <w:rsid w:val="004047A6"/>
    <w:rsid w:val="00404A09"/>
    <w:rsid w:val="00404D1A"/>
    <w:rsid w:val="0040515D"/>
    <w:rsid w:val="0040554A"/>
    <w:rsid w:val="00405AF7"/>
    <w:rsid w:val="00406309"/>
    <w:rsid w:val="00406986"/>
    <w:rsid w:val="0040733A"/>
    <w:rsid w:val="00407BA4"/>
    <w:rsid w:val="00410BC0"/>
    <w:rsid w:val="004118B9"/>
    <w:rsid w:val="004119AC"/>
    <w:rsid w:val="00411C5F"/>
    <w:rsid w:val="00411C65"/>
    <w:rsid w:val="00411D12"/>
    <w:rsid w:val="004120DF"/>
    <w:rsid w:val="00412491"/>
    <w:rsid w:val="0041265A"/>
    <w:rsid w:val="00412698"/>
    <w:rsid w:val="004128F4"/>
    <w:rsid w:val="00412F05"/>
    <w:rsid w:val="00412F46"/>
    <w:rsid w:val="00413504"/>
    <w:rsid w:val="004136BF"/>
    <w:rsid w:val="00413CF7"/>
    <w:rsid w:val="0041447F"/>
    <w:rsid w:val="00414E92"/>
    <w:rsid w:val="00415795"/>
    <w:rsid w:val="0041601F"/>
    <w:rsid w:val="004161A5"/>
    <w:rsid w:val="004163E3"/>
    <w:rsid w:val="00416519"/>
    <w:rsid w:val="00416542"/>
    <w:rsid w:val="004168EA"/>
    <w:rsid w:val="00416A44"/>
    <w:rsid w:val="00416BD7"/>
    <w:rsid w:val="00416E63"/>
    <w:rsid w:val="004172AF"/>
    <w:rsid w:val="0041773E"/>
    <w:rsid w:val="00417B34"/>
    <w:rsid w:val="00417BD7"/>
    <w:rsid w:val="00420267"/>
    <w:rsid w:val="004203C2"/>
    <w:rsid w:val="004206A0"/>
    <w:rsid w:val="00420F27"/>
    <w:rsid w:val="00421381"/>
    <w:rsid w:val="00421C37"/>
    <w:rsid w:val="00421C8D"/>
    <w:rsid w:val="004222F1"/>
    <w:rsid w:val="0042265D"/>
    <w:rsid w:val="00422CD5"/>
    <w:rsid w:val="00422FF7"/>
    <w:rsid w:val="00423663"/>
    <w:rsid w:val="00423A70"/>
    <w:rsid w:val="00424887"/>
    <w:rsid w:val="00424D40"/>
    <w:rsid w:val="004253F8"/>
    <w:rsid w:val="00425430"/>
    <w:rsid w:val="004269E3"/>
    <w:rsid w:val="00426A4C"/>
    <w:rsid w:val="00426D16"/>
    <w:rsid w:val="0042728C"/>
    <w:rsid w:val="004306D9"/>
    <w:rsid w:val="00431048"/>
    <w:rsid w:val="004314D5"/>
    <w:rsid w:val="004315BE"/>
    <w:rsid w:val="004317A8"/>
    <w:rsid w:val="004319E2"/>
    <w:rsid w:val="004322A9"/>
    <w:rsid w:val="004322EE"/>
    <w:rsid w:val="00432706"/>
    <w:rsid w:val="004328A5"/>
    <w:rsid w:val="00432A7D"/>
    <w:rsid w:val="00432EF5"/>
    <w:rsid w:val="00433989"/>
    <w:rsid w:val="00433992"/>
    <w:rsid w:val="004339CF"/>
    <w:rsid w:val="00433C88"/>
    <w:rsid w:val="00434710"/>
    <w:rsid w:val="00434C13"/>
    <w:rsid w:val="004367B3"/>
    <w:rsid w:val="00436B29"/>
    <w:rsid w:val="0043787E"/>
    <w:rsid w:val="00437B64"/>
    <w:rsid w:val="004400FB"/>
    <w:rsid w:val="004401C1"/>
    <w:rsid w:val="00440224"/>
    <w:rsid w:val="004402D5"/>
    <w:rsid w:val="004404B8"/>
    <w:rsid w:val="004408C2"/>
    <w:rsid w:val="004408E3"/>
    <w:rsid w:val="00441104"/>
    <w:rsid w:val="00441192"/>
    <w:rsid w:val="004412D2"/>
    <w:rsid w:val="00441BAE"/>
    <w:rsid w:val="00441C79"/>
    <w:rsid w:val="004422F3"/>
    <w:rsid w:val="00442516"/>
    <w:rsid w:val="00442945"/>
    <w:rsid w:val="00442BE3"/>
    <w:rsid w:val="00442EA3"/>
    <w:rsid w:val="004431F4"/>
    <w:rsid w:val="00443322"/>
    <w:rsid w:val="00443656"/>
    <w:rsid w:val="00444302"/>
    <w:rsid w:val="00444B38"/>
    <w:rsid w:val="00445480"/>
    <w:rsid w:val="0044553A"/>
    <w:rsid w:val="00445750"/>
    <w:rsid w:val="00445DBD"/>
    <w:rsid w:val="004468EA"/>
    <w:rsid w:val="00450021"/>
    <w:rsid w:val="004500E4"/>
    <w:rsid w:val="0045017A"/>
    <w:rsid w:val="00450278"/>
    <w:rsid w:val="004505E8"/>
    <w:rsid w:val="00450BA9"/>
    <w:rsid w:val="00451292"/>
    <w:rsid w:val="00451754"/>
    <w:rsid w:val="00451FC5"/>
    <w:rsid w:val="00452F4D"/>
    <w:rsid w:val="004532C9"/>
    <w:rsid w:val="0045367C"/>
    <w:rsid w:val="00453B4F"/>
    <w:rsid w:val="00453F63"/>
    <w:rsid w:val="00454069"/>
    <w:rsid w:val="0045413F"/>
    <w:rsid w:val="00455407"/>
    <w:rsid w:val="00455BE5"/>
    <w:rsid w:val="00455F6C"/>
    <w:rsid w:val="0045670E"/>
    <w:rsid w:val="00456963"/>
    <w:rsid w:val="0045699D"/>
    <w:rsid w:val="00456B88"/>
    <w:rsid w:val="00457463"/>
    <w:rsid w:val="0045756A"/>
    <w:rsid w:val="004579F9"/>
    <w:rsid w:val="00457C85"/>
    <w:rsid w:val="00457ED8"/>
    <w:rsid w:val="004605A3"/>
    <w:rsid w:val="00460CBE"/>
    <w:rsid w:val="00461241"/>
    <w:rsid w:val="004619C9"/>
    <w:rsid w:val="00461E7E"/>
    <w:rsid w:val="00462EA8"/>
    <w:rsid w:val="00462ED2"/>
    <w:rsid w:val="004634EE"/>
    <w:rsid w:val="004636B7"/>
    <w:rsid w:val="00463901"/>
    <w:rsid w:val="004649FC"/>
    <w:rsid w:val="00464D68"/>
    <w:rsid w:val="00465597"/>
    <w:rsid w:val="004658EA"/>
    <w:rsid w:val="00465E9E"/>
    <w:rsid w:val="00466556"/>
    <w:rsid w:val="00466DB8"/>
    <w:rsid w:val="00467759"/>
    <w:rsid w:val="00470F9F"/>
    <w:rsid w:val="0047152E"/>
    <w:rsid w:val="004719E8"/>
    <w:rsid w:val="00471F99"/>
    <w:rsid w:val="00472F75"/>
    <w:rsid w:val="00472FE3"/>
    <w:rsid w:val="004742DB"/>
    <w:rsid w:val="00474478"/>
    <w:rsid w:val="00474AC6"/>
    <w:rsid w:val="00474CDA"/>
    <w:rsid w:val="00475135"/>
    <w:rsid w:val="0047671F"/>
    <w:rsid w:val="00476AAE"/>
    <w:rsid w:val="00476C6E"/>
    <w:rsid w:val="004771CD"/>
    <w:rsid w:val="0047767E"/>
    <w:rsid w:val="0047779B"/>
    <w:rsid w:val="00477D13"/>
    <w:rsid w:val="00477DBA"/>
    <w:rsid w:val="0048000E"/>
    <w:rsid w:val="00480332"/>
    <w:rsid w:val="0048038D"/>
    <w:rsid w:val="00480651"/>
    <w:rsid w:val="0048082B"/>
    <w:rsid w:val="00480909"/>
    <w:rsid w:val="00480B55"/>
    <w:rsid w:val="00480C9F"/>
    <w:rsid w:val="004818A1"/>
    <w:rsid w:val="004818B9"/>
    <w:rsid w:val="00481987"/>
    <w:rsid w:val="00481A91"/>
    <w:rsid w:val="00481C55"/>
    <w:rsid w:val="004824ED"/>
    <w:rsid w:val="00482522"/>
    <w:rsid w:val="004825A0"/>
    <w:rsid w:val="00483077"/>
    <w:rsid w:val="00483B05"/>
    <w:rsid w:val="00483E5A"/>
    <w:rsid w:val="00484408"/>
    <w:rsid w:val="00484563"/>
    <w:rsid w:val="0048518A"/>
    <w:rsid w:val="00485301"/>
    <w:rsid w:val="00485389"/>
    <w:rsid w:val="004857F2"/>
    <w:rsid w:val="00485E71"/>
    <w:rsid w:val="00485EF8"/>
    <w:rsid w:val="004863DC"/>
    <w:rsid w:val="00486D93"/>
    <w:rsid w:val="00487899"/>
    <w:rsid w:val="00487E21"/>
    <w:rsid w:val="00487F99"/>
    <w:rsid w:val="0049016E"/>
    <w:rsid w:val="00490D09"/>
    <w:rsid w:val="00490EDE"/>
    <w:rsid w:val="004910E1"/>
    <w:rsid w:val="00491172"/>
    <w:rsid w:val="00491264"/>
    <w:rsid w:val="0049143C"/>
    <w:rsid w:val="00491664"/>
    <w:rsid w:val="00491AE4"/>
    <w:rsid w:val="004924DF"/>
    <w:rsid w:val="004926C0"/>
    <w:rsid w:val="00492843"/>
    <w:rsid w:val="00492993"/>
    <w:rsid w:val="00492E6D"/>
    <w:rsid w:val="00492EA5"/>
    <w:rsid w:val="00493499"/>
    <w:rsid w:val="00493883"/>
    <w:rsid w:val="00493BE6"/>
    <w:rsid w:val="00493C97"/>
    <w:rsid w:val="00493E8E"/>
    <w:rsid w:val="00493F85"/>
    <w:rsid w:val="00493FEC"/>
    <w:rsid w:val="0049425A"/>
    <w:rsid w:val="00494378"/>
    <w:rsid w:val="004944F5"/>
    <w:rsid w:val="0049539B"/>
    <w:rsid w:val="004954AF"/>
    <w:rsid w:val="004958C0"/>
    <w:rsid w:val="00495ABA"/>
    <w:rsid w:val="00495D19"/>
    <w:rsid w:val="00496469"/>
    <w:rsid w:val="0049665C"/>
    <w:rsid w:val="00496E0B"/>
    <w:rsid w:val="0049725A"/>
    <w:rsid w:val="004976B9"/>
    <w:rsid w:val="004979C3"/>
    <w:rsid w:val="00497D7F"/>
    <w:rsid w:val="004A01DB"/>
    <w:rsid w:val="004A0CE9"/>
    <w:rsid w:val="004A1030"/>
    <w:rsid w:val="004A10FA"/>
    <w:rsid w:val="004A19AA"/>
    <w:rsid w:val="004A1EAA"/>
    <w:rsid w:val="004A213D"/>
    <w:rsid w:val="004A2B72"/>
    <w:rsid w:val="004A3598"/>
    <w:rsid w:val="004A37A0"/>
    <w:rsid w:val="004A3F70"/>
    <w:rsid w:val="004A40B4"/>
    <w:rsid w:val="004A484B"/>
    <w:rsid w:val="004A4A54"/>
    <w:rsid w:val="004A4E88"/>
    <w:rsid w:val="004A4E97"/>
    <w:rsid w:val="004A4FDA"/>
    <w:rsid w:val="004A570B"/>
    <w:rsid w:val="004A5C7A"/>
    <w:rsid w:val="004A5D5A"/>
    <w:rsid w:val="004A60ED"/>
    <w:rsid w:val="004A66C8"/>
    <w:rsid w:val="004A69D8"/>
    <w:rsid w:val="004A6A62"/>
    <w:rsid w:val="004A6C63"/>
    <w:rsid w:val="004A6F0E"/>
    <w:rsid w:val="004A7F37"/>
    <w:rsid w:val="004B0250"/>
    <w:rsid w:val="004B0440"/>
    <w:rsid w:val="004B11B9"/>
    <w:rsid w:val="004B172F"/>
    <w:rsid w:val="004B1B6D"/>
    <w:rsid w:val="004B1D7C"/>
    <w:rsid w:val="004B205F"/>
    <w:rsid w:val="004B2498"/>
    <w:rsid w:val="004B2C81"/>
    <w:rsid w:val="004B3D52"/>
    <w:rsid w:val="004B41D6"/>
    <w:rsid w:val="004B434E"/>
    <w:rsid w:val="004B43DF"/>
    <w:rsid w:val="004B4AF8"/>
    <w:rsid w:val="004B4E9E"/>
    <w:rsid w:val="004B5318"/>
    <w:rsid w:val="004B57B8"/>
    <w:rsid w:val="004B584C"/>
    <w:rsid w:val="004B5AD6"/>
    <w:rsid w:val="004B5B1C"/>
    <w:rsid w:val="004B5D75"/>
    <w:rsid w:val="004B64DF"/>
    <w:rsid w:val="004B673D"/>
    <w:rsid w:val="004B6A3F"/>
    <w:rsid w:val="004B6D25"/>
    <w:rsid w:val="004B6D3F"/>
    <w:rsid w:val="004B6E0D"/>
    <w:rsid w:val="004B7B0D"/>
    <w:rsid w:val="004B7FA1"/>
    <w:rsid w:val="004C01CE"/>
    <w:rsid w:val="004C0275"/>
    <w:rsid w:val="004C146D"/>
    <w:rsid w:val="004C19EB"/>
    <w:rsid w:val="004C1B9B"/>
    <w:rsid w:val="004C1E81"/>
    <w:rsid w:val="004C1EB8"/>
    <w:rsid w:val="004C24D2"/>
    <w:rsid w:val="004C2570"/>
    <w:rsid w:val="004C2AC7"/>
    <w:rsid w:val="004C3083"/>
    <w:rsid w:val="004C37B2"/>
    <w:rsid w:val="004C39E1"/>
    <w:rsid w:val="004C49AA"/>
    <w:rsid w:val="004C4B1D"/>
    <w:rsid w:val="004C4D1C"/>
    <w:rsid w:val="004C4DC6"/>
    <w:rsid w:val="004C4F91"/>
    <w:rsid w:val="004C54EC"/>
    <w:rsid w:val="004C5C50"/>
    <w:rsid w:val="004C61A3"/>
    <w:rsid w:val="004C6588"/>
    <w:rsid w:val="004C7256"/>
    <w:rsid w:val="004C7659"/>
    <w:rsid w:val="004C7978"/>
    <w:rsid w:val="004C7AA8"/>
    <w:rsid w:val="004C7D65"/>
    <w:rsid w:val="004D0199"/>
    <w:rsid w:val="004D06CA"/>
    <w:rsid w:val="004D0991"/>
    <w:rsid w:val="004D0BA1"/>
    <w:rsid w:val="004D1750"/>
    <w:rsid w:val="004D1979"/>
    <w:rsid w:val="004D1DF4"/>
    <w:rsid w:val="004D2287"/>
    <w:rsid w:val="004D2459"/>
    <w:rsid w:val="004D29CE"/>
    <w:rsid w:val="004D3046"/>
    <w:rsid w:val="004D34A9"/>
    <w:rsid w:val="004D36DF"/>
    <w:rsid w:val="004D3795"/>
    <w:rsid w:val="004D3D05"/>
    <w:rsid w:val="004D3D29"/>
    <w:rsid w:val="004D44A5"/>
    <w:rsid w:val="004D4DAD"/>
    <w:rsid w:val="004D506B"/>
    <w:rsid w:val="004D50FE"/>
    <w:rsid w:val="004D510E"/>
    <w:rsid w:val="004D5A76"/>
    <w:rsid w:val="004D6DFD"/>
    <w:rsid w:val="004D7095"/>
    <w:rsid w:val="004D7D64"/>
    <w:rsid w:val="004D7F37"/>
    <w:rsid w:val="004E06B0"/>
    <w:rsid w:val="004E0AFF"/>
    <w:rsid w:val="004E0E91"/>
    <w:rsid w:val="004E15E0"/>
    <w:rsid w:val="004E1A18"/>
    <w:rsid w:val="004E2097"/>
    <w:rsid w:val="004E37FB"/>
    <w:rsid w:val="004E3871"/>
    <w:rsid w:val="004E3A6B"/>
    <w:rsid w:val="004E3B15"/>
    <w:rsid w:val="004E3C46"/>
    <w:rsid w:val="004E4917"/>
    <w:rsid w:val="004E4E6A"/>
    <w:rsid w:val="004E4EEE"/>
    <w:rsid w:val="004E5013"/>
    <w:rsid w:val="004E5794"/>
    <w:rsid w:val="004E5886"/>
    <w:rsid w:val="004E5F57"/>
    <w:rsid w:val="004E6628"/>
    <w:rsid w:val="004E7681"/>
    <w:rsid w:val="004E7E91"/>
    <w:rsid w:val="004F014B"/>
    <w:rsid w:val="004F11DD"/>
    <w:rsid w:val="004F13EA"/>
    <w:rsid w:val="004F157F"/>
    <w:rsid w:val="004F17C6"/>
    <w:rsid w:val="004F19D7"/>
    <w:rsid w:val="004F1A88"/>
    <w:rsid w:val="004F1C1C"/>
    <w:rsid w:val="004F1C70"/>
    <w:rsid w:val="004F1CA0"/>
    <w:rsid w:val="004F1DB2"/>
    <w:rsid w:val="004F21E6"/>
    <w:rsid w:val="004F22C1"/>
    <w:rsid w:val="004F2AD8"/>
    <w:rsid w:val="004F2F2E"/>
    <w:rsid w:val="004F2FDB"/>
    <w:rsid w:val="004F35F3"/>
    <w:rsid w:val="004F3659"/>
    <w:rsid w:val="004F36CB"/>
    <w:rsid w:val="004F42CF"/>
    <w:rsid w:val="004F4367"/>
    <w:rsid w:val="004F46C3"/>
    <w:rsid w:val="004F514D"/>
    <w:rsid w:val="004F53A3"/>
    <w:rsid w:val="004F5CCD"/>
    <w:rsid w:val="004F6218"/>
    <w:rsid w:val="004F67B9"/>
    <w:rsid w:val="004F697C"/>
    <w:rsid w:val="004F796F"/>
    <w:rsid w:val="00500284"/>
    <w:rsid w:val="00500EC5"/>
    <w:rsid w:val="00501009"/>
    <w:rsid w:val="0050118D"/>
    <w:rsid w:val="00502122"/>
    <w:rsid w:val="005022D2"/>
    <w:rsid w:val="0050230D"/>
    <w:rsid w:val="00502443"/>
    <w:rsid w:val="00502831"/>
    <w:rsid w:val="00503113"/>
    <w:rsid w:val="00503297"/>
    <w:rsid w:val="005032D0"/>
    <w:rsid w:val="005033FC"/>
    <w:rsid w:val="0050388A"/>
    <w:rsid w:val="005039B5"/>
    <w:rsid w:val="00504626"/>
    <w:rsid w:val="005047FC"/>
    <w:rsid w:val="00504C0B"/>
    <w:rsid w:val="0050506F"/>
    <w:rsid w:val="005057AE"/>
    <w:rsid w:val="00505F29"/>
    <w:rsid w:val="00507447"/>
    <w:rsid w:val="0050763F"/>
    <w:rsid w:val="00510841"/>
    <w:rsid w:val="00510CCF"/>
    <w:rsid w:val="00510E60"/>
    <w:rsid w:val="005110D5"/>
    <w:rsid w:val="00511AD4"/>
    <w:rsid w:val="00511D26"/>
    <w:rsid w:val="00512614"/>
    <w:rsid w:val="00512B6B"/>
    <w:rsid w:val="00513374"/>
    <w:rsid w:val="00513382"/>
    <w:rsid w:val="0051344F"/>
    <w:rsid w:val="00513758"/>
    <w:rsid w:val="005146BB"/>
    <w:rsid w:val="00514A2A"/>
    <w:rsid w:val="00514ED9"/>
    <w:rsid w:val="0051594E"/>
    <w:rsid w:val="00516474"/>
    <w:rsid w:val="00516884"/>
    <w:rsid w:val="00516C1F"/>
    <w:rsid w:val="00516D16"/>
    <w:rsid w:val="00516F7A"/>
    <w:rsid w:val="00517564"/>
    <w:rsid w:val="005176CE"/>
    <w:rsid w:val="00517BAF"/>
    <w:rsid w:val="00517CC4"/>
    <w:rsid w:val="005200A1"/>
    <w:rsid w:val="0052022B"/>
    <w:rsid w:val="00520E64"/>
    <w:rsid w:val="00520F32"/>
    <w:rsid w:val="0052196B"/>
    <w:rsid w:val="00522037"/>
    <w:rsid w:val="005222B2"/>
    <w:rsid w:val="00522569"/>
    <w:rsid w:val="0052276F"/>
    <w:rsid w:val="0052278A"/>
    <w:rsid w:val="0052299D"/>
    <w:rsid w:val="00522E81"/>
    <w:rsid w:val="005230AC"/>
    <w:rsid w:val="005233C0"/>
    <w:rsid w:val="00523CC3"/>
    <w:rsid w:val="00524120"/>
    <w:rsid w:val="005245A8"/>
    <w:rsid w:val="00524BF2"/>
    <w:rsid w:val="00524FE0"/>
    <w:rsid w:val="005250E1"/>
    <w:rsid w:val="005260E6"/>
    <w:rsid w:val="005262B1"/>
    <w:rsid w:val="00526590"/>
    <w:rsid w:val="005266EE"/>
    <w:rsid w:val="00526977"/>
    <w:rsid w:val="00526C64"/>
    <w:rsid w:val="00527398"/>
    <w:rsid w:val="00527591"/>
    <w:rsid w:val="00527901"/>
    <w:rsid w:val="005279F9"/>
    <w:rsid w:val="005305CD"/>
    <w:rsid w:val="005307E0"/>
    <w:rsid w:val="00530AD2"/>
    <w:rsid w:val="00530BAF"/>
    <w:rsid w:val="005311FB"/>
    <w:rsid w:val="00531815"/>
    <w:rsid w:val="005319CB"/>
    <w:rsid w:val="00531E00"/>
    <w:rsid w:val="00532101"/>
    <w:rsid w:val="0053268A"/>
    <w:rsid w:val="00532896"/>
    <w:rsid w:val="00532AFD"/>
    <w:rsid w:val="00532C57"/>
    <w:rsid w:val="00533CDC"/>
    <w:rsid w:val="00533EB4"/>
    <w:rsid w:val="0053478E"/>
    <w:rsid w:val="005348DF"/>
    <w:rsid w:val="00535172"/>
    <w:rsid w:val="00535590"/>
    <w:rsid w:val="00535933"/>
    <w:rsid w:val="00535999"/>
    <w:rsid w:val="00535B69"/>
    <w:rsid w:val="00535DAC"/>
    <w:rsid w:val="0053639E"/>
    <w:rsid w:val="005367F0"/>
    <w:rsid w:val="00536C84"/>
    <w:rsid w:val="00536CB6"/>
    <w:rsid w:val="00536F13"/>
    <w:rsid w:val="00536F2A"/>
    <w:rsid w:val="00537F18"/>
    <w:rsid w:val="00540615"/>
    <w:rsid w:val="00540694"/>
    <w:rsid w:val="0054093D"/>
    <w:rsid w:val="00541627"/>
    <w:rsid w:val="005419B2"/>
    <w:rsid w:val="00541EFD"/>
    <w:rsid w:val="005426D4"/>
    <w:rsid w:val="00542AF4"/>
    <w:rsid w:val="00542CB1"/>
    <w:rsid w:val="005430E9"/>
    <w:rsid w:val="00543365"/>
    <w:rsid w:val="005435AF"/>
    <w:rsid w:val="005435C1"/>
    <w:rsid w:val="0054383C"/>
    <w:rsid w:val="00543962"/>
    <w:rsid w:val="00544451"/>
    <w:rsid w:val="005445FF"/>
    <w:rsid w:val="005446C9"/>
    <w:rsid w:val="00544BB0"/>
    <w:rsid w:val="00544E02"/>
    <w:rsid w:val="00544E5E"/>
    <w:rsid w:val="00545011"/>
    <w:rsid w:val="00545168"/>
    <w:rsid w:val="00545B5E"/>
    <w:rsid w:val="005464C8"/>
    <w:rsid w:val="00547397"/>
    <w:rsid w:val="005477E4"/>
    <w:rsid w:val="00547D90"/>
    <w:rsid w:val="00550006"/>
    <w:rsid w:val="00550297"/>
    <w:rsid w:val="00551401"/>
    <w:rsid w:val="005514F9"/>
    <w:rsid w:val="005515B3"/>
    <w:rsid w:val="005519C5"/>
    <w:rsid w:val="00551BA5"/>
    <w:rsid w:val="005520DB"/>
    <w:rsid w:val="00552397"/>
    <w:rsid w:val="00552915"/>
    <w:rsid w:val="00553004"/>
    <w:rsid w:val="00553181"/>
    <w:rsid w:val="0055481D"/>
    <w:rsid w:val="00554A73"/>
    <w:rsid w:val="005564C7"/>
    <w:rsid w:val="0055735C"/>
    <w:rsid w:val="0055764A"/>
    <w:rsid w:val="0055788A"/>
    <w:rsid w:val="005578A8"/>
    <w:rsid w:val="005579C5"/>
    <w:rsid w:val="00560303"/>
    <w:rsid w:val="00560B70"/>
    <w:rsid w:val="00560BA2"/>
    <w:rsid w:val="00560BC6"/>
    <w:rsid w:val="00561147"/>
    <w:rsid w:val="00561A6B"/>
    <w:rsid w:val="0056210E"/>
    <w:rsid w:val="00562662"/>
    <w:rsid w:val="0056291A"/>
    <w:rsid w:val="00562951"/>
    <w:rsid w:val="00562D2D"/>
    <w:rsid w:val="00562F28"/>
    <w:rsid w:val="005633E9"/>
    <w:rsid w:val="0056370E"/>
    <w:rsid w:val="0056381A"/>
    <w:rsid w:val="00563B5C"/>
    <w:rsid w:val="00563C4D"/>
    <w:rsid w:val="00563E6F"/>
    <w:rsid w:val="00564377"/>
    <w:rsid w:val="005643FE"/>
    <w:rsid w:val="005644BF"/>
    <w:rsid w:val="00564DE3"/>
    <w:rsid w:val="00564E18"/>
    <w:rsid w:val="00565E32"/>
    <w:rsid w:val="005662E6"/>
    <w:rsid w:val="0056631E"/>
    <w:rsid w:val="00566478"/>
    <w:rsid w:val="00566705"/>
    <w:rsid w:val="00566A11"/>
    <w:rsid w:val="00567914"/>
    <w:rsid w:val="00567EC5"/>
    <w:rsid w:val="00567ED9"/>
    <w:rsid w:val="00570222"/>
    <w:rsid w:val="0057144A"/>
    <w:rsid w:val="00571542"/>
    <w:rsid w:val="005716B5"/>
    <w:rsid w:val="00571CD3"/>
    <w:rsid w:val="00571F6A"/>
    <w:rsid w:val="0057244E"/>
    <w:rsid w:val="005729BC"/>
    <w:rsid w:val="00572BB2"/>
    <w:rsid w:val="00572BE3"/>
    <w:rsid w:val="00572FD4"/>
    <w:rsid w:val="00573F18"/>
    <w:rsid w:val="0057446A"/>
    <w:rsid w:val="005744AC"/>
    <w:rsid w:val="005755F0"/>
    <w:rsid w:val="00576724"/>
    <w:rsid w:val="00576964"/>
    <w:rsid w:val="005769DF"/>
    <w:rsid w:val="00576C67"/>
    <w:rsid w:val="00577022"/>
    <w:rsid w:val="005776AC"/>
    <w:rsid w:val="00577A86"/>
    <w:rsid w:val="00577D3B"/>
    <w:rsid w:val="0058048B"/>
    <w:rsid w:val="00580650"/>
    <w:rsid w:val="0058095F"/>
    <w:rsid w:val="00580B54"/>
    <w:rsid w:val="00581772"/>
    <w:rsid w:val="00581841"/>
    <w:rsid w:val="00581A66"/>
    <w:rsid w:val="00581D41"/>
    <w:rsid w:val="00581D68"/>
    <w:rsid w:val="00581E36"/>
    <w:rsid w:val="00582811"/>
    <w:rsid w:val="00582D7E"/>
    <w:rsid w:val="00582EB8"/>
    <w:rsid w:val="00582EC1"/>
    <w:rsid w:val="00582F91"/>
    <w:rsid w:val="00583223"/>
    <w:rsid w:val="00583243"/>
    <w:rsid w:val="0058338C"/>
    <w:rsid w:val="005838DC"/>
    <w:rsid w:val="00583E51"/>
    <w:rsid w:val="00583F12"/>
    <w:rsid w:val="0058445E"/>
    <w:rsid w:val="00584583"/>
    <w:rsid w:val="0058472D"/>
    <w:rsid w:val="005847C1"/>
    <w:rsid w:val="00584968"/>
    <w:rsid w:val="00584BF6"/>
    <w:rsid w:val="00584C1D"/>
    <w:rsid w:val="005851DF"/>
    <w:rsid w:val="0058577A"/>
    <w:rsid w:val="00585927"/>
    <w:rsid w:val="00585E53"/>
    <w:rsid w:val="00585F37"/>
    <w:rsid w:val="00586390"/>
    <w:rsid w:val="005865C4"/>
    <w:rsid w:val="00586B5A"/>
    <w:rsid w:val="00587045"/>
    <w:rsid w:val="005873B4"/>
    <w:rsid w:val="00587CAA"/>
    <w:rsid w:val="00587F46"/>
    <w:rsid w:val="0059089A"/>
    <w:rsid w:val="005908E6"/>
    <w:rsid w:val="00590964"/>
    <w:rsid w:val="00590F1F"/>
    <w:rsid w:val="005911C3"/>
    <w:rsid w:val="005913B9"/>
    <w:rsid w:val="00591BD9"/>
    <w:rsid w:val="00591D87"/>
    <w:rsid w:val="00591E35"/>
    <w:rsid w:val="00592C74"/>
    <w:rsid w:val="005936B9"/>
    <w:rsid w:val="005937D6"/>
    <w:rsid w:val="00593D19"/>
    <w:rsid w:val="00593DE6"/>
    <w:rsid w:val="0059423A"/>
    <w:rsid w:val="00595125"/>
    <w:rsid w:val="0059596A"/>
    <w:rsid w:val="00595FDA"/>
    <w:rsid w:val="005963CE"/>
    <w:rsid w:val="00596543"/>
    <w:rsid w:val="00597479"/>
    <w:rsid w:val="005974DC"/>
    <w:rsid w:val="00597FAC"/>
    <w:rsid w:val="005A03AC"/>
    <w:rsid w:val="005A0E07"/>
    <w:rsid w:val="005A2161"/>
    <w:rsid w:val="005A218D"/>
    <w:rsid w:val="005A2399"/>
    <w:rsid w:val="005A250D"/>
    <w:rsid w:val="005A2604"/>
    <w:rsid w:val="005A32A8"/>
    <w:rsid w:val="005A3881"/>
    <w:rsid w:val="005A3A97"/>
    <w:rsid w:val="005A400F"/>
    <w:rsid w:val="005A43BB"/>
    <w:rsid w:val="005A459C"/>
    <w:rsid w:val="005A5160"/>
    <w:rsid w:val="005A52D4"/>
    <w:rsid w:val="005A56D3"/>
    <w:rsid w:val="005A5749"/>
    <w:rsid w:val="005A5AC4"/>
    <w:rsid w:val="005A6243"/>
    <w:rsid w:val="005A686B"/>
    <w:rsid w:val="005A6CAB"/>
    <w:rsid w:val="005A6E8E"/>
    <w:rsid w:val="005A75EF"/>
    <w:rsid w:val="005A7747"/>
    <w:rsid w:val="005B07C9"/>
    <w:rsid w:val="005B0A85"/>
    <w:rsid w:val="005B10CE"/>
    <w:rsid w:val="005B1161"/>
    <w:rsid w:val="005B137B"/>
    <w:rsid w:val="005B1B8A"/>
    <w:rsid w:val="005B2F10"/>
    <w:rsid w:val="005B2F20"/>
    <w:rsid w:val="005B334A"/>
    <w:rsid w:val="005B343D"/>
    <w:rsid w:val="005B3651"/>
    <w:rsid w:val="005B3A82"/>
    <w:rsid w:val="005B43E2"/>
    <w:rsid w:val="005B4F3B"/>
    <w:rsid w:val="005B55EE"/>
    <w:rsid w:val="005B56AB"/>
    <w:rsid w:val="005B6423"/>
    <w:rsid w:val="005B68FD"/>
    <w:rsid w:val="005B6CD6"/>
    <w:rsid w:val="005B6E0B"/>
    <w:rsid w:val="005B7CDD"/>
    <w:rsid w:val="005C026D"/>
    <w:rsid w:val="005C0316"/>
    <w:rsid w:val="005C0402"/>
    <w:rsid w:val="005C0F77"/>
    <w:rsid w:val="005C0FD4"/>
    <w:rsid w:val="005C1664"/>
    <w:rsid w:val="005C1E2E"/>
    <w:rsid w:val="005C21A1"/>
    <w:rsid w:val="005C21FD"/>
    <w:rsid w:val="005C2411"/>
    <w:rsid w:val="005C2867"/>
    <w:rsid w:val="005C2C19"/>
    <w:rsid w:val="005C2E4F"/>
    <w:rsid w:val="005C4800"/>
    <w:rsid w:val="005C4D66"/>
    <w:rsid w:val="005C4E03"/>
    <w:rsid w:val="005C4F05"/>
    <w:rsid w:val="005C56C4"/>
    <w:rsid w:val="005C6602"/>
    <w:rsid w:val="005C667B"/>
    <w:rsid w:val="005C6ED9"/>
    <w:rsid w:val="005C6EE4"/>
    <w:rsid w:val="005C774B"/>
    <w:rsid w:val="005C7C32"/>
    <w:rsid w:val="005D0B33"/>
    <w:rsid w:val="005D0EC3"/>
    <w:rsid w:val="005D0F78"/>
    <w:rsid w:val="005D15D6"/>
    <w:rsid w:val="005D17CC"/>
    <w:rsid w:val="005D18C7"/>
    <w:rsid w:val="005D20C1"/>
    <w:rsid w:val="005D21DD"/>
    <w:rsid w:val="005D224C"/>
    <w:rsid w:val="005D2745"/>
    <w:rsid w:val="005D2977"/>
    <w:rsid w:val="005D2BAD"/>
    <w:rsid w:val="005D373F"/>
    <w:rsid w:val="005D3CF5"/>
    <w:rsid w:val="005D3FD9"/>
    <w:rsid w:val="005D5292"/>
    <w:rsid w:val="005D56F8"/>
    <w:rsid w:val="005D575E"/>
    <w:rsid w:val="005D5C25"/>
    <w:rsid w:val="005D5EF3"/>
    <w:rsid w:val="005D609A"/>
    <w:rsid w:val="005D6C8C"/>
    <w:rsid w:val="005D7BD3"/>
    <w:rsid w:val="005E0141"/>
    <w:rsid w:val="005E0875"/>
    <w:rsid w:val="005E0A44"/>
    <w:rsid w:val="005E0B75"/>
    <w:rsid w:val="005E0D45"/>
    <w:rsid w:val="005E18B2"/>
    <w:rsid w:val="005E1DEC"/>
    <w:rsid w:val="005E260D"/>
    <w:rsid w:val="005E2987"/>
    <w:rsid w:val="005E2D78"/>
    <w:rsid w:val="005E2EE0"/>
    <w:rsid w:val="005E32E2"/>
    <w:rsid w:val="005E4180"/>
    <w:rsid w:val="005E447B"/>
    <w:rsid w:val="005E4A30"/>
    <w:rsid w:val="005E4B0F"/>
    <w:rsid w:val="005E4EEA"/>
    <w:rsid w:val="005E4FFB"/>
    <w:rsid w:val="005E5193"/>
    <w:rsid w:val="005E563F"/>
    <w:rsid w:val="005E5AC9"/>
    <w:rsid w:val="005E5BAC"/>
    <w:rsid w:val="005E644F"/>
    <w:rsid w:val="005E68A2"/>
    <w:rsid w:val="005E6F04"/>
    <w:rsid w:val="005E6F50"/>
    <w:rsid w:val="005E6F93"/>
    <w:rsid w:val="005E7126"/>
    <w:rsid w:val="005E73E7"/>
    <w:rsid w:val="005E7BB6"/>
    <w:rsid w:val="005F027F"/>
    <w:rsid w:val="005F03EB"/>
    <w:rsid w:val="005F058E"/>
    <w:rsid w:val="005F076F"/>
    <w:rsid w:val="005F09C2"/>
    <w:rsid w:val="005F09DF"/>
    <w:rsid w:val="005F1050"/>
    <w:rsid w:val="005F1197"/>
    <w:rsid w:val="005F167B"/>
    <w:rsid w:val="005F1713"/>
    <w:rsid w:val="005F179D"/>
    <w:rsid w:val="005F1D86"/>
    <w:rsid w:val="005F20FB"/>
    <w:rsid w:val="005F2678"/>
    <w:rsid w:val="005F289D"/>
    <w:rsid w:val="005F2D0D"/>
    <w:rsid w:val="005F3012"/>
    <w:rsid w:val="005F34C7"/>
    <w:rsid w:val="005F3C2A"/>
    <w:rsid w:val="005F4753"/>
    <w:rsid w:val="005F4BE3"/>
    <w:rsid w:val="005F4EC3"/>
    <w:rsid w:val="005F51B2"/>
    <w:rsid w:val="005F55D3"/>
    <w:rsid w:val="005F5670"/>
    <w:rsid w:val="005F64E7"/>
    <w:rsid w:val="005F6CAC"/>
    <w:rsid w:val="005F6D75"/>
    <w:rsid w:val="005F6D77"/>
    <w:rsid w:val="005F73FD"/>
    <w:rsid w:val="005F747E"/>
    <w:rsid w:val="005F7A9E"/>
    <w:rsid w:val="005F7D95"/>
    <w:rsid w:val="005F7ECA"/>
    <w:rsid w:val="0060019C"/>
    <w:rsid w:val="0060027C"/>
    <w:rsid w:val="0060064A"/>
    <w:rsid w:val="00600AD1"/>
    <w:rsid w:val="00600C87"/>
    <w:rsid w:val="00601565"/>
    <w:rsid w:val="00601772"/>
    <w:rsid w:val="0060179F"/>
    <w:rsid w:val="00601810"/>
    <w:rsid w:val="00601AE7"/>
    <w:rsid w:val="00601B0C"/>
    <w:rsid w:val="00601B30"/>
    <w:rsid w:val="00601D8C"/>
    <w:rsid w:val="00602183"/>
    <w:rsid w:val="006023F7"/>
    <w:rsid w:val="00602FAD"/>
    <w:rsid w:val="00603218"/>
    <w:rsid w:val="00603376"/>
    <w:rsid w:val="0060355F"/>
    <w:rsid w:val="00603995"/>
    <w:rsid w:val="00603EF0"/>
    <w:rsid w:val="0060404F"/>
    <w:rsid w:val="0060466A"/>
    <w:rsid w:val="006048CB"/>
    <w:rsid w:val="0060498F"/>
    <w:rsid w:val="00604C35"/>
    <w:rsid w:val="00604DA6"/>
    <w:rsid w:val="00604E97"/>
    <w:rsid w:val="00605410"/>
    <w:rsid w:val="006056F4"/>
    <w:rsid w:val="0060570D"/>
    <w:rsid w:val="00605945"/>
    <w:rsid w:val="00605E2B"/>
    <w:rsid w:val="00606195"/>
    <w:rsid w:val="00606219"/>
    <w:rsid w:val="0060643C"/>
    <w:rsid w:val="00606CBF"/>
    <w:rsid w:val="00607771"/>
    <w:rsid w:val="0060782E"/>
    <w:rsid w:val="0060783C"/>
    <w:rsid w:val="00607D5B"/>
    <w:rsid w:val="00607EDF"/>
    <w:rsid w:val="00610080"/>
    <w:rsid w:val="006106BE"/>
    <w:rsid w:val="00610B32"/>
    <w:rsid w:val="00610C97"/>
    <w:rsid w:val="00611361"/>
    <w:rsid w:val="0061141A"/>
    <w:rsid w:val="00611E17"/>
    <w:rsid w:val="00612102"/>
    <w:rsid w:val="006122BD"/>
    <w:rsid w:val="006127AD"/>
    <w:rsid w:val="00612A0F"/>
    <w:rsid w:val="00612BD7"/>
    <w:rsid w:val="00612D26"/>
    <w:rsid w:val="00613000"/>
    <w:rsid w:val="0061309B"/>
    <w:rsid w:val="00613116"/>
    <w:rsid w:val="00613174"/>
    <w:rsid w:val="00613711"/>
    <w:rsid w:val="006139DB"/>
    <w:rsid w:val="00613B4B"/>
    <w:rsid w:val="00613C71"/>
    <w:rsid w:val="00613E26"/>
    <w:rsid w:val="00613FC7"/>
    <w:rsid w:val="00614114"/>
    <w:rsid w:val="006141F4"/>
    <w:rsid w:val="00615670"/>
    <w:rsid w:val="00615741"/>
    <w:rsid w:val="00615A7D"/>
    <w:rsid w:val="00616032"/>
    <w:rsid w:val="006160C4"/>
    <w:rsid w:val="0061614E"/>
    <w:rsid w:val="006162F0"/>
    <w:rsid w:val="006169B1"/>
    <w:rsid w:val="00617820"/>
    <w:rsid w:val="00620713"/>
    <w:rsid w:val="006215AE"/>
    <w:rsid w:val="006217AB"/>
    <w:rsid w:val="00621C20"/>
    <w:rsid w:val="00621CA9"/>
    <w:rsid w:val="0062271E"/>
    <w:rsid w:val="00622F2D"/>
    <w:rsid w:val="006238BE"/>
    <w:rsid w:val="00623DFA"/>
    <w:rsid w:val="00623F08"/>
    <w:rsid w:val="006242E6"/>
    <w:rsid w:val="0062434C"/>
    <w:rsid w:val="0062473D"/>
    <w:rsid w:val="00624FCD"/>
    <w:rsid w:val="0062508F"/>
    <w:rsid w:val="006252A1"/>
    <w:rsid w:val="0062577D"/>
    <w:rsid w:val="00625B3E"/>
    <w:rsid w:val="00626042"/>
    <w:rsid w:val="0062605E"/>
    <w:rsid w:val="006264DE"/>
    <w:rsid w:val="00626594"/>
    <w:rsid w:val="0062673B"/>
    <w:rsid w:val="0062748D"/>
    <w:rsid w:val="00627932"/>
    <w:rsid w:val="00627B4A"/>
    <w:rsid w:val="0063027D"/>
    <w:rsid w:val="0063065D"/>
    <w:rsid w:val="00630FC5"/>
    <w:rsid w:val="006313D8"/>
    <w:rsid w:val="0063157D"/>
    <w:rsid w:val="0063180C"/>
    <w:rsid w:val="0063184B"/>
    <w:rsid w:val="00631DBA"/>
    <w:rsid w:val="006322AE"/>
    <w:rsid w:val="0063296B"/>
    <w:rsid w:val="006334E8"/>
    <w:rsid w:val="00633713"/>
    <w:rsid w:val="00633B0A"/>
    <w:rsid w:val="00633EBB"/>
    <w:rsid w:val="006341B7"/>
    <w:rsid w:val="006343C0"/>
    <w:rsid w:val="00634A29"/>
    <w:rsid w:val="00635146"/>
    <w:rsid w:val="00635790"/>
    <w:rsid w:val="00635D57"/>
    <w:rsid w:val="00635F4D"/>
    <w:rsid w:val="0063612A"/>
    <w:rsid w:val="006367A0"/>
    <w:rsid w:val="006368CC"/>
    <w:rsid w:val="00636D4D"/>
    <w:rsid w:val="00636F02"/>
    <w:rsid w:val="00636FE2"/>
    <w:rsid w:val="00640763"/>
    <w:rsid w:val="00640B03"/>
    <w:rsid w:val="00640E3C"/>
    <w:rsid w:val="00641F50"/>
    <w:rsid w:val="006422ED"/>
    <w:rsid w:val="00642330"/>
    <w:rsid w:val="006424FA"/>
    <w:rsid w:val="00642C96"/>
    <w:rsid w:val="00642F04"/>
    <w:rsid w:val="00642FFD"/>
    <w:rsid w:val="00643042"/>
    <w:rsid w:val="00643A20"/>
    <w:rsid w:val="00643AF7"/>
    <w:rsid w:val="00644366"/>
    <w:rsid w:val="0064447C"/>
    <w:rsid w:val="00644F95"/>
    <w:rsid w:val="0064501A"/>
    <w:rsid w:val="00645DCE"/>
    <w:rsid w:val="0064654D"/>
    <w:rsid w:val="00646733"/>
    <w:rsid w:val="00646B6D"/>
    <w:rsid w:val="00646B7B"/>
    <w:rsid w:val="00647517"/>
    <w:rsid w:val="00647628"/>
    <w:rsid w:val="00650637"/>
    <w:rsid w:val="00650A64"/>
    <w:rsid w:val="00650FBC"/>
    <w:rsid w:val="006512DA"/>
    <w:rsid w:val="0065131A"/>
    <w:rsid w:val="00652146"/>
    <w:rsid w:val="00652644"/>
    <w:rsid w:val="00652A22"/>
    <w:rsid w:val="00652C91"/>
    <w:rsid w:val="006539C5"/>
    <w:rsid w:val="0065468E"/>
    <w:rsid w:val="00654737"/>
    <w:rsid w:val="00654A17"/>
    <w:rsid w:val="00654A58"/>
    <w:rsid w:val="00655F1B"/>
    <w:rsid w:val="00655FE5"/>
    <w:rsid w:val="006569AF"/>
    <w:rsid w:val="00656BC8"/>
    <w:rsid w:val="00656D6D"/>
    <w:rsid w:val="00657165"/>
    <w:rsid w:val="006573C1"/>
    <w:rsid w:val="00657ADE"/>
    <w:rsid w:val="00657D26"/>
    <w:rsid w:val="00661771"/>
    <w:rsid w:val="00662629"/>
    <w:rsid w:val="00662E09"/>
    <w:rsid w:val="00662F41"/>
    <w:rsid w:val="00663125"/>
    <w:rsid w:val="006635EE"/>
    <w:rsid w:val="00663997"/>
    <w:rsid w:val="00663ABD"/>
    <w:rsid w:val="006648D2"/>
    <w:rsid w:val="00664B72"/>
    <w:rsid w:val="00664C1D"/>
    <w:rsid w:val="00664F4A"/>
    <w:rsid w:val="00665634"/>
    <w:rsid w:val="0066594E"/>
    <w:rsid w:val="00665991"/>
    <w:rsid w:val="00665AAB"/>
    <w:rsid w:val="00665B21"/>
    <w:rsid w:val="006663B8"/>
    <w:rsid w:val="00666522"/>
    <w:rsid w:val="00666651"/>
    <w:rsid w:val="00666A09"/>
    <w:rsid w:val="00666FD9"/>
    <w:rsid w:val="00667998"/>
    <w:rsid w:val="00667BCF"/>
    <w:rsid w:val="00667E60"/>
    <w:rsid w:val="00670512"/>
    <w:rsid w:val="006712C4"/>
    <w:rsid w:val="00671695"/>
    <w:rsid w:val="00671EC2"/>
    <w:rsid w:val="00671F62"/>
    <w:rsid w:val="006722C8"/>
    <w:rsid w:val="006722CC"/>
    <w:rsid w:val="006723FD"/>
    <w:rsid w:val="00672D13"/>
    <w:rsid w:val="0067382E"/>
    <w:rsid w:val="006742F8"/>
    <w:rsid w:val="006745D3"/>
    <w:rsid w:val="00674A27"/>
    <w:rsid w:val="00675120"/>
    <w:rsid w:val="00675644"/>
    <w:rsid w:val="0067585B"/>
    <w:rsid w:val="006759D4"/>
    <w:rsid w:val="0067610A"/>
    <w:rsid w:val="0067633E"/>
    <w:rsid w:val="00676488"/>
    <w:rsid w:val="006768A5"/>
    <w:rsid w:val="00676E2F"/>
    <w:rsid w:val="00676FFD"/>
    <w:rsid w:val="006774F7"/>
    <w:rsid w:val="00677961"/>
    <w:rsid w:val="0067798F"/>
    <w:rsid w:val="00677C9B"/>
    <w:rsid w:val="00677F15"/>
    <w:rsid w:val="00680288"/>
    <w:rsid w:val="0068041A"/>
    <w:rsid w:val="00680503"/>
    <w:rsid w:val="006805FD"/>
    <w:rsid w:val="006806A6"/>
    <w:rsid w:val="006809CA"/>
    <w:rsid w:val="00681087"/>
    <w:rsid w:val="0068176C"/>
    <w:rsid w:val="00681ABA"/>
    <w:rsid w:val="006822B6"/>
    <w:rsid w:val="00682419"/>
    <w:rsid w:val="006824A1"/>
    <w:rsid w:val="006826BB"/>
    <w:rsid w:val="00682B94"/>
    <w:rsid w:val="00682FB2"/>
    <w:rsid w:val="00683031"/>
    <w:rsid w:val="006831EB"/>
    <w:rsid w:val="00683ACF"/>
    <w:rsid w:val="00683F89"/>
    <w:rsid w:val="0068471D"/>
    <w:rsid w:val="006850EB"/>
    <w:rsid w:val="00685217"/>
    <w:rsid w:val="00685310"/>
    <w:rsid w:val="006857B7"/>
    <w:rsid w:val="0068597F"/>
    <w:rsid w:val="00685AA6"/>
    <w:rsid w:val="00686297"/>
    <w:rsid w:val="006862F2"/>
    <w:rsid w:val="00686346"/>
    <w:rsid w:val="00686542"/>
    <w:rsid w:val="00686F4C"/>
    <w:rsid w:val="00690C82"/>
    <w:rsid w:val="0069116A"/>
    <w:rsid w:val="00691229"/>
    <w:rsid w:val="006914EF"/>
    <w:rsid w:val="00691761"/>
    <w:rsid w:val="006919D2"/>
    <w:rsid w:val="0069249A"/>
    <w:rsid w:val="00692DD2"/>
    <w:rsid w:val="006946EF"/>
    <w:rsid w:val="006948CC"/>
    <w:rsid w:val="006950ED"/>
    <w:rsid w:val="00695404"/>
    <w:rsid w:val="00695F30"/>
    <w:rsid w:val="00696249"/>
    <w:rsid w:val="006965EF"/>
    <w:rsid w:val="00697038"/>
    <w:rsid w:val="006971A0"/>
    <w:rsid w:val="006973EB"/>
    <w:rsid w:val="006977DD"/>
    <w:rsid w:val="006978AB"/>
    <w:rsid w:val="00697E7E"/>
    <w:rsid w:val="006A0375"/>
    <w:rsid w:val="006A06D3"/>
    <w:rsid w:val="006A1A2F"/>
    <w:rsid w:val="006A1EDC"/>
    <w:rsid w:val="006A2619"/>
    <w:rsid w:val="006A2E1C"/>
    <w:rsid w:val="006A2F2A"/>
    <w:rsid w:val="006A2F2D"/>
    <w:rsid w:val="006A2FE7"/>
    <w:rsid w:val="006A30B7"/>
    <w:rsid w:val="006A331F"/>
    <w:rsid w:val="006A3802"/>
    <w:rsid w:val="006A3BF9"/>
    <w:rsid w:val="006A448A"/>
    <w:rsid w:val="006A4594"/>
    <w:rsid w:val="006A4DE2"/>
    <w:rsid w:val="006A4E44"/>
    <w:rsid w:val="006A590C"/>
    <w:rsid w:val="006A65D5"/>
    <w:rsid w:val="006A66E9"/>
    <w:rsid w:val="006A7178"/>
    <w:rsid w:val="006A7461"/>
    <w:rsid w:val="006A79EB"/>
    <w:rsid w:val="006B13BC"/>
    <w:rsid w:val="006B15FA"/>
    <w:rsid w:val="006B1B24"/>
    <w:rsid w:val="006B1B55"/>
    <w:rsid w:val="006B1D80"/>
    <w:rsid w:val="006B1DC9"/>
    <w:rsid w:val="006B2677"/>
    <w:rsid w:val="006B31C7"/>
    <w:rsid w:val="006B38D7"/>
    <w:rsid w:val="006B3B36"/>
    <w:rsid w:val="006B45AA"/>
    <w:rsid w:val="006B498A"/>
    <w:rsid w:val="006B5DF6"/>
    <w:rsid w:val="006B5E1C"/>
    <w:rsid w:val="006B62F1"/>
    <w:rsid w:val="006B6337"/>
    <w:rsid w:val="006B6606"/>
    <w:rsid w:val="006B66D4"/>
    <w:rsid w:val="006B6744"/>
    <w:rsid w:val="006B677D"/>
    <w:rsid w:val="006B6B40"/>
    <w:rsid w:val="006B6C92"/>
    <w:rsid w:val="006B70F8"/>
    <w:rsid w:val="006B7133"/>
    <w:rsid w:val="006B74C8"/>
    <w:rsid w:val="006B76BC"/>
    <w:rsid w:val="006B7825"/>
    <w:rsid w:val="006B7831"/>
    <w:rsid w:val="006B7A07"/>
    <w:rsid w:val="006B7C70"/>
    <w:rsid w:val="006C015D"/>
    <w:rsid w:val="006C0243"/>
    <w:rsid w:val="006C0507"/>
    <w:rsid w:val="006C09B0"/>
    <w:rsid w:val="006C0AC7"/>
    <w:rsid w:val="006C0ED5"/>
    <w:rsid w:val="006C1147"/>
    <w:rsid w:val="006C1B4C"/>
    <w:rsid w:val="006C225D"/>
    <w:rsid w:val="006C242A"/>
    <w:rsid w:val="006C28ED"/>
    <w:rsid w:val="006C2900"/>
    <w:rsid w:val="006C2AB6"/>
    <w:rsid w:val="006C30C0"/>
    <w:rsid w:val="006C3C33"/>
    <w:rsid w:val="006C3DD7"/>
    <w:rsid w:val="006C4000"/>
    <w:rsid w:val="006C4114"/>
    <w:rsid w:val="006C4341"/>
    <w:rsid w:val="006C4AC1"/>
    <w:rsid w:val="006C4E59"/>
    <w:rsid w:val="006C530E"/>
    <w:rsid w:val="006C56B6"/>
    <w:rsid w:val="006C5F5F"/>
    <w:rsid w:val="006C7173"/>
    <w:rsid w:val="006C7310"/>
    <w:rsid w:val="006C7D21"/>
    <w:rsid w:val="006C7DE9"/>
    <w:rsid w:val="006C7E21"/>
    <w:rsid w:val="006D003A"/>
    <w:rsid w:val="006D04E9"/>
    <w:rsid w:val="006D08C6"/>
    <w:rsid w:val="006D0D91"/>
    <w:rsid w:val="006D11B6"/>
    <w:rsid w:val="006D124E"/>
    <w:rsid w:val="006D1919"/>
    <w:rsid w:val="006D24EB"/>
    <w:rsid w:val="006D259A"/>
    <w:rsid w:val="006D26D1"/>
    <w:rsid w:val="006D2A40"/>
    <w:rsid w:val="006D33E6"/>
    <w:rsid w:val="006D35A9"/>
    <w:rsid w:val="006D3700"/>
    <w:rsid w:val="006D3FFF"/>
    <w:rsid w:val="006D4565"/>
    <w:rsid w:val="006D478E"/>
    <w:rsid w:val="006D48BF"/>
    <w:rsid w:val="006D4909"/>
    <w:rsid w:val="006D4F57"/>
    <w:rsid w:val="006D5105"/>
    <w:rsid w:val="006D5161"/>
    <w:rsid w:val="006D52BD"/>
    <w:rsid w:val="006D548F"/>
    <w:rsid w:val="006D5A24"/>
    <w:rsid w:val="006D67F8"/>
    <w:rsid w:val="006D6EDD"/>
    <w:rsid w:val="006D6F35"/>
    <w:rsid w:val="006D73E4"/>
    <w:rsid w:val="006D7CE1"/>
    <w:rsid w:val="006E0256"/>
    <w:rsid w:val="006E0A6C"/>
    <w:rsid w:val="006E0C5A"/>
    <w:rsid w:val="006E1077"/>
    <w:rsid w:val="006E1529"/>
    <w:rsid w:val="006E20D5"/>
    <w:rsid w:val="006E244F"/>
    <w:rsid w:val="006E2A02"/>
    <w:rsid w:val="006E2EB0"/>
    <w:rsid w:val="006E351F"/>
    <w:rsid w:val="006E3E1B"/>
    <w:rsid w:val="006E49F8"/>
    <w:rsid w:val="006E4B4A"/>
    <w:rsid w:val="006E516A"/>
    <w:rsid w:val="006E5F4D"/>
    <w:rsid w:val="006E65C7"/>
    <w:rsid w:val="006E6DCC"/>
    <w:rsid w:val="006E75CC"/>
    <w:rsid w:val="006E7A8C"/>
    <w:rsid w:val="006E7A8D"/>
    <w:rsid w:val="006E7E4C"/>
    <w:rsid w:val="006F0387"/>
    <w:rsid w:val="006F07D8"/>
    <w:rsid w:val="006F09EC"/>
    <w:rsid w:val="006F0AE0"/>
    <w:rsid w:val="006F0CD5"/>
    <w:rsid w:val="006F170B"/>
    <w:rsid w:val="006F2380"/>
    <w:rsid w:val="006F24E6"/>
    <w:rsid w:val="006F25CB"/>
    <w:rsid w:val="006F2B2E"/>
    <w:rsid w:val="006F2FEF"/>
    <w:rsid w:val="006F3784"/>
    <w:rsid w:val="006F4056"/>
    <w:rsid w:val="006F4329"/>
    <w:rsid w:val="006F4893"/>
    <w:rsid w:val="006F4CCF"/>
    <w:rsid w:val="006F5BE5"/>
    <w:rsid w:val="006F5F89"/>
    <w:rsid w:val="006F65EF"/>
    <w:rsid w:val="006F6DF7"/>
    <w:rsid w:val="006F702F"/>
    <w:rsid w:val="006F7190"/>
    <w:rsid w:val="006F7631"/>
    <w:rsid w:val="006F782C"/>
    <w:rsid w:val="006F7B53"/>
    <w:rsid w:val="006F7C20"/>
    <w:rsid w:val="0070009C"/>
    <w:rsid w:val="00700174"/>
    <w:rsid w:val="00700885"/>
    <w:rsid w:val="0070088E"/>
    <w:rsid w:val="007015DA"/>
    <w:rsid w:val="00701630"/>
    <w:rsid w:val="00701B9F"/>
    <w:rsid w:val="00701CC8"/>
    <w:rsid w:val="00701F53"/>
    <w:rsid w:val="00701FA8"/>
    <w:rsid w:val="00702053"/>
    <w:rsid w:val="007020F7"/>
    <w:rsid w:val="007020FE"/>
    <w:rsid w:val="007025AA"/>
    <w:rsid w:val="007028D7"/>
    <w:rsid w:val="00702981"/>
    <w:rsid w:val="00702B76"/>
    <w:rsid w:val="00702C37"/>
    <w:rsid w:val="007031D9"/>
    <w:rsid w:val="007035D8"/>
    <w:rsid w:val="007037E3"/>
    <w:rsid w:val="00703F04"/>
    <w:rsid w:val="00703FD7"/>
    <w:rsid w:val="0070407C"/>
    <w:rsid w:val="00704658"/>
    <w:rsid w:val="00704A8E"/>
    <w:rsid w:val="00704F62"/>
    <w:rsid w:val="00705864"/>
    <w:rsid w:val="00705883"/>
    <w:rsid w:val="00705A29"/>
    <w:rsid w:val="00705F1C"/>
    <w:rsid w:val="00706ED9"/>
    <w:rsid w:val="00707330"/>
    <w:rsid w:val="0070758E"/>
    <w:rsid w:val="007075EC"/>
    <w:rsid w:val="00707EA2"/>
    <w:rsid w:val="00710213"/>
    <w:rsid w:val="0071032C"/>
    <w:rsid w:val="0071099A"/>
    <w:rsid w:val="007112FC"/>
    <w:rsid w:val="00711BCA"/>
    <w:rsid w:val="00711F9D"/>
    <w:rsid w:val="007122D4"/>
    <w:rsid w:val="00712B65"/>
    <w:rsid w:val="00712BF1"/>
    <w:rsid w:val="00713286"/>
    <w:rsid w:val="007132E0"/>
    <w:rsid w:val="00713BE9"/>
    <w:rsid w:val="00714344"/>
    <w:rsid w:val="00715099"/>
    <w:rsid w:val="00715850"/>
    <w:rsid w:val="007159B1"/>
    <w:rsid w:val="00715E61"/>
    <w:rsid w:val="00715FE4"/>
    <w:rsid w:val="007162DB"/>
    <w:rsid w:val="00716411"/>
    <w:rsid w:val="007164BC"/>
    <w:rsid w:val="0071658F"/>
    <w:rsid w:val="00716624"/>
    <w:rsid w:val="00716991"/>
    <w:rsid w:val="00716E52"/>
    <w:rsid w:val="00717DC5"/>
    <w:rsid w:val="00717EC1"/>
    <w:rsid w:val="00720B42"/>
    <w:rsid w:val="00720E37"/>
    <w:rsid w:val="0072116C"/>
    <w:rsid w:val="00721365"/>
    <w:rsid w:val="007224C5"/>
    <w:rsid w:val="007224F5"/>
    <w:rsid w:val="00722897"/>
    <w:rsid w:val="007231F8"/>
    <w:rsid w:val="00723644"/>
    <w:rsid w:val="007239A9"/>
    <w:rsid w:val="00723C91"/>
    <w:rsid w:val="007245A2"/>
    <w:rsid w:val="00724AE7"/>
    <w:rsid w:val="00724ED1"/>
    <w:rsid w:val="00724F18"/>
    <w:rsid w:val="00725058"/>
    <w:rsid w:val="007255D1"/>
    <w:rsid w:val="00725AAB"/>
    <w:rsid w:val="00725C0D"/>
    <w:rsid w:val="00726A17"/>
    <w:rsid w:val="0072720E"/>
    <w:rsid w:val="0072733B"/>
    <w:rsid w:val="007276A4"/>
    <w:rsid w:val="00727C10"/>
    <w:rsid w:val="00731101"/>
    <w:rsid w:val="0073121D"/>
    <w:rsid w:val="00731725"/>
    <w:rsid w:val="007318FE"/>
    <w:rsid w:val="00731A0D"/>
    <w:rsid w:val="00731C77"/>
    <w:rsid w:val="00731EE1"/>
    <w:rsid w:val="00731FDF"/>
    <w:rsid w:val="007322F5"/>
    <w:rsid w:val="007324ED"/>
    <w:rsid w:val="0073299B"/>
    <w:rsid w:val="00732BFD"/>
    <w:rsid w:val="007330A8"/>
    <w:rsid w:val="0073330C"/>
    <w:rsid w:val="0073363F"/>
    <w:rsid w:val="007337D8"/>
    <w:rsid w:val="00733A0C"/>
    <w:rsid w:val="00733F64"/>
    <w:rsid w:val="0073424E"/>
    <w:rsid w:val="0073469D"/>
    <w:rsid w:val="00734D10"/>
    <w:rsid w:val="00734F31"/>
    <w:rsid w:val="007352A6"/>
    <w:rsid w:val="0073545A"/>
    <w:rsid w:val="00735B9B"/>
    <w:rsid w:val="00735EE1"/>
    <w:rsid w:val="00735F35"/>
    <w:rsid w:val="00736245"/>
    <w:rsid w:val="00736675"/>
    <w:rsid w:val="007369AB"/>
    <w:rsid w:val="007371E0"/>
    <w:rsid w:val="00737297"/>
    <w:rsid w:val="0073731F"/>
    <w:rsid w:val="00737550"/>
    <w:rsid w:val="00737B70"/>
    <w:rsid w:val="00740DF4"/>
    <w:rsid w:val="0074168D"/>
    <w:rsid w:val="007417F1"/>
    <w:rsid w:val="00742414"/>
    <w:rsid w:val="007424C5"/>
    <w:rsid w:val="007424DD"/>
    <w:rsid w:val="00742D9C"/>
    <w:rsid w:val="00743297"/>
    <w:rsid w:val="007448D2"/>
    <w:rsid w:val="00744A4B"/>
    <w:rsid w:val="00745133"/>
    <w:rsid w:val="00745333"/>
    <w:rsid w:val="0074549A"/>
    <w:rsid w:val="00745C54"/>
    <w:rsid w:val="00745E0A"/>
    <w:rsid w:val="00746287"/>
    <w:rsid w:val="0074635E"/>
    <w:rsid w:val="007468AE"/>
    <w:rsid w:val="00746BD9"/>
    <w:rsid w:val="00750B19"/>
    <w:rsid w:val="007511D7"/>
    <w:rsid w:val="0075134D"/>
    <w:rsid w:val="007515BD"/>
    <w:rsid w:val="007518E5"/>
    <w:rsid w:val="00751944"/>
    <w:rsid w:val="00751DB7"/>
    <w:rsid w:val="00751DE3"/>
    <w:rsid w:val="007529D5"/>
    <w:rsid w:val="00752F7A"/>
    <w:rsid w:val="00753449"/>
    <w:rsid w:val="0075346D"/>
    <w:rsid w:val="007537C5"/>
    <w:rsid w:val="007541B2"/>
    <w:rsid w:val="00754CCC"/>
    <w:rsid w:val="00754E57"/>
    <w:rsid w:val="00755463"/>
    <w:rsid w:val="00755678"/>
    <w:rsid w:val="00755A0D"/>
    <w:rsid w:val="00755AEC"/>
    <w:rsid w:val="0075618B"/>
    <w:rsid w:val="007564FB"/>
    <w:rsid w:val="00757EE7"/>
    <w:rsid w:val="0076012A"/>
    <w:rsid w:val="007607E8"/>
    <w:rsid w:val="00760A9F"/>
    <w:rsid w:val="00761059"/>
    <w:rsid w:val="007610F1"/>
    <w:rsid w:val="0076166F"/>
    <w:rsid w:val="00761679"/>
    <w:rsid w:val="00761F04"/>
    <w:rsid w:val="00762125"/>
    <w:rsid w:val="0076221A"/>
    <w:rsid w:val="007623AC"/>
    <w:rsid w:val="00762446"/>
    <w:rsid w:val="0076366E"/>
    <w:rsid w:val="00763FF8"/>
    <w:rsid w:val="00764617"/>
    <w:rsid w:val="00764659"/>
    <w:rsid w:val="00765A74"/>
    <w:rsid w:val="007666F7"/>
    <w:rsid w:val="00766A0D"/>
    <w:rsid w:val="00766C9D"/>
    <w:rsid w:val="00766D7C"/>
    <w:rsid w:val="00766ECF"/>
    <w:rsid w:val="00767309"/>
    <w:rsid w:val="00770033"/>
    <w:rsid w:val="0077029B"/>
    <w:rsid w:val="00770595"/>
    <w:rsid w:val="00771052"/>
    <w:rsid w:val="007718EC"/>
    <w:rsid w:val="00771941"/>
    <w:rsid w:val="00772035"/>
    <w:rsid w:val="007723B9"/>
    <w:rsid w:val="00772422"/>
    <w:rsid w:val="00773606"/>
    <w:rsid w:val="00774019"/>
    <w:rsid w:val="00774537"/>
    <w:rsid w:val="00774618"/>
    <w:rsid w:val="00774868"/>
    <w:rsid w:val="00775CE5"/>
    <w:rsid w:val="00777519"/>
    <w:rsid w:val="00777808"/>
    <w:rsid w:val="007778CA"/>
    <w:rsid w:val="00777CF5"/>
    <w:rsid w:val="007800DE"/>
    <w:rsid w:val="007804B7"/>
    <w:rsid w:val="00780549"/>
    <w:rsid w:val="007809B0"/>
    <w:rsid w:val="00780BC3"/>
    <w:rsid w:val="00780EF5"/>
    <w:rsid w:val="007816DA"/>
    <w:rsid w:val="00781A60"/>
    <w:rsid w:val="00781B88"/>
    <w:rsid w:val="00781BB5"/>
    <w:rsid w:val="00782636"/>
    <w:rsid w:val="00782659"/>
    <w:rsid w:val="0078288D"/>
    <w:rsid w:val="00782ACA"/>
    <w:rsid w:val="007833D0"/>
    <w:rsid w:val="00783CD2"/>
    <w:rsid w:val="007846CF"/>
    <w:rsid w:val="00784A18"/>
    <w:rsid w:val="00784AEF"/>
    <w:rsid w:val="00784F15"/>
    <w:rsid w:val="00785B83"/>
    <w:rsid w:val="00785ECB"/>
    <w:rsid w:val="00785F50"/>
    <w:rsid w:val="00785FFE"/>
    <w:rsid w:val="007860A6"/>
    <w:rsid w:val="00786328"/>
    <w:rsid w:val="00786341"/>
    <w:rsid w:val="00786A7E"/>
    <w:rsid w:val="00786ABD"/>
    <w:rsid w:val="0078706E"/>
    <w:rsid w:val="00787896"/>
    <w:rsid w:val="00790161"/>
    <w:rsid w:val="007904E3"/>
    <w:rsid w:val="0079057E"/>
    <w:rsid w:val="007909E3"/>
    <w:rsid w:val="00790B01"/>
    <w:rsid w:val="00790ECE"/>
    <w:rsid w:val="007913CC"/>
    <w:rsid w:val="00791406"/>
    <w:rsid w:val="00791980"/>
    <w:rsid w:val="00791D22"/>
    <w:rsid w:val="00792997"/>
    <w:rsid w:val="00792CC8"/>
    <w:rsid w:val="00792EAF"/>
    <w:rsid w:val="007937A8"/>
    <w:rsid w:val="00794029"/>
    <w:rsid w:val="00794152"/>
    <w:rsid w:val="00794611"/>
    <w:rsid w:val="007947DC"/>
    <w:rsid w:val="007947F3"/>
    <w:rsid w:val="00794960"/>
    <w:rsid w:val="007949D2"/>
    <w:rsid w:val="00794AC8"/>
    <w:rsid w:val="00794E3A"/>
    <w:rsid w:val="00794FA6"/>
    <w:rsid w:val="00794FF2"/>
    <w:rsid w:val="00795097"/>
    <w:rsid w:val="00795103"/>
    <w:rsid w:val="007968A2"/>
    <w:rsid w:val="007971C6"/>
    <w:rsid w:val="007975AA"/>
    <w:rsid w:val="00797800"/>
    <w:rsid w:val="007A012D"/>
    <w:rsid w:val="007A0670"/>
    <w:rsid w:val="007A0AFE"/>
    <w:rsid w:val="007A0CD0"/>
    <w:rsid w:val="007A17C4"/>
    <w:rsid w:val="007A17F3"/>
    <w:rsid w:val="007A1C3F"/>
    <w:rsid w:val="007A2719"/>
    <w:rsid w:val="007A28E4"/>
    <w:rsid w:val="007A307E"/>
    <w:rsid w:val="007A34CE"/>
    <w:rsid w:val="007A42C3"/>
    <w:rsid w:val="007A4485"/>
    <w:rsid w:val="007A44C1"/>
    <w:rsid w:val="007A45DC"/>
    <w:rsid w:val="007A4BB7"/>
    <w:rsid w:val="007A51B9"/>
    <w:rsid w:val="007A561E"/>
    <w:rsid w:val="007A5725"/>
    <w:rsid w:val="007A59A1"/>
    <w:rsid w:val="007A5A73"/>
    <w:rsid w:val="007A6136"/>
    <w:rsid w:val="007A6418"/>
    <w:rsid w:val="007A66A4"/>
    <w:rsid w:val="007A69B0"/>
    <w:rsid w:val="007A79CD"/>
    <w:rsid w:val="007A7B05"/>
    <w:rsid w:val="007B00F8"/>
    <w:rsid w:val="007B0810"/>
    <w:rsid w:val="007B0C4B"/>
    <w:rsid w:val="007B0D68"/>
    <w:rsid w:val="007B1640"/>
    <w:rsid w:val="007B2696"/>
    <w:rsid w:val="007B2BD6"/>
    <w:rsid w:val="007B2E55"/>
    <w:rsid w:val="007B31CC"/>
    <w:rsid w:val="007B3A81"/>
    <w:rsid w:val="007B3A8B"/>
    <w:rsid w:val="007B3ADC"/>
    <w:rsid w:val="007B48EB"/>
    <w:rsid w:val="007B49D8"/>
    <w:rsid w:val="007B4BB9"/>
    <w:rsid w:val="007B558D"/>
    <w:rsid w:val="007B560D"/>
    <w:rsid w:val="007B59ED"/>
    <w:rsid w:val="007B5A89"/>
    <w:rsid w:val="007B5BDA"/>
    <w:rsid w:val="007B666F"/>
    <w:rsid w:val="007B6685"/>
    <w:rsid w:val="007B75A9"/>
    <w:rsid w:val="007B76DA"/>
    <w:rsid w:val="007C045F"/>
    <w:rsid w:val="007C0A41"/>
    <w:rsid w:val="007C0E28"/>
    <w:rsid w:val="007C1268"/>
    <w:rsid w:val="007C14B3"/>
    <w:rsid w:val="007C1EDA"/>
    <w:rsid w:val="007C20AD"/>
    <w:rsid w:val="007C2871"/>
    <w:rsid w:val="007C2B32"/>
    <w:rsid w:val="007C31F5"/>
    <w:rsid w:val="007C36B2"/>
    <w:rsid w:val="007C3B71"/>
    <w:rsid w:val="007C3EFA"/>
    <w:rsid w:val="007C47E4"/>
    <w:rsid w:val="007C49C1"/>
    <w:rsid w:val="007C4A9D"/>
    <w:rsid w:val="007C5107"/>
    <w:rsid w:val="007C555A"/>
    <w:rsid w:val="007C5F1E"/>
    <w:rsid w:val="007C61D3"/>
    <w:rsid w:val="007C62DE"/>
    <w:rsid w:val="007C6338"/>
    <w:rsid w:val="007C6B08"/>
    <w:rsid w:val="007C6C19"/>
    <w:rsid w:val="007C7451"/>
    <w:rsid w:val="007C7AB0"/>
    <w:rsid w:val="007D04CD"/>
    <w:rsid w:val="007D085B"/>
    <w:rsid w:val="007D0A49"/>
    <w:rsid w:val="007D0AE9"/>
    <w:rsid w:val="007D0B20"/>
    <w:rsid w:val="007D1330"/>
    <w:rsid w:val="007D14B4"/>
    <w:rsid w:val="007D15D2"/>
    <w:rsid w:val="007D2182"/>
    <w:rsid w:val="007D2999"/>
    <w:rsid w:val="007D2AC8"/>
    <w:rsid w:val="007D3201"/>
    <w:rsid w:val="007D398D"/>
    <w:rsid w:val="007D3CE8"/>
    <w:rsid w:val="007D3E67"/>
    <w:rsid w:val="007D3F40"/>
    <w:rsid w:val="007D48D0"/>
    <w:rsid w:val="007D4A53"/>
    <w:rsid w:val="007D4F7E"/>
    <w:rsid w:val="007D5806"/>
    <w:rsid w:val="007D598F"/>
    <w:rsid w:val="007D64AD"/>
    <w:rsid w:val="007D6DC9"/>
    <w:rsid w:val="007D6FC6"/>
    <w:rsid w:val="007D7331"/>
    <w:rsid w:val="007E0D7B"/>
    <w:rsid w:val="007E0F08"/>
    <w:rsid w:val="007E138B"/>
    <w:rsid w:val="007E1A18"/>
    <w:rsid w:val="007E22B8"/>
    <w:rsid w:val="007E2398"/>
    <w:rsid w:val="007E26E1"/>
    <w:rsid w:val="007E2940"/>
    <w:rsid w:val="007E2E37"/>
    <w:rsid w:val="007E30FD"/>
    <w:rsid w:val="007E32C1"/>
    <w:rsid w:val="007E3889"/>
    <w:rsid w:val="007E3D08"/>
    <w:rsid w:val="007E4104"/>
    <w:rsid w:val="007E4942"/>
    <w:rsid w:val="007E4C01"/>
    <w:rsid w:val="007E4E72"/>
    <w:rsid w:val="007E520F"/>
    <w:rsid w:val="007E5259"/>
    <w:rsid w:val="007E5472"/>
    <w:rsid w:val="007E57CB"/>
    <w:rsid w:val="007E5972"/>
    <w:rsid w:val="007E5BC6"/>
    <w:rsid w:val="007E6042"/>
    <w:rsid w:val="007E6108"/>
    <w:rsid w:val="007E683C"/>
    <w:rsid w:val="007E6AD9"/>
    <w:rsid w:val="007E6B77"/>
    <w:rsid w:val="007E77A9"/>
    <w:rsid w:val="007E78A9"/>
    <w:rsid w:val="007E7A32"/>
    <w:rsid w:val="007E7E85"/>
    <w:rsid w:val="007F0621"/>
    <w:rsid w:val="007F08B7"/>
    <w:rsid w:val="007F0BB9"/>
    <w:rsid w:val="007F17E1"/>
    <w:rsid w:val="007F206D"/>
    <w:rsid w:val="007F2419"/>
    <w:rsid w:val="007F2B30"/>
    <w:rsid w:val="007F2C31"/>
    <w:rsid w:val="007F2E9E"/>
    <w:rsid w:val="007F3087"/>
    <w:rsid w:val="007F31AE"/>
    <w:rsid w:val="007F3750"/>
    <w:rsid w:val="007F3849"/>
    <w:rsid w:val="007F3EF9"/>
    <w:rsid w:val="007F4284"/>
    <w:rsid w:val="007F4414"/>
    <w:rsid w:val="007F46EB"/>
    <w:rsid w:val="007F49DE"/>
    <w:rsid w:val="007F4A9E"/>
    <w:rsid w:val="007F5514"/>
    <w:rsid w:val="007F5637"/>
    <w:rsid w:val="007F5666"/>
    <w:rsid w:val="007F63A2"/>
    <w:rsid w:val="007F681D"/>
    <w:rsid w:val="007F722C"/>
    <w:rsid w:val="007F742A"/>
    <w:rsid w:val="007F795A"/>
    <w:rsid w:val="00800088"/>
    <w:rsid w:val="0080021E"/>
    <w:rsid w:val="008009D1"/>
    <w:rsid w:val="00800ADE"/>
    <w:rsid w:val="0080124F"/>
    <w:rsid w:val="00801496"/>
    <w:rsid w:val="00801811"/>
    <w:rsid w:val="00802A8E"/>
    <w:rsid w:val="00803152"/>
    <w:rsid w:val="00803246"/>
    <w:rsid w:val="008034E8"/>
    <w:rsid w:val="008036D6"/>
    <w:rsid w:val="008039A4"/>
    <w:rsid w:val="00803FBC"/>
    <w:rsid w:val="00804284"/>
    <w:rsid w:val="008043F2"/>
    <w:rsid w:val="00804427"/>
    <w:rsid w:val="0080464F"/>
    <w:rsid w:val="00804B0B"/>
    <w:rsid w:val="0080516F"/>
    <w:rsid w:val="00805492"/>
    <w:rsid w:val="008057CD"/>
    <w:rsid w:val="008059A8"/>
    <w:rsid w:val="00806357"/>
    <w:rsid w:val="0080645D"/>
    <w:rsid w:val="008064FF"/>
    <w:rsid w:val="00806C1E"/>
    <w:rsid w:val="00807024"/>
    <w:rsid w:val="00807507"/>
    <w:rsid w:val="0080766E"/>
    <w:rsid w:val="00807670"/>
    <w:rsid w:val="00810690"/>
    <w:rsid w:val="008109D4"/>
    <w:rsid w:val="00810C30"/>
    <w:rsid w:val="00810C73"/>
    <w:rsid w:val="00810E1F"/>
    <w:rsid w:val="00810F4F"/>
    <w:rsid w:val="0081118C"/>
    <w:rsid w:val="00811342"/>
    <w:rsid w:val="0081139B"/>
    <w:rsid w:val="0081145F"/>
    <w:rsid w:val="00811F39"/>
    <w:rsid w:val="00812044"/>
    <w:rsid w:val="00813054"/>
    <w:rsid w:val="00813ED8"/>
    <w:rsid w:val="008149C5"/>
    <w:rsid w:val="00814A30"/>
    <w:rsid w:val="00814F3A"/>
    <w:rsid w:val="00815382"/>
    <w:rsid w:val="0081560C"/>
    <w:rsid w:val="008160BA"/>
    <w:rsid w:val="00816388"/>
    <w:rsid w:val="0081723D"/>
    <w:rsid w:val="008172A9"/>
    <w:rsid w:val="00817311"/>
    <w:rsid w:val="008173A2"/>
    <w:rsid w:val="00817406"/>
    <w:rsid w:val="008174F6"/>
    <w:rsid w:val="008176F0"/>
    <w:rsid w:val="00817D54"/>
    <w:rsid w:val="00817DFD"/>
    <w:rsid w:val="008201E7"/>
    <w:rsid w:val="008208B9"/>
    <w:rsid w:val="00820C92"/>
    <w:rsid w:val="00820D10"/>
    <w:rsid w:val="00820D3C"/>
    <w:rsid w:val="00820F4D"/>
    <w:rsid w:val="00821780"/>
    <w:rsid w:val="0082187B"/>
    <w:rsid w:val="0082193A"/>
    <w:rsid w:val="00821C2C"/>
    <w:rsid w:val="00822072"/>
    <w:rsid w:val="008220C6"/>
    <w:rsid w:val="00822308"/>
    <w:rsid w:val="0082235A"/>
    <w:rsid w:val="00822F51"/>
    <w:rsid w:val="00822FC9"/>
    <w:rsid w:val="00823CAD"/>
    <w:rsid w:val="00823D41"/>
    <w:rsid w:val="00824B8A"/>
    <w:rsid w:val="008250D1"/>
    <w:rsid w:val="0082518E"/>
    <w:rsid w:val="0082580A"/>
    <w:rsid w:val="008263EE"/>
    <w:rsid w:val="0082651B"/>
    <w:rsid w:val="0082697E"/>
    <w:rsid w:val="00826EF0"/>
    <w:rsid w:val="0082704C"/>
    <w:rsid w:val="008270B8"/>
    <w:rsid w:val="00827518"/>
    <w:rsid w:val="0082787F"/>
    <w:rsid w:val="00827950"/>
    <w:rsid w:val="00827A21"/>
    <w:rsid w:val="00827A3F"/>
    <w:rsid w:val="00830534"/>
    <w:rsid w:val="008306B8"/>
    <w:rsid w:val="00830B75"/>
    <w:rsid w:val="00830C9A"/>
    <w:rsid w:val="00830C9B"/>
    <w:rsid w:val="008313D9"/>
    <w:rsid w:val="0083174F"/>
    <w:rsid w:val="00831A15"/>
    <w:rsid w:val="00831CE3"/>
    <w:rsid w:val="00831E1D"/>
    <w:rsid w:val="00831EDC"/>
    <w:rsid w:val="008324DB"/>
    <w:rsid w:val="00832D03"/>
    <w:rsid w:val="00832EC3"/>
    <w:rsid w:val="00832EDC"/>
    <w:rsid w:val="00832F0A"/>
    <w:rsid w:val="0083316A"/>
    <w:rsid w:val="008338BE"/>
    <w:rsid w:val="00834070"/>
    <w:rsid w:val="008340E7"/>
    <w:rsid w:val="008348E6"/>
    <w:rsid w:val="00834954"/>
    <w:rsid w:val="00834AB0"/>
    <w:rsid w:val="00834D5E"/>
    <w:rsid w:val="00834E38"/>
    <w:rsid w:val="00834E77"/>
    <w:rsid w:val="008351D1"/>
    <w:rsid w:val="008356EC"/>
    <w:rsid w:val="00835C05"/>
    <w:rsid w:val="00836639"/>
    <w:rsid w:val="00836756"/>
    <w:rsid w:val="008370C9"/>
    <w:rsid w:val="008373A5"/>
    <w:rsid w:val="00837443"/>
    <w:rsid w:val="00837547"/>
    <w:rsid w:val="00837DD2"/>
    <w:rsid w:val="008402D5"/>
    <w:rsid w:val="008409BF"/>
    <w:rsid w:val="00840A01"/>
    <w:rsid w:val="008412D7"/>
    <w:rsid w:val="008413F4"/>
    <w:rsid w:val="00841763"/>
    <w:rsid w:val="0084179B"/>
    <w:rsid w:val="008419B8"/>
    <w:rsid w:val="0084224F"/>
    <w:rsid w:val="008428B1"/>
    <w:rsid w:val="00842DC9"/>
    <w:rsid w:val="008431F7"/>
    <w:rsid w:val="0084328A"/>
    <w:rsid w:val="00843531"/>
    <w:rsid w:val="00843982"/>
    <w:rsid w:val="00843D8A"/>
    <w:rsid w:val="00844377"/>
    <w:rsid w:val="00844419"/>
    <w:rsid w:val="0084467D"/>
    <w:rsid w:val="0084504D"/>
    <w:rsid w:val="00845384"/>
    <w:rsid w:val="00845881"/>
    <w:rsid w:val="00845AA6"/>
    <w:rsid w:val="00845E0F"/>
    <w:rsid w:val="00845EC3"/>
    <w:rsid w:val="008461DF"/>
    <w:rsid w:val="008467E4"/>
    <w:rsid w:val="00846853"/>
    <w:rsid w:val="00846FF4"/>
    <w:rsid w:val="0084709F"/>
    <w:rsid w:val="00847547"/>
    <w:rsid w:val="0085002D"/>
    <w:rsid w:val="008508EB"/>
    <w:rsid w:val="00850CEC"/>
    <w:rsid w:val="008518BA"/>
    <w:rsid w:val="0085192C"/>
    <w:rsid w:val="00851A1F"/>
    <w:rsid w:val="00852856"/>
    <w:rsid w:val="0085408C"/>
    <w:rsid w:val="008540DB"/>
    <w:rsid w:val="008542FD"/>
    <w:rsid w:val="008544DF"/>
    <w:rsid w:val="0085484D"/>
    <w:rsid w:val="00854C8A"/>
    <w:rsid w:val="00854CE3"/>
    <w:rsid w:val="00855A20"/>
    <w:rsid w:val="00855CB8"/>
    <w:rsid w:val="00856313"/>
    <w:rsid w:val="00856369"/>
    <w:rsid w:val="0085660C"/>
    <w:rsid w:val="00856890"/>
    <w:rsid w:val="0085692A"/>
    <w:rsid w:val="00856DD8"/>
    <w:rsid w:val="0085772E"/>
    <w:rsid w:val="00857878"/>
    <w:rsid w:val="00857F02"/>
    <w:rsid w:val="00857F31"/>
    <w:rsid w:val="00857FDE"/>
    <w:rsid w:val="008602F7"/>
    <w:rsid w:val="0086084F"/>
    <w:rsid w:val="0086095F"/>
    <w:rsid w:val="00860C28"/>
    <w:rsid w:val="008611E5"/>
    <w:rsid w:val="00861A9E"/>
    <w:rsid w:val="00861F20"/>
    <w:rsid w:val="00862912"/>
    <w:rsid w:val="00862ADE"/>
    <w:rsid w:val="00862B39"/>
    <w:rsid w:val="00862D7E"/>
    <w:rsid w:val="00863B0B"/>
    <w:rsid w:val="008640A1"/>
    <w:rsid w:val="00864549"/>
    <w:rsid w:val="008648BF"/>
    <w:rsid w:val="00865090"/>
    <w:rsid w:val="00865D99"/>
    <w:rsid w:val="008668EA"/>
    <w:rsid w:val="00866C2D"/>
    <w:rsid w:val="00866CC0"/>
    <w:rsid w:val="00866FBA"/>
    <w:rsid w:val="008671BC"/>
    <w:rsid w:val="008671DD"/>
    <w:rsid w:val="00867385"/>
    <w:rsid w:val="0086765E"/>
    <w:rsid w:val="00867CD1"/>
    <w:rsid w:val="0087043A"/>
    <w:rsid w:val="008704C0"/>
    <w:rsid w:val="00870D97"/>
    <w:rsid w:val="00870EC6"/>
    <w:rsid w:val="008710C6"/>
    <w:rsid w:val="00871BFD"/>
    <w:rsid w:val="0087253C"/>
    <w:rsid w:val="00872B9B"/>
    <w:rsid w:val="00872DB7"/>
    <w:rsid w:val="00872EE3"/>
    <w:rsid w:val="0087319A"/>
    <w:rsid w:val="0087331C"/>
    <w:rsid w:val="0087337B"/>
    <w:rsid w:val="008733A4"/>
    <w:rsid w:val="00873403"/>
    <w:rsid w:val="008735BC"/>
    <w:rsid w:val="0087361F"/>
    <w:rsid w:val="0087396A"/>
    <w:rsid w:val="008741E5"/>
    <w:rsid w:val="0087444E"/>
    <w:rsid w:val="00874A7F"/>
    <w:rsid w:val="00875297"/>
    <w:rsid w:val="00875317"/>
    <w:rsid w:val="008759F0"/>
    <w:rsid w:val="00876502"/>
    <w:rsid w:val="00876935"/>
    <w:rsid w:val="00876B84"/>
    <w:rsid w:val="00876D92"/>
    <w:rsid w:val="00877224"/>
    <w:rsid w:val="0087785D"/>
    <w:rsid w:val="00877E95"/>
    <w:rsid w:val="00877FA4"/>
    <w:rsid w:val="0088079E"/>
    <w:rsid w:val="008808ED"/>
    <w:rsid w:val="00880AC4"/>
    <w:rsid w:val="00880B99"/>
    <w:rsid w:val="00880C2E"/>
    <w:rsid w:val="008819F5"/>
    <w:rsid w:val="00881FA1"/>
    <w:rsid w:val="00883243"/>
    <w:rsid w:val="00883478"/>
    <w:rsid w:val="00883FE7"/>
    <w:rsid w:val="00884087"/>
    <w:rsid w:val="0088408A"/>
    <w:rsid w:val="00884A8D"/>
    <w:rsid w:val="00884CAA"/>
    <w:rsid w:val="008853FB"/>
    <w:rsid w:val="00885D2F"/>
    <w:rsid w:val="00885F1D"/>
    <w:rsid w:val="00885F9A"/>
    <w:rsid w:val="00886076"/>
    <w:rsid w:val="008860EA"/>
    <w:rsid w:val="008863EC"/>
    <w:rsid w:val="0088656D"/>
    <w:rsid w:val="00886B5C"/>
    <w:rsid w:val="00886C24"/>
    <w:rsid w:val="00887191"/>
    <w:rsid w:val="00887393"/>
    <w:rsid w:val="00887476"/>
    <w:rsid w:val="00887537"/>
    <w:rsid w:val="00887E87"/>
    <w:rsid w:val="00890234"/>
    <w:rsid w:val="0089044D"/>
    <w:rsid w:val="008909AF"/>
    <w:rsid w:val="00890A12"/>
    <w:rsid w:val="00890B53"/>
    <w:rsid w:val="00890BB5"/>
    <w:rsid w:val="00890DB3"/>
    <w:rsid w:val="00891E05"/>
    <w:rsid w:val="00891E2B"/>
    <w:rsid w:val="00891F92"/>
    <w:rsid w:val="008926D2"/>
    <w:rsid w:val="00892CEE"/>
    <w:rsid w:val="00892F7D"/>
    <w:rsid w:val="00893A12"/>
    <w:rsid w:val="00893E8B"/>
    <w:rsid w:val="00893FAF"/>
    <w:rsid w:val="008942C9"/>
    <w:rsid w:val="00894852"/>
    <w:rsid w:val="008948F2"/>
    <w:rsid w:val="00894FE7"/>
    <w:rsid w:val="008956A0"/>
    <w:rsid w:val="008958D9"/>
    <w:rsid w:val="00895A00"/>
    <w:rsid w:val="00895A87"/>
    <w:rsid w:val="00895B20"/>
    <w:rsid w:val="0089613B"/>
    <w:rsid w:val="00896484"/>
    <w:rsid w:val="008967AA"/>
    <w:rsid w:val="00896BCC"/>
    <w:rsid w:val="00896F26"/>
    <w:rsid w:val="00897251"/>
    <w:rsid w:val="00897390"/>
    <w:rsid w:val="00897478"/>
    <w:rsid w:val="00897FF0"/>
    <w:rsid w:val="008A003D"/>
    <w:rsid w:val="008A06D0"/>
    <w:rsid w:val="008A124E"/>
    <w:rsid w:val="008A13E4"/>
    <w:rsid w:val="008A1763"/>
    <w:rsid w:val="008A1A5A"/>
    <w:rsid w:val="008A1A72"/>
    <w:rsid w:val="008A1AAE"/>
    <w:rsid w:val="008A1BB4"/>
    <w:rsid w:val="008A1CB5"/>
    <w:rsid w:val="008A1F45"/>
    <w:rsid w:val="008A2C91"/>
    <w:rsid w:val="008A2CE9"/>
    <w:rsid w:val="008A332C"/>
    <w:rsid w:val="008A33CE"/>
    <w:rsid w:val="008A3EA3"/>
    <w:rsid w:val="008A412B"/>
    <w:rsid w:val="008A512B"/>
    <w:rsid w:val="008A534A"/>
    <w:rsid w:val="008A57B3"/>
    <w:rsid w:val="008A6FD3"/>
    <w:rsid w:val="008A71E2"/>
    <w:rsid w:val="008A735B"/>
    <w:rsid w:val="008A7499"/>
    <w:rsid w:val="008A752F"/>
    <w:rsid w:val="008A76E4"/>
    <w:rsid w:val="008A7915"/>
    <w:rsid w:val="008B02A7"/>
    <w:rsid w:val="008B078D"/>
    <w:rsid w:val="008B0ED7"/>
    <w:rsid w:val="008B0F3F"/>
    <w:rsid w:val="008B124E"/>
    <w:rsid w:val="008B1810"/>
    <w:rsid w:val="008B1C84"/>
    <w:rsid w:val="008B1E30"/>
    <w:rsid w:val="008B224A"/>
    <w:rsid w:val="008B234D"/>
    <w:rsid w:val="008B2355"/>
    <w:rsid w:val="008B23C5"/>
    <w:rsid w:val="008B2BA9"/>
    <w:rsid w:val="008B30CA"/>
    <w:rsid w:val="008B314F"/>
    <w:rsid w:val="008B34D3"/>
    <w:rsid w:val="008B35A9"/>
    <w:rsid w:val="008B40AA"/>
    <w:rsid w:val="008B4270"/>
    <w:rsid w:val="008B500F"/>
    <w:rsid w:val="008B51AD"/>
    <w:rsid w:val="008B51FB"/>
    <w:rsid w:val="008B538D"/>
    <w:rsid w:val="008B565D"/>
    <w:rsid w:val="008B5AC4"/>
    <w:rsid w:val="008B60C8"/>
    <w:rsid w:val="008B72D7"/>
    <w:rsid w:val="008B73B7"/>
    <w:rsid w:val="008B7562"/>
    <w:rsid w:val="008B7602"/>
    <w:rsid w:val="008C00CB"/>
    <w:rsid w:val="008C031C"/>
    <w:rsid w:val="008C0AED"/>
    <w:rsid w:val="008C0E3B"/>
    <w:rsid w:val="008C0F28"/>
    <w:rsid w:val="008C11E3"/>
    <w:rsid w:val="008C19A4"/>
    <w:rsid w:val="008C19F5"/>
    <w:rsid w:val="008C227F"/>
    <w:rsid w:val="008C279B"/>
    <w:rsid w:val="008C2C30"/>
    <w:rsid w:val="008C32E2"/>
    <w:rsid w:val="008C4474"/>
    <w:rsid w:val="008C4495"/>
    <w:rsid w:val="008C4B48"/>
    <w:rsid w:val="008C5121"/>
    <w:rsid w:val="008C51E2"/>
    <w:rsid w:val="008C548E"/>
    <w:rsid w:val="008C5648"/>
    <w:rsid w:val="008C62AF"/>
    <w:rsid w:val="008C62BA"/>
    <w:rsid w:val="008C6CC7"/>
    <w:rsid w:val="008C6E10"/>
    <w:rsid w:val="008C7315"/>
    <w:rsid w:val="008C74AA"/>
    <w:rsid w:val="008C7507"/>
    <w:rsid w:val="008C7874"/>
    <w:rsid w:val="008C7E3D"/>
    <w:rsid w:val="008D02C7"/>
    <w:rsid w:val="008D0F17"/>
    <w:rsid w:val="008D15C8"/>
    <w:rsid w:val="008D1D28"/>
    <w:rsid w:val="008D282E"/>
    <w:rsid w:val="008D28AC"/>
    <w:rsid w:val="008D2A05"/>
    <w:rsid w:val="008D366F"/>
    <w:rsid w:val="008D36C3"/>
    <w:rsid w:val="008D386D"/>
    <w:rsid w:val="008D3892"/>
    <w:rsid w:val="008D3A28"/>
    <w:rsid w:val="008D3BA9"/>
    <w:rsid w:val="008D42D9"/>
    <w:rsid w:val="008D4B5E"/>
    <w:rsid w:val="008D52AF"/>
    <w:rsid w:val="008D55B1"/>
    <w:rsid w:val="008D6787"/>
    <w:rsid w:val="008D6871"/>
    <w:rsid w:val="008D783D"/>
    <w:rsid w:val="008D7BD0"/>
    <w:rsid w:val="008D7BD9"/>
    <w:rsid w:val="008D7EF8"/>
    <w:rsid w:val="008E0024"/>
    <w:rsid w:val="008E01F3"/>
    <w:rsid w:val="008E09DC"/>
    <w:rsid w:val="008E133A"/>
    <w:rsid w:val="008E1353"/>
    <w:rsid w:val="008E23B3"/>
    <w:rsid w:val="008E24B3"/>
    <w:rsid w:val="008E37AB"/>
    <w:rsid w:val="008E39F9"/>
    <w:rsid w:val="008E3A0D"/>
    <w:rsid w:val="008E3E35"/>
    <w:rsid w:val="008E3EF8"/>
    <w:rsid w:val="008E3F21"/>
    <w:rsid w:val="008E42DE"/>
    <w:rsid w:val="008E55CD"/>
    <w:rsid w:val="008E5EB4"/>
    <w:rsid w:val="008E696D"/>
    <w:rsid w:val="008E7040"/>
    <w:rsid w:val="008E755D"/>
    <w:rsid w:val="008F02B1"/>
    <w:rsid w:val="008F087E"/>
    <w:rsid w:val="008F16FB"/>
    <w:rsid w:val="008F197B"/>
    <w:rsid w:val="008F238E"/>
    <w:rsid w:val="008F277B"/>
    <w:rsid w:val="008F2840"/>
    <w:rsid w:val="008F2901"/>
    <w:rsid w:val="008F2C04"/>
    <w:rsid w:val="008F34EC"/>
    <w:rsid w:val="008F3625"/>
    <w:rsid w:val="008F3AF3"/>
    <w:rsid w:val="008F44EB"/>
    <w:rsid w:val="008F4532"/>
    <w:rsid w:val="008F49AA"/>
    <w:rsid w:val="008F566E"/>
    <w:rsid w:val="008F61FA"/>
    <w:rsid w:val="008F64B2"/>
    <w:rsid w:val="008F6ACA"/>
    <w:rsid w:val="008F6E3A"/>
    <w:rsid w:val="008F733B"/>
    <w:rsid w:val="008F74B0"/>
    <w:rsid w:val="008F7772"/>
    <w:rsid w:val="008F7910"/>
    <w:rsid w:val="008F7C5D"/>
    <w:rsid w:val="009002FF"/>
    <w:rsid w:val="00900A8D"/>
    <w:rsid w:val="0090180A"/>
    <w:rsid w:val="00901E4C"/>
    <w:rsid w:val="00902300"/>
    <w:rsid w:val="009025CC"/>
    <w:rsid w:val="00902BDD"/>
    <w:rsid w:val="00902D4E"/>
    <w:rsid w:val="00902FC5"/>
    <w:rsid w:val="0090333C"/>
    <w:rsid w:val="009036E4"/>
    <w:rsid w:val="009039DE"/>
    <w:rsid w:val="00903D37"/>
    <w:rsid w:val="00903FAA"/>
    <w:rsid w:val="00904159"/>
    <w:rsid w:val="00904E31"/>
    <w:rsid w:val="00904F66"/>
    <w:rsid w:val="00905605"/>
    <w:rsid w:val="0090587F"/>
    <w:rsid w:val="00906046"/>
    <w:rsid w:val="009069E7"/>
    <w:rsid w:val="00906BC8"/>
    <w:rsid w:val="00906D90"/>
    <w:rsid w:val="009072DB"/>
    <w:rsid w:val="009072F1"/>
    <w:rsid w:val="00907304"/>
    <w:rsid w:val="009103DA"/>
    <w:rsid w:val="00910BB8"/>
    <w:rsid w:val="00910C34"/>
    <w:rsid w:val="0091112F"/>
    <w:rsid w:val="00911894"/>
    <w:rsid w:val="00911C4B"/>
    <w:rsid w:val="009123CE"/>
    <w:rsid w:val="00912530"/>
    <w:rsid w:val="009128E0"/>
    <w:rsid w:val="00912F87"/>
    <w:rsid w:val="00913157"/>
    <w:rsid w:val="00913452"/>
    <w:rsid w:val="009134BA"/>
    <w:rsid w:val="009135C9"/>
    <w:rsid w:val="00913801"/>
    <w:rsid w:val="0091382A"/>
    <w:rsid w:val="00913FFA"/>
    <w:rsid w:val="009144B4"/>
    <w:rsid w:val="00914834"/>
    <w:rsid w:val="00914F34"/>
    <w:rsid w:val="00915AB4"/>
    <w:rsid w:val="00915E03"/>
    <w:rsid w:val="00916156"/>
    <w:rsid w:val="00916162"/>
    <w:rsid w:val="009161BC"/>
    <w:rsid w:val="0091674A"/>
    <w:rsid w:val="00916823"/>
    <w:rsid w:val="0091720B"/>
    <w:rsid w:val="00917BAC"/>
    <w:rsid w:val="0092137D"/>
    <w:rsid w:val="0092153D"/>
    <w:rsid w:val="009215F1"/>
    <w:rsid w:val="00921C7C"/>
    <w:rsid w:val="00921DEC"/>
    <w:rsid w:val="0092226D"/>
    <w:rsid w:val="00922C87"/>
    <w:rsid w:val="00922EEB"/>
    <w:rsid w:val="009233F6"/>
    <w:rsid w:val="0092357F"/>
    <w:rsid w:val="0092395F"/>
    <w:rsid w:val="00923BD7"/>
    <w:rsid w:val="00923DB3"/>
    <w:rsid w:val="00923ED5"/>
    <w:rsid w:val="00923F51"/>
    <w:rsid w:val="009241E8"/>
    <w:rsid w:val="00924257"/>
    <w:rsid w:val="0092458B"/>
    <w:rsid w:val="00924630"/>
    <w:rsid w:val="0092478F"/>
    <w:rsid w:val="00924CD3"/>
    <w:rsid w:val="00924DFB"/>
    <w:rsid w:val="00925AF7"/>
    <w:rsid w:val="00926110"/>
    <w:rsid w:val="009261CE"/>
    <w:rsid w:val="009269BF"/>
    <w:rsid w:val="00926BC7"/>
    <w:rsid w:val="00926FD8"/>
    <w:rsid w:val="00927372"/>
    <w:rsid w:val="00927525"/>
    <w:rsid w:val="009275F0"/>
    <w:rsid w:val="0092770B"/>
    <w:rsid w:val="00927BE8"/>
    <w:rsid w:val="0093034D"/>
    <w:rsid w:val="009304F3"/>
    <w:rsid w:val="0093084B"/>
    <w:rsid w:val="0093096C"/>
    <w:rsid w:val="00930AC3"/>
    <w:rsid w:val="00930BE8"/>
    <w:rsid w:val="00931742"/>
    <w:rsid w:val="00931887"/>
    <w:rsid w:val="0093243E"/>
    <w:rsid w:val="009325A7"/>
    <w:rsid w:val="00932732"/>
    <w:rsid w:val="00932C1E"/>
    <w:rsid w:val="00932C57"/>
    <w:rsid w:val="00933372"/>
    <w:rsid w:val="00933420"/>
    <w:rsid w:val="009334DF"/>
    <w:rsid w:val="00933D05"/>
    <w:rsid w:val="00933D9B"/>
    <w:rsid w:val="0093429A"/>
    <w:rsid w:val="0093538F"/>
    <w:rsid w:val="009355C6"/>
    <w:rsid w:val="009356BB"/>
    <w:rsid w:val="00935C2B"/>
    <w:rsid w:val="00935EED"/>
    <w:rsid w:val="00935F5D"/>
    <w:rsid w:val="00936087"/>
    <w:rsid w:val="009361B8"/>
    <w:rsid w:val="00936248"/>
    <w:rsid w:val="009363D9"/>
    <w:rsid w:val="00936D42"/>
    <w:rsid w:val="00937744"/>
    <w:rsid w:val="00937E34"/>
    <w:rsid w:val="00937ED6"/>
    <w:rsid w:val="00937F44"/>
    <w:rsid w:val="00940A4B"/>
    <w:rsid w:val="00940BC1"/>
    <w:rsid w:val="00940ED9"/>
    <w:rsid w:val="0094190B"/>
    <w:rsid w:val="00941938"/>
    <w:rsid w:val="00941BB5"/>
    <w:rsid w:val="00941D71"/>
    <w:rsid w:val="00941E53"/>
    <w:rsid w:val="009423A5"/>
    <w:rsid w:val="00942825"/>
    <w:rsid w:val="00942CF1"/>
    <w:rsid w:val="00942F63"/>
    <w:rsid w:val="00943017"/>
    <w:rsid w:val="00943465"/>
    <w:rsid w:val="00943DEC"/>
    <w:rsid w:val="009448D1"/>
    <w:rsid w:val="00944D1F"/>
    <w:rsid w:val="00945031"/>
    <w:rsid w:val="009450E6"/>
    <w:rsid w:val="00945195"/>
    <w:rsid w:val="00945566"/>
    <w:rsid w:val="00945EA7"/>
    <w:rsid w:val="00946AAB"/>
    <w:rsid w:val="00946BDE"/>
    <w:rsid w:val="00946F07"/>
    <w:rsid w:val="00947C47"/>
    <w:rsid w:val="009500BF"/>
    <w:rsid w:val="00950700"/>
    <w:rsid w:val="00950E60"/>
    <w:rsid w:val="0095118B"/>
    <w:rsid w:val="009520B9"/>
    <w:rsid w:val="009524A6"/>
    <w:rsid w:val="0095256D"/>
    <w:rsid w:val="00952F12"/>
    <w:rsid w:val="00953024"/>
    <w:rsid w:val="009531CC"/>
    <w:rsid w:val="0095372B"/>
    <w:rsid w:val="00954979"/>
    <w:rsid w:val="00954A3D"/>
    <w:rsid w:val="00954C79"/>
    <w:rsid w:val="009551EC"/>
    <w:rsid w:val="0095525D"/>
    <w:rsid w:val="0095526D"/>
    <w:rsid w:val="0095553F"/>
    <w:rsid w:val="0095578A"/>
    <w:rsid w:val="009557B1"/>
    <w:rsid w:val="00955E6E"/>
    <w:rsid w:val="00956576"/>
    <w:rsid w:val="00957510"/>
    <w:rsid w:val="009578C0"/>
    <w:rsid w:val="009605AC"/>
    <w:rsid w:val="009608A4"/>
    <w:rsid w:val="009609BD"/>
    <w:rsid w:val="00960CE0"/>
    <w:rsid w:val="00960DE3"/>
    <w:rsid w:val="00960E9C"/>
    <w:rsid w:val="00961726"/>
    <w:rsid w:val="009617D8"/>
    <w:rsid w:val="00961DA6"/>
    <w:rsid w:val="00962214"/>
    <w:rsid w:val="00962776"/>
    <w:rsid w:val="00962A8F"/>
    <w:rsid w:val="00962DAC"/>
    <w:rsid w:val="0096333C"/>
    <w:rsid w:val="00963F2C"/>
    <w:rsid w:val="00964B4C"/>
    <w:rsid w:val="00964C78"/>
    <w:rsid w:val="00965355"/>
    <w:rsid w:val="00965FD8"/>
    <w:rsid w:val="00966703"/>
    <w:rsid w:val="0096744F"/>
    <w:rsid w:val="009676A1"/>
    <w:rsid w:val="00967A91"/>
    <w:rsid w:val="00967BD7"/>
    <w:rsid w:val="00967DDD"/>
    <w:rsid w:val="0097045C"/>
    <w:rsid w:val="00970901"/>
    <w:rsid w:val="00970BC0"/>
    <w:rsid w:val="00971705"/>
    <w:rsid w:val="00971765"/>
    <w:rsid w:val="00971B0E"/>
    <w:rsid w:val="00971D98"/>
    <w:rsid w:val="0097283C"/>
    <w:rsid w:val="00973879"/>
    <w:rsid w:val="00973DC9"/>
    <w:rsid w:val="00974884"/>
    <w:rsid w:val="00974EF2"/>
    <w:rsid w:val="00974F8F"/>
    <w:rsid w:val="00975114"/>
    <w:rsid w:val="0097554F"/>
    <w:rsid w:val="0097558C"/>
    <w:rsid w:val="009759AE"/>
    <w:rsid w:val="009759EC"/>
    <w:rsid w:val="00975DF7"/>
    <w:rsid w:val="00975E4A"/>
    <w:rsid w:val="00975EF5"/>
    <w:rsid w:val="00976099"/>
    <w:rsid w:val="00976596"/>
    <w:rsid w:val="0097688A"/>
    <w:rsid w:val="00976E5C"/>
    <w:rsid w:val="00977B02"/>
    <w:rsid w:val="00981217"/>
    <w:rsid w:val="00981750"/>
    <w:rsid w:val="00981BF7"/>
    <w:rsid w:val="00981F34"/>
    <w:rsid w:val="00982106"/>
    <w:rsid w:val="009827B5"/>
    <w:rsid w:val="00982A66"/>
    <w:rsid w:val="00982CDA"/>
    <w:rsid w:val="00982E7B"/>
    <w:rsid w:val="0098317B"/>
    <w:rsid w:val="00983BCD"/>
    <w:rsid w:val="00983C8D"/>
    <w:rsid w:val="00984987"/>
    <w:rsid w:val="00984C82"/>
    <w:rsid w:val="00984F47"/>
    <w:rsid w:val="009858E9"/>
    <w:rsid w:val="00985C5C"/>
    <w:rsid w:val="009867BC"/>
    <w:rsid w:val="0098731F"/>
    <w:rsid w:val="00987827"/>
    <w:rsid w:val="00987F3D"/>
    <w:rsid w:val="00990148"/>
    <w:rsid w:val="009902BE"/>
    <w:rsid w:val="009907F0"/>
    <w:rsid w:val="00990A99"/>
    <w:rsid w:val="00991115"/>
    <w:rsid w:val="009918A7"/>
    <w:rsid w:val="00991AEA"/>
    <w:rsid w:val="009920AE"/>
    <w:rsid w:val="009923EE"/>
    <w:rsid w:val="00992634"/>
    <w:rsid w:val="00992651"/>
    <w:rsid w:val="009928E8"/>
    <w:rsid w:val="00993485"/>
    <w:rsid w:val="0099396A"/>
    <w:rsid w:val="00993F7B"/>
    <w:rsid w:val="0099429F"/>
    <w:rsid w:val="00994306"/>
    <w:rsid w:val="0099465F"/>
    <w:rsid w:val="00994A62"/>
    <w:rsid w:val="00994C1B"/>
    <w:rsid w:val="00994D5C"/>
    <w:rsid w:val="0099599B"/>
    <w:rsid w:val="00995CCC"/>
    <w:rsid w:val="00995D31"/>
    <w:rsid w:val="00995D9F"/>
    <w:rsid w:val="0099610F"/>
    <w:rsid w:val="00996CC1"/>
    <w:rsid w:val="00996D84"/>
    <w:rsid w:val="00996F66"/>
    <w:rsid w:val="009975E2"/>
    <w:rsid w:val="00997718"/>
    <w:rsid w:val="0099785E"/>
    <w:rsid w:val="00997E7A"/>
    <w:rsid w:val="009A0739"/>
    <w:rsid w:val="009A09B9"/>
    <w:rsid w:val="009A0AFB"/>
    <w:rsid w:val="009A1194"/>
    <w:rsid w:val="009A13B1"/>
    <w:rsid w:val="009A214D"/>
    <w:rsid w:val="009A22DE"/>
    <w:rsid w:val="009A23E7"/>
    <w:rsid w:val="009A2583"/>
    <w:rsid w:val="009A2846"/>
    <w:rsid w:val="009A2A26"/>
    <w:rsid w:val="009A3678"/>
    <w:rsid w:val="009A42D6"/>
    <w:rsid w:val="009A43CB"/>
    <w:rsid w:val="009A499E"/>
    <w:rsid w:val="009A4D23"/>
    <w:rsid w:val="009A5483"/>
    <w:rsid w:val="009A5622"/>
    <w:rsid w:val="009A56C9"/>
    <w:rsid w:val="009A6CAF"/>
    <w:rsid w:val="009A7467"/>
    <w:rsid w:val="009A7C11"/>
    <w:rsid w:val="009A7FBC"/>
    <w:rsid w:val="009B03E2"/>
    <w:rsid w:val="009B0452"/>
    <w:rsid w:val="009B0ED2"/>
    <w:rsid w:val="009B1152"/>
    <w:rsid w:val="009B1158"/>
    <w:rsid w:val="009B19C7"/>
    <w:rsid w:val="009B25F5"/>
    <w:rsid w:val="009B3059"/>
    <w:rsid w:val="009B3775"/>
    <w:rsid w:val="009B3840"/>
    <w:rsid w:val="009B4CB3"/>
    <w:rsid w:val="009B5102"/>
    <w:rsid w:val="009B560E"/>
    <w:rsid w:val="009B70B3"/>
    <w:rsid w:val="009B7FAF"/>
    <w:rsid w:val="009C0795"/>
    <w:rsid w:val="009C0A53"/>
    <w:rsid w:val="009C116A"/>
    <w:rsid w:val="009C1EF2"/>
    <w:rsid w:val="009C232B"/>
    <w:rsid w:val="009C2468"/>
    <w:rsid w:val="009C25FC"/>
    <w:rsid w:val="009C2960"/>
    <w:rsid w:val="009C2CF3"/>
    <w:rsid w:val="009C3224"/>
    <w:rsid w:val="009C3332"/>
    <w:rsid w:val="009C3850"/>
    <w:rsid w:val="009C44E7"/>
    <w:rsid w:val="009C467B"/>
    <w:rsid w:val="009C4BD5"/>
    <w:rsid w:val="009C577A"/>
    <w:rsid w:val="009C5A38"/>
    <w:rsid w:val="009C664F"/>
    <w:rsid w:val="009C6D6C"/>
    <w:rsid w:val="009C7296"/>
    <w:rsid w:val="009C7593"/>
    <w:rsid w:val="009C76E5"/>
    <w:rsid w:val="009C7732"/>
    <w:rsid w:val="009C7B1E"/>
    <w:rsid w:val="009C7C8F"/>
    <w:rsid w:val="009C7D36"/>
    <w:rsid w:val="009D0886"/>
    <w:rsid w:val="009D0A48"/>
    <w:rsid w:val="009D0BE5"/>
    <w:rsid w:val="009D1010"/>
    <w:rsid w:val="009D16B1"/>
    <w:rsid w:val="009D1C43"/>
    <w:rsid w:val="009D24E0"/>
    <w:rsid w:val="009D2528"/>
    <w:rsid w:val="009D33E5"/>
    <w:rsid w:val="009D353B"/>
    <w:rsid w:val="009D3F34"/>
    <w:rsid w:val="009D49C7"/>
    <w:rsid w:val="009D57BB"/>
    <w:rsid w:val="009D5C80"/>
    <w:rsid w:val="009D5D96"/>
    <w:rsid w:val="009D64C5"/>
    <w:rsid w:val="009D6819"/>
    <w:rsid w:val="009D6AFD"/>
    <w:rsid w:val="009D6E81"/>
    <w:rsid w:val="009D73A6"/>
    <w:rsid w:val="009E01FC"/>
    <w:rsid w:val="009E02E4"/>
    <w:rsid w:val="009E03F6"/>
    <w:rsid w:val="009E0D9A"/>
    <w:rsid w:val="009E104A"/>
    <w:rsid w:val="009E131B"/>
    <w:rsid w:val="009E19A6"/>
    <w:rsid w:val="009E1C7B"/>
    <w:rsid w:val="009E2100"/>
    <w:rsid w:val="009E240B"/>
    <w:rsid w:val="009E27FE"/>
    <w:rsid w:val="009E2B55"/>
    <w:rsid w:val="009E3D87"/>
    <w:rsid w:val="009E45DB"/>
    <w:rsid w:val="009E4C54"/>
    <w:rsid w:val="009E5E52"/>
    <w:rsid w:val="009E5E6F"/>
    <w:rsid w:val="009E5F89"/>
    <w:rsid w:val="009E6817"/>
    <w:rsid w:val="009E6929"/>
    <w:rsid w:val="009E69C9"/>
    <w:rsid w:val="009E6A51"/>
    <w:rsid w:val="009E6FF2"/>
    <w:rsid w:val="009E7C9E"/>
    <w:rsid w:val="009E7F8C"/>
    <w:rsid w:val="009F0802"/>
    <w:rsid w:val="009F0954"/>
    <w:rsid w:val="009F0C7D"/>
    <w:rsid w:val="009F1AE2"/>
    <w:rsid w:val="009F1FAE"/>
    <w:rsid w:val="009F234D"/>
    <w:rsid w:val="009F2629"/>
    <w:rsid w:val="009F31F3"/>
    <w:rsid w:val="009F342E"/>
    <w:rsid w:val="009F354E"/>
    <w:rsid w:val="009F43D7"/>
    <w:rsid w:val="009F44A0"/>
    <w:rsid w:val="009F45DD"/>
    <w:rsid w:val="009F4AA8"/>
    <w:rsid w:val="009F4BC6"/>
    <w:rsid w:val="009F6F1F"/>
    <w:rsid w:val="009F6F81"/>
    <w:rsid w:val="009F760C"/>
    <w:rsid w:val="009F78D8"/>
    <w:rsid w:val="009F7FA8"/>
    <w:rsid w:val="009F7FD2"/>
    <w:rsid w:val="00A000F3"/>
    <w:rsid w:val="00A00215"/>
    <w:rsid w:val="00A00554"/>
    <w:rsid w:val="00A00A26"/>
    <w:rsid w:val="00A00E7A"/>
    <w:rsid w:val="00A00E84"/>
    <w:rsid w:val="00A012B3"/>
    <w:rsid w:val="00A01800"/>
    <w:rsid w:val="00A01E1A"/>
    <w:rsid w:val="00A0201D"/>
    <w:rsid w:val="00A0225F"/>
    <w:rsid w:val="00A02776"/>
    <w:rsid w:val="00A02D5F"/>
    <w:rsid w:val="00A02FE0"/>
    <w:rsid w:val="00A03549"/>
    <w:rsid w:val="00A037AA"/>
    <w:rsid w:val="00A03FEB"/>
    <w:rsid w:val="00A0412C"/>
    <w:rsid w:val="00A0468B"/>
    <w:rsid w:val="00A04987"/>
    <w:rsid w:val="00A04E16"/>
    <w:rsid w:val="00A05AD4"/>
    <w:rsid w:val="00A05B52"/>
    <w:rsid w:val="00A06F05"/>
    <w:rsid w:val="00A07C54"/>
    <w:rsid w:val="00A103F0"/>
    <w:rsid w:val="00A104A3"/>
    <w:rsid w:val="00A1095C"/>
    <w:rsid w:val="00A11386"/>
    <w:rsid w:val="00A12A03"/>
    <w:rsid w:val="00A12F7D"/>
    <w:rsid w:val="00A13477"/>
    <w:rsid w:val="00A13884"/>
    <w:rsid w:val="00A13B17"/>
    <w:rsid w:val="00A13CE4"/>
    <w:rsid w:val="00A146C7"/>
    <w:rsid w:val="00A14A71"/>
    <w:rsid w:val="00A14B56"/>
    <w:rsid w:val="00A14DE1"/>
    <w:rsid w:val="00A15107"/>
    <w:rsid w:val="00A154AB"/>
    <w:rsid w:val="00A15510"/>
    <w:rsid w:val="00A15A17"/>
    <w:rsid w:val="00A165AF"/>
    <w:rsid w:val="00A16AC5"/>
    <w:rsid w:val="00A16E63"/>
    <w:rsid w:val="00A17104"/>
    <w:rsid w:val="00A17F91"/>
    <w:rsid w:val="00A2006D"/>
    <w:rsid w:val="00A2063A"/>
    <w:rsid w:val="00A211F7"/>
    <w:rsid w:val="00A21305"/>
    <w:rsid w:val="00A2194D"/>
    <w:rsid w:val="00A21D62"/>
    <w:rsid w:val="00A21E5D"/>
    <w:rsid w:val="00A2277D"/>
    <w:rsid w:val="00A22822"/>
    <w:rsid w:val="00A22C4C"/>
    <w:rsid w:val="00A22F37"/>
    <w:rsid w:val="00A23811"/>
    <w:rsid w:val="00A238F5"/>
    <w:rsid w:val="00A23FFF"/>
    <w:rsid w:val="00A249CE"/>
    <w:rsid w:val="00A2537E"/>
    <w:rsid w:val="00A2547B"/>
    <w:rsid w:val="00A25742"/>
    <w:rsid w:val="00A25A0B"/>
    <w:rsid w:val="00A260B8"/>
    <w:rsid w:val="00A26219"/>
    <w:rsid w:val="00A2636C"/>
    <w:rsid w:val="00A26776"/>
    <w:rsid w:val="00A26B84"/>
    <w:rsid w:val="00A26C10"/>
    <w:rsid w:val="00A26D66"/>
    <w:rsid w:val="00A2708A"/>
    <w:rsid w:val="00A27654"/>
    <w:rsid w:val="00A2780A"/>
    <w:rsid w:val="00A27841"/>
    <w:rsid w:val="00A27945"/>
    <w:rsid w:val="00A2799C"/>
    <w:rsid w:val="00A27AA6"/>
    <w:rsid w:val="00A27AE0"/>
    <w:rsid w:val="00A27BE5"/>
    <w:rsid w:val="00A30082"/>
    <w:rsid w:val="00A3067C"/>
    <w:rsid w:val="00A30AAE"/>
    <w:rsid w:val="00A30B7C"/>
    <w:rsid w:val="00A30E37"/>
    <w:rsid w:val="00A30F9E"/>
    <w:rsid w:val="00A30FAD"/>
    <w:rsid w:val="00A311EC"/>
    <w:rsid w:val="00A316A1"/>
    <w:rsid w:val="00A31AFD"/>
    <w:rsid w:val="00A31B9C"/>
    <w:rsid w:val="00A31C43"/>
    <w:rsid w:val="00A31E6D"/>
    <w:rsid w:val="00A327FF"/>
    <w:rsid w:val="00A32BA4"/>
    <w:rsid w:val="00A32C93"/>
    <w:rsid w:val="00A345B7"/>
    <w:rsid w:val="00A34636"/>
    <w:rsid w:val="00A34AEC"/>
    <w:rsid w:val="00A34C00"/>
    <w:rsid w:val="00A34CFA"/>
    <w:rsid w:val="00A3591F"/>
    <w:rsid w:val="00A35943"/>
    <w:rsid w:val="00A35C49"/>
    <w:rsid w:val="00A35CC2"/>
    <w:rsid w:val="00A35CF4"/>
    <w:rsid w:val="00A35F9A"/>
    <w:rsid w:val="00A3635C"/>
    <w:rsid w:val="00A36471"/>
    <w:rsid w:val="00A36505"/>
    <w:rsid w:val="00A36701"/>
    <w:rsid w:val="00A368B0"/>
    <w:rsid w:val="00A375D1"/>
    <w:rsid w:val="00A37952"/>
    <w:rsid w:val="00A379EF"/>
    <w:rsid w:val="00A401F4"/>
    <w:rsid w:val="00A40213"/>
    <w:rsid w:val="00A40315"/>
    <w:rsid w:val="00A407E9"/>
    <w:rsid w:val="00A41262"/>
    <w:rsid w:val="00A41531"/>
    <w:rsid w:val="00A41626"/>
    <w:rsid w:val="00A42088"/>
    <w:rsid w:val="00A42193"/>
    <w:rsid w:val="00A42510"/>
    <w:rsid w:val="00A42DF8"/>
    <w:rsid w:val="00A42F73"/>
    <w:rsid w:val="00A4319F"/>
    <w:rsid w:val="00A435B5"/>
    <w:rsid w:val="00A4368D"/>
    <w:rsid w:val="00A4395F"/>
    <w:rsid w:val="00A43BEE"/>
    <w:rsid w:val="00A458F9"/>
    <w:rsid w:val="00A45BA7"/>
    <w:rsid w:val="00A45BDD"/>
    <w:rsid w:val="00A46353"/>
    <w:rsid w:val="00A4640F"/>
    <w:rsid w:val="00A467DE"/>
    <w:rsid w:val="00A46A14"/>
    <w:rsid w:val="00A476D0"/>
    <w:rsid w:val="00A47C69"/>
    <w:rsid w:val="00A47F27"/>
    <w:rsid w:val="00A50212"/>
    <w:rsid w:val="00A503C9"/>
    <w:rsid w:val="00A507F6"/>
    <w:rsid w:val="00A50B27"/>
    <w:rsid w:val="00A5154A"/>
    <w:rsid w:val="00A51B3F"/>
    <w:rsid w:val="00A52456"/>
    <w:rsid w:val="00A52E23"/>
    <w:rsid w:val="00A53820"/>
    <w:rsid w:val="00A53A12"/>
    <w:rsid w:val="00A53A19"/>
    <w:rsid w:val="00A54251"/>
    <w:rsid w:val="00A54469"/>
    <w:rsid w:val="00A5455C"/>
    <w:rsid w:val="00A54FAA"/>
    <w:rsid w:val="00A55208"/>
    <w:rsid w:val="00A55460"/>
    <w:rsid w:val="00A55607"/>
    <w:rsid w:val="00A55AE7"/>
    <w:rsid w:val="00A56A4F"/>
    <w:rsid w:val="00A56E3B"/>
    <w:rsid w:val="00A570C7"/>
    <w:rsid w:val="00A5713B"/>
    <w:rsid w:val="00A57591"/>
    <w:rsid w:val="00A5764D"/>
    <w:rsid w:val="00A57D58"/>
    <w:rsid w:val="00A57DB5"/>
    <w:rsid w:val="00A60179"/>
    <w:rsid w:val="00A60769"/>
    <w:rsid w:val="00A6078C"/>
    <w:rsid w:val="00A607D5"/>
    <w:rsid w:val="00A608FA"/>
    <w:rsid w:val="00A609DE"/>
    <w:rsid w:val="00A614A1"/>
    <w:rsid w:val="00A6183A"/>
    <w:rsid w:val="00A619D7"/>
    <w:rsid w:val="00A61AA5"/>
    <w:rsid w:val="00A61B2E"/>
    <w:rsid w:val="00A61E7E"/>
    <w:rsid w:val="00A61FE7"/>
    <w:rsid w:val="00A623AF"/>
    <w:rsid w:val="00A628E4"/>
    <w:rsid w:val="00A62E7D"/>
    <w:rsid w:val="00A62F15"/>
    <w:rsid w:val="00A63094"/>
    <w:rsid w:val="00A6313A"/>
    <w:rsid w:val="00A6317E"/>
    <w:rsid w:val="00A63529"/>
    <w:rsid w:val="00A63958"/>
    <w:rsid w:val="00A64C8F"/>
    <w:rsid w:val="00A64EC8"/>
    <w:rsid w:val="00A656BA"/>
    <w:rsid w:val="00A65CA3"/>
    <w:rsid w:val="00A65E70"/>
    <w:rsid w:val="00A662B5"/>
    <w:rsid w:val="00A66A35"/>
    <w:rsid w:val="00A66E2B"/>
    <w:rsid w:val="00A67B30"/>
    <w:rsid w:val="00A67D8C"/>
    <w:rsid w:val="00A67F8E"/>
    <w:rsid w:val="00A70428"/>
    <w:rsid w:val="00A70F40"/>
    <w:rsid w:val="00A710AD"/>
    <w:rsid w:val="00A711EF"/>
    <w:rsid w:val="00A712C2"/>
    <w:rsid w:val="00A71A5D"/>
    <w:rsid w:val="00A729F7"/>
    <w:rsid w:val="00A72FEF"/>
    <w:rsid w:val="00A73004"/>
    <w:rsid w:val="00A73221"/>
    <w:rsid w:val="00A7367F"/>
    <w:rsid w:val="00A737F5"/>
    <w:rsid w:val="00A73969"/>
    <w:rsid w:val="00A73EB4"/>
    <w:rsid w:val="00A7402C"/>
    <w:rsid w:val="00A7453B"/>
    <w:rsid w:val="00A75DB4"/>
    <w:rsid w:val="00A75FCA"/>
    <w:rsid w:val="00A76387"/>
    <w:rsid w:val="00A76460"/>
    <w:rsid w:val="00A76548"/>
    <w:rsid w:val="00A7663A"/>
    <w:rsid w:val="00A7686D"/>
    <w:rsid w:val="00A7708E"/>
    <w:rsid w:val="00A774A0"/>
    <w:rsid w:val="00A77576"/>
    <w:rsid w:val="00A77E72"/>
    <w:rsid w:val="00A77FA6"/>
    <w:rsid w:val="00A804EF"/>
    <w:rsid w:val="00A80724"/>
    <w:rsid w:val="00A80980"/>
    <w:rsid w:val="00A814B9"/>
    <w:rsid w:val="00A81DBA"/>
    <w:rsid w:val="00A81F0F"/>
    <w:rsid w:val="00A82515"/>
    <w:rsid w:val="00A82655"/>
    <w:rsid w:val="00A835AD"/>
    <w:rsid w:val="00A83EDD"/>
    <w:rsid w:val="00A84204"/>
    <w:rsid w:val="00A84393"/>
    <w:rsid w:val="00A84AC8"/>
    <w:rsid w:val="00A85103"/>
    <w:rsid w:val="00A8576D"/>
    <w:rsid w:val="00A85AAB"/>
    <w:rsid w:val="00A85C18"/>
    <w:rsid w:val="00A85C93"/>
    <w:rsid w:val="00A860AB"/>
    <w:rsid w:val="00A869B1"/>
    <w:rsid w:val="00A86A2A"/>
    <w:rsid w:val="00A86ACC"/>
    <w:rsid w:val="00A87209"/>
    <w:rsid w:val="00A879B9"/>
    <w:rsid w:val="00A87A4D"/>
    <w:rsid w:val="00A9004C"/>
    <w:rsid w:val="00A90145"/>
    <w:rsid w:val="00A90276"/>
    <w:rsid w:val="00A9029F"/>
    <w:rsid w:val="00A903AA"/>
    <w:rsid w:val="00A90D23"/>
    <w:rsid w:val="00A9145D"/>
    <w:rsid w:val="00A91BF2"/>
    <w:rsid w:val="00A92616"/>
    <w:rsid w:val="00A9290B"/>
    <w:rsid w:val="00A929CF"/>
    <w:rsid w:val="00A93922"/>
    <w:rsid w:val="00A93B6F"/>
    <w:rsid w:val="00A945EF"/>
    <w:rsid w:val="00A9460F"/>
    <w:rsid w:val="00A947FA"/>
    <w:rsid w:val="00A94966"/>
    <w:rsid w:val="00A95516"/>
    <w:rsid w:val="00A95AFC"/>
    <w:rsid w:val="00A95D2C"/>
    <w:rsid w:val="00A95D7F"/>
    <w:rsid w:val="00A95FB3"/>
    <w:rsid w:val="00A969BE"/>
    <w:rsid w:val="00A96AE7"/>
    <w:rsid w:val="00A96EED"/>
    <w:rsid w:val="00A975E3"/>
    <w:rsid w:val="00A97947"/>
    <w:rsid w:val="00A97B55"/>
    <w:rsid w:val="00AA061C"/>
    <w:rsid w:val="00AA0664"/>
    <w:rsid w:val="00AA0755"/>
    <w:rsid w:val="00AA08D5"/>
    <w:rsid w:val="00AA08E8"/>
    <w:rsid w:val="00AA1238"/>
    <w:rsid w:val="00AA161C"/>
    <w:rsid w:val="00AA1A91"/>
    <w:rsid w:val="00AA1C12"/>
    <w:rsid w:val="00AA1DFB"/>
    <w:rsid w:val="00AA24E0"/>
    <w:rsid w:val="00AA2B3E"/>
    <w:rsid w:val="00AA376E"/>
    <w:rsid w:val="00AA37BD"/>
    <w:rsid w:val="00AA39E6"/>
    <w:rsid w:val="00AA3CCB"/>
    <w:rsid w:val="00AA41A2"/>
    <w:rsid w:val="00AA4404"/>
    <w:rsid w:val="00AA4426"/>
    <w:rsid w:val="00AA51C7"/>
    <w:rsid w:val="00AA5501"/>
    <w:rsid w:val="00AA5853"/>
    <w:rsid w:val="00AA6227"/>
    <w:rsid w:val="00AA6A12"/>
    <w:rsid w:val="00AA7C4A"/>
    <w:rsid w:val="00AB0ACB"/>
    <w:rsid w:val="00AB0D10"/>
    <w:rsid w:val="00AB1071"/>
    <w:rsid w:val="00AB1D43"/>
    <w:rsid w:val="00AB1EE2"/>
    <w:rsid w:val="00AB1F1E"/>
    <w:rsid w:val="00AB20E8"/>
    <w:rsid w:val="00AB2151"/>
    <w:rsid w:val="00AB28D5"/>
    <w:rsid w:val="00AB2D5A"/>
    <w:rsid w:val="00AB2FA0"/>
    <w:rsid w:val="00AB370D"/>
    <w:rsid w:val="00AB37F8"/>
    <w:rsid w:val="00AB3838"/>
    <w:rsid w:val="00AB3ADA"/>
    <w:rsid w:val="00AB41DF"/>
    <w:rsid w:val="00AB4937"/>
    <w:rsid w:val="00AB4F53"/>
    <w:rsid w:val="00AB5903"/>
    <w:rsid w:val="00AB67FF"/>
    <w:rsid w:val="00AB6A64"/>
    <w:rsid w:val="00AB70F6"/>
    <w:rsid w:val="00AB73EB"/>
    <w:rsid w:val="00AB7976"/>
    <w:rsid w:val="00AB7AD5"/>
    <w:rsid w:val="00AB7FA0"/>
    <w:rsid w:val="00AC0924"/>
    <w:rsid w:val="00AC0EEF"/>
    <w:rsid w:val="00AC11D7"/>
    <w:rsid w:val="00AC1B9B"/>
    <w:rsid w:val="00AC1E12"/>
    <w:rsid w:val="00AC27AD"/>
    <w:rsid w:val="00AC2809"/>
    <w:rsid w:val="00AC3745"/>
    <w:rsid w:val="00AC379F"/>
    <w:rsid w:val="00AC38E3"/>
    <w:rsid w:val="00AC3D6E"/>
    <w:rsid w:val="00AC435E"/>
    <w:rsid w:val="00AC46DC"/>
    <w:rsid w:val="00AC4DE4"/>
    <w:rsid w:val="00AC4FC1"/>
    <w:rsid w:val="00AC5513"/>
    <w:rsid w:val="00AC5F52"/>
    <w:rsid w:val="00AC6121"/>
    <w:rsid w:val="00AC62E5"/>
    <w:rsid w:val="00AC6BFB"/>
    <w:rsid w:val="00AC6F26"/>
    <w:rsid w:val="00AC7BE2"/>
    <w:rsid w:val="00AC7EE3"/>
    <w:rsid w:val="00AD0713"/>
    <w:rsid w:val="00AD0F3D"/>
    <w:rsid w:val="00AD19FA"/>
    <w:rsid w:val="00AD1A30"/>
    <w:rsid w:val="00AD1ACD"/>
    <w:rsid w:val="00AD1D8C"/>
    <w:rsid w:val="00AD2793"/>
    <w:rsid w:val="00AD288F"/>
    <w:rsid w:val="00AD2D6A"/>
    <w:rsid w:val="00AD2EE1"/>
    <w:rsid w:val="00AD32E9"/>
    <w:rsid w:val="00AD3364"/>
    <w:rsid w:val="00AD36E6"/>
    <w:rsid w:val="00AD36ED"/>
    <w:rsid w:val="00AD3AD6"/>
    <w:rsid w:val="00AD3C67"/>
    <w:rsid w:val="00AD44E4"/>
    <w:rsid w:val="00AD44F9"/>
    <w:rsid w:val="00AD47CF"/>
    <w:rsid w:val="00AD4CCA"/>
    <w:rsid w:val="00AD4FB8"/>
    <w:rsid w:val="00AD57A1"/>
    <w:rsid w:val="00AD58BA"/>
    <w:rsid w:val="00AD58F5"/>
    <w:rsid w:val="00AD5D54"/>
    <w:rsid w:val="00AD6187"/>
    <w:rsid w:val="00AD63D7"/>
    <w:rsid w:val="00AD668A"/>
    <w:rsid w:val="00AD66BB"/>
    <w:rsid w:val="00AD66F6"/>
    <w:rsid w:val="00AD6D55"/>
    <w:rsid w:val="00AD70CF"/>
    <w:rsid w:val="00AD7227"/>
    <w:rsid w:val="00AD76E9"/>
    <w:rsid w:val="00AD7B26"/>
    <w:rsid w:val="00AD7B57"/>
    <w:rsid w:val="00AD7BA8"/>
    <w:rsid w:val="00AD7F5E"/>
    <w:rsid w:val="00AE0005"/>
    <w:rsid w:val="00AE060A"/>
    <w:rsid w:val="00AE0BB5"/>
    <w:rsid w:val="00AE1B14"/>
    <w:rsid w:val="00AE2165"/>
    <w:rsid w:val="00AE2DF6"/>
    <w:rsid w:val="00AE2EF6"/>
    <w:rsid w:val="00AE313C"/>
    <w:rsid w:val="00AE3366"/>
    <w:rsid w:val="00AE3564"/>
    <w:rsid w:val="00AE3674"/>
    <w:rsid w:val="00AE3CB8"/>
    <w:rsid w:val="00AE571E"/>
    <w:rsid w:val="00AE5A13"/>
    <w:rsid w:val="00AE5DD4"/>
    <w:rsid w:val="00AE6AE9"/>
    <w:rsid w:val="00AE6BB1"/>
    <w:rsid w:val="00AE7985"/>
    <w:rsid w:val="00AF035A"/>
    <w:rsid w:val="00AF04DB"/>
    <w:rsid w:val="00AF0848"/>
    <w:rsid w:val="00AF08FC"/>
    <w:rsid w:val="00AF14E3"/>
    <w:rsid w:val="00AF1B5A"/>
    <w:rsid w:val="00AF1FCF"/>
    <w:rsid w:val="00AF2281"/>
    <w:rsid w:val="00AF27F7"/>
    <w:rsid w:val="00AF292C"/>
    <w:rsid w:val="00AF332C"/>
    <w:rsid w:val="00AF3400"/>
    <w:rsid w:val="00AF3E3A"/>
    <w:rsid w:val="00AF3FA5"/>
    <w:rsid w:val="00AF4EB7"/>
    <w:rsid w:val="00AF4F9C"/>
    <w:rsid w:val="00AF53F5"/>
    <w:rsid w:val="00AF57C9"/>
    <w:rsid w:val="00AF5A09"/>
    <w:rsid w:val="00AF629D"/>
    <w:rsid w:val="00AF64C0"/>
    <w:rsid w:val="00AF64DA"/>
    <w:rsid w:val="00AF7B98"/>
    <w:rsid w:val="00B00279"/>
    <w:rsid w:val="00B00768"/>
    <w:rsid w:val="00B00816"/>
    <w:rsid w:val="00B012C2"/>
    <w:rsid w:val="00B0156F"/>
    <w:rsid w:val="00B01EA3"/>
    <w:rsid w:val="00B02283"/>
    <w:rsid w:val="00B030C7"/>
    <w:rsid w:val="00B03369"/>
    <w:rsid w:val="00B033A0"/>
    <w:rsid w:val="00B039AE"/>
    <w:rsid w:val="00B04D56"/>
    <w:rsid w:val="00B04EA5"/>
    <w:rsid w:val="00B04F02"/>
    <w:rsid w:val="00B0549F"/>
    <w:rsid w:val="00B05996"/>
    <w:rsid w:val="00B05C2B"/>
    <w:rsid w:val="00B06261"/>
    <w:rsid w:val="00B0652E"/>
    <w:rsid w:val="00B0663F"/>
    <w:rsid w:val="00B06C96"/>
    <w:rsid w:val="00B07058"/>
    <w:rsid w:val="00B07301"/>
    <w:rsid w:val="00B07E2A"/>
    <w:rsid w:val="00B10322"/>
    <w:rsid w:val="00B10377"/>
    <w:rsid w:val="00B1038E"/>
    <w:rsid w:val="00B10522"/>
    <w:rsid w:val="00B10972"/>
    <w:rsid w:val="00B10A00"/>
    <w:rsid w:val="00B10A0B"/>
    <w:rsid w:val="00B10C15"/>
    <w:rsid w:val="00B11780"/>
    <w:rsid w:val="00B117C9"/>
    <w:rsid w:val="00B11D5E"/>
    <w:rsid w:val="00B121F7"/>
    <w:rsid w:val="00B1223E"/>
    <w:rsid w:val="00B1276A"/>
    <w:rsid w:val="00B12C46"/>
    <w:rsid w:val="00B1308C"/>
    <w:rsid w:val="00B13287"/>
    <w:rsid w:val="00B13F2F"/>
    <w:rsid w:val="00B146E0"/>
    <w:rsid w:val="00B15CA1"/>
    <w:rsid w:val="00B15D3A"/>
    <w:rsid w:val="00B15F8F"/>
    <w:rsid w:val="00B16A22"/>
    <w:rsid w:val="00B16F51"/>
    <w:rsid w:val="00B175AF"/>
    <w:rsid w:val="00B17767"/>
    <w:rsid w:val="00B17DF2"/>
    <w:rsid w:val="00B2051E"/>
    <w:rsid w:val="00B20C6D"/>
    <w:rsid w:val="00B210C6"/>
    <w:rsid w:val="00B21472"/>
    <w:rsid w:val="00B214B8"/>
    <w:rsid w:val="00B21C5C"/>
    <w:rsid w:val="00B225C9"/>
    <w:rsid w:val="00B22723"/>
    <w:rsid w:val="00B22775"/>
    <w:rsid w:val="00B22E05"/>
    <w:rsid w:val="00B231B0"/>
    <w:rsid w:val="00B234D0"/>
    <w:rsid w:val="00B235D4"/>
    <w:rsid w:val="00B235EB"/>
    <w:rsid w:val="00B239E9"/>
    <w:rsid w:val="00B23A4D"/>
    <w:rsid w:val="00B24066"/>
    <w:rsid w:val="00B2426B"/>
    <w:rsid w:val="00B245F4"/>
    <w:rsid w:val="00B24DAB"/>
    <w:rsid w:val="00B2584B"/>
    <w:rsid w:val="00B25C53"/>
    <w:rsid w:val="00B261E0"/>
    <w:rsid w:val="00B262A2"/>
    <w:rsid w:val="00B26C7F"/>
    <w:rsid w:val="00B26CDF"/>
    <w:rsid w:val="00B274E2"/>
    <w:rsid w:val="00B279D4"/>
    <w:rsid w:val="00B30208"/>
    <w:rsid w:val="00B30670"/>
    <w:rsid w:val="00B308AC"/>
    <w:rsid w:val="00B31738"/>
    <w:rsid w:val="00B3179A"/>
    <w:rsid w:val="00B319FA"/>
    <w:rsid w:val="00B31DFC"/>
    <w:rsid w:val="00B31FE0"/>
    <w:rsid w:val="00B32578"/>
    <w:rsid w:val="00B3262A"/>
    <w:rsid w:val="00B326AF"/>
    <w:rsid w:val="00B32940"/>
    <w:rsid w:val="00B3319B"/>
    <w:rsid w:val="00B33A59"/>
    <w:rsid w:val="00B33BEF"/>
    <w:rsid w:val="00B34855"/>
    <w:rsid w:val="00B34B7E"/>
    <w:rsid w:val="00B353CB"/>
    <w:rsid w:val="00B35750"/>
    <w:rsid w:val="00B35795"/>
    <w:rsid w:val="00B35E9C"/>
    <w:rsid w:val="00B36340"/>
    <w:rsid w:val="00B364C9"/>
    <w:rsid w:val="00B36AE6"/>
    <w:rsid w:val="00B377A9"/>
    <w:rsid w:val="00B410BF"/>
    <w:rsid w:val="00B41A77"/>
    <w:rsid w:val="00B41BC1"/>
    <w:rsid w:val="00B41D86"/>
    <w:rsid w:val="00B420BE"/>
    <w:rsid w:val="00B437A7"/>
    <w:rsid w:val="00B43FFD"/>
    <w:rsid w:val="00B44735"/>
    <w:rsid w:val="00B44B16"/>
    <w:rsid w:val="00B451F8"/>
    <w:rsid w:val="00B45840"/>
    <w:rsid w:val="00B45C13"/>
    <w:rsid w:val="00B46210"/>
    <w:rsid w:val="00B462BD"/>
    <w:rsid w:val="00B46578"/>
    <w:rsid w:val="00B469B6"/>
    <w:rsid w:val="00B46AB4"/>
    <w:rsid w:val="00B46BEC"/>
    <w:rsid w:val="00B470F1"/>
    <w:rsid w:val="00B4760A"/>
    <w:rsid w:val="00B47BCB"/>
    <w:rsid w:val="00B47D6D"/>
    <w:rsid w:val="00B47DE7"/>
    <w:rsid w:val="00B47F58"/>
    <w:rsid w:val="00B5087E"/>
    <w:rsid w:val="00B50947"/>
    <w:rsid w:val="00B50A55"/>
    <w:rsid w:val="00B512CE"/>
    <w:rsid w:val="00B51A2E"/>
    <w:rsid w:val="00B51A4E"/>
    <w:rsid w:val="00B51E28"/>
    <w:rsid w:val="00B520FB"/>
    <w:rsid w:val="00B52146"/>
    <w:rsid w:val="00B52327"/>
    <w:rsid w:val="00B523D9"/>
    <w:rsid w:val="00B527E4"/>
    <w:rsid w:val="00B52D59"/>
    <w:rsid w:val="00B53162"/>
    <w:rsid w:val="00B532E9"/>
    <w:rsid w:val="00B539F8"/>
    <w:rsid w:val="00B5478D"/>
    <w:rsid w:val="00B54E49"/>
    <w:rsid w:val="00B54F2D"/>
    <w:rsid w:val="00B558FA"/>
    <w:rsid w:val="00B5628C"/>
    <w:rsid w:val="00B56465"/>
    <w:rsid w:val="00B5694D"/>
    <w:rsid w:val="00B56BDF"/>
    <w:rsid w:val="00B56F71"/>
    <w:rsid w:val="00B57285"/>
    <w:rsid w:val="00B57570"/>
    <w:rsid w:val="00B5788D"/>
    <w:rsid w:val="00B57EE4"/>
    <w:rsid w:val="00B6046E"/>
    <w:rsid w:val="00B6068E"/>
    <w:rsid w:val="00B60812"/>
    <w:rsid w:val="00B609FE"/>
    <w:rsid w:val="00B60B85"/>
    <w:rsid w:val="00B60C37"/>
    <w:rsid w:val="00B61157"/>
    <w:rsid w:val="00B615BF"/>
    <w:rsid w:val="00B61843"/>
    <w:rsid w:val="00B62174"/>
    <w:rsid w:val="00B62510"/>
    <w:rsid w:val="00B625BD"/>
    <w:rsid w:val="00B6293E"/>
    <w:rsid w:val="00B62B9C"/>
    <w:rsid w:val="00B62C88"/>
    <w:rsid w:val="00B62CD9"/>
    <w:rsid w:val="00B62EDC"/>
    <w:rsid w:val="00B63308"/>
    <w:rsid w:val="00B63434"/>
    <w:rsid w:val="00B636BE"/>
    <w:rsid w:val="00B64182"/>
    <w:rsid w:val="00B64237"/>
    <w:rsid w:val="00B64840"/>
    <w:rsid w:val="00B64B1C"/>
    <w:rsid w:val="00B65910"/>
    <w:rsid w:val="00B65DF0"/>
    <w:rsid w:val="00B669FF"/>
    <w:rsid w:val="00B6741D"/>
    <w:rsid w:val="00B67428"/>
    <w:rsid w:val="00B674C1"/>
    <w:rsid w:val="00B67F1F"/>
    <w:rsid w:val="00B717AE"/>
    <w:rsid w:val="00B72557"/>
    <w:rsid w:val="00B729A1"/>
    <w:rsid w:val="00B72F81"/>
    <w:rsid w:val="00B73842"/>
    <w:rsid w:val="00B740A7"/>
    <w:rsid w:val="00B744AA"/>
    <w:rsid w:val="00B747A8"/>
    <w:rsid w:val="00B74AAB"/>
    <w:rsid w:val="00B75703"/>
    <w:rsid w:val="00B7578E"/>
    <w:rsid w:val="00B75B66"/>
    <w:rsid w:val="00B75CA2"/>
    <w:rsid w:val="00B75CFC"/>
    <w:rsid w:val="00B75E87"/>
    <w:rsid w:val="00B768FA"/>
    <w:rsid w:val="00B76B0C"/>
    <w:rsid w:val="00B77027"/>
    <w:rsid w:val="00B7724A"/>
    <w:rsid w:val="00B80429"/>
    <w:rsid w:val="00B8076C"/>
    <w:rsid w:val="00B80B69"/>
    <w:rsid w:val="00B81572"/>
    <w:rsid w:val="00B81967"/>
    <w:rsid w:val="00B81A95"/>
    <w:rsid w:val="00B81FD8"/>
    <w:rsid w:val="00B826D6"/>
    <w:rsid w:val="00B82EAE"/>
    <w:rsid w:val="00B82FCB"/>
    <w:rsid w:val="00B83CDC"/>
    <w:rsid w:val="00B841EC"/>
    <w:rsid w:val="00B84542"/>
    <w:rsid w:val="00B84B6F"/>
    <w:rsid w:val="00B84DC0"/>
    <w:rsid w:val="00B85047"/>
    <w:rsid w:val="00B85511"/>
    <w:rsid w:val="00B85C1F"/>
    <w:rsid w:val="00B85F57"/>
    <w:rsid w:val="00B86281"/>
    <w:rsid w:val="00B8666B"/>
    <w:rsid w:val="00B873A8"/>
    <w:rsid w:val="00B87709"/>
    <w:rsid w:val="00B877F8"/>
    <w:rsid w:val="00B87ACF"/>
    <w:rsid w:val="00B87BC3"/>
    <w:rsid w:val="00B903E7"/>
    <w:rsid w:val="00B90787"/>
    <w:rsid w:val="00B90C6C"/>
    <w:rsid w:val="00B90D72"/>
    <w:rsid w:val="00B913DC"/>
    <w:rsid w:val="00B91889"/>
    <w:rsid w:val="00B91985"/>
    <w:rsid w:val="00B91ED6"/>
    <w:rsid w:val="00B92853"/>
    <w:rsid w:val="00B92C64"/>
    <w:rsid w:val="00B92DC7"/>
    <w:rsid w:val="00B9404A"/>
    <w:rsid w:val="00B942E3"/>
    <w:rsid w:val="00B94534"/>
    <w:rsid w:val="00B949E5"/>
    <w:rsid w:val="00B94DA7"/>
    <w:rsid w:val="00B952DF"/>
    <w:rsid w:val="00B954BF"/>
    <w:rsid w:val="00B95997"/>
    <w:rsid w:val="00B95D09"/>
    <w:rsid w:val="00B96169"/>
    <w:rsid w:val="00B9623C"/>
    <w:rsid w:val="00B96341"/>
    <w:rsid w:val="00B96419"/>
    <w:rsid w:val="00B964B3"/>
    <w:rsid w:val="00B96685"/>
    <w:rsid w:val="00B967D4"/>
    <w:rsid w:val="00B968DA"/>
    <w:rsid w:val="00B96AD3"/>
    <w:rsid w:val="00B972C4"/>
    <w:rsid w:val="00B97502"/>
    <w:rsid w:val="00B975D5"/>
    <w:rsid w:val="00B9776C"/>
    <w:rsid w:val="00B977A9"/>
    <w:rsid w:val="00B97B8E"/>
    <w:rsid w:val="00BA03C8"/>
    <w:rsid w:val="00BA0425"/>
    <w:rsid w:val="00BA0574"/>
    <w:rsid w:val="00BA09CF"/>
    <w:rsid w:val="00BA0B97"/>
    <w:rsid w:val="00BA0F75"/>
    <w:rsid w:val="00BA10BD"/>
    <w:rsid w:val="00BA17DF"/>
    <w:rsid w:val="00BA198B"/>
    <w:rsid w:val="00BA24F5"/>
    <w:rsid w:val="00BA2B3E"/>
    <w:rsid w:val="00BA302D"/>
    <w:rsid w:val="00BA308B"/>
    <w:rsid w:val="00BA330E"/>
    <w:rsid w:val="00BA3948"/>
    <w:rsid w:val="00BA3C83"/>
    <w:rsid w:val="00BA3F32"/>
    <w:rsid w:val="00BA3FA7"/>
    <w:rsid w:val="00BA40FB"/>
    <w:rsid w:val="00BA4345"/>
    <w:rsid w:val="00BA4865"/>
    <w:rsid w:val="00BA50CB"/>
    <w:rsid w:val="00BA529E"/>
    <w:rsid w:val="00BA551B"/>
    <w:rsid w:val="00BA615C"/>
    <w:rsid w:val="00BA6F35"/>
    <w:rsid w:val="00BA73E2"/>
    <w:rsid w:val="00BA7E6F"/>
    <w:rsid w:val="00BB06C2"/>
    <w:rsid w:val="00BB0A62"/>
    <w:rsid w:val="00BB0AEB"/>
    <w:rsid w:val="00BB12DC"/>
    <w:rsid w:val="00BB13B6"/>
    <w:rsid w:val="00BB16C4"/>
    <w:rsid w:val="00BB1950"/>
    <w:rsid w:val="00BB1E8F"/>
    <w:rsid w:val="00BB21F3"/>
    <w:rsid w:val="00BB2780"/>
    <w:rsid w:val="00BB27AC"/>
    <w:rsid w:val="00BB27AF"/>
    <w:rsid w:val="00BB29EB"/>
    <w:rsid w:val="00BB2E62"/>
    <w:rsid w:val="00BB307C"/>
    <w:rsid w:val="00BB30DA"/>
    <w:rsid w:val="00BB3F47"/>
    <w:rsid w:val="00BB477A"/>
    <w:rsid w:val="00BB4C07"/>
    <w:rsid w:val="00BB4F24"/>
    <w:rsid w:val="00BB57B1"/>
    <w:rsid w:val="00BB590E"/>
    <w:rsid w:val="00BB6002"/>
    <w:rsid w:val="00BB618F"/>
    <w:rsid w:val="00BB6D8E"/>
    <w:rsid w:val="00BB78C9"/>
    <w:rsid w:val="00BB79CD"/>
    <w:rsid w:val="00BC01A5"/>
    <w:rsid w:val="00BC0AC0"/>
    <w:rsid w:val="00BC114C"/>
    <w:rsid w:val="00BC12FD"/>
    <w:rsid w:val="00BC19C0"/>
    <w:rsid w:val="00BC1A8A"/>
    <w:rsid w:val="00BC1CF8"/>
    <w:rsid w:val="00BC25E6"/>
    <w:rsid w:val="00BC3194"/>
    <w:rsid w:val="00BC335C"/>
    <w:rsid w:val="00BC3396"/>
    <w:rsid w:val="00BC355B"/>
    <w:rsid w:val="00BC4146"/>
    <w:rsid w:val="00BC41FF"/>
    <w:rsid w:val="00BC47D5"/>
    <w:rsid w:val="00BC735F"/>
    <w:rsid w:val="00BC7843"/>
    <w:rsid w:val="00BC7A02"/>
    <w:rsid w:val="00BC7A50"/>
    <w:rsid w:val="00BC7F0D"/>
    <w:rsid w:val="00BD03D6"/>
    <w:rsid w:val="00BD0917"/>
    <w:rsid w:val="00BD1489"/>
    <w:rsid w:val="00BD1F67"/>
    <w:rsid w:val="00BD20FA"/>
    <w:rsid w:val="00BD2916"/>
    <w:rsid w:val="00BD29AA"/>
    <w:rsid w:val="00BD2CE2"/>
    <w:rsid w:val="00BD36C4"/>
    <w:rsid w:val="00BD3879"/>
    <w:rsid w:val="00BD3BA4"/>
    <w:rsid w:val="00BD3C49"/>
    <w:rsid w:val="00BD3C91"/>
    <w:rsid w:val="00BD439D"/>
    <w:rsid w:val="00BD4510"/>
    <w:rsid w:val="00BD509C"/>
    <w:rsid w:val="00BD524A"/>
    <w:rsid w:val="00BD5784"/>
    <w:rsid w:val="00BD5840"/>
    <w:rsid w:val="00BD674A"/>
    <w:rsid w:val="00BD6917"/>
    <w:rsid w:val="00BD6B2A"/>
    <w:rsid w:val="00BD7433"/>
    <w:rsid w:val="00BD77D4"/>
    <w:rsid w:val="00BD7841"/>
    <w:rsid w:val="00BE012C"/>
    <w:rsid w:val="00BE0376"/>
    <w:rsid w:val="00BE12EB"/>
    <w:rsid w:val="00BE1638"/>
    <w:rsid w:val="00BE1773"/>
    <w:rsid w:val="00BE1959"/>
    <w:rsid w:val="00BE1AE7"/>
    <w:rsid w:val="00BE1E97"/>
    <w:rsid w:val="00BE203A"/>
    <w:rsid w:val="00BE20F2"/>
    <w:rsid w:val="00BE2291"/>
    <w:rsid w:val="00BE2936"/>
    <w:rsid w:val="00BE3417"/>
    <w:rsid w:val="00BE36E9"/>
    <w:rsid w:val="00BE3AE2"/>
    <w:rsid w:val="00BE3C14"/>
    <w:rsid w:val="00BE3FE2"/>
    <w:rsid w:val="00BE4F5B"/>
    <w:rsid w:val="00BE53EE"/>
    <w:rsid w:val="00BE563A"/>
    <w:rsid w:val="00BE5F7F"/>
    <w:rsid w:val="00BE609D"/>
    <w:rsid w:val="00BE60B4"/>
    <w:rsid w:val="00BE6299"/>
    <w:rsid w:val="00BE704C"/>
    <w:rsid w:val="00BE710B"/>
    <w:rsid w:val="00BE718D"/>
    <w:rsid w:val="00BE724A"/>
    <w:rsid w:val="00BE751C"/>
    <w:rsid w:val="00BE7B91"/>
    <w:rsid w:val="00BF0B5C"/>
    <w:rsid w:val="00BF19D3"/>
    <w:rsid w:val="00BF1BE1"/>
    <w:rsid w:val="00BF1E9D"/>
    <w:rsid w:val="00BF1FF6"/>
    <w:rsid w:val="00BF221B"/>
    <w:rsid w:val="00BF2270"/>
    <w:rsid w:val="00BF2623"/>
    <w:rsid w:val="00BF2F29"/>
    <w:rsid w:val="00BF3642"/>
    <w:rsid w:val="00BF3818"/>
    <w:rsid w:val="00BF3CB9"/>
    <w:rsid w:val="00BF43D6"/>
    <w:rsid w:val="00BF44A9"/>
    <w:rsid w:val="00BF4531"/>
    <w:rsid w:val="00BF4782"/>
    <w:rsid w:val="00BF4786"/>
    <w:rsid w:val="00BF4A4D"/>
    <w:rsid w:val="00BF4AE5"/>
    <w:rsid w:val="00BF5BCC"/>
    <w:rsid w:val="00BF5D23"/>
    <w:rsid w:val="00BF5D93"/>
    <w:rsid w:val="00BF5F35"/>
    <w:rsid w:val="00BF61A3"/>
    <w:rsid w:val="00BF6498"/>
    <w:rsid w:val="00BF64DA"/>
    <w:rsid w:val="00BF675D"/>
    <w:rsid w:val="00BF68C3"/>
    <w:rsid w:val="00BF6AB8"/>
    <w:rsid w:val="00BF6C4F"/>
    <w:rsid w:val="00BF73BA"/>
    <w:rsid w:val="00BF76C8"/>
    <w:rsid w:val="00BF7846"/>
    <w:rsid w:val="00C0016F"/>
    <w:rsid w:val="00C00495"/>
    <w:rsid w:val="00C0082B"/>
    <w:rsid w:val="00C00E6D"/>
    <w:rsid w:val="00C01642"/>
    <w:rsid w:val="00C020A1"/>
    <w:rsid w:val="00C02524"/>
    <w:rsid w:val="00C026BF"/>
    <w:rsid w:val="00C031EB"/>
    <w:rsid w:val="00C03884"/>
    <w:rsid w:val="00C038EB"/>
    <w:rsid w:val="00C038EC"/>
    <w:rsid w:val="00C03BDC"/>
    <w:rsid w:val="00C03C29"/>
    <w:rsid w:val="00C03CA2"/>
    <w:rsid w:val="00C0401E"/>
    <w:rsid w:val="00C0599A"/>
    <w:rsid w:val="00C05AD9"/>
    <w:rsid w:val="00C05BF7"/>
    <w:rsid w:val="00C0625E"/>
    <w:rsid w:val="00C062F5"/>
    <w:rsid w:val="00C06A1D"/>
    <w:rsid w:val="00C06B81"/>
    <w:rsid w:val="00C06E87"/>
    <w:rsid w:val="00C07E9F"/>
    <w:rsid w:val="00C10308"/>
    <w:rsid w:val="00C105DD"/>
    <w:rsid w:val="00C107DD"/>
    <w:rsid w:val="00C108B4"/>
    <w:rsid w:val="00C10DF4"/>
    <w:rsid w:val="00C10F3A"/>
    <w:rsid w:val="00C10FA3"/>
    <w:rsid w:val="00C112D8"/>
    <w:rsid w:val="00C1147A"/>
    <w:rsid w:val="00C11D53"/>
    <w:rsid w:val="00C11DEE"/>
    <w:rsid w:val="00C12159"/>
    <w:rsid w:val="00C124AA"/>
    <w:rsid w:val="00C12849"/>
    <w:rsid w:val="00C12CF9"/>
    <w:rsid w:val="00C12D2E"/>
    <w:rsid w:val="00C13341"/>
    <w:rsid w:val="00C134D9"/>
    <w:rsid w:val="00C135AF"/>
    <w:rsid w:val="00C13FD3"/>
    <w:rsid w:val="00C14114"/>
    <w:rsid w:val="00C141A4"/>
    <w:rsid w:val="00C143A7"/>
    <w:rsid w:val="00C144E2"/>
    <w:rsid w:val="00C145E8"/>
    <w:rsid w:val="00C14841"/>
    <w:rsid w:val="00C15CAF"/>
    <w:rsid w:val="00C15F09"/>
    <w:rsid w:val="00C17C8E"/>
    <w:rsid w:val="00C17D6F"/>
    <w:rsid w:val="00C20538"/>
    <w:rsid w:val="00C206E9"/>
    <w:rsid w:val="00C2084B"/>
    <w:rsid w:val="00C20E7D"/>
    <w:rsid w:val="00C21208"/>
    <w:rsid w:val="00C2169C"/>
    <w:rsid w:val="00C216B9"/>
    <w:rsid w:val="00C21AB5"/>
    <w:rsid w:val="00C22036"/>
    <w:rsid w:val="00C22093"/>
    <w:rsid w:val="00C222A4"/>
    <w:rsid w:val="00C22656"/>
    <w:rsid w:val="00C22C7F"/>
    <w:rsid w:val="00C234AB"/>
    <w:rsid w:val="00C235C6"/>
    <w:rsid w:val="00C239FF"/>
    <w:rsid w:val="00C24018"/>
    <w:rsid w:val="00C248BD"/>
    <w:rsid w:val="00C24A05"/>
    <w:rsid w:val="00C24FCC"/>
    <w:rsid w:val="00C25BB7"/>
    <w:rsid w:val="00C25FBC"/>
    <w:rsid w:val="00C26164"/>
    <w:rsid w:val="00C26F70"/>
    <w:rsid w:val="00C274DE"/>
    <w:rsid w:val="00C2760E"/>
    <w:rsid w:val="00C2773E"/>
    <w:rsid w:val="00C27753"/>
    <w:rsid w:val="00C27CD5"/>
    <w:rsid w:val="00C3013C"/>
    <w:rsid w:val="00C3021E"/>
    <w:rsid w:val="00C30F32"/>
    <w:rsid w:val="00C310EE"/>
    <w:rsid w:val="00C3110C"/>
    <w:rsid w:val="00C3115F"/>
    <w:rsid w:val="00C311B2"/>
    <w:rsid w:val="00C313AE"/>
    <w:rsid w:val="00C31915"/>
    <w:rsid w:val="00C31AEA"/>
    <w:rsid w:val="00C31EEB"/>
    <w:rsid w:val="00C321F2"/>
    <w:rsid w:val="00C333E6"/>
    <w:rsid w:val="00C3340C"/>
    <w:rsid w:val="00C334B3"/>
    <w:rsid w:val="00C3373D"/>
    <w:rsid w:val="00C337F6"/>
    <w:rsid w:val="00C33BF9"/>
    <w:rsid w:val="00C33F07"/>
    <w:rsid w:val="00C3489D"/>
    <w:rsid w:val="00C34EA7"/>
    <w:rsid w:val="00C3508C"/>
    <w:rsid w:val="00C3553D"/>
    <w:rsid w:val="00C355D9"/>
    <w:rsid w:val="00C36398"/>
    <w:rsid w:val="00C36665"/>
    <w:rsid w:val="00C36C8D"/>
    <w:rsid w:val="00C379A1"/>
    <w:rsid w:val="00C37B75"/>
    <w:rsid w:val="00C37CF8"/>
    <w:rsid w:val="00C40070"/>
    <w:rsid w:val="00C4094C"/>
    <w:rsid w:val="00C40B9C"/>
    <w:rsid w:val="00C40BAA"/>
    <w:rsid w:val="00C412EB"/>
    <w:rsid w:val="00C427F9"/>
    <w:rsid w:val="00C42EF2"/>
    <w:rsid w:val="00C42F99"/>
    <w:rsid w:val="00C43329"/>
    <w:rsid w:val="00C4392F"/>
    <w:rsid w:val="00C43B77"/>
    <w:rsid w:val="00C441BD"/>
    <w:rsid w:val="00C443AA"/>
    <w:rsid w:val="00C44D80"/>
    <w:rsid w:val="00C45070"/>
    <w:rsid w:val="00C45892"/>
    <w:rsid w:val="00C458EF"/>
    <w:rsid w:val="00C46058"/>
    <w:rsid w:val="00C464D6"/>
    <w:rsid w:val="00C4667F"/>
    <w:rsid w:val="00C467FA"/>
    <w:rsid w:val="00C470A5"/>
    <w:rsid w:val="00C474B3"/>
    <w:rsid w:val="00C478FE"/>
    <w:rsid w:val="00C50A18"/>
    <w:rsid w:val="00C50BDC"/>
    <w:rsid w:val="00C51500"/>
    <w:rsid w:val="00C51AEB"/>
    <w:rsid w:val="00C51C87"/>
    <w:rsid w:val="00C51F6E"/>
    <w:rsid w:val="00C52133"/>
    <w:rsid w:val="00C52439"/>
    <w:rsid w:val="00C52FD9"/>
    <w:rsid w:val="00C537BE"/>
    <w:rsid w:val="00C5387D"/>
    <w:rsid w:val="00C53907"/>
    <w:rsid w:val="00C53934"/>
    <w:rsid w:val="00C5394A"/>
    <w:rsid w:val="00C54074"/>
    <w:rsid w:val="00C54105"/>
    <w:rsid w:val="00C543CD"/>
    <w:rsid w:val="00C555D8"/>
    <w:rsid w:val="00C55622"/>
    <w:rsid w:val="00C56864"/>
    <w:rsid w:val="00C568DE"/>
    <w:rsid w:val="00C57A3C"/>
    <w:rsid w:val="00C57F59"/>
    <w:rsid w:val="00C6038F"/>
    <w:rsid w:val="00C60A5E"/>
    <w:rsid w:val="00C60D08"/>
    <w:rsid w:val="00C60DD9"/>
    <w:rsid w:val="00C611FD"/>
    <w:rsid w:val="00C619FC"/>
    <w:rsid w:val="00C61ABA"/>
    <w:rsid w:val="00C61D67"/>
    <w:rsid w:val="00C622B2"/>
    <w:rsid w:val="00C623CC"/>
    <w:rsid w:val="00C628C1"/>
    <w:rsid w:val="00C62DC4"/>
    <w:rsid w:val="00C62EBD"/>
    <w:rsid w:val="00C630EB"/>
    <w:rsid w:val="00C6331C"/>
    <w:rsid w:val="00C63405"/>
    <w:rsid w:val="00C63570"/>
    <w:rsid w:val="00C63BA5"/>
    <w:rsid w:val="00C63BB1"/>
    <w:rsid w:val="00C63BC8"/>
    <w:rsid w:val="00C63FEA"/>
    <w:rsid w:val="00C6407D"/>
    <w:rsid w:val="00C641E8"/>
    <w:rsid w:val="00C64353"/>
    <w:rsid w:val="00C649C7"/>
    <w:rsid w:val="00C64C0D"/>
    <w:rsid w:val="00C6501D"/>
    <w:rsid w:val="00C65A1B"/>
    <w:rsid w:val="00C65E72"/>
    <w:rsid w:val="00C65F03"/>
    <w:rsid w:val="00C66099"/>
    <w:rsid w:val="00C66390"/>
    <w:rsid w:val="00C66688"/>
    <w:rsid w:val="00C66D6D"/>
    <w:rsid w:val="00C70086"/>
    <w:rsid w:val="00C70247"/>
    <w:rsid w:val="00C70647"/>
    <w:rsid w:val="00C7075B"/>
    <w:rsid w:val="00C70ABD"/>
    <w:rsid w:val="00C7136C"/>
    <w:rsid w:val="00C716C1"/>
    <w:rsid w:val="00C721BD"/>
    <w:rsid w:val="00C723F0"/>
    <w:rsid w:val="00C72798"/>
    <w:rsid w:val="00C733C3"/>
    <w:rsid w:val="00C733E1"/>
    <w:rsid w:val="00C7357C"/>
    <w:rsid w:val="00C73F51"/>
    <w:rsid w:val="00C7414A"/>
    <w:rsid w:val="00C74276"/>
    <w:rsid w:val="00C74F2E"/>
    <w:rsid w:val="00C759FF"/>
    <w:rsid w:val="00C75B97"/>
    <w:rsid w:val="00C75DDF"/>
    <w:rsid w:val="00C76239"/>
    <w:rsid w:val="00C76A5E"/>
    <w:rsid w:val="00C771AD"/>
    <w:rsid w:val="00C77573"/>
    <w:rsid w:val="00C776F1"/>
    <w:rsid w:val="00C7785F"/>
    <w:rsid w:val="00C77958"/>
    <w:rsid w:val="00C80855"/>
    <w:rsid w:val="00C808A7"/>
    <w:rsid w:val="00C80B8E"/>
    <w:rsid w:val="00C80FE4"/>
    <w:rsid w:val="00C814F1"/>
    <w:rsid w:val="00C817C2"/>
    <w:rsid w:val="00C81E99"/>
    <w:rsid w:val="00C82113"/>
    <w:rsid w:val="00C821E2"/>
    <w:rsid w:val="00C82234"/>
    <w:rsid w:val="00C826BC"/>
    <w:rsid w:val="00C828FF"/>
    <w:rsid w:val="00C82902"/>
    <w:rsid w:val="00C829FE"/>
    <w:rsid w:val="00C82D3E"/>
    <w:rsid w:val="00C834F7"/>
    <w:rsid w:val="00C83676"/>
    <w:rsid w:val="00C83908"/>
    <w:rsid w:val="00C83E9E"/>
    <w:rsid w:val="00C843F0"/>
    <w:rsid w:val="00C847C0"/>
    <w:rsid w:val="00C84883"/>
    <w:rsid w:val="00C84BE1"/>
    <w:rsid w:val="00C84C80"/>
    <w:rsid w:val="00C84EBB"/>
    <w:rsid w:val="00C84EEE"/>
    <w:rsid w:val="00C84F66"/>
    <w:rsid w:val="00C85194"/>
    <w:rsid w:val="00C857EF"/>
    <w:rsid w:val="00C85B2F"/>
    <w:rsid w:val="00C862E9"/>
    <w:rsid w:val="00C87108"/>
    <w:rsid w:val="00C87840"/>
    <w:rsid w:val="00C878EF"/>
    <w:rsid w:val="00C87BBA"/>
    <w:rsid w:val="00C909FB"/>
    <w:rsid w:val="00C90D0D"/>
    <w:rsid w:val="00C91494"/>
    <w:rsid w:val="00C92CF6"/>
    <w:rsid w:val="00C92D6F"/>
    <w:rsid w:val="00C92FD0"/>
    <w:rsid w:val="00C9301A"/>
    <w:rsid w:val="00C9325B"/>
    <w:rsid w:val="00C93654"/>
    <w:rsid w:val="00C939CC"/>
    <w:rsid w:val="00C93CA9"/>
    <w:rsid w:val="00C93F9B"/>
    <w:rsid w:val="00C941D6"/>
    <w:rsid w:val="00C94228"/>
    <w:rsid w:val="00C94234"/>
    <w:rsid w:val="00C94293"/>
    <w:rsid w:val="00C94546"/>
    <w:rsid w:val="00C94743"/>
    <w:rsid w:val="00C9493C"/>
    <w:rsid w:val="00C94978"/>
    <w:rsid w:val="00C94B50"/>
    <w:rsid w:val="00C95014"/>
    <w:rsid w:val="00C9514D"/>
    <w:rsid w:val="00C954AD"/>
    <w:rsid w:val="00C95594"/>
    <w:rsid w:val="00C95BD3"/>
    <w:rsid w:val="00C96A7A"/>
    <w:rsid w:val="00C96B78"/>
    <w:rsid w:val="00C96BDF"/>
    <w:rsid w:val="00C97142"/>
    <w:rsid w:val="00C972E1"/>
    <w:rsid w:val="00C97376"/>
    <w:rsid w:val="00CA0C9B"/>
    <w:rsid w:val="00CA0F7B"/>
    <w:rsid w:val="00CA0FE9"/>
    <w:rsid w:val="00CA116B"/>
    <w:rsid w:val="00CA13CA"/>
    <w:rsid w:val="00CA146C"/>
    <w:rsid w:val="00CA1C6C"/>
    <w:rsid w:val="00CA1DCD"/>
    <w:rsid w:val="00CA1F2C"/>
    <w:rsid w:val="00CA2194"/>
    <w:rsid w:val="00CA239F"/>
    <w:rsid w:val="00CA2648"/>
    <w:rsid w:val="00CA32F1"/>
    <w:rsid w:val="00CA379F"/>
    <w:rsid w:val="00CA3B27"/>
    <w:rsid w:val="00CA3D31"/>
    <w:rsid w:val="00CA4446"/>
    <w:rsid w:val="00CA4571"/>
    <w:rsid w:val="00CA4596"/>
    <w:rsid w:val="00CA4D43"/>
    <w:rsid w:val="00CA564B"/>
    <w:rsid w:val="00CA5775"/>
    <w:rsid w:val="00CA5B0A"/>
    <w:rsid w:val="00CA5E06"/>
    <w:rsid w:val="00CA5F0C"/>
    <w:rsid w:val="00CA623F"/>
    <w:rsid w:val="00CA6638"/>
    <w:rsid w:val="00CA6789"/>
    <w:rsid w:val="00CA67EF"/>
    <w:rsid w:val="00CA6B14"/>
    <w:rsid w:val="00CA6BDD"/>
    <w:rsid w:val="00CA6CAE"/>
    <w:rsid w:val="00CA70DB"/>
    <w:rsid w:val="00CA74A1"/>
    <w:rsid w:val="00CA762A"/>
    <w:rsid w:val="00CA7779"/>
    <w:rsid w:val="00CA7A7A"/>
    <w:rsid w:val="00CA7BE3"/>
    <w:rsid w:val="00CB07AD"/>
    <w:rsid w:val="00CB0DFB"/>
    <w:rsid w:val="00CB1180"/>
    <w:rsid w:val="00CB12F9"/>
    <w:rsid w:val="00CB1B1F"/>
    <w:rsid w:val="00CB1B3B"/>
    <w:rsid w:val="00CB2010"/>
    <w:rsid w:val="00CB2391"/>
    <w:rsid w:val="00CB2ADC"/>
    <w:rsid w:val="00CB2E9C"/>
    <w:rsid w:val="00CB2FBA"/>
    <w:rsid w:val="00CB389F"/>
    <w:rsid w:val="00CB396C"/>
    <w:rsid w:val="00CB4893"/>
    <w:rsid w:val="00CB4CA8"/>
    <w:rsid w:val="00CB4E03"/>
    <w:rsid w:val="00CB4EAC"/>
    <w:rsid w:val="00CB4EFF"/>
    <w:rsid w:val="00CB5A49"/>
    <w:rsid w:val="00CB5AF8"/>
    <w:rsid w:val="00CB6770"/>
    <w:rsid w:val="00CB6E32"/>
    <w:rsid w:val="00CB7151"/>
    <w:rsid w:val="00CB75E2"/>
    <w:rsid w:val="00CB7855"/>
    <w:rsid w:val="00CB796C"/>
    <w:rsid w:val="00CC036D"/>
    <w:rsid w:val="00CC0543"/>
    <w:rsid w:val="00CC076C"/>
    <w:rsid w:val="00CC119C"/>
    <w:rsid w:val="00CC148B"/>
    <w:rsid w:val="00CC1C36"/>
    <w:rsid w:val="00CC2251"/>
    <w:rsid w:val="00CC2539"/>
    <w:rsid w:val="00CC2CF9"/>
    <w:rsid w:val="00CC3238"/>
    <w:rsid w:val="00CC3263"/>
    <w:rsid w:val="00CC32E1"/>
    <w:rsid w:val="00CC3518"/>
    <w:rsid w:val="00CC3914"/>
    <w:rsid w:val="00CC4182"/>
    <w:rsid w:val="00CC41AF"/>
    <w:rsid w:val="00CC456C"/>
    <w:rsid w:val="00CC46F7"/>
    <w:rsid w:val="00CC47FE"/>
    <w:rsid w:val="00CC48A1"/>
    <w:rsid w:val="00CC4905"/>
    <w:rsid w:val="00CC4B33"/>
    <w:rsid w:val="00CC4F66"/>
    <w:rsid w:val="00CC514B"/>
    <w:rsid w:val="00CC53AE"/>
    <w:rsid w:val="00CC5DF1"/>
    <w:rsid w:val="00CC5FA8"/>
    <w:rsid w:val="00CC68DC"/>
    <w:rsid w:val="00CC6A02"/>
    <w:rsid w:val="00CC6A92"/>
    <w:rsid w:val="00CC6B07"/>
    <w:rsid w:val="00CC7195"/>
    <w:rsid w:val="00CC745A"/>
    <w:rsid w:val="00CC7AC0"/>
    <w:rsid w:val="00CD0914"/>
    <w:rsid w:val="00CD0B33"/>
    <w:rsid w:val="00CD0FB1"/>
    <w:rsid w:val="00CD144F"/>
    <w:rsid w:val="00CD1A38"/>
    <w:rsid w:val="00CD1A7B"/>
    <w:rsid w:val="00CD1CB0"/>
    <w:rsid w:val="00CD22A9"/>
    <w:rsid w:val="00CD2493"/>
    <w:rsid w:val="00CD25BA"/>
    <w:rsid w:val="00CD2BA6"/>
    <w:rsid w:val="00CD2CA8"/>
    <w:rsid w:val="00CD2D9B"/>
    <w:rsid w:val="00CD2E35"/>
    <w:rsid w:val="00CD3AF7"/>
    <w:rsid w:val="00CD401F"/>
    <w:rsid w:val="00CD414F"/>
    <w:rsid w:val="00CD44D3"/>
    <w:rsid w:val="00CD5DC3"/>
    <w:rsid w:val="00CD5F1B"/>
    <w:rsid w:val="00CD608B"/>
    <w:rsid w:val="00CD60F1"/>
    <w:rsid w:val="00CD6CF2"/>
    <w:rsid w:val="00CD6F97"/>
    <w:rsid w:val="00CD6FB4"/>
    <w:rsid w:val="00CD7068"/>
    <w:rsid w:val="00CD7187"/>
    <w:rsid w:val="00CD724D"/>
    <w:rsid w:val="00CD77EB"/>
    <w:rsid w:val="00CD7A4C"/>
    <w:rsid w:val="00CE0750"/>
    <w:rsid w:val="00CE0AA2"/>
    <w:rsid w:val="00CE0E6F"/>
    <w:rsid w:val="00CE0FBF"/>
    <w:rsid w:val="00CE159C"/>
    <w:rsid w:val="00CE162B"/>
    <w:rsid w:val="00CE1A99"/>
    <w:rsid w:val="00CE21EE"/>
    <w:rsid w:val="00CE280F"/>
    <w:rsid w:val="00CE2D4F"/>
    <w:rsid w:val="00CE2EF0"/>
    <w:rsid w:val="00CE3164"/>
    <w:rsid w:val="00CE3355"/>
    <w:rsid w:val="00CE34B1"/>
    <w:rsid w:val="00CE3B24"/>
    <w:rsid w:val="00CE3DD3"/>
    <w:rsid w:val="00CE4484"/>
    <w:rsid w:val="00CE4F2B"/>
    <w:rsid w:val="00CE4F87"/>
    <w:rsid w:val="00CE4FEA"/>
    <w:rsid w:val="00CE53E1"/>
    <w:rsid w:val="00CE58D0"/>
    <w:rsid w:val="00CE5925"/>
    <w:rsid w:val="00CE5A00"/>
    <w:rsid w:val="00CE5F25"/>
    <w:rsid w:val="00CE6651"/>
    <w:rsid w:val="00CE71E1"/>
    <w:rsid w:val="00CE732D"/>
    <w:rsid w:val="00CE7369"/>
    <w:rsid w:val="00CE7752"/>
    <w:rsid w:val="00CE78E5"/>
    <w:rsid w:val="00CF03C1"/>
    <w:rsid w:val="00CF07DC"/>
    <w:rsid w:val="00CF07DD"/>
    <w:rsid w:val="00CF10B3"/>
    <w:rsid w:val="00CF1396"/>
    <w:rsid w:val="00CF1701"/>
    <w:rsid w:val="00CF17A3"/>
    <w:rsid w:val="00CF223C"/>
    <w:rsid w:val="00CF2B43"/>
    <w:rsid w:val="00CF2E33"/>
    <w:rsid w:val="00CF390A"/>
    <w:rsid w:val="00CF4359"/>
    <w:rsid w:val="00CF46B3"/>
    <w:rsid w:val="00CF47C0"/>
    <w:rsid w:val="00CF47F1"/>
    <w:rsid w:val="00CF498D"/>
    <w:rsid w:val="00CF4D1F"/>
    <w:rsid w:val="00CF5015"/>
    <w:rsid w:val="00CF516C"/>
    <w:rsid w:val="00CF55ED"/>
    <w:rsid w:val="00CF5709"/>
    <w:rsid w:val="00CF58C9"/>
    <w:rsid w:val="00CF5F55"/>
    <w:rsid w:val="00CF5F6F"/>
    <w:rsid w:val="00CF6133"/>
    <w:rsid w:val="00CF6323"/>
    <w:rsid w:val="00CF6C9E"/>
    <w:rsid w:val="00CF711D"/>
    <w:rsid w:val="00CF7B5D"/>
    <w:rsid w:val="00CF7DB6"/>
    <w:rsid w:val="00D002F2"/>
    <w:rsid w:val="00D004AC"/>
    <w:rsid w:val="00D00A91"/>
    <w:rsid w:val="00D00F87"/>
    <w:rsid w:val="00D01A79"/>
    <w:rsid w:val="00D028CB"/>
    <w:rsid w:val="00D0298B"/>
    <w:rsid w:val="00D02AF3"/>
    <w:rsid w:val="00D02C1F"/>
    <w:rsid w:val="00D02ECD"/>
    <w:rsid w:val="00D032C4"/>
    <w:rsid w:val="00D03C5D"/>
    <w:rsid w:val="00D03EC5"/>
    <w:rsid w:val="00D04E8B"/>
    <w:rsid w:val="00D04ECA"/>
    <w:rsid w:val="00D05A8F"/>
    <w:rsid w:val="00D062F4"/>
    <w:rsid w:val="00D06968"/>
    <w:rsid w:val="00D07170"/>
    <w:rsid w:val="00D076E7"/>
    <w:rsid w:val="00D077E5"/>
    <w:rsid w:val="00D10148"/>
    <w:rsid w:val="00D10464"/>
    <w:rsid w:val="00D10559"/>
    <w:rsid w:val="00D105B4"/>
    <w:rsid w:val="00D1064C"/>
    <w:rsid w:val="00D1077C"/>
    <w:rsid w:val="00D10922"/>
    <w:rsid w:val="00D12019"/>
    <w:rsid w:val="00D12EAD"/>
    <w:rsid w:val="00D12F53"/>
    <w:rsid w:val="00D130A5"/>
    <w:rsid w:val="00D1421C"/>
    <w:rsid w:val="00D152FC"/>
    <w:rsid w:val="00D153FF"/>
    <w:rsid w:val="00D15493"/>
    <w:rsid w:val="00D15CC5"/>
    <w:rsid w:val="00D15F66"/>
    <w:rsid w:val="00D15FA5"/>
    <w:rsid w:val="00D164DC"/>
    <w:rsid w:val="00D16E26"/>
    <w:rsid w:val="00D170CA"/>
    <w:rsid w:val="00D179A9"/>
    <w:rsid w:val="00D17A79"/>
    <w:rsid w:val="00D202A4"/>
    <w:rsid w:val="00D2069E"/>
    <w:rsid w:val="00D208C2"/>
    <w:rsid w:val="00D20CE8"/>
    <w:rsid w:val="00D2167F"/>
    <w:rsid w:val="00D221B4"/>
    <w:rsid w:val="00D223CF"/>
    <w:rsid w:val="00D227DB"/>
    <w:rsid w:val="00D23818"/>
    <w:rsid w:val="00D23AD0"/>
    <w:rsid w:val="00D23B7C"/>
    <w:rsid w:val="00D23BB8"/>
    <w:rsid w:val="00D24230"/>
    <w:rsid w:val="00D2424A"/>
    <w:rsid w:val="00D242C9"/>
    <w:rsid w:val="00D24918"/>
    <w:rsid w:val="00D25085"/>
    <w:rsid w:val="00D254CB"/>
    <w:rsid w:val="00D25825"/>
    <w:rsid w:val="00D25D5F"/>
    <w:rsid w:val="00D25DC6"/>
    <w:rsid w:val="00D2654C"/>
    <w:rsid w:val="00D276C1"/>
    <w:rsid w:val="00D30520"/>
    <w:rsid w:val="00D305B8"/>
    <w:rsid w:val="00D308A8"/>
    <w:rsid w:val="00D30C1D"/>
    <w:rsid w:val="00D30CDE"/>
    <w:rsid w:val="00D30DF0"/>
    <w:rsid w:val="00D30F95"/>
    <w:rsid w:val="00D30FB8"/>
    <w:rsid w:val="00D3174D"/>
    <w:rsid w:val="00D32284"/>
    <w:rsid w:val="00D323A7"/>
    <w:rsid w:val="00D32ED3"/>
    <w:rsid w:val="00D32F76"/>
    <w:rsid w:val="00D33428"/>
    <w:rsid w:val="00D334CD"/>
    <w:rsid w:val="00D33751"/>
    <w:rsid w:val="00D33E5A"/>
    <w:rsid w:val="00D347D7"/>
    <w:rsid w:val="00D35254"/>
    <w:rsid w:val="00D353F7"/>
    <w:rsid w:val="00D35EE1"/>
    <w:rsid w:val="00D3616C"/>
    <w:rsid w:val="00D36392"/>
    <w:rsid w:val="00D41E2C"/>
    <w:rsid w:val="00D42F84"/>
    <w:rsid w:val="00D43477"/>
    <w:rsid w:val="00D43F9F"/>
    <w:rsid w:val="00D442FE"/>
    <w:rsid w:val="00D4491B"/>
    <w:rsid w:val="00D45021"/>
    <w:rsid w:val="00D4583E"/>
    <w:rsid w:val="00D460CD"/>
    <w:rsid w:val="00D462C9"/>
    <w:rsid w:val="00D47BF6"/>
    <w:rsid w:val="00D501C7"/>
    <w:rsid w:val="00D5044E"/>
    <w:rsid w:val="00D50D41"/>
    <w:rsid w:val="00D5124B"/>
    <w:rsid w:val="00D515C4"/>
    <w:rsid w:val="00D51B49"/>
    <w:rsid w:val="00D51F0F"/>
    <w:rsid w:val="00D526E0"/>
    <w:rsid w:val="00D52BC8"/>
    <w:rsid w:val="00D52C80"/>
    <w:rsid w:val="00D52F19"/>
    <w:rsid w:val="00D530D5"/>
    <w:rsid w:val="00D5346A"/>
    <w:rsid w:val="00D53672"/>
    <w:rsid w:val="00D546A6"/>
    <w:rsid w:val="00D5470F"/>
    <w:rsid w:val="00D54A82"/>
    <w:rsid w:val="00D55256"/>
    <w:rsid w:val="00D553E7"/>
    <w:rsid w:val="00D55999"/>
    <w:rsid w:val="00D56B9D"/>
    <w:rsid w:val="00D56C2C"/>
    <w:rsid w:val="00D56C41"/>
    <w:rsid w:val="00D574CF"/>
    <w:rsid w:val="00D57994"/>
    <w:rsid w:val="00D6052F"/>
    <w:rsid w:val="00D6068D"/>
    <w:rsid w:val="00D60A4E"/>
    <w:rsid w:val="00D60C7A"/>
    <w:rsid w:val="00D610EE"/>
    <w:rsid w:val="00D614A1"/>
    <w:rsid w:val="00D61549"/>
    <w:rsid w:val="00D61791"/>
    <w:rsid w:val="00D61AF7"/>
    <w:rsid w:val="00D61E2D"/>
    <w:rsid w:val="00D61FDF"/>
    <w:rsid w:val="00D6227D"/>
    <w:rsid w:val="00D62A4A"/>
    <w:rsid w:val="00D63597"/>
    <w:rsid w:val="00D63618"/>
    <w:rsid w:val="00D63D5B"/>
    <w:rsid w:val="00D63F56"/>
    <w:rsid w:val="00D64C2E"/>
    <w:rsid w:val="00D64E25"/>
    <w:rsid w:val="00D6507A"/>
    <w:rsid w:val="00D65245"/>
    <w:rsid w:val="00D65717"/>
    <w:rsid w:val="00D657E7"/>
    <w:rsid w:val="00D66768"/>
    <w:rsid w:val="00D6683B"/>
    <w:rsid w:val="00D66F61"/>
    <w:rsid w:val="00D673E3"/>
    <w:rsid w:val="00D675D9"/>
    <w:rsid w:val="00D677F5"/>
    <w:rsid w:val="00D7009A"/>
    <w:rsid w:val="00D706EC"/>
    <w:rsid w:val="00D711EB"/>
    <w:rsid w:val="00D71E92"/>
    <w:rsid w:val="00D72022"/>
    <w:rsid w:val="00D72C0C"/>
    <w:rsid w:val="00D72E72"/>
    <w:rsid w:val="00D739F9"/>
    <w:rsid w:val="00D742AF"/>
    <w:rsid w:val="00D746F2"/>
    <w:rsid w:val="00D74BC6"/>
    <w:rsid w:val="00D750EA"/>
    <w:rsid w:val="00D7570A"/>
    <w:rsid w:val="00D758E6"/>
    <w:rsid w:val="00D75976"/>
    <w:rsid w:val="00D75991"/>
    <w:rsid w:val="00D75F2E"/>
    <w:rsid w:val="00D766CE"/>
    <w:rsid w:val="00D76986"/>
    <w:rsid w:val="00D769A8"/>
    <w:rsid w:val="00D76EED"/>
    <w:rsid w:val="00D80101"/>
    <w:rsid w:val="00D8056E"/>
    <w:rsid w:val="00D80DB8"/>
    <w:rsid w:val="00D81EE1"/>
    <w:rsid w:val="00D82028"/>
    <w:rsid w:val="00D8205F"/>
    <w:rsid w:val="00D822FF"/>
    <w:rsid w:val="00D82A2A"/>
    <w:rsid w:val="00D82B18"/>
    <w:rsid w:val="00D82C5A"/>
    <w:rsid w:val="00D82DB5"/>
    <w:rsid w:val="00D8394C"/>
    <w:rsid w:val="00D839FD"/>
    <w:rsid w:val="00D83F52"/>
    <w:rsid w:val="00D84029"/>
    <w:rsid w:val="00D8437E"/>
    <w:rsid w:val="00D84628"/>
    <w:rsid w:val="00D847AA"/>
    <w:rsid w:val="00D84A59"/>
    <w:rsid w:val="00D84A7A"/>
    <w:rsid w:val="00D84C07"/>
    <w:rsid w:val="00D85691"/>
    <w:rsid w:val="00D85722"/>
    <w:rsid w:val="00D8589E"/>
    <w:rsid w:val="00D85F08"/>
    <w:rsid w:val="00D8612E"/>
    <w:rsid w:val="00D86CE8"/>
    <w:rsid w:val="00D87AFD"/>
    <w:rsid w:val="00D87B16"/>
    <w:rsid w:val="00D87BCE"/>
    <w:rsid w:val="00D87BE5"/>
    <w:rsid w:val="00D900F8"/>
    <w:rsid w:val="00D904F1"/>
    <w:rsid w:val="00D91190"/>
    <w:rsid w:val="00D91455"/>
    <w:rsid w:val="00D9147B"/>
    <w:rsid w:val="00D91557"/>
    <w:rsid w:val="00D915C0"/>
    <w:rsid w:val="00D92352"/>
    <w:rsid w:val="00D926FD"/>
    <w:rsid w:val="00D92914"/>
    <w:rsid w:val="00D92B29"/>
    <w:rsid w:val="00D92B60"/>
    <w:rsid w:val="00D92D45"/>
    <w:rsid w:val="00D92DF1"/>
    <w:rsid w:val="00D937E3"/>
    <w:rsid w:val="00D9394E"/>
    <w:rsid w:val="00D93D03"/>
    <w:rsid w:val="00D94484"/>
    <w:rsid w:val="00D944C8"/>
    <w:rsid w:val="00D94562"/>
    <w:rsid w:val="00D94AE3"/>
    <w:rsid w:val="00D94B39"/>
    <w:rsid w:val="00D94D22"/>
    <w:rsid w:val="00D94D51"/>
    <w:rsid w:val="00D9582D"/>
    <w:rsid w:val="00D958CD"/>
    <w:rsid w:val="00D95975"/>
    <w:rsid w:val="00D95A04"/>
    <w:rsid w:val="00D95D4B"/>
    <w:rsid w:val="00D95EC7"/>
    <w:rsid w:val="00D96055"/>
    <w:rsid w:val="00D96B74"/>
    <w:rsid w:val="00D96C3B"/>
    <w:rsid w:val="00DA001F"/>
    <w:rsid w:val="00DA07CB"/>
    <w:rsid w:val="00DA0A05"/>
    <w:rsid w:val="00DA0C9B"/>
    <w:rsid w:val="00DA1613"/>
    <w:rsid w:val="00DA18E4"/>
    <w:rsid w:val="00DA1C54"/>
    <w:rsid w:val="00DA1FF0"/>
    <w:rsid w:val="00DA21E3"/>
    <w:rsid w:val="00DA2361"/>
    <w:rsid w:val="00DA2FB4"/>
    <w:rsid w:val="00DA34AA"/>
    <w:rsid w:val="00DA3675"/>
    <w:rsid w:val="00DA3CE3"/>
    <w:rsid w:val="00DA3E04"/>
    <w:rsid w:val="00DA3E40"/>
    <w:rsid w:val="00DA4626"/>
    <w:rsid w:val="00DA487D"/>
    <w:rsid w:val="00DA4B9E"/>
    <w:rsid w:val="00DA5429"/>
    <w:rsid w:val="00DA55B3"/>
    <w:rsid w:val="00DA5715"/>
    <w:rsid w:val="00DA5E2C"/>
    <w:rsid w:val="00DA6267"/>
    <w:rsid w:val="00DA62DE"/>
    <w:rsid w:val="00DA689D"/>
    <w:rsid w:val="00DA6BCF"/>
    <w:rsid w:val="00DA6D7F"/>
    <w:rsid w:val="00DA6F44"/>
    <w:rsid w:val="00DA7217"/>
    <w:rsid w:val="00DA7318"/>
    <w:rsid w:val="00DA745B"/>
    <w:rsid w:val="00DA78EE"/>
    <w:rsid w:val="00DB003F"/>
    <w:rsid w:val="00DB039D"/>
    <w:rsid w:val="00DB0959"/>
    <w:rsid w:val="00DB0976"/>
    <w:rsid w:val="00DB154A"/>
    <w:rsid w:val="00DB16E4"/>
    <w:rsid w:val="00DB16E6"/>
    <w:rsid w:val="00DB2521"/>
    <w:rsid w:val="00DB2999"/>
    <w:rsid w:val="00DB2A47"/>
    <w:rsid w:val="00DB2DC2"/>
    <w:rsid w:val="00DB3C03"/>
    <w:rsid w:val="00DB42F1"/>
    <w:rsid w:val="00DB4B88"/>
    <w:rsid w:val="00DB5156"/>
    <w:rsid w:val="00DB5919"/>
    <w:rsid w:val="00DB5BC8"/>
    <w:rsid w:val="00DB5FA8"/>
    <w:rsid w:val="00DB64A4"/>
    <w:rsid w:val="00DB6930"/>
    <w:rsid w:val="00DB6A1F"/>
    <w:rsid w:val="00DB6AFA"/>
    <w:rsid w:val="00DB6E9C"/>
    <w:rsid w:val="00DB73B5"/>
    <w:rsid w:val="00DB7421"/>
    <w:rsid w:val="00DB7C1E"/>
    <w:rsid w:val="00DB7E1C"/>
    <w:rsid w:val="00DC0381"/>
    <w:rsid w:val="00DC0729"/>
    <w:rsid w:val="00DC0A6A"/>
    <w:rsid w:val="00DC108E"/>
    <w:rsid w:val="00DC1364"/>
    <w:rsid w:val="00DC13F5"/>
    <w:rsid w:val="00DC19E6"/>
    <w:rsid w:val="00DC1C1E"/>
    <w:rsid w:val="00DC2294"/>
    <w:rsid w:val="00DC237A"/>
    <w:rsid w:val="00DC2B6D"/>
    <w:rsid w:val="00DC2D08"/>
    <w:rsid w:val="00DC3358"/>
    <w:rsid w:val="00DC33E1"/>
    <w:rsid w:val="00DC4B6D"/>
    <w:rsid w:val="00DC4C4F"/>
    <w:rsid w:val="00DC5C9D"/>
    <w:rsid w:val="00DC5D13"/>
    <w:rsid w:val="00DC681F"/>
    <w:rsid w:val="00DC70AF"/>
    <w:rsid w:val="00DC71AA"/>
    <w:rsid w:val="00DC7984"/>
    <w:rsid w:val="00DD0118"/>
    <w:rsid w:val="00DD0187"/>
    <w:rsid w:val="00DD09BD"/>
    <w:rsid w:val="00DD0B74"/>
    <w:rsid w:val="00DD123A"/>
    <w:rsid w:val="00DD13E6"/>
    <w:rsid w:val="00DD1CCD"/>
    <w:rsid w:val="00DD2184"/>
    <w:rsid w:val="00DD25E9"/>
    <w:rsid w:val="00DD3214"/>
    <w:rsid w:val="00DD37C7"/>
    <w:rsid w:val="00DD3BC4"/>
    <w:rsid w:val="00DD47CB"/>
    <w:rsid w:val="00DD4E24"/>
    <w:rsid w:val="00DD51D6"/>
    <w:rsid w:val="00DD520E"/>
    <w:rsid w:val="00DD597E"/>
    <w:rsid w:val="00DD5E70"/>
    <w:rsid w:val="00DD62E1"/>
    <w:rsid w:val="00DD6E52"/>
    <w:rsid w:val="00DD6F52"/>
    <w:rsid w:val="00DD782B"/>
    <w:rsid w:val="00DE065C"/>
    <w:rsid w:val="00DE06F2"/>
    <w:rsid w:val="00DE0EE2"/>
    <w:rsid w:val="00DE0F26"/>
    <w:rsid w:val="00DE0FF3"/>
    <w:rsid w:val="00DE1711"/>
    <w:rsid w:val="00DE2AB4"/>
    <w:rsid w:val="00DE2C0A"/>
    <w:rsid w:val="00DE2CA6"/>
    <w:rsid w:val="00DE30D9"/>
    <w:rsid w:val="00DE3425"/>
    <w:rsid w:val="00DE355C"/>
    <w:rsid w:val="00DE3BBE"/>
    <w:rsid w:val="00DE447F"/>
    <w:rsid w:val="00DE4E3E"/>
    <w:rsid w:val="00DE513D"/>
    <w:rsid w:val="00DE51C5"/>
    <w:rsid w:val="00DE60F8"/>
    <w:rsid w:val="00DE64AA"/>
    <w:rsid w:val="00DE65D5"/>
    <w:rsid w:val="00DE6ADB"/>
    <w:rsid w:val="00DE6BA9"/>
    <w:rsid w:val="00DE6F21"/>
    <w:rsid w:val="00DE6F2F"/>
    <w:rsid w:val="00DE7306"/>
    <w:rsid w:val="00DE736D"/>
    <w:rsid w:val="00DE74D0"/>
    <w:rsid w:val="00DE761E"/>
    <w:rsid w:val="00DE77AC"/>
    <w:rsid w:val="00DE7889"/>
    <w:rsid w:val="00DE794C"/>
    <w:rsid w:val="00DE7B49"/>
    <w:rsid w:val="00DE7CC1"/>
    <w:rsid w:val="00DE7D25"/>
    <w:rsid w:val="00DF0A37"/>
    <w:rsid w:val="00DF1162"/>
    <w:rsid w:val="00DF1260"/>
    <w:rsid w:val="00DF13A3"/>
    <w:rsid w:val="00DF1FFF"/>
    <w:rsid w:val="00DF21BA"/>
    <w:rsid w:val="00DF22D3"/>
    <w:rsid w:val="00DF32A7"/>
    <w:rsid w:val="00DF34AE"/>
    <w:rsid w:val="00DF367F"/>
    <w:rsid w:val="00DF382D"/>
    <w:rsid w:val="00DF3E51"/>
    <w:rsid w:val="00DF44D7"/>
    <w:rsid w:val="00DF5033"/>
    <w:rsid w:val="00DF575F"/>
    <w:rsid w:val="00DF7160"/>
    <w:rsid w:val="00DF74B5"/>
    <w:rsid w:val="00DF76B1"/>
    <w:rsid w:val="00DF7D48"/>
    <w:rsid w:val="00E00477"/>
    <w:rsid w:val="00E005B9"/>
    <w:rsid w:val="00E008E7"/>
    <w:rsid w:val="00E00AA4"/>
    <w:rsid w:val="00E00B0C"/>
    <w:rsid w:val="00E00BF4"/>
    <w:rsid w:val="00E00D4A"/>
    <w:rsid w:val="00E01D51"/>
    <w:rsid w:val="00E0225D"/>
    <w:rsid w:val="00E022EA"/>
    <w:rsid w:val="00E0337F"/>
    <w:rsid w:val="00E0346A"/>
    <w:rsid w:val="00E03708"/>
    <w:rsid w:val="00E049AB"/>
    <w:rsid w:val="00E04BBD"/>
    <w:rsid w:val="00E04C3A"/>
    <w:rsid w:val="00E04EA6"/>
    <w:rsid w:val="00E05666"/>
    <w:rsid w:val="00E05F04"/>
    <w:rsid w:val="00E06417"/>
    <w:rsid w:val="00E06D03"/>
    <w:rsid w:val="00E06EC2"/>
    <w:rsid w:val="00E07EAB"/>
    <w:rsid w:val="00E10138"/>
    <w:rsid w:val="00E10305"/>
    <w:rsid w:val="00E10544"/>
    <w:rsid w:val="00E1070D"/>
    <w:rsid w:val="00E10D39"/>
    <w:rsid w:val="00E1162C"/>
    <w:rsid w:val="00E11A41"/>
    <w:rsid w:val="00E11D80"/>
    <w:rsid w:val="00E11F2E"/>
    <w:rsid w:val="00E122B6"/>
    <w:rsid w:val="00E126E1"/>
    <w:rsid w:val="00E1283E"/>
    <w:rsid w:val="00E12851"/>
    <w:rsid w:val="00E12D4A"/>
    <w:rsid w:val="00E12D4F"/>
    <w:rsid w:val="00E13096"/>
    <w:rsid w:val="00E133F6"/>
    <w:rsid w:val="00E13805"/>
    <w:rsid w:val="00E1382F"/>
    <w:rsid w:val="00E13E65"/>
    <w:rsid w:val="00E13E92"/>
    <w:rsid w:val="00E13FD0"/>
    <w:rsid w:val="00E1403D"/>
    <w:rsid w:val="00E14046"/>
    <w:rsid w:val="00E14704"/>
    <w:rsid w:val="00E154F4"/>
    <w:rsid w:val="00E15B39"/>
    <w:rsid w:val="00E15DAA"/>
    <w:rsid w:val="00E166CC"/>
    <w:rsid w:val="00E16D83"/>
    <w:rsid w:val="00E17045"/>
    <w:rsid w:val="00E17428"/>
    <w:rsid w:val="00E17745"/>
    <w:rsid w:val="00E17E6A"/>
    <w:rsid w:val="00E17EB2"/>
    <w:rsid w:val="00E17FB6"/>
    <w:rsid w:val="00E2005B"/>
    <w:rsid w:val="00E20BC3"/>
    <w:rsid w:val="00E20C4F"/>
    <w:rsid w:val="00E20DB5"/>
    <w:rsid w:val="00E2217B"/>
    <w:rsid w:val="00E22352"/>
    <w:rsid w:val="00E2246C"/>
    <w:rsid w:val="00E22B64"/>
    <w:rsid w:val="00E23A3E"/>
    <w:rsid w:val="00E2406D"/>
    <w:rsid w:val="00E2407B"/>
    <w:rsid w:val="00E24792"/>
    <w:rsid w:val="00E24D3A"/>
    <w:rsid w:val="00E24E8B"/>
    <w:rsid w:val="00E24F0C"/>
    <w:rsid w:val="00E2530C"/>
    <w:rsid w:val="00E26A8C"/>
    <w:rsid w:val="00E26D4C"/>
    <w:rsid w:val="00E26D8D"/>
    <w:rsid w:val="00E27B31"/>
    <w:rsid w:val="00E27DD5"/>
    <w:rsid w:val="00E27E53"/>
    <w:rsid w:val="00E30319"/>
    <w:rsid w:val="00E3049B"/>
    <w:rsid w:val="00E306CE"/>
    <w:rsid w:val="00E30882"/>
    <w:rsid w:val="00E308C0"/>
    <w:rsid w:val="00E30B17"/>
    <w:rsid w:val="00E30C1B"/>
    <w:rsid w:val="00E3108D"/>
    <w:rsid w:val="00E3118B"/>
    <w:rsid w:val="00E3195E"/>
    <w:rsid w:val="00E319FD"/>
    <w:rsid w:val="00E31CCF"/>
    <w:rsid w:val="00E32AB4"/>
    <w:rsid w:val="00E32D95"/>
    <w:rsid w:val="00E33144"/>
    <w:rsid w:val="00E33549"/>
    <w:rsid w:val="00E34201"/>
    <w:rsid w:val="00E342D6"/>
    <w:rsid w:val="00E344E0"/>
    <w:rsid w:val="00E3453A"/>
    <w:rsid w:val="00E34858"/>
    <w:rsid w:val="00E34A69"/>
    <w:rsid w:val="00E35190"/>
    <w:rsid w:val="00E3611E"/>
    <w:rsid w:val="00E362CC"/>
    <w:rsid w:val="00E3683C"/>
    <w:rsid w:val="00E36935"/>
    <w:rsid w:val="00E36B20"/>
    <w:rsid w:val="00E36D2E"/>
    <w:rsid w:val="00E36DD6"/>
    <w:rsid w:val="00E37537"/>
    <w:rsid w:val="00E375D9"/>
    <w:rsid w:val="00E376A0"/>
    <w:rsid w:val="00E377CB"/>
    <w:rsid w:val="00E37AFD"/>
    <w:rsid w:val="00E406BE"/>
    <w:rsid w:val="00E406F2"/>
    <w:rsid w:val="00E4101A"/>
    <w:rsid w:val="00E41435"/>
    <w:rsid w:val="00E4152F"/>
    <w:rsid w:val="00E41D93"/>
    <w:rsid w:val="00E41DAF"/>
    <w:rsid w:val="00E41F42"/>
    <w:rsid w:val="00E420C2"/>
    <w:rsid w:val="00E424A6"/>
    <w:rsid w:val="00E425E8"/>
    <w:rsid w:val="00E426E4"/>
    <w:rsid w:val="00E429AA"/>
    <w:rsid w:val="00E42BDD"/>
    <w:rsid w:val="00E43ADA"/>
    <w:rsid w:val="00E44C58"/>
    <w:rsid w:val="00E44F4A"/>
    <w:rsid w:val="00E45861"/>
    <w:rsid w:val="00E45ECA"/>
    <w:rsid w:val="00E466C8"/>
    <w:rsid w:val="00E469C0"/>
    <w:rsid w:val="00E46B6B"/>
    <w:rsid w:val="00E46C3B"/>
    <w:rsid w:val="00E471BC"/>
    <w:rsid w:val="00E47570"/>
    <w:rsid w:val="00E477EF"/>
    <w:rsid w:val="00E47ED8"/>
    <w:rsid w:val="00E5051A"/>
    <w:rsid w:val="00E506B1"/>
    <w:rsid w:val="00E50E1A"/>
    <w:rsid w:val="00E5186D"/>
    <w:rsid w:val="00E5187C"/>
    <w:rsid w:val="00E52109"/>
    <w:rsid w:val="00E523E4"/>
    <w:rsid w:val="00E5243F"/>
    <w:rsid w:val="00E535B7"/>
    <w:rsid w:val="00E536BF"/>
    <w:rsid w:val="00E540D4"/>
    <w:rsid w:val="00E54733"/>
    <w:rsid w:val="00E54A44"/>
    <w:rsid w:val="00E5526B"/>
    <w:rsid w:val="00E55731"/>
    <w:rsid w:val="00E56324"/>
    <w:rsid w:val="00E56487"/>
    <w:rsid w:val="00E56924"/>
    <w:rsid w:val="00E56A1E"/>
    <w:rsid w:val="00E574E6"/>
    <w:rsid w:val="00E57523"/>
    <w:rsid w:val="00E57895"/>
    <w:rsid w:val="00E57CC9"/>
    <w:rsid w:val="00E602EB"/>
    <w:rsid w:val="00E60677"/>
    <w:rsid w:val="00E60D7A"/>
    <w:rsid w:val="00E611FA"/>
    <w:rsid w:val="00E6133F"/>
    <w:rsid w:val="00E61AAB"/>
    <w:rsid w:val="00E61AC0"/>
    <w:rsid w:val="00E633E1"/>
    <w:rsid w:val="00E63438"/>
    <w:rsid w:val="00E63689"/>
    <w:rsid w:val="00E63A3D"/>
    <w:rsid w:val="00E63BB4"/>
    <w:rsid w:val="00E63D4F"/>
    <w:rsid w:val="00E643D5"/>
    <w:rsid w:val="00E647B6"/>
    <w:rsid w:val="00E647F4"/>
    <w:rsid w:val="00E64B0E"/>
    <w:rsid w:val="00E65884"/>
    <w:rsid w:val="00E65D59"/>
    <w:rsid w:val="00E65F9C"/>
    <w:rsid w:val="00E660E9"/>
    <w:rsid w:val="00E6633E"/>
    <w:rsid w:val="00E6652E"/>
    <w:rsid w:val="00E70AE0"/>
    <w:rsid w:val="00E70C36"/>
    <w:rsid w:val="00E71353"/>
    <w:rsid w:val="00E7181C"/>
    <w:rsid w:val="00E71C40"/>
    <w:rsid w:val="00E7276B"/>
    <w:rsid w:val="00E72873"/>
    <w:rsid w:val="00E730E1"/>
    <w:rsid w:val="00E736CB"/>
    <w:rsid w:val="00E737A2"/>
    <w:rsid w:val="00E73979"/>
    <w:rsid w:val="00E73DC0"/>
    <w:rsid w:val="00E74641"/>
    <w:rsid w:val="00E74758"/>
    <w:rsid w:val="00E747F6"/>
    <w:rsid w:val="00E7500A"/>
    <w:rsid w:val="00E75209"/>
    <w:rsid w:val="00E7526C"/>
    <w:rsid w:val="00E7532A"/>
    <w:rsid w:val="00E75850"/>
    <w:rsid w:val="00E75C90"/>
    <w:rsid w:val="00E76172"/>
    <w:rsid w:val="00E76BA7"/>
    <w:rsid w:val="00E76C2A"/>
    <w:rsid w:val="00E77AC4"/>
    <w:rsid w:val="00E77C36"/>
    <w:rsid w:val="00E77CCC"/>
    <w:rsid w:val="00E8006F"/>
    <w:rsid w:val="00E80162"/>
    <w:rsid w:val="00E8092A"/>
    <w:rsid w:val="00E80C39"/>
    <w:rsid w:val="00E80C78"/>
    <w:rsid w:val="00E81662"/>
    <w:rsid w:val="00E81666"/>
    <w:rsid w:val="00E817EF"/>
    <w:rsid w:val="00E81A69"/>
    <w:rsid w:val="00E81AE5"/>
    <w:rsid w:val="00E822F4"/>
    <w:rsid w:val="00E82690"/>
    <w:rsid w:val="00E82850"/>
    <w:rsid w:val="00E83501"/>
    <w:rsid w:val="00E83D1C"/>
    <w:rsid w:val="00E83D4E"/>
    <w:rsid w:val="00E83E6A"/>
    <w:rsid w:val="00E83F9B"/>
    <w:rsid w:val="00E84577"/>
    <w:rsid w:val="00E84FCF"/>
    <w:rsid w:val="00E8531C"/>
    <w:rsid w:val="00E85464"/>
    <w:rsid w:val="00E854CB"/>
    <w:rsid w:val="00E8654E"/>
    <w:rsid w:val="00E865C6"/>
    <w:rsid w:val="00E8684E"/>
    <w:rsid w:val="00E86BBB"/>
    <w:rsid w:val="00E87405"/>
    <w:rsid w:val="00E87B21"/>
    <w:rsid w:val="00E90104"/>
    <w:rsid w:val="00E9071D"/>
    <w:rsid w:val="00E907CF"/>
    <w:rsid w:val="00E90D17"/>
    <w:rsid w:val="00E9170D"/>
    <w:rsid w:val="00E91981"/>
    <w:rsid w:val="00E919EB"/>
    <w:rsid w:val="00E91AEF"/>
    <w:rsid w:val="00E91EFA"/>
    <w:rsid w:val="00E91F59"/>
    <w:rsid w:val="00E92484"/>
    <w:rsid w:val="00E926A0"/>
    <w:rsid w:val="00E92716"/>
    <w:rsid w:val="00E92805"/>
    <w:rsid w:val="00E92A1A"/>
    <w:rsid w:val="00E92CEC"/>
    <w:rsid w:val="00E9369A"/>
    <w:rsid w:val="00E936F0"/>
    <w:rsid w:val="00E94563"/>
    <w:rsid w:val="00E9465E"/>
    <w:rsid w:val="00E95043"/>
    <w:rsid w:val="00E9522E"/>
    <w:rsid w:val="00E95674"/>
    <w:rsid w:val="00E95993"/>
    <w:rsid w:val="00E959A5"/>
    <w:rsid w:val="00E959CD"/>
    <w:rsid w:val="00E95ADA"/>
    <w:rsid w:val="00E95E19"/>
    <w:rsid w:val="00E95E77"/>
    <w:rsid w:val="00E96322"/>
    <w:rsid w:val="00E96724"/>
    <w:rsid w:val="00E969CE"/>
    <w:rsid w:val="00E96E3D"/>
    <w:rsid w:val="00E96E50"/>
    <w:rsid w:val="00E97264"/>
    <w:rsid w:val="00E97482"/>
    <w:rsid w:val="00E97484"/>
    <w:rsid w:val="00EA0568"/>
    <w:rsid w:val="00EA08BB"/>
    <w:rsid w:val="00EA0A0D"/>
    <w:rsid w:val="00EA0B03"/>
    <w:rsid w:val="00EA1177"/>
    <w:rsid w:val="00EA149A"/>
    <w:rsid w:val="00EA18F7"/>
    <w:rsid w:val="00EA1A6A"/>
    <w:rsid w:val="00EA1DB6"/>
    <w:rsid w:val="00EA1F73"/>
    <w:rsid w:val="00EA21E1"/>
    <w:rsid w:val="00EA2B92"/>
    <w:rsid w:val="00EA38D7"/>
    <w:rsid w:val="00EA49E5"/>
    <w:rsid w:val="00EA4FA7"/>
    <w:rsid w:val="00EA5D93"/>
    <w:rsid w:val="00EA60EB"/>
    <w:rsid w:val="00EA65F1"/>
    <w:rsid w:val="00EA67FE"/>
    <w:rsid w:val="00EA69B1"/>
    <w:rsid w:val="00EA74A2"/>
    <w:rsid w:val="00EA7980"/>
    <w:rsid w:val="00EA7A6D"/>
    <w:rsid w:val="00EA7D5A"/>
    <w:rsid w:val="00EB016C"/>
    <w:rsid w:val="00EB03AE"/>
    <w:rsid w:val="00EB0531"/>
    <w:rsid w:val="00EB07D1"/>
    <w:rsid w:val="00EB12C7"/>
    <w:rsid w:val="00EB16B4"/>
    <w:rsid w:val="00EB18E3"/>
    <w:rsid w:val="00EB195A"/>
    <w:rsid w:val="00EB1A7F"/>
    <w:rsid w:val="00EB1D24"/>
    <w:rsid w:val="00EB1DD2"/>
    <w:rsid w:val="00EB2A85"/>
    <w:rsid w:val="00EB2AFC"/>
    <w:rsid w:val="00EB2B52"/>
    <w:rsid w:val="00EB2D32"/>
    <w:rsid w:val="00EB2E96"/>
    <w:rsid w:val="00EB309C"/>
    <w:rsid w:val="00EB3ED6"/>
    <w:rsid w:val="00EB3FF4"/>
    <w:rsid w:val="00EB4A49"/>
    <w:rsid w:val="00EB4DE2"/>
    <w:rsid w:val="00EB5A12"/>
    <w:rsid w:val="00EB5EE0"/>
    <w:rsid w:val="00EB6117"/>
    <w:rsid w:val="00EB668B"/>
    <w:rsid w:val="00EB67BA"/>
    <w:rsid w:val="00EB68CB"/>
    <w:rsid w:val="00EB6B8D"/>
    <w:rsid w:val="00EB73DF"/>
    <w:rsid w:val="00EB7700"/>
    <w:rsid w:val="00EB7858"/>
    <w:rsid w:val="00EB7AF3"/>
    <w:rsid w:val="00EB7CEB"/>
    <w:rsid w:val="00EB7DE4"/>
    <w:rsid w:val="00EC0989"/>
    <w:rsid w:val="00EC0E85"/>
    <w:rsid w:val="00EC151A"/>
    <w:rsid w:val="00EC16BF"/>
    <w:rsid w:val="00EC18BD"/>
    <w:rsid w:val="00EC1AF1"/>
    <w:rsid w:val="00EC1B6E"/>
    <w:rsid w:val="00EC253C"/>
    <w:rsid w:val="00EC26A8"/>
    <w:rsid w:val="00EC2864"/>
    <w:rsid w:val="00EC2EB3"/>
    <w:rsid w:val="00EC30BD"/>
    <w:rsid w:val="00EC339B"/>
    <w:rsid w:val="00EC35CD"/>
    <w:rsid w:val="00EC3817"/>
    <w:rsid w:val="00EC381F"/>
    <w:rsid w:val="00EC5740"/>
    <w:rsid w:val="00EC5863"/>
    <w:rsid w:val="00EC5DC4"/>
    <w:rsid w:val="00EC6444"/>
    <w:rsid w:val="00EC6553"/>
    <w:rsid w:val="00EC6603"/>
    <w:rsid w:val="00EC685D"/>
    <w:rsid w:val="00EC69E6"/>
    <w:rsid w:val="00EC6AB7"/>
    <w:rsid w:val="00EC72D7"/>
    <w:rsid w:val="00EC775C"/>
    <w:rsid w:val="00EC7F20"/>
    <w:rsid w:val="00ED0583"/>
    <w:rsid w:val="00ED0676"/>
    <w:rsid w:val="00ED11B1"/>
    <w:rsid w:val="00ED13EC"/>
    <w:rsid w:val="00ED1487"/>
    <w:rsid w:val="00ED270F"/>
    <w:rsid w:val="00ED2813"/>
    <w:rsid w:val="00ED29F6"/>
    <w:rsid w:val="00ED2B02"/>
    <w:rsid w:val="00ED2BB8"/>
    <w:rsid w:val="00ED2D55"/>
    <w:rsid w:val="00ED30FA"/>
    <w:rsid w:val="00ED35B0"/>
    <w:rsid w:val="00ED372B"/>
    <w:rsid w:val="00ED4106"/>
    <w:rsid w:val="00ED41DD"/>
    <w:rsid w:val="00ED4A73"/>
    <w:rsid w:val="00ED5518"/>
    <w:rsid w:val="00ED574A"/>
    <w:rsid w:val="00ED57A2"/>
    <w:rsid w:val="00ED592B"/>
    <w:rsid w:val="00ED6AE7"/>
    <w:rsid w:val="00ED7246"/>
    <w:rsid w:val="00ED78C3"/>
    <w:rsid w:val="00ED7DD5"/>
    <w:rsid w:val="00EE00DA"/>
    <w:rsid w:val="00EE0363"/>
    <w:rsid w:val="00EE0817"/>
    <w:rsid w:val="00EE0899"/>
    <w:rsid w:val="00EE182A"/>
    <w:rsid w:val="00EE196C"/>
    <w:rsid w:val="00EE1E14"/>
    <w:rsid w:val="00EE2653"/>
    <w:rsid w:val="00EE2694"/>
    <w:rsid w:val="00EE311A"/>
    <w:rsid w:val="00EE36BE"/>
    <w:rsid w:val="00EE3731"/>
    <w:rsid w:val="00EE3BF1"/>
    <w:rsid w:val="00EE3CFD"/>
    <w:rsid w:val="00EE3D44"/>
    <w:rsid w:val="00EE3DDC"/>
    <w:rsid w:val="00EE3EDF"/>
    <w:rsid w:val="00EE3F1D"/>
    <w:rsid w:val="00EE4834"/>
    <w:rsid w:val="00EE51CD"/>
    <w:rsid w:val="00EE5936"/>
    <w:rsid w:val="00EE5A49"/>
    <w:rsid w:val="00EE6B0C"/>
    <w:rsid w:val="00EE6F63"/>
    <w:rsid w:val="00EE770E"/>
    <w:rsid w:val="00EE7A0D"/>
    <w:rsid w:val="00EE7F9D"/>
    <w:rsid w:val="00EF0B66"/>
    <w:rsid w:val="00EF1849"/>
    <w:rsid w:val="00EF1B12"/>
    <w:rsid w:val="00EF1F7D"/>
    <w:rsid w:val="00EF216C"/>
    <w:rsid w:val="00EF266E"/>
    <w:rsid w:val="00EF2716"/>
    <w:rsid w:val="00EF299C"/>
    <w:rsid w:val="00EF2C66"/>
    <w:rsid w:val="00EF2E93"/>
    <w:rsid w:val="00EF3619"/>
    <w:rsid w:val="00EF3C92"/>
    <w:rsid w:val="00EF3E09"/>
    <w:rsid w:val="00EF3F4D"/>
    <w:rsid w:val="00EF3FA5"/>
    <w:rsid w:val="00EF4297"/>
    <w:rsid w:val="00EF45CE"/>
    <w:rsid w:val="00EF488A"/>
    <w:rsid w:val="00EF49FD"/>
    <w:rsid w:val="00EF4CCB"/>
    <w:rsid w:val="00EF50FF"/>
    <w:rsid w:val="00EF5364"/>
    <w:rsid w:val="00EF540B"/>
    <w:rsid w:val="00EF5509"/>
    <w:rsid w:val="00EF55C5"/>
    <w:rsid w:val="00EF5AC0"/>
    <w:rsid w:val="00EF5FBE"/>
    <w:rsid w:val="00EF63D5"/>
    <w:rsid w:val="00EF66E4"/>
    <w:rsid w:val="00EF6852"/>
    <w:rsid w:val="00EF6CFC"/>
    <w:rsid w:val="00EF6E12"/>
    <w:rsid w:val="00EF718C"/>
    <w:rsid w:val="00EF7354"/>
    <w:rsid w:val="00EF7567"/>
    <w:rsid w:val="00EF75C1"/>
    <w:rsid w:val="00EF7D52"/>
    <w:rsid w:val="00F027B2"/>
    <w:rsid w:val="00F02C05"/>
    <w:rsid w:val="00F03062"/>
    <w:rsid w:val="00F04AE4"/>
    <w:rsid w:val="00F04B2E"/>
    <w:rsid w:val="00F04BC8"/>
    <w:rsid w:val="00F04DF4"/>
    <w:rsid w:val="00F0514A"/>
    <w:rsid w:val="00F05266"/>
    <w:rsid w:val="00F05286"/>
    <w:rsid w:val="00F055B7"/>
    <w:rsid w:val="00F05DA1"/>
    <w:rsid w:val="00F06426"/>
    <w:rsid w:val="00F06A66"/>
    <w:rsid w:val="00F07271"/>
    <w:rsid w:val="00F07343"/>
    <w:rsid w:val="00F07540"/>
    <w:rsid w:val="00F07B5B"/>
    <w:rsid w:val="00F104DA"/>
    <w:rsid w:val="00F10CBD"/>
    <w:rsid w:val="00F110E7"/>
    <w:rsid w:val="00F114EC"/>
    <w:rsid w:val="00F1181E"/>
    <w:rsid w:val="00F11BAF"/>
    <w:rsid w:val="00F11C39"/>
    <w:rsid w:val="00F11E22"/>
    <w:rsid w:val="00F11F60"/>
    <w:rsid w:val="00F120BA"/>
    <w:rsid w:val="00F12421"/>
    <w:rsid w:val="00F12C46"/>
    <w:rsid w:val="00F12F0B"/>
    <w:rsid w:val="00F132BC"/>
    <w:rsid w:val="00F13686"/>
    <w:rsid w:val="00F13A2D"/>
    <w:rsid w:val="00F14221"/>
    <w:rsid w:val="00F14EF5"/>
    <w:rsid w:val="00F15323"/>
    <w:rsid w:val="00F159B0"/>
    <w:rsid w:val="00F15F41"/>
    <w:rsid w:val="00F15FF4"/>
    <w:rsid w:val="00F16DD5"/>
    <w:rsid w:val="00F17013"/>
    <w:rsid w:val="00F170AA"/>
    <w:rsid w:val="00F17249"/>
    <w:rsid w:val="00F17501"/>
    <w:rsid w:val="00F17B5C"/>
    <w:rsid w:val="00F20ADC"/>
    <w:rsid w:val="00F21428"/>
    <w:rsid w:val="00F218F5"/>
    <w:rsid w:val="00F21A0E"/>
    <w:rsid w:val="00F2292E"/>
    <w:rsid w:val="00F23165"/>
    <w:rsid w:val="00F232EE"/>
    <w:rsid w:val="00F2342E"/>
    <w:rsid w:val="00F2403B"/>
    <w:rsid w:val="00F24289"/>
    <w:rsid w:val="00F24AA4"/>
    <w:rsid w:val="00F24C6B"/>
    <w:rsid w:val="00F25317"/>
    <w:rsid w:val="00F2558A"/>
    <w:rsid w:val="00F25A53"/>
    <w:rsid w:val="00F26002"/>
    <w:rsid w:val="00F2687F"/>
    <w:rsid w:val="00F2793F"/>
    <w:rsid w:val="00F30387"/>
    <w:rsid w:val="00F3076F"/>
    <w:rsid w:val="00F30DB2"/>
    <w:rsid w:val="00F30EC8"/>
    <w:rsid w:val="00F31005"/>
    <w:rsid w:val="00F31421"/>
    <w:rsid w:val="00F31AF9"/>
    <w:rsid w:val="00F31C14"/>
    <w:rsid w:val="00F3228A"/>
    <w:rsid w:val="00F32ECE"/>
    <w:rsid w:val="00F339B9"/>
    <w:rsid w:val="00F34230"/>
    <w:rsid w:val="00F34614"/>
    <w:rsid w:val="00F34C43"/>
    <w:rsid w:val="00F35041"/>
    <w:rsid w:val="00F3595F"/>
    <w:rsid w:val="00F37151"/>
    <w:rsid w:val="00F372D6"/>
    <w:rsid w:val="00F4010F"/>
    <w:rsid w:val="00F404DC"/>
    <w:rsid w:val="00F415E7"/>
    <w:rsid w:val="00F41AD5"/>
    <w:rsid w:val="00F41C78"/>
    <w:rsid w:val="00F41DD0"/>
    <w:rsid w:val="00F41F7D"/>
    <w:rsid w:val="00F41FB2"/>
    <w:rsid w:val="00F42095"/>
    <w:rsid w:val="00F42194"/>
    <w:rsid w:val="00F42330"/>
    <w:rsid w:val="00F427E6"/>
    <w:rsid w:val="00F42ACC"/>
    <w:rsid w:val="00F42B7C"/>
    <w:rsid w:val="00F43080"/>
    <w:rsid w:val="00F43303"/>
    <w:rsid w:val="00F43509"/>
    <w:rsid w:val="00F447C5"/>
    <w:rsid w:val="00F4509E"/>
    <w:rsid w:val="00F45420"/>
    <w:rsid w:val="00F45BD6"/>
    <w:rsid w:val="00F45F5C"/>
    <w:rsid w:val="00F46A81"/>
    <w:rsid w:val="00F46BBF"/>
    <w:rsid w:val="00F46DA6"/>
    <w:rsid w:val="00F46E16"/>
    <w:rsid w:val="00F47437"/>
    <w:rsid w:val="00F477E5"/>
    <w:rsid w:val="00F4783E"/>
    <w:rsid w:val="00F504D8"/>
    <w:rsid w:val="00F517D8"/>
    <w:rsid w:val="00F521F5"/>
    <w:rsid w:val="00F5270B"/>
    <w:rsid w:val="00F52A49"/>
    <w:rsid w:val="00F533B9"/>
    <w:rsid w:val="00F5383C"/>
    <w:rsid w:val="00F53CA0"/>
    <w:rsid w:val="00F53DE0"/>
    <w:rsid w:val="00F54024"/>
    <w:rsid w:val="00F5418B"/>
    <w:rsid w:val="00F54305"/>
    <w:rsid w:val="00F544F5"/>
    <w:rsid w:val="00F54674"/>
    <w:rsid w:val="00F54700"/>
    <w:rsid w:val="00F556ED"/>
    <w:rsid w:val="00F55C5C"/>
    <w:rsid w:val="00F55DB9"/>
    <w:rsid w:val="00F56622"/>
    <w:rsid w:val="00F56AB6"/>
    <w:rsid w:val="00F56C7F"/>
    <w:rsid w:val="00F56EA7"/>
    <w:rsid w:val="00F57ECC"/>
    <w:rsid w:val="00F57F5C"/>
    <w:rsid w:val="00F57FD9"/>
    <w:rsid w:val="00F6006A"/>
    <w:rsid w:val="00F609DB"/>
    <w:rsid w:val="00F60C8B"/>
    <w:rsid w:val="00F61922"/>
    <w:rsid w:val="00F629FE"/>
    <w:rsid w:val="00F63107"/>
    <w:rsid w:val="00F63321"/>
    <w:rsid w:val="00F63869"/>
    <w:rsid w:val="00F63A89"/>
    <w:rsid w:val="00F63BA8"/>
    <w:rsid w:val="00F63F2B"/>
    <w:rsid w:val="00F64848"/>
    <w:rsid w:val="00F64BE8"/>
    <w:rsid w:val="00F6555C"/>
    <w:rsid w:val="00F65687"/>
    <w:rsid w:val="00F657C4"/>
    <w:rsid w:val="00F65B7E"/>
    <w:rsid w:val="00F65FD8"/>
    <w:rsid w:val="00F66539"/>
    <w:rsid w:val="00F66D63"/>
    <w:rsid w:val="00F66E56"/>
    <w:rsid w:val="00F67977"/>
    <w:rsid w:val="00F67C95"/>
    <w:rsid w:val="00F67E9C"/>
    <w:rsid w:val="00F701BD"/>
    <w:rsid w:val="00F70D32"/>
    <w:rsid w:val="00F70DAE"/>
    <w:rsid w:val="00F7114A"/>
    <w:rsid w:val="00F71516"/>
    <w:rsid w:val="00F7182C"/>
    <w:rsid w:val="00F719A9"/>
    <w:rsid w:val="00F71A0C"/>
    <w:rsid w:val="00F72714"/>
    <w:rsid w:val="00F72C8A"/>
    <w:rsid w:val="00F730B5"/>
    <w:rsid w:val="00F738E2"/>
    <w:rsid w:val="00F73918"/>
    <w:rsid w:val="00F743F6"/>
    <w:rsid w:val="00F745E8"/>
    <w:rsid w:val="00F74CA3"/>
    <w:rsid w:val="00F75876"/>
    <w:rsid w:val="00F759A5"/>
    <w:rsid w:val="00F75BCF"/>
    <w:rsid w:val="00F75D26"/>
    <w:rsid w:val="00F75F33"/>
    <w:rsid w:val="00F76262"/>
    <w:rsid w:val="00F76D95"/>
    <w:rsid w:val="00F76EDB"/>
    <w:rsid w:val="00F771D5"/>
    <w:rsid w:val="00F7763A"/>
    <w:rsid w:val="00F80973"/>
    <w:rsid w:val="00F80BB4"/>
    <w:rsid w:val="00F8183C"/>
    <w:rsid w:val="00F820E7"/>
    <w:rsid w:val="00F824BE"/>
    <w:rsid w:val="00F8285D"/>
    <w:rsid w:val="00F82C8E"/>
    <w:rsid w:val="00F82CD2"/>
    <w:rsid w:val="00F83453"/>
    <w:rsid w:val="00F8345C"/>
    <w:rsid w:val="00F84600"/>
    <w:rsid w:val="00F849BE"/>
    <w:rsid w:val="00F84ECC"/>
    <w:rsid w:val="00F8620A"/>
    <w:rsid w:val="00F862AA"/>
    <w:rsid w:val="00F86778"/>
    <w:rsid w:val="00F869E3"/>
    <w:rsid w:val="00F87198"/>
    <w:rsid w:val="00F871B3"/>
    <w:rsid w:val="00F8728A"/>
    <w:rsid w:val="00F87673"/>
    <w:rsid w:val="00F87795"/>
    <w:rsid w:val="00F9012A"/>
    <w:rsid w:val="00F90C03"/>
    <w:rsid w:val="00F91FA6"/>
    <w:rsid w:val="00F92173"/>
    <w:rsid w:val="00F922E6"/>
    <w:rsid w:val="00F926F8"/>
    <w:rsid w:val="00F92A06"/>
    <w:rsid w:val="00F92B12"/>
    <w:rsid w:val="00F930E7"/>
    <w:rsid w:val="00F93572"/>
    <w:rsid w:val="00F9391D"/>
    <w:rsid w:val="00F939A8"/>
    <w:rsid w:val="00F93A32"/>
    <w:rsid w:val="00F93E86"/>
    <w:rsid w:val="00F93F11"/>
    <w:rsid w:val="00F94037"/>
    <w:rsid w:val="00F940A0"/>
    <w:rsid w:val="00F940D8"/>
    <w:rsid w:val="00F945B5"/>
    <w:rsid w:val="00F9554F"/>
    <w:rsid w:val="00F955F5"/>
    <w:rsid w:val="00F959AF"/>
    <w:rsid w:val="00F96964"/>
    <w:rsid w:val="00FA00A4"/>
    <w:rsid w:val="00FA00B9"/>
    <w:rsid w:val="00FA0A73"/>
    <w:rsid w:val="00FA0A80"/>
    <w:rsid w:val="00FA0C01"/>
    <w:rsid w:val="00FA0EBB"/>
    <w:rsid w:val="00FA139D"/>
    <w:rsid w:val="00FA17B7"/>
    <w:rsid w:val="00FA1C3B"/>
    <w:rsid w:val="00FA211C"/>
    <w:rsid w:val="00FA288C"/>
    <w:rsid w:val="00FA2D05"/>
    <w:rsid w:val="00FA3465"/>
    <w:rsid w:val="00FA3966"/>
    <w:rsid w:val="00FA3A4E"/>
    <w:rsid w:val="00FA3DCB"/>
    <w:rsid w:val="00FA3EE0"/>
    <w:rsid w:val="00FA3F42"/>
    <w:rsid w:val="00FA42B4"/>
    <w:rsid w:val="00FA4330"/>
    <w:rsid w:val="00FA4774"/>
    <w:rsid w:val="00FA4E9E"/>
    <w:rsid w:val="00FA5300"/>
    <w:rsid w:val="00FA559B"/>
    <w:rsid w:val="00FA589C"/>
    <w:rsid w:val="00FA596C"/>
    <w:rsid w:val="00FA5B54"/>
    <w:rsid w:val="00FA61D6"/>
    <w:rsid w:val="00FA6897"/>
    <w:rsid w:val="00FA6DD6"/>
    <w:rsid w:val="00FA6F56"/>
    <w:rsid w:val="00FA7B15"/>
    <w:rsid w:val="00FB0143"/>
    <w:rsid w:val="00FB049E"/>
    <w:rsid w:val="00FB09A5"/>
    <w:rsid w:val="00FB162C"/>
    <w:rsid w:val="00FB17EF"/>
    <w:rsid w:val="00FB195A"/>
    <w:rsid w:val="00FB1E02"/>
    <w:rsid w:val="00FB1EA3"/>
    <w:rsid w:val="00FB1ECB"/>
    <w:rsid w:val="00FB2CF3"/>
    <w:rsid w:val="00FB2F79"/>
    <w:rsid w:val="00FB3283"/>
    <w:rsid w:val="00FB344C"/>
    <w:rsid w:val="00FB3899"/>
    <w:rsid w:val="00FB3BD7"/>
    <w:rsid w:val="00FB3C55"/>
    <w:rsid w:val="00FB40A9"/>
    <w:rsid w:val="00FB4115"/>
    <w:rsid w:val="00FB4B6D"/>
    <w:rsid w:val="00FB4CBC"/>
    <w:rsid w:val="00FB5228"/>
    <w:rsid w:val="00FB53E8"/>
    <w:rsid w:val="00FB5C96"/>
    <w:rsid w:val="00FB6622"/>
    <w:rsid w:val="00FB675C"/>
    <w:rsid w:val="00FB6B27"/>
    <w:rsid w:val="00FB7BB6"/>
    <w:rsid w:val="00FC04D7"/>
    <w:rsid w:val="00FC04F4"/>
    <w:rsid w:val="00FC06C6"/>
    <w:rsid w:val="00FC0856"/>
    <w:rsid w:val="00FC0E60"/>
    <w:rsid w:val="00FC20EE"/>
    <w:rsid w:val="00FC21F4"/>
    <w:rsid w:val="00FC24F4"/>
    <w:rsid w:val="00FC28C9"/>
    <w:rsid w:val="00FC2F1E"/>
    <w:rsid w:val="00FC364A"/>
    <w:rsid w:val="00FC3B3F"/>
    <w:rsid w:val="00FC3C42"/>
    <w:rsid w:val="00FC544D"/>
    <w:rsid w:val="00FC55AD"/>
    <w:rsid w:val="00FC5869"/>
    <w:rsid w:val="00FC5D90"/>
    <w:rsid w:val="00FC612A"/>
    <w:rsid w:val="00FC62AD"/>
    <w:rsid w:val="00FC68FA"/>
    <w:rsid w:val="00FC6B66"/>
    <w:rsid w:val="00FC6BFB"/>
    <w:rsid w:val="00FC6E3A"/>
    <w:rsid w:val="00FC7034"/>
    <w:rsid w:val="00FC718C"/>
    <w:rsid w:val="00FC733C"/>
    <w:rsid w:val="00FC7A3E"/>
    <w:rsid w:val="00FC7D32"/>
    <w:rsid w:val="00FC7D9D"/>
    <w:rsid w:val="00FC7E18"/>
    <w:rsid w:val="00FC7F69"/>
    <w:rsid w:val="00FD00E0"/>
    <w:rsid w:val="00FD044B"/>
    <w:rsid w:val="00FD0644"/>
    <w:rsid w:val="00FD0729"/>
    <w:rsid w:val="00FD10BF"/>
    <w:rsid w:val="00FD1D0F"/>
    <w:rsid w:val="00FD1D97"/>
    <w:rsid w:val="00FD237E"/>
    <w:rsid w:val="00FD25C9"/>
    <w:rsid w:val="00FD2C14"/>
    <w:rsid w:val="00FD2FBE"/>
    <w:rsid w:val="00FD3204"/>
    <w:rsid w:val="00FD3A11"/>
    <w:rsid w:val="00FD3BE9"/>
    <w:rsid w:val="00FD3CCF"/>
    <w:rsid w:val="00FD45C9"/>
    <w:rsid w:val="00FD4F8B"/>
    <w:rsid w:val="00FD5048"/>
    <w:rsid w:val="00FD5134"/>
    <w:rsid w:val="00FD580E"/>
    <w:rsid w:val="00FD5874"/>
    <w:rsid w:val="00FD5A53"/>
    <w:rsid w:val="00FD68E6"/>
    <w:rsid w:val="00FD6DB5"/>
    <w:rsid w:val="00FD772C"/>
    <w:rsid w:val="00FD7D00"/>
    <w:rsid w:val="00FD7E5A"/>
    <w:rsid w:val="00FE00B2"/>
    <w:rsid w:val="00FE13A7"/>
    <w:rsid w:val="00FE16CD"/>
    <w:rsid w:val="00FE1B9B"/>
    <w:rsid w:val="00FE1D42"/>
    <w:rsid w:val="00FE22C5"/>
    <w:rsid w:val="00FE2C1D"/>
    <w:rsid w:val="00FE2D71"/>
    <w:rsid w:val="00FE2E0A"/>
    <w:rsid w:val="00FE398D"/>
    <w:rsid w:val="00FE3A44"/>
    <w:rsid w:val="00FE45DE"/>
    <w:rsid w:val="00FE4CD1"/>
    <w:rsid w:val="00FE55E0"/>
    <w:rsid w:val="00FE57EB"/>
    <w:rsid w:val="00FE5CC0"/>
    <w:rsid w:val="00FE64FA"/>
    <w:rsid w:val="00FE6BE6"/>
    <w:rsid w:val="00FE76A7"/>
    <w:rsid w:val="00FE76E6"/>
    <w:rsid w:val="00FE7896"/>
    <w:rsid w:val="00FE7984"/>
    <w:rsid w:val="00FF13DE"/>
    <w:rsid w:val="00FF14D0"/>
    <w:rsid w:val="00FF15C5"/>
    <w:rsid w:val="00FF1B88"/>
    <w:rsid w:val="00FF226C"/>
    <w:rsid w:val="00FF28F6"/>
    <w:rsid w:val="00FF2D0B"/>
    <w:rsid w:val="00FF2D8E"/>
    <w:rsid w:val="00FF2E0A"/>
    <w:rsid w:val="00FF3250"/>
    <w:rsid w:val="00FF3254"/>
    <w:rsid w:val="00FF34ED"/>
    <w:rsid w:val="00FF35B0"/>
    <w:rsid w:val="00FF3782"/>
    <w:rsid w:val="00FF5E77"/>
    <w:rsid w:val="00FF6407"/>
    <w:rsid w:val="00FF644B"/>
    <w:rsid w:val="00FF64CC"/>
    <w:rsid w:val="00FF65F5"/>
    <w:rsid w:val="00FF6AF7"/>
    <w:rsid w:val="00FF6C48"/>
    <w:rsid w:val="00FF75C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670F634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0"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B1F"/>
    <w:pPr>
      <w:spacing w:after="120" w:line="360" w:lineRule="auto"/>
      <w:jc w:val="both"/>
    </w:pPr>
    <w:rPr>
      <w:rFonts w:ascii="Arial" w:hAnsi="Arial" w:cs="Arial"/>
      <w:szCs w:val="22"/>
      <w:lang w:val="en-GB" w:eastAsia="zh-CN"/>
    </w:rPr>
  </w:style>
  <w:style w:type="paragraph" w:styleId="Heading1">
    <w:name w:val="heading 1"/>
    <w:basedOn w:val="Normal"/>
    <w:next w:val="Normal"/>
    <w:link w:val="Heading1Char"/>
    <w:uiPriority w:val="9"/>
    <w:qFormat/>
    <w:rsid w:val="00CB1B1F"/>
    <w:pPr>
      <w:keepNext/>
      <w:keepLines/>
      <w:spacing w:before="480" w:after="360" w:line="240" w:lineRule="auto"/>
      <w:outlineLvl w:val="0"/>
    </w:pPr>
    <w:rPr>
      <w:rFonts w:eastAsiaTheme="majorEastAsia" w:cs="Times New Roman"/>
      <w:b/>
      <w:bCs/>
      <w:sz w:val="24"/>
      <w:szCs w:val="28"/>
    </w:rPr>
  </w:style>
  <w:style w:type="paragraph" w:styleId="Heading2">
    <w:name w:val="heading 2"/>
    <w:basedOn w:val="Normal"/>
    <w:next w:val="Normal"/>
    <w:link w:val="Heading2Char"/>
    <w:uiPriority w:val="9"/>
    <w:unhideWhenUsed/>
    <w:qFormat/>
    <w:rsid w:val="00CB1B1F"/>
    <w:pPr>
      <w:keepNext/>
      <w:keepLines/>
      <w:spacing w:before="240" w:line="240" w:lineRule="auto"/>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7B76DA"/>
    <w:pPr>
      <w:keepNext/>
      <w:keepLines/>
      <w:spacing w:before="240" w:line="240" w:lineRule="auto"/>
      <w:outlineLvl w:val="2"/>
    </w:pPr>
    <w:rPr>
      <w:rFonts w:asciiTheme="minorHAnsi" w:eastAsiaTheme="majorEastAsia" w:hAnsiTheme="minorHAnsi" w:cs="Times New Roman"/>
      <w:b/>
      <w:bCs/>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B1B1F"/>
    <w:rPr>
      <w:rFonts w:ascii="Arial" w:eastAsiaTheme="majorEastAsia" w:hAnsi="Arial" w:cs="Times New Roman"/>
      <w:b/>
      <w:bCs/>
      <w:sz w:val="28"/>
      <w:szCs w:val="28"/>
      <w:lang w:val="en-GB" w:eastAsia="zh-CN"/>
    </w:rPr>
  </w:style>
  <w:style w:type="character" w:customStyle="1" w:styleId="Heading2Char">
    <w:name w:val="Heading 2 Char"/>
    <w:basedOn w:val="DefaultParagraphFont"/>
    <w:link w:val="Heading2"/>
    <w:uiPriority w:val="9"/>
    <w:locked/>
    <w:rsid w:val="00CB1B1F"/>
    <w:rPr>
      <w:rFonts w:ascii="Arial" w:eastAsiaTheme="majorEastAsia" w:hAnsi="Arial" w:cs="Times New Roman"/>
      <w:b/>
      <w:bCs/>
      <w:sz w:val="26"/>
      <w:szCs w:val="26"/>
      <w:lang w:val="en-GB" w:eastAsia="zh-CN"/>
    </w:rPr>
  </w:style>
  <w:style w:type="character" w:customStyle="1" w:styleId="Heading3Char">
    <w:name w:val="Heading 3 Char"/>
    <w:basedOn w:val="DefaultParagraphFont"/>
    <w:link w:val="Heading3"/>
    <w:uiPriority w:val="9"/>
    <w:locked/>
    <w:rsid w:val="007B76DA"/>
    <w:rPr>
      <w:rFonts w:asciiTheme="minorHAnsi" w:eastAsiaTheme="majorEastAsia" w:hAnsiTheme="minorHAnsi" w:cs="Times New Roman"/>
      <w:b/>
      <w:bCs/>
      <w:sz w:val="24"/>
      <w:szCs w:val="24"/>
      <w:lang w:val="en-US" w:eastAsia="x-none"/>
    </w:rPr>
  </w:style>
  <w:style w:type="paragraph" w:styleId="Title">
    <w:name w:val="Title"/>
    <w:basedOn w:val="Normal"/>
    <w:next w:val="Normal"/>
    <w:link w:val="TitleChar"/>
    <w:uiPriority w:val="10"/>
    <w:qFormat/>
    <w:rsid w:val="00040537"/>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basedOn w:val="DefaultParagraphFont"/>
    <w:link w:val="Title"/>
    <w:uiPriority w:val="10"/>
    <w:locked/>
    <w:rsid w:val="00040537"/>
    <w:rPr>
      <w:rFonts w:ascii="Cambria" w:eastAsia="SimSun" w:hAnsi="Cambria" w:cs="Times New Roman"/>
      <w:color w:val="17365D"/>
      <w:spacing w:val="5"/>
      <w:kern w:val="28"/>
      <w:sz w:val="52"/>
    </w:rPr>
  </w:style>
  <w:style w:type="paragraph" w:styleId="ListParagraph">
    <w:name w:val="List Paragraph"/>
    <w:basedOn w:val="Normal"/>
    <w:uiPriority w:val="34"/>
    <w:qFormat/>
    <w:rsid w:val="00040537"/>
    <w:pPr>
      <w:ind w:left="720"/>
      <w:contextualSpacing/>
    </w:pPr>
  </w:style>
  <w:style w:type="character" w:styleId="Strong">
    <w:name w:val="Strong"/>
    <w:basedOn w:val="DefaultParagraphFont"/>
    <w:uiPriority w:val="22"/>
    <w:qFormat/>
    <w:rsid w:val="00CC3238"/>
    <w:rPr>
      <w:rFonts w:cs="Times New Roman"/>
      <w:b/>
    </w:rPr>
  </w:style>
  <w:style w:type="paragraph" w:styleId="BalloonText">
    <w:name w:val="Balloon Text"/>
    <w:basedOn w:val="Normal"/>
    <w:link w:val="BalloonTextChar"/>
    <w:uiPriority w:val="99"/>
    <w:semiHidden/>
    <w:unhideWhenUsed/>
    <w:rsid w:val="00CE7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E7752"/>
    <w:rPr>
      <w:rFonts w:ascii="Tahoma" w:hAnsi="Tahoma" w:cs="Times New Roman"/>
      <w:sz w:val="16"/>
      <w:lang w:val="x-none" w:eastAsia="zh-CN"/>
    </w:rPr>
  </w:style>
  <w:style w:type="character" w:styleId="Hyperlink">
    <w:name w:val="Hyperlink"/>
    <w:basedOn w:val="DefaultParagraphFont"/>
    <w:uiPriority w:val="99"/>
    <w:unhideWhenUsed/>
    <w:rsid w:val="007F742A"/>
    <w:rPr>
      <w:rFonts w:cs="Times New Roman"/>
      <w:color w:val="0000FF"/>
      <w:u w:val="single"/>
    </w:rPr>
  </w:style>
  <w:style w:type="paragraph" w:customStyle="1" w:styleId="EndNoteBibliographyTitle">
    <w:name w:val="EndNote Bibliography Title"/>
    <w:basedOn w:val="Normal"/>
    <w:rsid w:val="000A49D6"/>
    <w:pPr>
      <w:spacing w:after="0"/>
      <w:jc w:val="center"/>
    </w:pPr>
    <w:rPr>
      <w:rFonts w:ascii="Calibri" w:hAnsi="Calibri"/>
      <w:sz w:val="22"/>
    </w:rPr>
  </w:style>
  <w:style w:type="paragraph" w:customStyle="1" w:styleId="EndNoteBibliography">
    <w:name w:val="EndNote Bibliography"/>
    <w:basedOn w:val="Normal"/>
    <w:rsid w:val="000A49D6"/>
    <w:pPr>
      <w:spacing w:line="240" w:lineRule="auto"/>
    </w:pPr>
    <w:rPr>
      <w:rFonts w:ascii="Calibri" w:hAnsi="Calibri"/>
      <w:sz w:val="22"/>
    </w:rPr>
  </w:style>
  <w:style w:type="table" w:styleId="TableGrid">
    <w:name w:val="Table Grid"/>
    <w:basedOn w:val="TableNormal"/>
    <w:uiPriority w:val="59"/>
    <w:rsid w:val="00D904F1"/>
    <w:rPr>
      <w:rFonts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E9170D"/>
    <w:rPr>
      <w:rFonts w:cs="Times New Roman"/>
      <w:color w:val="808080"/>
    </w:rPr>
  </w:style>
  <w:style w:type="paragraph" w:styleId="CommentText">
    <w:name w:val="annotation text"/>
    <w:basedOn w:val="Normal"/>
    <w:link w:val="CommentTextChar"/>
    <w:uiPriority w:val="99"/>
    <w:semiHidden/>
    <w:unhideWhenUsed/>
    <w:rsid w:val="007D3F40"/>
    <w:pPr>
      <w:spacing w:line="240" w:lineRule="auto"/>
    </w:pPr>
    <w:rPr>
      <w:sz w:val="24"/>
      <w:szCs w:val="24"/>
    </w:rPr>
  </w:style>
  <w:style w:type="character" w:customStyle="1" w:styleId="CommentTextChar">
    <w:name w:val="Comment Text Char"/>
    <w:basedOn w:val="DefaultParagraphFont"/>
    <w:link w:val="CommentText"/>
    <w:uiPriority w:val="99"/>
    <w:semiHidden/>
    <w:locked/>
    <w:rsid w:val="007D3F40"/>
    <w:rPr>
      <w:rFonts w:cs="Times New Roman"/>
      <w:sz w:val="24"/>
      <w:szCs w:val="24"/>
      <w:lang w:val="en-GB" w:eastAsia="zh-CN"/>
    </w:rPr>
  </w:style>
  <w:style w:type="character" w:styleId="CommentReference">
    <w:name w:val="annotation reference"/>
    <w:basedOn w:val="DefaultParagraphFont"/>
    <w:uiPriority w:val="99"/>
    <w:semiHidden/>
    <w:unhideWhenUsed/>
    <w:rsid w:val="007D3F40"/>
    <w:rPr>
      <w:rFonts w:cs="Times New Roman"/>
      <w:sz w:val="16"/>
      <w:szCs w:val="16"/>
    </w:rPr>
  </w:style>
  <w:style w:type="table" w:styleId="LightShading">
    <w:name w:val="Light Shading"/>
    <w:basedOn w:val="TableNormal"/>
    <w:uiPriority w:val="60"/>
    <w:rsid w:val="007B76DA"/>
    <w:rPr>
      <w:rFonts w:asciiTheme="minorHAnsi" w:eastAsiaTheme="minorEastAsia" w:hAnsiTheme="minorHAnsi"/>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character" w:styleId="SubtleEmphasis">
    <w:name w:val="Subtle Emphasis"/>
    <w:basedOn w:val="DefaultParagraphFont"/>
    <w:uiPriority w:val="19"/>
    <w:qFormat/>
    <w:rsid w:val="007B76DA"/>
    <w:rPr>
      <w:rFonts w:cs="Times New Roman"/>
      <w:color w:val="808080" w:themeColor="text1" w:themeTint="7F"/>
    </w:rPr>
  </w:style>
  <w:style w:type="paragraph" w:customStyle="1" w:styleId="Beschriftung1">
    <w:name w:val="Beschriftung1"/>
    <w:basedOn w:val="Normal"/>
    <w:qFormat/>
    <w:rsid w:val="00963F2C"/>
    <w:pPr>
      <w:spacing w:before="120" w:after="240" w:line="240" w:lineRule="atLeast"/>
      <w:ind w:left="567" w:right="567"/>
    </w:pPr>
    <w:rPr>
      <w:rFonts w:eastAsiaTheme="minorEastAsia" w:cs="Times New Roman"/>
      <w:sz w:val="18"/>
      <w:szCs w:val="20"/>
      <w:lang w:val="en-US" w:eastAsia="en-US"/>
    </w:rPr>
  </w:style>
  <w:style w:type="table" w:styleId="ColorfulList">
    <w:name w:val="Colorful List"/>
    <w:basedOn w:val="TableNormal"/>
    <w:uiPriority w:val="34"/>
    <w:qFormat/>
    <w:rsid w:val="0056381A"/>
    <w:rPr>
      <w:rFonts w:cs="Arial"/>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rFonts w:cs="Arial"/>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rFonts w:cs="Arial"/>
        <w:b/>
        <w:bCs/>
        <w:color w:val="9E3A38" w:themeColor="accent2" w:themeShade="CC"/>
      </w:rPr>
      <w:tblPr/>
      <w:tcPr>
        <w:tcBorders>
          <w:top w:val="single" w:sz="12" w:space="0" w:color="000000" w:themeColor="text1"/>
        </w:tcBorders>
        <w:shd w:val="clear" w:color="auto" w:fill="FFFFFF" w:themeFill="background1"/>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C0C0C0" w:themeFill="text1" w:themeFillTint="3F"/>
      </w:tcPr>
    </w:tblStylePr>
    <w:tblStylePr w:type="band1Horz">
      <w:rPr>
        <w:rFonts w:cs="Arial"/>
      </w:rPr>
      <w:tblPr/>
      <w:tcPr>
        <w:shd w:val="clear" w:color="auto" w:fill="CCCCCC" w:themeFill="text1" w:themeFillTint="33"/>
      </w:tcPr>
    </w:tblStylePr>
  </w:style>
  <w:style w:type="table" w:styleId="ColorfulGrid">
    <w:name w:val="Colorful Grid"/>
    <w:basedOn w:val="TableNormal"/>
    <w:uiPriority w:val="29"/>
    <w:qFormat/>
    <w:rsid w:val="00E9522E"/>
    <w:rPr>
      <w:rFonts w:cs="Arial"/>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rFonts w:cs="Arial"/>
        <w:b/>
        <w:bCs/>
      </w:rPr>
      <w:tblPr/>
      <w:tcPr>
        <w:shd w:val="clear" w:color="auto" w:fill="999999" w:themeFill="text1" w:themeFillTint="66"/>
      </w:tcPr>
    </w:tblStylePr>
    <w:tblStylePr w:type="lastRow">
      <w:rPr>
        <w:rFonts w:cs="Arial"/>
        <w:b/>
        <w:bCs/>
        <w:color w:val="000000" w:themeColor="text1"/>
      </w:rPr>
      <w:tblPr/>
      <w:tcPr>
        <w:shd w:val="clear" w:color="auto" w:fill="999999" w:themeFill="text1" w:themeFillTint="66"/>
      </w:tcPr>
    </w:tblStylePr>
    <w:tblStylePr w:type="firstCol">
      <w:rPr>
        <w:rFonts w:cs="Arial"/>
        <w:color w:val="FFFFFF" w:themeColor="background1"/>
      </w:rPr>
      <w:tblPr/>
      <w:tcPr>
        <w:shd w:val="clear" w:color="auto" w:fill="000000" w:themeFill="text1" w:themeFillShade="BF"/>
      </w:tcPr>
    </w:tblStylePr>
    <w:tblStylePr w:type="lastCol">
      <w:rPr>
        <w:rFonts w:cs="Arial"/>
        <w:color w:val="FFFFFF" w:themeColor="background1"/>
      </w:rPr>
      <w:tblPr/>
      <w:tcPr>
        <w:shd w:val="clear" w:color="auto" w:fill="000000" w:themeFill="text1" w:themeFillShade="BF"/>
      </w:tcPr>
    </w:tblStylePr>
    <w:tblStylePr w:type="band1Vert">
      <w:rPr>
        <w:rFonts w:cs="Arial"/>
      </w:rPr>
      <w:tblPr/>
      <w:tcPr>
        <w:shd w:val="clear" w:color="auto" w:fill="808080" w:themeFill="text1" w:themeFillTint="7F"/>
      </w:tcPr>
    </w:tblStylePr>
    <w:tblStylePr w:type="band1Horz">
      <w:rPr>
        <w:rFonts w:cs="Arial"/>
      </w:rPr>
      <w:tblPr/>
      <w:tcPr>
        <w:shd w:val="clear" w:color="auto" w:fill="808080" w:themeFill="text1" w:themeFillTint="7F"/>
      </w:tcPr>
    </w:tblStylePr>
  </w:style>
  <w:style w:type="table" w:styleId="LightShading-Accent1">
    <w:name w:val="Light Shading Accent 1"/>
    <w:basedOn w:val="TableNormal"/>
    <w:uiPriority w:val="30"/>
    <w:qFormat/>
    <w:rsid w:val="00E9522E"/>
    <w:rPr>
      <w:rFonts w:cs="Arial"/>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Arial"/>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D3DFEE" w:themeFill="accent1" w:themeFillTint="3F"/>
      </w:tcPr>
    </w:tblStylePr>
    <w:tblStylePr w:type="band1Horz">
      <w:rPr>
        <w:rFonts w:cs="Arial"/>
      </w:rPr>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0"/>
    <w:rsid w:val="00E9522E"/>
    <w:rPr>
      <w:rFonts w:cs="Arial"/>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Arial"/>
        <w:b/>
        <w:bCs/>
        <w:color w:val="1F497D" w:themeColor="text2"/>
      </w:rPr>
      <w:tblPr/>
      <w:tcPr>
        <w:tcBorders>
          <w:top w:val="single" w:sz="8" w:space="0" w:color="000000" w:themeColor="text1"/>
          <w:bottom w:val="single" w:sz="8" w:space="0" w:color="000000" w:themeColor="text1"/>
        </w:tcBorders>
      </w:tcPr>
    </w:tblStylePr>
    <w:tblStylePr w:type="firstCol">
      <w:rPr>
        <w:rFonts w:cs="Arial"/>
        <w:b/>
        <w:bCs/>
      </w:rPr>
    </w:tblStylePr>
    <w:tblStylePr w:type="lastCol">
      <w:rPr>
        <w:rFonts w:cs="Arial"/>
        <w:b/>
        <w:bCs/>
      </w:rPr>
      <w:tblPr/>
      <w:tcPr>
        <w:tcBorders>
          <w:top w:val="single" w:sz="8" w:space="0" w:color="000000" w:themeColor="text1"/>
          <w:bottom w:val="single" w:sz="8" w:space="0" w:color="000000" w:themeColor="text1"/>
        </w:tcBorders>
      </w:tcPr>
    </w:tblStylePr>
    <w:tblStylePr w:type="band1Vert">
      <w:rPr>
        <w:rFonts w:cs="Arial"/>
      </w:rPr>
      <w:tblPr/>
      <w:tcPr>
        <w:shd w:val="clear" w:color="auto" w:fill="C0C0C0" w:themeFill="text1" w:themeFillTint="3F"/>
      </w:tcPr>
    </w:tblStylePr>
    <w:tblStylePr w:type="band1Horz">
      <w:rPr>
        <w:rFonts w:cs="Arial"/>
      </w:rPr>
      <w:tblPr/>
      <w:tcPr>
        <w:shd w:val="clear" w:color="auto" w:fill="C0C0C0" w:themeFill="text1" w:themeFillTint="3F"/>
      </w:tcPr>
    </w:tblStylePr>
  </w:style>
  <w:style w:type="table" w:styleId="MediumList2">
    <w:name w:val="Medium List 2"/>
    <w:basedOn w:val="TableNormal"/>
    <w:uiPriority w:val="61"/>
    <w:rsid w:val="00E9522E"/>
    <w:rPr>
      <w:rFonts w:asciiTheme="majorHAnsi" w:eastAsiaTheme="majorEastAsia" w:hAnsiTheme="majorHAns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rPr>
        <w:rFonts w:cs="Times New Roman"/>
      </w:rPr>
      <w:tblPr/>
      <w:tcPr>
        <w:tcBorders>
          <w:top w:val="single" w:sz="8" w:space="0" w:color="000000" w:themeColor="text1"/>
          <w:left w:val="nil"/>
          <w:bottom w:val="nil"/>
          <w:right w:val="nil"/>
          <w:insideH w:val="nil"/>
          <w:insideV w:val="nil"/>
        </w:tcBorders>
        <w:shd w:val="clear" w:color="auto" w:fill="FFFFFF" w:themeFill="background1"/>
      </w:tcPr>
    </w:tblStylePr>
    <w:tblStylePr w:type="firstCol">
      <w:rPr>
        <w:rFonts w:cs="Times New Roman"/>
      </w:rPr>
      <w:tblPr/>
      <w:tcPr>
        <w:tcBorders>
          <w:top w:val="nil"/>
          <w:left w:val="nil"/>
          <w:bottom w:val="nil"/>
          <w:right w:val="single" w:sz="8" w:space="0" w:color="000000" w:themeColor="text1"/>
          <w:insideH w:val="nil"/>
          <w:insideV w:val="nil"/>
        </w:tcBorders>
        <w:shd w:val="clear" w:color="auto" w:fill="FFFFFF" w:themeFill="background1"/>
      </w:tcPr>
    </w:tblStylePr>
    <w:tblStylePr w:type="lastCol">
      <w:rPr>
        <w:rFonts w:cs="Times New Roman"/>
      </w:rPr>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top w:val="nil"/>
          <w:bottom w:val="nil"/>
          <w:insideH w:val="nil"/>
          <w:insideV w:val="nil"/>
        </w:tcBorders>
        <w:shd w:val="clear" w:color="auto" w:fill="C0C0C0" w:themeFill="text1" w:themeFillTint="3F"/>
      </w:tcPr>
    </w:tblStylePr>
    <w:tblStylePr w:type="nwCell">
      <w:rPr>
        <w:rFonts w:cs="Times New Roman"/>
      </w:rPr>
      <w:tblPr/>
      <w:tcPr>
        <w:shd w:val="clear" w:color="auto" w:fill="FFFFFF" w:themeFill="background1"/>
      </w:tcPr>
    </w:tblStylePr>
    <w:tblStylePr w:type="swCell">
      <w:rPr>
        <w:rFonts w:cs="Times New Roman"/>
      </w:rPr>
      <w:tblPr/>
      <w:tcPr>
        <w:tcBorders>
          <w:top w:val="nil"/>
        </w:tcBorders>
      </w:tcPr>
    </w:tblStylePr>
  </w:style>
  <w:style w:type="table" w:styleId="ColorfulList-Accent4">
    <w:name w:val="Colorful List Accent 4"/>
    <w:basedOn w:val="TableNormal"/>
    <w:uiPriority w:val="67"/>
    <w:rsid w:val="00E9522E"/>
    <w:rPr>
      <w:rFonts w:cs="Arial"/>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rFonts w:cs="Arial"/>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rFonts w:cs="Arial"/>
        <w:b/>
        <w:bCs/>
        <w:color w:val="7E9C40" w:themeColor="accent3" w:themeShade="CC"/>
      </w:rPr>
      <w:tblPr/>
      <w:tcPr>
        <w:tcBorders>
          <w:top w:val="single" w:sz="12" w:space="0" w:color="000000" w:themeColor="text1"/>
        </w:tcBorders>
        <w:shd w:val="clear" w:color="auto" w:fill="FFFFFF" w:themeFill="background1"/>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DFD8E8" w:themeFill="accent4" w:themeFillTint="3F"/>
      </w:tcPr>
    </w:tblStylePr>
    <w:tblStylePr w:type="band1Horz">
      <w:rPr>
        <w:rFonts w:cs="Arial"/>
      </w:rPr>
      <w:tblPr/>
      <w:tcPr>
        <w:shd w:val="clear" w:color="auto" w:fill="E5DFEC" w:themeFill="accent4" w:themeFillTint="33"/>
      </w:tcPr>
    </w:tblStylePr>
  </w:style>
  <w:style w:type="table" w:styleId="LightGrid">
    <w:name w:val="Light Grid"/>
    <w:basedOn w:val="TableNormal"/>
    <w:uiPriority w:val="71"/>
    <w:rsid w:val="00E9522E"/>
    <w:rPr>
      <w:rFonts w:cs="Arial"/>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Arial"/>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Arial"/>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Arial"/>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Accent3">
    <w:name w:val="Medium List 1 Accent 3"/>
    <w:basedOn w:val="TableNormal"/>
    <w:uiPriority w:val="60"/>
    <w:rsid w:val="002D718E"/>
    <w:rPr>
      <w:rFonts w:cs="Arial"/>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imes New Roman"/>
      </w:rPr>
      <w:tblPr/>
      <w:tcPr>
        <w:tcBorders>
          <w:top w:val="nil"/>
          <w:bottom w:val="single" w:sz="8" w:space="0" w:color="9BBB59" w:themeColor="accent3"/>
        </w:tcBorders>
      </w:tcPr>
    </w:tblStylePr>
    <w:tblStylePr w:type="lastRow">
      <w:rPr>
        <w:rFonts w:cs="Arial"/>
        <w:b/>
        <w:bCs/>
        <w:color w:val="1F497D" w:themeColor="text2"/>
      </w:rPr>
      <w:tblPr/>
      <w:tcPr>
        <w:tcBorders>
          <w:top w:val="single" w:sz="8" w:space="0" w:color="9BBB59" w:themeColor="accent3"/>
          <w:bottom w:val="single" w:sz="8" w:space="0" w:color="9BBB59" w:themeColor="accent3"/>
        </w:tcBorders>
      </w:tcPr>
    </w:tblStylePr>
    <w:tblStylePr w:type="firstCol">
      <w:rPr>
        <w:rFonts w:cs="Arial"/>
        <w:b/>
        <w:bCs/>
      </w:rPr>
    </w:tblStylePr>
    <w:tblStylePr w:type="lastCol">
      <w:rPr>
        <w:rFonts w:cs="Arial"/>
        <w:b/>
        <w:bCs/>
      </w:rPr>
      <w:tblPr/>
      <w:tcPr>
        <w:tcBorders>
          <w:top w:val="single" w:sz="8" w:space="0" w:color="9BBB59" w:themeColor="accent3"/>
          <w:bottom w:val="single" w:sz="8" w:space="0" w:color="9BBB59" w:themeColor="accent3"/>
        </w:tcBorders>
      </w:tcPr>
    </w:tblStylePr>
    <w:tblStylePr w:type="band1Vert">
      <w:rPr>
        <w:rFonts w:cs="Arial"/>
      </w:rPr>
      <w:tblPr/>
      <w:tcPr>
        <w:shd w:val="clear" w:color="auto" w:fill="E6EED5" w:themeFill="accent3" w:themeFillTint="3F"/>
      </w:tcPr>
    </w:tblStylePr>
    <w:tblStylePr w:type="band1Horz">
      <w:rPr>
        <w:rFonts w:cs="Arial"/>
      </w:rPr>
      <w:tblPr/>
      <w:tcPr>
        <w:shd w:val="clear" w:color="auto" w:fill="E6EED5" w:themeFill="accent3" w:themeFillTint="3F"/>
      </w:tcPr>
    </w:tblStylePr>
  </w:style>
  <w:style w:type="table" w:styleId="MediumList2-Accent5">
    <w:name w:val="Medium List 2 Accent 5"/>
    <w:basedOn w:val="TableNormal"/>
    <w:uiPriority w:val="61"/>
    <w:rsid w:val="002D718E"/>
    <w:rPr>
      <w:rFonts w:asciiTheme="majorHAnsi" w:eastAsiaTheme="majorEastAsia" w:hAnsiTheme="majorHAns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rFonts w:cs="Times New Roman"/>
      </w:rPr>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rPr>
        <w:rFonts w:cs="Times New Roman"/>
      </w:rPr>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rPr>
        <w:rFonts w:cs="Times New Roman"/>
      </w:rPr>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top w:val="nil"/>
          <w:bottom w:val="nil"/>
          <w:insideH w:val="nil"/>
          <w:insideV w:val="nil"/>
        </w:tcBorders>
        <w:shd w:val="clear" w:color="auto" w:fill="D2EAF1" w:themeFill="accent5" w:themeFillTint="3F"/>
      </w:tcPr>
    </w:tblStylePr>
    <w:tblStylePr w:type="nwCell">
      <w:rPr>
        <w:rFonts w:cs="Times New Roman"/>
      </w:rPr>
      <w:tblPr/>
      <w:tcPr>
        <w:shd w:val="clear" w:color="auto" w:fill="FFFFFF" w:themeFill="background1"/>
      </w:tcPr>
    </w:tblStylePr>
    <w:tblStylePr w:type="swCell">
      <w:rPr>
        <w:rFonts w:cs="Times New Roman"/>
      </w:rPr>
      <w:tblPr/>
      <w:tcPr>
        <w:tcBorders>
          <w:top w:val="nil"/>
        </w:tcBorders>
      </w:tcPr>
    </w:tblStylePr>
  </w:style>
  <w:style w:type="table" w:styleId="LightShading-Accent4">
    <w:name w:val="Light Shading Accent 4"/>
    <w:basedOn w:val="TableNormal"/>
    <w:uiPriority w:val="69"/>
    <w:rsid w:val="002D718E"/>
    <w:rPr>
      <w:rFonts w:cs="Arial"/>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Arial"/>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DFD8E8" w:themeFill="accent4" w:themeFillTint="3F"/>
      </w:tcPr>
    </w:tblStylePr>
    <w:tblStylePr w:type="band1Horz">
      <w:rPr>
        <w:rFonts w:cs="Arial"/>
      </w:rPr>
      <w:tblPr/>
      <w:tcPr>
        <w:tcBorders>
          <w:left w:val="nil"/>
          <w:right w:val="nil"/>
          <w:insideH w:val="nil"/>
          <w:insideV w:val="nil"/>
        </w:tcBorders>
        <w:shd w:val="clear" w:color="auto" w:fill="DFD8E8" w:themeFill="accent4" w:themeFillTint="3F"/>
      </w:tcPr>
    </w:tblStylePr>
  </w:style>
  <w:style w:type="table" w:styleId="MediumList1-Accent4">
    <w:name w:val="Medium List 1 Accent 4"/>
    <w:basedOn w:val="TableNormal"/>
    <w:uiPriority w:val="60"/>
    <w:rsid w:val="00CD414F"/>
    <w:rPr>
      <w:rFonts w:cs="Arial"/>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imes New Roman"/>
      </w:rPr>
      <w:tblPr/>
      <w:tcPr>
        <w:tcBorders>
          <w:top w:val="nil"/>
          <w:bottom w:val="single" w:sz="8" w:space="0" w:color="8064A2" w:themeColor="accent4"/>
        </w:tcBorders>
      </w:tcPr>
    </w:tblStylePr>
    <w:tblStylePr w:type="lastRow">
      <w:rPr>
        <w:rFonts w:cs="Arial"/>
        <w:b/>
        <w:bCs/>
        <w:color w:val="1F497D" w:themeColor="text2"/>
      </w:rPr>
      <w:tblPr/>
      <w:tcPr>
        <w:tcBorders>
          <w:top w:val="single" w:sz="8" w:space="0" w:color="8064A2" w:themeColor="accent4"/>
          <w:bottom w:val="single" w:sz="8" w:space="0" w:color="8064A2" w:themeColor="accent4"/>
        </w:tcBorders>
      </w:tcPr>
    </w:tblStylePr>
    <w:tblStylePr w:type="firstCol">
      <w:rPr>
        <w:rFonts w:cs="Arial"/>
        <w:b/>
        <w:bCs/>
      </w:rPr>
    </w:tblStylePr>
    <w:tblStylePr w:type="lastCol">
      <w:rPr>
        <w:rFonts w:cs="Arial"/>
        <w:b/>
        <w:bCs/>
      </w:rPr>
      <w:tblPr/>
      <w:tcPr>
        <w:tcBorders>
          <w:top w:val="single" w:sz="8" w:space="0" w:color="8064A2" w:themeColor="accent4"/>
          <w:bottom w:val="single" w:sz="8" w:space="0" w:color="8064A2" w:themeColor="accent4"/>
        </w:tcBorders>
      </w:tcPr>
    </w:tblStylePr>
    <w:tblStylePr w:type="band1Vert">
      <w:rPr>
        <w:rFonts w:cs="Arial"/>
      </w:rPr>
      <w:tblPr/>
      <w:tcPr>
        <w:shd w:val="clear" w:color="auto" w:fill="DFD8E8" w:themeFill="accent4" w:themeFillTint="3F"/>
      </w:tcPr>
    </w:tblStylePr>
    <w:tblStylePr w:type="band1Horz">
      <w:rPr>
        <w:rFonts w:cs="Arial"/>
      </w:rPr>
      <w:tblPr/>
      <w:tcPr>
        <w:shd w:val="clear" w:color="auto" w:fill="DFD8E8" w:themeFill="accent4" w:themeFillTint="3F"/>
      </w:tcPr>
    </w:tblStylePr>
  </w:style>
  <w:style w:type="table" w:styleId="MediumGrid1">
    <w:name w:val="Medium Grid 1"/>
    <w:basedOn w:val="TableNormal"/>
    <w:uiPriority w:val="62"/>
    <w:rsid w:val="00CD414F"/>
    <w:rPr>
      <w:rFonts w:cs="Arial"/>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rFonts w:cs="Arial"/>
        <w:b/>
        <w:bCs/>
      </w:rPr>
    </w:tblStylePr>
    <w:tblStylePr w:type="lastRow">
      <w:rPr>
        <w:rFonts w:cs="Arial"/>
        <w:b/>
        <w:bCs/>
      </w:rPr>
      <w:tblPr/>
      <w:tcPr>
        <w:tcBorders>
          <w:top w:val="single" w:sz="18" w:space="0" w:color="404040" w:themeColor="text1" w:themeTint="BF"/>
        </w:tcBorders>
      </w:tcPr>
    </w:tblStylePr>
    <w:tblStylePr w:type="firstCol">
      <w:rPr>
        <w:rFonts w:cs="Arial"/>
        <w:b/>
        <w:bCs/>
      </w:rPr>
    </w:tblStylePr>
    <w:tblStylePr w:type="lastCol">
      <w:rPr>
        <w:rFonts w:cs="Arial"/>
        <w:b/>
        <w:bCs/>
      </w:rPr>
    </w:tblStylePr>
    <w:tblStylePr w:type="band1Vert">
      <w:rPr>
        <w:rFonts w:cs="Arial"/>
      </w:rPr>
      <w:tblPr/>
      <w:tcPr>
        <w:shd w:val="clear" w:color="auto" w:fill="808080" w:themeFill="text1" w:themeFillTint="7F"/>
      </w:tcPr>
    </w:tblStylePr>
    <w:tblStylePr w:type="band1Horz">
      <w:rPr>
        <w:rFonts w:cs="Arial"/>
      </w:rPr>
      <w:tblPr/>
      <w:tcPr>
        <w:shd w:val="clear" w:color="auto" w:fill="808080" w:themeFill="text1" w:themeFillTint="7F"/>
      </w:tcPr>
    </w:tblStylePr>
  </w:style>
  <w:style w:type="table" w:styleId="LightShading-Accent3">
    <w:name w:val="Light Shading Accent 3"/>
    <w:basedOn w:val="TableNormal"/>
    <w:uiPriority w:val="69"/>
    <w:rsid w:val="00CD414F"/>
    <w:rPr>
      <w:rFonts w:cs="Arial"/>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Arial"/>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E6EED5" w:themeFill="accent3" w:themeFillTint="3F"/>
      </w:tcPr>
    </w:tblStylePr>
    <w:tblStylePr w:type="band1Horz">
      <w:rPr>
        <w:rFonts w:cs="Arial"/>
      </w:rPr>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9"/>
    <w:rsid w:val="00CD414F"/>
    <w:rPr>
      <w:rFonts w:cs="Arial"/>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Arial"/>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EFD3D2" w:themeFill="accent2" w:themeFillTint="3F"/>
      </w:tcPr>
    </w:tblStylePr>
    <w:tblStylePr w:type="band1Horz">
      <w:rPr>
        <w:rFonts w:cs="Arial"/>
      </w:rPr>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C941D6"/>
    <w:pPr>
      <w:tabs>
        <w:tab w:val="center" w:pos="4153"/>
        <w:tab w:val="right" w:pos="8306"/>
      </w:tabs>
      <w:spacing w:after="0" w:line="240" w:lineRule="auto"/>
    </w:pPr>
  </w:style>
  <w:style w:type="character" w:customStyle="1" w:styleId="HeaderChar">
    <w:name w:val="Header Char"/>
    <w:basedOn w:val="DefaultParagraphFont"/>
    <w:link w:val="Header"/>
    <w:uiPriority w:val="99"/>
    <w:locked/>
    <w:rsid w:val="00C941D6"/>
    <w:rPr>
      <w:rFonts w:cs="Times New Roman"/>
      <w:sz w:val="22"/>
      <w:szCs w:val="22"/>
      <w:lang w:val="en-GB" w:eastAsia="zh-CN"/>
    </w:rPr>
  </w:style>
  <w:style w:type="paragraph" w:styleId="Footer">
    <w:name w:val="footer"/>
    <w:basedOn w:val="Normal"/>
    <w:link w:val="FooterChar"/>
    <w:uiPriority w:val="99"/>
    <w:unhideWhenUsed/>
    <w:rsid w:val="00C941D6"/>
    <w:pPr>
      <w:tabs>
        <w:tab w:val="center" w:pos="4153"/>
        <w:tab w:val="right" w:pos="8306"/>
      </w:tabs>
      <w:spacing w:after="0" w:line="240" w:lineRule="auto"/>
    </w:pPr>
  </w:style>
  <w:style w:type="character" w:customStyle="1" w:styleId="FooterChar">
    <w:name w:val="Footer Char"/>
    <w:basedOn w:val="DefaultParagraphFont"/>
    <w:link w:val="Footer"/>
    <w:uiPriority w:val="99"/>
    <w:locked/>
    <w:rsid w:val="00C941D6"/>
    <w:rPr>
      <w:rFonts w:cs="Times New Roman"/>
      <w:sz w:val="22"/>
      <w:szCs w:val="22"/>
      <w:lang w:val="en-GB" w:eastAsia="zh-CN"/>
    </w:rPr>
  </w:style>
  <w:style w:type="paragraph" w:styleId="CommentSubject">
    <w:name w:val="annotation subject"/>
    <w:basedOn w:val="CommentText"/>
    <w:next w:val="CommentText"/>
    <w:link w:val="CommentSubjectChar"/>
    <w:uiPriority w:val="99"/>
    <w:semiHidden/>
    <w:unhideWhenUsed/>
    <w:rsid w:val="0076221A"/>
    <w:rPr>
      <w:b/>
      <w:bCs/>
      <w:sz w:val="20"/>
      <w:szCs w:val="20"/>
    </w:rPr>
  </w:style>
  <w:style w:type="character" w:customStyle="1" w:styleId="CommentSubjectChar">
    <w:name w:val="Comment Subject Char"/>
    <w:basedOn w:val="CommentTextChar"/>
    <w:link w:val="CommentSubject"/>
    <w:uiPriority w:val="99"/>
    <w:semiHidden/>
    <w:locked/>
    <w:rsid w:val="0076221A"/>
    <w:rPr>
      <w:rFonts w:ascii="Arial" w:hAnsi="Arial" w:cs="Times New Roman"/>
      <w:b/>
      <w:bCs/>
      <w:sz w:val="24"/>
      <w:szCs w:val="24"/>
      <w:lang w:val="en-GB" w:eastAsia="zh-CN"/>
    </w:rPr>
  </w:style>
  <w:style w:type="paragraph" w:styleId="Revision">
    <w:name w:val="Revision"/>
    <w:hidden/>
    <w:uiPriority w:val="71"/>
    <w:rsid w:val="0076221A"/>
    <w:rPr>
      <w:rFonts w:ascii="Arial" w:hAnsi="Arial" w:cs="Arial"/>
      <w:szCs w:val="22"/>
      <w:lang w:val="en-GB" w:eastAsia="zh-CN"/>
    </w:rPr>
  </w:style>
  <w:style w:type="paragraph" w:customStyle="1" w:styleId="Beschriftung2">
    <w:name w:val="Beschriftung2"/>
    <w:basedOn w:val="Normal"/>
    <w:qFormat/>
    <w:rsid w:val="00961726"/>
    <w:pPr>
      <w:spacing w:after="0" w:line="240" w:lineRule="auto"/>
    </w:pPr>
    <w:rPr>
      <w:bCs/>
      <w:sz w:val="18"/>
      <w:szCs w:val="20"/>
      <w:lang w:val="en-US"/>
    </w:rPr>
  </w:style>
  <w:style w:type="character" w:styleId="FollowedHyperlink">
    <w:name w:val="FollowedHyperlink"/>
    <w:basedOn w:val="DefaultParagraphFont"/>
    <w:uiPriority w:val="99"/>
    <w:semiHidden/>
    <w:unhideWhenUsed/>
    <w:rsid w:val="005D2BAD"/>
    <w:rPr>
      <w:color w:val="800080" w:themeColor="followedHyperlink"/>
      <w:u w:val="single"/>
    </w:rPr>
  </w:style>
  <w:style w:type="paragraph" w:styleId="NormalWeb">
    <w:name w:val="Normal (Web)"/>
    <w:basedOn w:val="Normal"/>
    <w:uiPriority w:val="99"/>
    <w:semiHidden/>
    <w:unhideWhenUsed/>
    <w:rsid w:val="001840B5"/>
    <w:pPr>
      <w:spacing w:before="100" w:beforeAutospacing="1" w:after="100" w:afterAutospacing="1" w:line="240" w:lineRule="auto"/>
      <w:jc w:val="left"/>
    </w:pPr>
    <w:rPr>
      <w:rFonts w:ascii="Times" w:eastAsiaTheme="minorEastAsia" w:hAnsi="Times" w:cs="Times New Roman"/>
      <w:szCs w:val="20"/>
      <w:lang w:val="de-DE" w:eastAsia="en-US"/>
    </w:rPr>
  </w:style>
  <w:style w:type="paragraph" w:styleId="Subtitle">
    <w:name w:val="Subtitle"/>
    <w:basedOn w:val="Normal"/>
    <w:next w:val="Normal"/>
    <w:link w:val="SubtitleChar"/>
    <w:uiPriority w:val="11"/>
    <w:qFormat/>
    <w:rsid w:val="000D18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18F5"/>
    <w:rPr>
      <w:rFonts w:asciiTheme="majorHAnsi" w:eastAsiaTheme="majorEastAsia" w:hAnsiTheme="majorHAnsi" w:cstheme="majorBidi"/>
      <w:i/>
      <w:iCs/>
      <w:color w:val="4F81BD" w:themeColor="accent1"/>
      <w:spacing w:val="15"/>
      <w:sz w:val="24"/>
      <w:szCs w:val="24"/>
      <w:lang w:val="en-GB"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0"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B1F"/>
    <w:pPr>
      <w:spacing w:after="120" w:line="360" w:lineRule="auto"/>
      <w:jc w:val="both"/>
    </w:pPr>
    <w:rPr>
      <w:rFonts w:ascii="Arial" w:hAnsi="Arial" w:cs="Arial"/>
      <w:szCs w:val="22"/>
      <w:lang w:val="en-GB" w:eastAsia="zh-CN"/>
    </w:rPr>
  </w:style>
  <w:style w:type="paragraph" w:styleId="Heading1">
    <w:name w:val="heading 1"/>
    <w:basedOn w:val="Normal"/>
    <w:next w:val="Normal"/>
    <w:link w:val="Heading1Char"/>
    <w:uiPriority w:val="9"/>
    <w:qFormat/>
    <w:rsid w:val="00CB1B1F"/>
    <w:pPr>
      <w:keepNext/>
      <w:keepLines/>
      <w:spacing w:before="480" w:after="360" w:line="240" w:lineRule="auto"/>
      <w:outlineLvl w:val="0"/>
    </w:pPr>
    <w:rPr>
      <w:rFonts w:eastAsiaTheme="majorEastAsia" w:cs="Times New Roman"/>
      <w:b/>
      <w:bCs/>
      <w:sz w:val="24"/>
      <w:szCs w:val="28"/>
    </w:rPr>
  </w:style>
  <w:style w:type="paragraph" w:styleId="Heading2">
    <w:name w:val="heading 2"/>
    <w:basedOn w:val="Normal"/>
    <w:next w:val="Normal"/>
    <w:link w:val="Heading2Char"/>
    <w:uiPriority w:val="9"/>
    <w:unhideWhenUsed/>
    <w:qFormat/>
    <w:rsid w:val="00CB1B1F"/>
    <w:pPr>
      <w:keepNext/>
      <w:keepLines/>
      <w:spacing w:before="240" w:line="240" w:lineRule="auto"/>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7B76DA"/>
    <w:pPr>
      <w:keepNext/>
      <w:keepLines/>
      <w:spacing w:before="240" w:line="240" w:lineRule="auto"/>
      <w:outlineLvl w:val="2"/>
    </w:pPr>
    <w:rPr>
      <w:rFonts w:asciiTheme="minorHAnsi" w:eastAsiaTheme="majorEastAsia" w:hAnsiTheme="minorHAnsi" w:cs="Times New Roman"/>
      <w:b/>
      <w:bCs/>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B1B1F"/>
    <w:rPr>
      <w:rFonts w:ascii="Arial" w:eastAsiaTheme="majorEastAsia" w:hAnsi="Arial" w:cs="Times New Roman"/>
      <w:b/>
      <w:bCs/>
      <w:sz w:val="28"/>
      <w:szCs w:val="28"/>
      <w:lang w:val="en-GB" w:eastAsia="zh-CN"/>
    </w:rPr>
  </w:style>
  <w:style w:type="character" w:customStyle="1" w:styleId="Heading2Char">
    <w:name w:val="Heading 2 Char"/>
    <w:basedOn w:val="DefaultParagraphFont"/>
    <w:link w:val="Heading2"/>
    <w:uiPriority w:val="9"/>
    <w:locked/>
    <w:rsid w:val="00CB1B1F"/>
    <w:rPr>
      <w:rFonts w:ascii="Arial" w:eastAsiaTheme="majorEastAsia" w:hAnsi="Arial" w:cs="Times New Roman"/>
      <w:b/>
      <w:bCs/>
      <w:sz w:val="26"/>
      <w:szCs w:val="26"/>
      <w:lang w:val="en-GB" w:eastAsia="zh-CN"/>
    </w:rPr>
  </w:style>
  <w:style w:type="character" w:customStyle="1" w:styleId="Heading3Char">
    <w:name w:val="Heading 3 Char"/>
    <w:basedOn w:val="DefaultParagraphFont"/>
    <w:link w:val="Heading3"/>
    <w:uiPriority w:val="9"/>
    <w:locked/>
    <w:rsid w:val="007B76DA"/>
    <w:rPr>
      <w:rFonts w:asciiTheme="minorHAnsi" w:eastAsiaTheme="majorEastAsia" w:hAnsiTheme="minorHAnsi" w:cs="Times New Roman"/>
      <w:b/>
      <w:bCs/>
      <w:sz w:val="24"/>
      <w:szCs w:val="24"/>
      <w:lang w:val="en-US" w:eastAsia="x-none"/>
    </w:rPr>
  </w:style>
  <w:style w:type="paragraph" w:styleId="Title">
    <w:name w:val="Title"/>
    <w:basedOn w:val="Normal"/>
    <w:next w:val="Normal"/>
    <w:link w:val="TitleChar"/>
    <w:uiPriority w:val="10"/>
    <w:qFormat/>
    <w:rsid w:val="00040537"/>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basedOn w:val="DefaultParagraphFont"/>
    <w:link w:val="Title"/>
    <w:uiPriority w:val="10"/>
    <w:locked/>
    <w:rsid w:val="00040537"/>
    <w:rPr>
      <w:rFonts w:ascii="Cambria" w:eastAsia="SimSun" w:hAnsi="Cambria" w:cs="Times New Roman"/>
      <w:color w:val="17365D"/>
      <w:spacing w:val="5"/>
      <w:kern w:val="28"/>
      <w:sz w:val="52"/>
    </w:rPr>
  </w:style>
  <w:style w:type="paragraph" w:styleId="ListParagraph">
    <w:name w:val="List Paragraph"/>
    <w:basedOn w:val="Normal"/>
    <w:uiPriority w:val="34"/>
    <w:qFormat/>
    <w:rsid w:val="00040537"/>
    <w:pPr>
      <w:ind w:left="720"/>
      <w:contextualSpacing/>
    </w:pPr>
  </w:style>
  <w:style w:type="character" w:styleId="Strong">
    <w:name w:val="Strong"/>
    <w:basedOn w:val="DefaultParagraphFont"/>
    <w:uiPriority w:val="22"/>
    <w:qFormat/>
    <w:rsid w:val="00CC3238"/>
    <w:rPr>
      <w:rFonts w:cs="Times New Roman"/>
      <w:b/>
    </w:rPr>
  </w:style>
  <w:style w:type="paragraph" w:styleId="BalloonText">
    <w:name w:val="Balloon Text"/>
    <w:basedOn w:val="Normal"/>
    <w:link w:val="BalloonTextChar"/>
    <w:uiPriority w:val="99"/>
    <w:semiHidden/>
    <w:unhideWhenUsed/>
    <w:rsid w:val="00CE7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E7752"/>
    <w:rPr>
      <w:rFonts w:ascii="Tahoma" w:hAnsi="Tahoma" w:cs="Times New Roman"/>
      <w:sz w:val="16"/>
      <w:lang w:val="x-none" w:eastAsia="zh-CN"/>
    </w:rPr>
  </w:style>
  <w:style w:type="character" w:styleId="Hyperlink">
    <w:name w:val="Hyperlink"/>
    <w:basedOn w:val="DefaultParagraphFont"/>
    <w:uiPriority w:val="99"/>
    <w:unhideWhenUsed/>
    <w:rsid w:val="007F742A"/>
    <w:rPr>
      <w:rFonts w:cs="Times New Roman"/>
      <w:color w:val="0000FF"/>
      <w:u w:val="single"/>
    </w:rPr>
  </w:style>
  <w:style w:type="paragraph" w:customStyle="1" w:styleId="EndNoteBibliographyTitle">
    <w:name w:val="EndNote Bibliography Title"/>
    <w:basedOn w:val="Normal"/>
    <w:rsid w:val="000A49D6"/>
    <w:pPr>
      <w:spacing w:after="0"/>
      <w:jc w:val="center"/>
    </w:pPr>
    <w:rPr>
      <w:rFonts w:ascii="Calibri" w:hAnsi="Calibri"/>
      <w:sz w:val="22"/>
    </w:rPr>
  </w:style>
  <w:style w:type="paragraph" w:customStyle="1" w:styleId="EndNoteBibliography">
    <w:name w:val="EndNote Bibliography"/>
    <w:basedOn w:val="Normal"/>
    <w:rsid w:val="000A49D6"/>
    <w:pPr>
      <w:spacing w:line="240" w:lineRule="auto"/>
    </w:pPr>
    <w:rPr>
      <w:rFonts w:ascii="Calibri" w:hAnsi="Calibri"/>
      <w:sz w:val="22"/>
    </w:rPr>
  </w:style>
  <w:style w:type="table" w:styleId="TableGrid">
    <w:name w:val="Table Grid"/>
    <w:basedOn w:val="TableNormal"/>
    <w:uiPriority w:val="59"/>
    <w:rsid w:val="00D904F1"/>
    <w:rPr>
      <w:rFonts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E9170D"/>
    <w:rPr>
      <w:rFonts w:cs="Times New Roman"/>
      <w:color w:val="808080"/>
    </w:rPr>
  </w:style>
  <w:style w:type="paragraph" w:styleId="CommentText">
    <w:name w:val="annotation text"/>
    <w:basedOn w:val="Normal"/>
    <w:link w:val="CommentTextChar"/>
    <w:uiPriority w:val="99"/>
    <w:semiHidden/>
    <w:unhideWhenUsed/>
    <w:rsid w:val="007D3F40"/>
    <w:pPr>
      <w:spacing w:line="240" w:lineRule="auto"/>
    </w:pPr>
    <w:rPr>
      <w:sz w:val="24"/>
      <w:szCs w:val="24"/>
    </w:rPr>
  </w:style>
  <w:style w:type="character" w:customStyle="1" w:styleId="CommentTextChar">
    <w:name w:val="Comment Text Char"/>
    <w:basedOn w:val="DefaultParagraphFont"/>
    <w:link w:val="CommentText"/>
    <w:uiPriority w:val="99"/>
    <w:semiHidden/>
    <w:locked/>
    <w:rsid w:val="007D3F40"/>
    <w:rPr>
      <w:rFonts w:cs="Times New Roman"/>
      <w:sz w:val="24"/>
      <w:szCs w:val="24"/>
      <w:lang w:val="en-GB" w:eastAsia="zh-CN"/>
    </w:rPr>
  </w:style>
  <w:style w:type="character" w:styleId="CommentReference">
    <w:name w:val="annotation reference"/>
    <w:basedOn w:val="DefaultParagraphFont"/>
    <w:uiPriority w:val="99"/>
    <w:semiHidden/>
    <w:unhideWhenUsed/>
    <w:rsid w:val="007D3F40"/>
    <w:rPr>
      <w:rFonts w:cs="Times New Roman"/>
      <w:sz w:val="16"/>
      <w:szCs w:val="16"/>
    </w:rPr>
  </w:style>
  <w:style w:type="table" w:styleId="LightShading">
    <w:name w:val="Light Shading"/>
    <w:basedOn w:val="TableNormal"/>
    <w:uiPriority w:val="60"/>
    <w:rsid w:val="007B76DA"/>
    <w:rPr>
      <w:rFonts w:asciiTheme="minorHAnsi" w:eastAsiaTheme="minorEastAsia" w:hAnsiTheme="minorHAnsi"/>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character" w:styleId="SubtleEmphasis">
    <w:name w:val="Subtle Emphasis"/>
    <w:basedOn w:val="DefaultParagraphFont"/>
    <w:uiPriority w:val="19"/>
    <w:qFormat/>
    <w:rsid w:val="007B76DA"/>
    <w:rPr>
      <w:rFonts w:cs="Times New Roman"/>
      <w:color w:val="808080" w:themeColor="text1" w:themeTint="7F"/>
    </w:rPr>
  </w:style>
  <w:style w:type="paragraph" w:customStyle="1" w:styleId="Beschriftung1">
    <w:name w:val="Beschriftung1"/>
    <w:basedOn w:val="Normal"/>
    <w:qFormat/>
    <w:rsid w:val="00963F2C"/>
    <w:pPr>
      <w:spacing w:before="120" w:after="240" w:line="240" w:lineRule="atLeast"/>
      <w:ind w:left="567" w:right="567"/>
    </w:pPr>
    <w:rPr>
      <w:rFonts w:eastAsiaTheme="minorEastAsia" w:cs="Times New Roman"/>
      <w:sz w:val="18"/>
      <w:szCs w:val="20"/>
      <w:lang w:val="en-US" w:eastAsia="en-US"/>
    </w:rPr>
  </w:style>
  <w:style w:type="table" w:styleId="ColorfulList">
    <w:name w:val="Colorful List"/>
    <w:basedOn w:val="TableNormal"/>
    <w:uiPriority w:val="34"/>
    <w:qFormat/>
    <w:rsid w:val="0056381A"/>
    <w:rPr>
      <w:rFonts w:cs="Arial"/>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rFonts w:cs="Arial"/>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rFonts w:cs="Arial"/>
        <w:b/>
        <w:bCs/>
        <w:color w:val="9E3A38" w:themeColor="accent2" w:themeShade="CC"/>
      </w:rPr>
      <w:tblPr/>
      <w:tcPr>
        <w:tcBorders>
          <w:top w:val="single" w:sz="12" w:space="0" w:color="000000" w:themeColor="text1"/>
        </w:tcBorders>
        <w:shd w:val="clear" w:color="auto" w:fill="FFFFFF" w:themeFill="background1"/>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C0C0C0" w:themeFill="text1" w:themeFillTint="3F"/>
      </w:tcPr>
    </w:tblStylePr>
    <w:tblStylePr w:type="band1Horz">
      <w:rPr>
        <w:rFonts w:cs="Arial"/>
      </w:rPr>
      <w:tblPr/>
      <w:tcPr>
        <w:shd w:val="clear" w:color="auto" w:fill="CCCCCC" w:themeFill="text1" w:themeFillTint="33"/>
      </w:tcPr>
    </w:tblStylePr>
  </w:style>
  <w:style w:type="table" w:styleId="ColorfulGrid">
    <w:name w:val="Colorful Grid"/>
    <w:basedOn w:val="TableNormal"/>
    <w:uiPriority w:val="29"/>
    <w:qFormat/>
    <w:rsid w:val="00E9522E"/>
    <w:rPr>
      <w:rFonts w:cs="Arial"/>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rFonts w:cs="Arial"/>
        <w:b/>
        <w:bCs/>
      </w:rPr>
      <w:tblPr/>
      <w:tcPr>
        <w:shd w:val="clear" w:color="auto" w:fill="999999" w:themeFill="text1" w:themeFillTint="66"/>
      </w:tcPr>
    </w:tblStylePr>
    <w:tblStylePr w:type="lastRow">
      <w:rPr>
        <w:rFonts w:cs="Arial"/>
        <w:b/>
        <w:bCs/>
        <w:color w:val="000000" w:themeColor="text1"/>
      </w:rPr>
      <w:tblPr/>
      <w:tcPr>
        <w:shd w:val="clear" w:color="auto" w:fill="999999" w:themeFill="text1" w:themeFillTint="66"/>
      </w:tcPr>
    </w:tblStylePr>
    <w:tblStylePr w:type="firstCol">
      <w:rPr>
        <w:rFonts w:cs="Arial"/>
        <w:color w:val="FFFFFF" w:themeColor="background1"/>
      </w:rPr>
      <w:tblPr/>
      <w:tcPr>
        <w:shd w:val="clear" w:color="auto" w:fill="000000" w:themeFill="text1" w:themeFillShade="BF"/>
      </w:tcPr>
    </w:tblStylePr>
    <w:tblStylePr w:type="lastCol">
      <w:rPr>
        <w:rFonts w:cs="Arial"/>
        <w:color w:val="FFFFFF" w:themeColor="background1"/>
      </w:rPr>
      <w:tblPr/>
      <w:tcPr>
        <w:shd w:val="clear" w:color="auto" w:fill="000000" w:themeFill="text1" w:themeFillShade="BF"/>
      </w:tcPr>
    </w:tblStylePr>
    <w:tblStylePr w:type="band1Vert">
      <w:rPr>
        <w:rFonts w:cs="Arial"/>
      </w:rPr>
      <w:tblPr/>
      <w:tcPr>
        <w:shd w:val="clear" w:color="auto" w:fill="808080" w:themeFill="text1" w:themeFillTint="7F"/>
      </w:tcPr>
    </w:tblStylePr>
    <w:tblStylePr w:type="band1Horz">
      <w:rPr>
        <w:rFonts w:cs="Arial"/>
      </w:rPr>
      <w:tblPr/>
      <w:tcPr>
        <w:shd w:val="clear" w:color="auto" w:fill="808080" w:themeFill="text1" w:themeFillTint="7F"/>
      </w:tcPr>
    </w:tblStylePr>
  </w:style>
  <w:style w:type="table" w:styleId="LightShading-Accent1">
    <w:name w:val="Light Shading Accent 1"/>
    <w:basedOn w:val="TableNormal"/>
    <w:uiPriority w:val="30"/>
    <w:qFormat/>
    <w:rsid w:val="00E9522E"/>
    <w:rPr>
      <w:rFonts w:cs="Arial"/>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Arial"/>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D3DFEE" w:themeFill="accent1" w:themeFillTint="3F"/>
      </w:tcPr>
    </w:tblStylePr>
    <w:tblStylePr w:type="band1Horz">
      <w:rPr>
        <w:rFonts w:cs="Arial"/>
      </w:rPr>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0"/>
    <w:rsid w:val="00E9522E"/>
    <w:rPr>
      <w:rFonts w:cs="Arial"/>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Arial"/>
        <w:b/>
        <w:bCs/>
        <w:color w:val="1F497D" w:themeColor="text2"/>
      </w:rPr>
      <w:tblPr/>
      <w:tcPr>
        <w:tcBorders>
          <w:top w:val="single" w:sz="8" w:space="0" w:color="000000" w:themeColor="text1"/>
          <w:bottom w:val="single" w:sz="8" w:space="0" w:color="000000" w:themeColor="text1"/>
        </w:tcBorders>
      </w:tcPr>
    </w:tblStylePr>
    <w:tblStylePr w:type="firstCol">
      <w:rPr>
        <w:rFonts w:cs="Arial"/>
        <w:b/>
        <w:bCs/>
      </w:rPr>
    </w:tblStylePr>
    <w:tblStylePr w:type="lastCol">
      <w:rPr>
        <w:rFonts w:cs="Arial"/>
        <w:b/>
        <w:bCs/>
      </w:rPr>
      <w:tblPr/>
      <w:tcPr>
        <w:tcBorders>
          <w:top w:val="single" w:sz="8" w:space="0" w:color="000000" w:themeColor="text1"/>
          <w:bottom w:val="single" w:sz="8" w:space="0" w:color="000000" w:themeColor="text1"/>
        </w:tcBorders>
      </w:tcPr>
    </w:tblStylePr>
    <w:tblStylePr w:type="band1Vert">
      <w:rPr>
        <w:rFonts w:cs="Arial"/>
      </w:rPr>
      <w:tblPr/>
      <w:tcPr>
        <w:shd w:val="clear" w:color="auto" w:fill="C0C0C0" w:themeFill="text1" w:themeFillTint="3F"/>
      </w:tcPr>
    </w:tblStylePr>
    <w:tblStylePr w:type="band1Horz">
      <w:rPr>
        <w:rFonts w:cs="Arial"/>
      </w:rPr>
      <w:tblPr/>
      <w:tcPr>
        <w:shd w:val="clear" w:color="auto" w:fill="C0C0C0" w:themeFill="text1" w:themeFillTint="3F"/>
      </w:tcPr>
    </w:tblStylePr>
  </w:style>
  <w:style w:type="table" w:styleId="MediumList2">
    <w:name w:val="Medium List 2"/>
    <w:basedOn w:val="TableNormal"/>
    <w:uiPriority w:val="61"/>
    <w:rsid w:val="00E9522E"/>
    <w:rPr>
      <w:rFonts w:asciiTheme="majorHAnsi" w:eastAsiaTheme="majorEastAsia" w:hAnsiTheme="majorHAns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rPr>
        <w:rFonts w:cs="Times New Roman"/>
      </w:rPr>
      <w:tblPr/>
      <w:tcPr>
        <w:tcBorders>
          <w:top w:val="single" w:sz="8" w:space="0" w:color="000000" w:themeColor="text1"/>
          <w:left w:val="nil"/>
          <w:bottom w:val="nil"/>
          <w:right w:val="nil"/>
          <w:insideH w:val="nil"/>
          <w:insideV w:val="nil"/>
        </w:tcBorders>
        <w:shd w:val="clear" w:color="auto" w:fill="FFFFFF" w:themeFill="background1"/>
      </w:tcPr>
    </w:tblStylePr>
    <w:tblStylePr w:type="firstCol">
      <w:rPr>
        <w:rFonts w:cs="Times New Roman"/>
      </w:rPr>
      <w:tblPr/>
      <w:tcPr>
        <w:tcBorders>
          <w:top w:val="nil"/>
          <w:left w:val="nil"/>
          <w:bottom w:val="nil"/>
          <w:right w:val="single" w:sz="8" w:space="0" w:color="000000" w:themeColor="text1"/>
          <w:insideH w:val="nil"/>
          <w:insideV w:val="nil"/>
        </w:tcBorders>
        <w:shd w:val="clear" w:color="auto" w:fill="FFFFFF" w:themeFill="background1"/>
      </w:tcPr>
    </w:tblStylePr>
    <w:tblStylePr w:type="lastCol">
      <w:rPr>
        <w:rFonts w:cs="Times New Roman"/>
      </w:rPr>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top w:val="nil"/>
          <w:bottom w:val="nil"/>
          <w:insideH w:val="nil"/>
          <w:insideV w:val="nil"/>
        </w:tcBorders>
        <w:shd w:val="clear" w:color="auto" w:fill="C0C0C0" w:themeFill="text1" w:themeFillTint="3F"/>
      </w:tcPr>
    </w:tblStylePr>
    <w:tblStylePr w:type="nwCell">
      <w:rPr>
        <w:rFonts w:cs="Times New Roman"/>
      </w:rPr>
      <w:tblPr/>
      <w:tcPr>
        <w:shd w:val="clear" w:color="auto" w:fill="FFFFFF" w:themeFill="background1"/>
      </w:tcPr>
    </w:tblStylePr>
    <w:tblStylePr w:type="swCell">
      <w:rPr>
        <w:rFonts w:cs="Times New Roman"/>
      </w:rPr>
      <w:tblPr/>
      <w:tcPr>
        <w:tcBorders>
          <w:top w:val="nil"/>
        </w:tcBorders>
      </w:tcPr>
    </w:tblStylePr>
  </w:style>
  <w:style w:type="table" w:styleId="ColorfulList-Accent4">
    <w:name w:val="Colorful List Accent 4"/>
    <w:basedOn w:val="TableNormal"/>
    <w:uiPriority w:val="67"/>
    <w:rsid w:val="00E9522E"/>
    <w:rPr>
      <w:rFonts w:cs="Arial"/>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rFonts w:cs="Arial"/>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rFonts w:cs="Arial"/>
        <w:b/>
        <w:bCs/>
        <w:color w:val="7E9C40" w:themeColor="accent3" w:themeShade="CC"/>
      </w:rPr>
      <w:tblPr/>
      <w:tcPr>
        <w:tcBorders>
          <w:top w:val="single" w:sz="12" w:space="0" w:color="000000" w:themeColor="text1"/>
        </w:tcBorders>
        <w:shd w:val="clear" w:color="auto" w:fill="FFFFFF" w:themeFill="background1"/>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DFD8E8" w:themeFill="accent4" w:themeFillTint="3F"/>
      </w:tcPr>
    </w:tblStylePr>
    <w:tblStylePr w:type="band1Horz">
      <w:rPr>
        <w:rFonts w:cs="Arial"/>
      </w:rPr>
      <w:tblPr/>
      <w:tcPr>
        <w:shd w:val="clear" w:color="auto" w:fill="E5DFEC" w:themeFill="accent4" w:themeFillTint="33"/>
      </w:tcPr>
    </w:tblStylePr>
  </w:style>
  <w:style w:type="table" w:styleId="LightGrid">
    <w:name w:val="Light Grid"/>
    <w:basedOn w:val="TableNormal"/>
    <w:uiPriority w:val="71"/>
    <w:rsid w:val="00E9522E"/>
    <w:rPr>
      <w:rFonts w:cs="Arial"/>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Arial"/>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Arial"/>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Arial"/>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Accent3">
    <w:name w:val="Medium List 1 Accent 3"/>
    <w:basedOn w:val="TableNormal"/>
    <w:uiPriority w:val="60"/>
    <w:rsid w:val="002D718E"/>
    <w:rPr>
      <w:rFonts w:cs="Arial"/>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imes New Roman"/>
      </w:rPr>
      <w:tblPr/>
      <w:tcPr>
        <w:tcBorders>
          <w:top w:val="nil"/>
          <w:bottom w:val="single" w:sz="8" w:space="0" w:color="9BBB59" w:themeColor="accent3"/>
        </w:tcBorders>
      </w:tcPr>
    </w:tblStylePr>
    <w:tblStylePr w:type="lastRow">
      <w:rPr>
        <w:rFonts w:cs="Arial"/>
        <w:b/>
        <w:bCs/>
        <w:color w:val="1F497D" w:themeColor="text2"/>
      </w:rPr>
      <w:tblPr/>
      <w:tcPr>
        <w:tcBorders>
          <w:top w:val="single" w:sz="8" w:space="0" w:color="9BBB59" w:themeColor="accent3"/>
          <w:bottom w:val="single" w:sz="8" w:space="0" w:color="9BBB59" w:themeColor="accent3"/>
        </w:tcBorders>
      </w:tcPr>
    </w:tblStylePr>
    <w:tblStylePr w:type="firstCol">
      <w:rPr>
        <w:rFonts w:cs="Arial"/>
        <w:b/>
        <w:bCs/>
      </w:rPr>
    </w:tblStylePr>
    <w:tblStylePr w:type="lastCol">
      <w:rPr>
        <w:rFonts w:cs="Arial"/>
        <w:b/>
        <w:bCs/>
      </w:rPr>
      <w:tblPr/>
      <w:tcPr>
        <w:tcBorders>
          <w:top w:val="single" w:sz="8" w:space="0" w:color="9BBB59" w:themeColor="accent3"/>
          <w:bottom w:val="single" w:sz="8" w:space="0" w:color="9BBB59" w:themeColor="accent3"/>
        </w:tcBorders>
      </w:tcPr>
    </w:tblStylePr>
    <w:tblStylePr w:type="band1Vert">
      <w:rPr>
        <w:rFonts w:cs="Arial"/>
      </w:rPr>
      <w:tblPr/>
      <w:tcPr>
        <w:shd w:val="clear" w:color="auto" w:fill="E6EED5" w:themeFill="accent3" w:themeFillTint="3F"/>
      </w:tcPr>
    </w:tblStylePr>
    <w:tblStylePr w:type="band1Horz">
      <w:rPr>
        <w:rFonts w:cs="Arial"/>
      </w:rPr>
      <w:tblPr/>
      <w:tcPr>
        <w:shd w:val="clear" w:color="auto" w:fill="E6EED5" w:themeFill="accent3" w:themeFillTint="3F"/>
      </w:tcPr>
    </w:tblStylePr>
  </w:style>
  <w:style w:type="table" w:styleId="MediumList2-Accent5">
    <w:name w:val="Medium List 2 Accent 5"/>
    <w:basedOn w:val="TableNormal"/>
    <w:uiPriority w:val="61"/>
    <w:rsid w:val="002D718E"/>
    <w:rPr>
      <w:rFonts w:asciiTheme="majorHAnsi" w:eastAsiaTheme="majorEastAsia" w:hAnsiTheme="majorHAns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rFonts w:cs="Times New Roman"/>
      </w:rPr>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rPr>
        <w:rFonts w:cs="Times New Roman"/>
      </w:rPr>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rPr>
        <w:rFonts w:cs="Times New Roman"/>
      </w:rPr>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top w:val="nil"/>
          <w:bottom w:val="nil"/>
          <w:insideH w:val="nil"/>
          <w:insideV w:val="nil"/>
        </w:tcBorders>
        <w:shd w:val="clear" w:color="auto" w:fill="D2EAF1" w:themeFill="accent5" w:themeFillTint="3F"/>
      </w:tcPr>
    </w:tblStylePr>
    <w:tblStylePr w:type="nwCell">
      <w:rPr>
        <w:rFonts w:cs="Times New Roman"/>
      </w:rPr>
      <w:tblPr/>
      <w:tcPr>
        <w:shd w:val="clear" w:color="auto" w:fill="FFFFFF" w:themeFill="background1"/>
      </w:tcPr>
    </w:tblStylePr>
    <w:tblStylePr w:type="swCell">
      <w:rPr>
        <w:rFonts w:cs="Times New Roman"/>
      </w:rPr>
      <w:tblPr/>
      <w:tcPr>
        <w:tcBorders>
          <w:top w:val="nil"/>
        </w:tcBorders>
      </w:tcPr>
    </w:tblStylePr>
  </w:style>
  <w:style w:type="table" w:styleId="LightShading-Accent4">
    <w:name w:val="Light Shading Accent 4"/>
    <w:basedOn w:val="TableNormal"/>
    <w:uiPriority w:val="69"/>
    <w:rsid w:val="002D718E"/>
    <w:rPr>
      <w:rFonts w:cs="Arial"/>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Arial"/>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DFD8E8" w:themeFill="accent4" w:themeFillTint="3F"/>
      </w:tcPr>
    </w:tblStylePr>
    <w:tblStylePr w:type="band1Horz">
      <w:rPr>
        <w:rFonts w:cs="Arial"/>
      </w:rPr>
      <w:tblPr/>
      <w:tcPr>
        <w:tcBorders>
          <w:left w:val="nil"/>
          <w:right w:val="nil"/>
          <w:insideH w:val="nil"/>
          <w:insideV w:val="nil"/>
        </w:tcBorders>
        <w:shd w:val="clear" w:color="auto" w:fill="DFD8E8" w:themeFill="accent4" w:themeFillTint="3F"/>
      </w:tcPr>
    </w:tblStylePr>
  </w:style>
  <w:style w:type="table" w:styleId="MediumList1-Accent4">
    <w:name w:val="Medium List 1 Accent 4"/>
    <w:basedOn w:val="TableNormal"/>
    <w:uiPriority w:val="60"/>
    <w:rsid w:val="00CD414F"/>
    <w:rPr>
      <w:rFonts w:cs="Arial"/>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imes New Roman"/>
      </w:rPr>
      <w:tblPr/>
      <w:tcPr>
        <w:tcBorders>
          <w:top w:val="nil"/>
          <w:bottom w:val="single" w:sz="8" w:space="0" w:color="8064A2" w:themeColor="accent4"/>
        </w:tcBorders>
      </w:tcPr>
    </w:tblStylePr>
    <w:tblStylePr w:type="lastRow">
      <w:rPr>
        <w:rFonts w:cs="Arial"/>
        <w:b/>
        <w:bCs/>
        <w:color w:val="1F497D" w:themeColor="text2"/>
      </w:rPr>
      <w:tblPr/>
      <w:tcPr>
        <w:tcBorders>
          <w:top w:val="single" w:sz="8" w:space="0" w:color="8064A2" w:themeColor="accent4"/>
          <w:bottom w:val="single" w:sz="8" w:space="0" w:color="8064A2" w:themeColor="accent4"/>
        </w:tcBorders>
      </w:tcPr>
    </w:tblStylePr>
    <w:tblStylePr w:type="firstCol">
      <w:rPr>
        <w:rFonts w:cs="Arial"/>
        <w:b/>
        <w:bCs/>
      </w:rPr>
    </w:tblStylePr>
    <w:tblStylePr w:type="lastCol">
      <w:rPr>
        <w:rFonts w:cs="Arial"/>
        <w:b/>
        <w:bCs/>
      </w:rPr>
      <w:tblPr/>
      <w:tcPr>
        <w:tcBorders>
          <w:top w:val="single" w:sz="8" w:space="0" w:color="8064A2" w:themeColor="accent4"/>
          <w:bottom w:val="single" w:sz="8" w:space="0" w:color="8064A2" w:themeColor="accent4"/>
        </w:tcBorders>
      </w:tcPr>
    </w:tblStylePr>
    <w:tblStylePr w:type="band1Vert">
      <w:rPr>
        <w:rFonts w:cs="Arial"/>
      </w:rPr>
      <w:tblPr/>
      <w:tcPr>
        <w:shd w:val="clear" w:color="auto" w:fill="DFD8E8" w:themeFill="accent4" w:themeFillTint="3F"/>
      </w:tcPr>
    </w:tblStylePr>
    <w:tblStylePr w:type="band1Horz">
      <w:rPr>
        <w:rFonts w:cs="Arial"/>
      </w:rPr>
      <w:tblPr/>
      <w:tcPr>
        <w:shd w:val="clear" w:color="auto" w:fill="DFD8E8" w:themeFill="accent4" w:themeFillTint="3F"/>
      </w:tcPr>
    </w:tblStylePr>
  </w:style>
  <w:style w:type="table" w:styleId="MediumGrid1">
    <w:name w:val="Medium Grid 1"/>
    <w:basedOn w:val="TableNormal"/>
    <w:uiPriority w:val="62"/>
    <w:rsid w:val="00CD414F"/>
    <w:rPr>
      <w:rFonts w:cs="Arial"/>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rFonts w:cs="Arial"/>
        <w:b/>
        <w:bCs/>
      </w:rPr>
    </w:tblStylePr>
    <w:tblStylePr w:type="lastRow">
      <w:rPr>
        <w:rFonts w:cs="Arial"/>
        <w:b/>
        <w:bCs/>
      </w:rPr>
      <w:tblPr/>
      <w:tcPr>
        <w:tcBorders>
          <w:top w:val="single" w:sz="18" w:space="0" w:color="404040" w:themeColor="text1" w:themeTint="BF"/>
        </w:tcBorders>
      </w:tcPr>
    </w:tblStylePr>
    <w:tblStylePr w:type="firstCol">
      <w:rPr>
        <w:rFonts w:cs="Arial"/>
        <w:b/>
        <w:bCs/>
      </w:rPr>
    </w:tblStylePr>
    <w:tblStylePr w:type="lastCol">
      <w:rPr>
        <w:rFonts w:cs="Arial"/>
        <w:b/>
        <w:bCs/>
      </w:rPr>
    </w:tblStylePr>
    <w:tblStylePr w:type="band1Vert">
      <w:rPr>
        <w:rFonts w:cs="Arial"/>
      </w:rPr>
      <w:tblPr/>
      <w:tcPr>
        <w:shd w:val="clear" w:color="auto" w:fill="808080" w:themeFill="text1" w:themeFillTint="7F"/>
      </w:tcPr>
    </w:tblStylePr>
    <w:tblStylePr w:type="band1Horz">
      <w:rPr>
        <w:rFonts w:cs="Arial"/>
      </w:rPr>
      <w:tblPr/>
      <w:tcPr>
        <w:shd w:val="clear" w:color="auto" w:fill="808080" w:themeFill="text1" w:themeFillTint="7F"/>
      </w:tcPr>
    </w:tblStylePr>
  </w:style>
  <w:style w:type="table" w:styleId="LightShading-Accent3">
    <w:name w:val="Light Shading Accent 3"/>
    <w:basedOn w:val="TableNormal"/>
    <w:uiPriority w:val="69"/>
    <w:rsid w:val="00CD414F"/>
    <w:rPr>
      <w:rFonts w:cs="Arial"/>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Arial"/>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E6EED5" w:themeFill="accent3" w:themeFillTint="3F"/>
      </w:tcPr>
    </w:tblStylePr>
    <w:tblStylePr w:type="band1Horz">
      <w:rPr>
        <w:rFonts w:cs="Arial"/>
      </w:rPr>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9"/>
    <w:rsid w:val="00CD414F"/>
    <w:rPr>
      <w:rFonts w:cs="Arial"/>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Arial"/>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EFD3D2" w:themeFill="accent2" w:themeFillTint="3F"/>
      </w:tcPr>
    </w:tblStylePr>
    <w:tblStylePr w:type="band1Horz">
      <w:rPr>
        <w:rFonts w:cs="Arial"/>
      </w:rPr>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C941D6"/>
    <w:pPr>
      <w:tabs>
        <w:tab w:val="center" w:pos="4153"/>
        <w:tab w:val="right" w:pos="8306"/>
      </w:tabs>
      <w:spacing w:after="0" w:line="240" w:lineRule="auto"/>
    </w:pPr>
  </w:style>
  <w:style w:type="character" w:customStyle="1" w:styleId="HeaderChar">
    <w:name w:val="Header Char"/>
    <w:basedOn w:val="DefaultParagraphFont"/>
    <w:link w:val="Header"/>
    <w:uiPriority w:val="99"/>
    <w:locked/>
    <w:rsid w:val="00C941D6"/>
    <w:rPr>
      <w:rFonts w:cs="Times New Roman"/>
      <w:sz w:val="22"/>
      <w:szCs w:val="22"/>
      <w:lang w:val="en-GB" w:eastAsia="zh-CN"/>
    </w:rPr>
  </w:style>
  <w:style w:type="paragraph" w:styleId="Footer">
    <w:name w:val="footer"/>
    <w:basedOn w:val="Normal"/>
    <w:link w:val="FooterChar"/>
    <w:uiPriority w:val="99"/>
    <w:unhideWhenUsed/>
    <w:rsid w:val="00C941D6"/>
    <w:pPr>
      <w:tabs>
        <w:tab w:val="center" w:pos="4153"/>
        <w:tab w:val="right" w:pos="8306"/>
      </w:tabs>
      <w:spacing w:after="0" w:line="240" w:lineRule="auto"/>
    </w:pPr>
  </w:style>
  <w:style w:type="character" w:customStyle="1" w:styleId="FooterChar">
    <w:name w:val="Footer Char"/>
    <w:basedOn w:val="DefaultParagraphFont"/>
    <w:link w:val="Footer"/>
    <w:uiPriority w:val="99"/>
    <w:locked/>
    <w:rsid w:val="00C941D6"/>
    <w:rPr>
      <w:rFonts w:cs="Times New Roman"/>
      <w:sz w:val="22"/>
      <w:szCs w:val="22"/>
      <w:lang w:val="en-GB" w:eastAsia="zh-CN"/>
    </w:rPr>
  </w:style>
  <w:style w:type="paragraph" w:styleId="CommentSubject">
    <w:name w:val="annotation subject"/>
    <w:basedOn w:val="CommentText"/>
    <w:next w:val="CommentText"/>
    <w:link w:val="CommentSubjectChar"/>
    <w:uiPriority w:val="99"/>
    <w:semiHidden/>
    <w:unhideWhenUsed/>
    <w:rsid w:val="0076221A"/>
    <w:rPr>
      <w:b/>
      <w:bCs/>
      <w:sz w:val="20"/>
      <w:szCs w:val="20"/>
    </w:rPr>
  </w:style>
  <w:style w:type="character" w:customStyle="1" w:styleId="CommentSubjectChar">
    <w:name w:val="Comment Subject Char"/>
    <w:basedOn w:val="CommentTextChar"/>
    <w:link w:val="CommentSubject"/>
    <w:uiPriority w:val="99"/>
    <w:semiHidden/>
    <w:locked/>
    <w:rsid w:val="0076221A"/>
    <w:rPr>
      <w:rFonts w:ascii="Arial" w:hAnsi="Arial" w:cs="Times New Roman"/>
      <w:b/>
      <w:bCs/>
      <w:sz w:val="24"/>
      <w:szCs w:val="24"/>
      <w:lang w:val="en-GB" w:eastAsia="zh-CN"/>
    </w:rPr>
  </w:style>
  <w:style w:type="paragraph" w:styleId="Revision">
    <w:name w:val="Revision"/>
    <w:hidden/>
    <w:uiPriority w:val="71"/>
    <w:rsid w:val="0076221A"/>
    <w:rPr>
      <w:rFonts w:ascii="Arial" w:hAnsi="Arial" w:cs="Arial"/>
      <w:szCs w:val="22"/>
      <w:lang w:val="en-GB" w:eastAsia="zh-CN"/>
    </w:rPr>
  </w:style>
  <w:style w:type="paragraph" w:customStyle="1" w:styleId="Beschriftung2">
    <w:name w:val="Beschriftung2"/>
    <w:basedOn w:val="Normal"/>
    <w:qFormat/>
    <w:rsid w:val="00961726"/>
    <w:pPr>
      <w:spacing w:after="0" w:line="240" w:lineRule="auto"/>
    </w:pPr>
    <w:rPr>
      <w:bCs/>
      <w:sz w:val="18"/>
      <w:szCs w:val="20"/>
      <w:lang w:val="en-US"/>
    </w:rPr>
  </w:style>
  <w:style w:type="character" w:styleId="FollowedHyperlink">
    <w:name w:val="FollowedHyperlink"/>
    <w:basedOn w:val="DefaultParagraphFont"/>
    <w:uiPriority w:val="99"/>
    <w:semiHidden/>
    <w:unhideWhenUsed/>
    <w:rsid w:val="005D2BAD"/>
    <w:rPr>
      <w:color w:val="800080" w:themeColor="followedHyperlink"/>
      <w:u w:val="single"/>
    </w:rPr>
  </w:style>
  <w:style w:type="paragraph" w:styleId="NormalWeb">
    <w:name w:val="Normal (Web)"/>
    <w:basedOn w:val="Normal"/>
    <w:uiPriority w:val="99"/>
    <w:semiHidden/>
    <w:unhideWhenUsed/>
    <w:rsid w:val="001840B5"/>
    <w:pPr>
      <w:spacing w:before="100" w:beforeAutospacing="1" w:after="100" w:afterAutospacing="1" w:line="240" w:lineRule="auto"/>
      <w:jc w:val="left"/>
    </w:pPr>
    <w:rPr>
      <w:rFonts w:ascii="Times" w:eastAsiaTheme="minorEastAsia" w:hAnsi="Times" w:cs="Times New Roman"/>
      <w:szCs w:val="20"/>
      <w:lang w:val="de-DE" w:eastAsia="en-US"/>
    </w:rPr>
  </w:style>
  <w:style w:type="paragraph" w:styleId="Subtitle">
    <w:name w:val="Subtitle"/>
    <w:basedOn w:val="Normal"/>
    <w:next w:val="Normal"/>
    <w:link w:val="SubtitleChar"/>
    <w:uiPriority w:val="11"/>
    <w:qFormat/>
    <w:rsid w:val="000D18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18F5"/>
    <w:rPr>
      <w:rFonts w:asciiTheme="majorHAnsi" w:eastAsiaTheme="majorEastAsia" w:hAnsiTheme="majorHAnsi" w:cstheme="majorBidi"/>
      <w:i/>
      <w:iCs/>
      <w:color w:val="4F81BD" w:themeColor="accent1"/>
      <w:spacing w:val="15"/>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360269">
      <w:bodyDiv w:val="1"/>
      <w:marLeft w:val="0"/>
      <w:marRight w:val="0"/>
      <w:marTop w:val="0"/>
      <w:marBottom w:val="0"/>
      <w:divBdr>
        <w:top w:val="none" w:sz="0" w:space="0" w:color="auto"/>
        <w:left w:val="none" w:sz="0" w:space="0" w:color="auto"/>
        <w:bottom w:val="none" w:sz="0" w:space="0" w:color="auto"/>
        <w:right w:val="none" w:sz="0" w:space="0" w:color="auto"/>
      </w:divBdr>
    </w:div>
    <w:div w:id="1046291467">
      <w:marLeft w:val="0"/>
      <w:marRight w:val="0"/>
      <w:marTop w:val="0"/>
      <w:marBottom w:val="0"/>
      <w:divBdr>
        <w:top w:val="none" w:sz="0" w:space="0" w:color="auto"/>
        <w:left w:val="none" w:sz="0" w:space="0" w:color="auto"/>
        <w:bottom w:val="none" w:sz="0" w:space="0" w:color="auto"/>
        <w:right w:val="none" w:sz="0" w:space="0" w:color="auto"/>
      </w:divBdr>
    </w:div>
    <w:div w:id="1046291468">
      <w:marLeft w:val="0"/>
      <w:marRight w:val="0"/>
      <w:marTop w:val="0"/>
      <w:marBottom w:val="0"/>
      <w:divBdr>
        <w:top w:val="none" w:sz="0" w:space="0" w:color="auto"/>
        <w:left w:val="none" w:sz="0" w:space="0" w:color="auto"/>
        <w:bottom w:val="none" w:sz="0" w:space="0" w:color="auto"/>
        <w:right w:val="none" w:sz="0" w:space="0" w:color="auto"/>
      </w:divBdr>
    </w:div>
    <w:div w:id="1046291469">
      <w:marLeft w:val="0"/>
      <w:marRight w:val="0"/>
      <w:marTop w:val="0"/>
      <w:marBottom w:val="0"/>
      <w:divBdr>
        <w:top w:val="none" w:sz="0" w:space="0" w:color="auto"/>
        <w:left w:val="none" w:sz="0" w:space="0" w:color="auto"/>
        <w:bottom w:val="none" w:sz="0" w:space="0" w:color="auto"/>
        <w:right w:val="none" w:sz="0" w:space="0" w:color="auto"/>
      </w:divBdr>
    </w:div>
    <w:div w:id="1046291470">
      <w:marLeft w:val="0"/>
      <w:marRight w:val="0"/>
      <w:marTop w:val="0"/>
      <w:marBottom w:val="0"/>
      <w:divBdr>
        <w:top w:val="none" w:sz="0" w:space="0" w:color="auto"/>
        <w:left w:val="none" w:sz="0" w:space="0" w:color="auto"/>
        <w:bottom w:val="none" w:sz="0" w:space="0" w:color="auto"/>
        <w:right w:val="none" w:sz="0" w:space="0" w:color="auto"/>
      </w:divBdr>
    </w:div>
    <w:div w:id="1046291471">
      <w:marLeft w:val="0"/>
      <w:marRight w:val="0"/>
      <w:marTop w:val="0"/>
      <w:marBottom w:val="0"/>
      <w:divBdr>
        <w:top w:val="none" w:sz="0" w:space="0" w:color="auto"/>
        <w:left w:val="none" w:sz="0" w:space="0" w:color="auto"/>
        <w:bottom w:val="none" w:sz="0" w:space="0" w:color="auto"/>
        <w:right w:val="none" w:sz="0" w:space="0" w:color="auto"/>
      </w:divBdr>
    </w:div>
    <w:div w:id="1046291472">
      <w:marLeft w:val="0"/>
      <w:marRight w:val="0"/>
      <w:marTop w:val="0"/>
      <w:marBottom w:val="0"/>
      <w:divBdr>
        <w:top w:val="none" w:sz="0" w:space="0" w:color="auto"/>
        <w:left w:val="none" w:sz="0" w:space="0" w:color="auto"/>
        <w:bottom w:val="none" w:sz="0" w:space="0" w:color="auto"/>
        <w:right w:val="none" w:sz="0" w:space="0" w:color="auto"/>
      </w:divBdr>
    </w:div>
    <w:div w:id="1046291473">
      <w:marLeft w:val="0"/>
      <w:marRight w:val="0"/>
      <w:marTop w:val="0"/>
      <w:marBottom w:val="0"/>
      <w:divBdr>
        <w:top w:val="none" w:sz="0" w:space="0" w:color="auto"/>
        <w:left w:val="none" w:sz="0" w:space="0" w:color="auto"/>
        <w:bottom w:val="none" w:sz="0" w:space="0" w:color="auto"/>
        <w:right w:val="none" w:sz="0" w:space="0" w:color="auto"/>
      </w:divBdr>
    </w:div>
    <w:div w:id="1212115483">
      <w:bodyDiv w:val="1"/>
      <w:marLeft w:val="0"/>
      <w:marRight w:val="0"/>
      <w:marTop w:val="0"/>
      <w:marBottom w:val="0"/>
      <w:divBdr>
        <w:top w:val="none" w:sz="0" w:space="0" w:color="auto"/>
        <w:left w:val="none" w:sz="0" w:space="0" w:color="auto"/>
        <w:bottom w:val="none" w:sz="0" w:space="0" w:color="auto"/>
        <w:right w:val="none" w:sz="0" w:space="0" w:color="auto"/>
      </w:divBdr>
    </w:div>
    <w:div w:id="1453208714">
      <w:bodyDiv w:val="1"/>
      <w:marLeft w:val="0"/>
      <w:marRight w:val="0"/>
      <w:marTop w:val="0"/>
      <w:marBottom w:val="0"/>
      <w:divBdr>
        <w:top w:val="none" w:sz="0" w:space="0" w:color="auto"/>
        <w:left w:val="none" w:sz="0" w:space="0" w:color="auto"/>
        <w:bottom w:val="none" w:sz="0" w:space="0" w:color="auto"/>
        <w:right w:val="none" w:sz="0" w:space="0" w:color="auto"/>
      </w:divBdr>
    </w:div>
    <w:div w:id="1768578024">
      <w:bodyDiv w:val="1"/>
      <w:marLeft w:val="0"/>
      <w:marRight w:val="0"/>
      <w:marTop w:val="0"/>
      <w:marBottom w:val="0"/>
      <w:divBdr>
        <w:top w:val="none" w:sz="0" w:space="0" w:color="auto"/>
        <w:left w:val="none" w:sz="0" w:space="0" w:color="auto"/>
        <w:bottom w:val="none" w:sz="0" w:space="0" w:color="auto"/>
        <w:right w:val="none" w:sz="0" w:space="0" w:color="auto"/>
      </w:divBdr>
    </w:div>
    <w:div w:id="1773428714">
      <w:bodyDiv w:val="1"/>
      <w:marLeft w:val="0"/>
      <w:marRight w:val="0"/>
      <w:marTop w:val="0"/>
      <w:marBottom w:val="0"/>
      <w:divBdr>
        <w:top w:val="none" w:sz="0" w:space="0" w:color="auto"/>
        <w:left w:val="none" w:sz="0" w:space="0" w:color="auto"/>
        <w:bottom w:val="none" w:sz="0" w:space="0" w:color="auto"/>
        <w:right w:val="none" w:sz="0" w:space="0" w:color="auto"/>
      </w:divBdr>
    </w:div>
    <w:div w:id="188259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1.bin"/><Relationship Id="rId12" Type="http://schemas.openxmlformats.org/officeDocument/2006/relationships/fontTable" Target="fontTable.xml"/><Relationship Id="rId13" Type="http://schemas.openxmlformats.org/officeDocument/2006/relationships/theme" Target="theme/theme1.xml"/><Relationship Id="rId21" Type="http://schemas.microsoft.com/office/2011/relationships/commentsExtended" Target="commentsExtended.xml"/><Relationship Id="rId2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raik.otto@hu-berlin.de" TargetMode="External"/><Relationship Id="rId10"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F36CF-AA1B-EF40-9C01-2B7A36C8F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9793</Words>
  <Characters>55822</Characters>
  <Application>Microsoft Macintosh Word</Application>
  <DocSecurity>0</DocSecurity>
  <Lines>465</Lines>
  <Paragraphs>130</Paragraphs>
  <ScaleCrop>false</ScaleCrop>
  <HeadingPairs>
    <vt:vector size="2" baseType="variant">
      <vt:variant>
        <vt:lpstr>Titel</vt:lpstr>
      </vt:variant>
      <vt:variant>
        <vt:i4>1</vt:i4>
      </vt:variant>
    </vt:vector>
  </HeadingPairs>
  <TitlesOfParts>
    <vt:vector size="1" baseType="lpstr">
      <vt:lpstr/>
    </vt:vector>
  </TitlesOfParts>
  <Company>University of Southampton</Company>
  <LinksUpToDate>false</LinksUpToDate>
  <CharactersWithSpaces>65485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Bernardes Silva;andrew.malvern@oup.com;Andrew</dc:creator>
  <cp:lastModifiedBy>Raik Otto</cp:lastModifiedBy>
  <cp:revision>525</cp:revision>
  <cp:lastPrinted>2016-12-08T14:27:00Z</cp:lastPrinted>
  <dcterms:created xsi:type="dcterms:W3CDTF">2016-12-01T07:53:00Z</dcterms:created>
  <dcterms:modified xsi:type="dcterms:W3CDTF">2017-02-27T12:27:00Z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1091904628</vt:i4>
  </property>
  <property fmtid="{D5CDD505-2E9C-101B-9397-08002B2CF9AE}" pid="4" name="_EmailSubject">
    <vt:lpwstr>NAR Joint Authorship statements</vt:lpwstr>
  </property>
  <property fmtid="{D5CDD505-2E9C-101B-9397-08002B2CF9AE}" pid="5" name="_AuthorEmail">
    <vt:lpwstr>narese@oup.com</vt:lpwstr>
  </property>
  <property fmtid="{D5CDD505-2E9C-101B-9397-08002B2CF9AE}" pid="6" name="_AuthorEmailDisplayName">
    <vt:lpwstr>NARESE</vt:lpwstr>
  </property>
  <property fmtid="{D5CDD505-2E9C-101B-9397-08002B2CF9AE}" pid="7" name="_ReviewingToolsShownOnce">
    <vt:lpwstr/>
  </property>
</Properties>
</file>