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ordWrap/>
        <w:ind w:firstLine="0" w:firstLineChars="0"/>
        <w:jc w:val="center"/>
      </w:pPr>
      <w:bookmarkStart w:id="0" w:name="_Toc35522622"/>
      <w:bookmarkStart w:id="1" w:name="_Toc35515689"/>
      <w:bookmarkStart w:id="2" w:name="_Toc13435"/>
      <w:bookmarkStart w:id="3" w:name="_Toc20830"/>
      <w:r>
        <w:rPr>
          <w:rFonts w:hint="eastAsia"/>
        </w:rPr>
        <w:t>笑红尘公会制度</w:t>
      </w:r>
      <w:bookmarkEnd w:id="0"/>
      <w:bookmarkEnd w:id="1"/>
      <w:bookmarkEnd w:id="2"/>
      <w:bookmarkEnd w:id="3"/>
    </w:p>
    <w:p>
      <w:pPr>
        <w:ind w:firstLine="420"/>
        <w:jc w:val="center"/>
      </w:pPr>
      <w:r>
        <w:t>PVE is hard.</w:t>
      </w:r>
    </w:p>
    <w:p>
      <w:pPr>
        <w:ind w:firstLine="420"/>
        <w:jc w:val="center"/>
      </w:pPr>
      <w:r>
        <w:rPr>
          <w:rFonts w:hint="eastAsia"/>
        </w:rPr>
        <w:t>——难不在于</w:t>
      </w:r>
      <w:r>
        <w:t>BOSS,而是如何与人相处。</w:t>
      </w:r>
    </w:p>
    <w:p>
      <w:pPr>
        <w:ind w:firstLine="0" w:firstLineChars="0"/>
      </w:pPr>
    </w:p>
    <w:p>
      <w:pPr>
        <w:ind w:firstLine="0" w:firstLineChars="0"/>
      </w:pPr>
    </w:p>
    <w:p>
      <w:pPr>
        <w:ind w:firstLine="420"/>
        <w:jc w:val="left"/>
      </w:pPr>
      <w:r>
        <w:rPr>
          <w:rFonts w:hint="eastAsia"/>
        </w:rPr>
        <w:t>服务器:怀旧服一区 德姆塞卡尔</w:t>
      </w:r>
    </w:p>
    <w:p>
      <w:pPr>
        <w:ind w:firstLine="420"/>
        <w:jc w:val="left"/>
      </w:pPr>
      <w:r>
        <w:rPr>
          <w:rFonts w:hint="eastAsia"/>
        </w:rPr>
        <w:t>阵营:联盟</w:t>
      </w:r>
    </w:p>
    <w:p>
      <w:pPr>
        <w:ind w:firstLine="420"/>
        <w:jc w:val="left"/>
        <w:rPr>
          <w:rFonts w:hint="eastAsia" w:eastAsiaTheme="minorEastAsia"/>
          <w:lang w:val="en-US" w:eastAsia="zh-CN"/>
        </w:rPr>
      </w:pPr>
      <w:r>
        <w:rPr>
          <w:rFonts w:hint="eastAsia"/>
        </w:rPr>
        <w:t>公会定位:</w:t>
      </w:r>
      <w:r>
        <w:t>PFF</w:t>
      </w:r>
      <w:r>
        <w:rPr>
          <w:rFonts w:hint="eastAsia"/>
          <w:color w:val="auto"/>
          <w:lang w:val="en-US" w:eastAsia="zh-CN"/>
        </w:rPr>
        <w:t xml:space="preserve">  </w:t>
      </w:r>
      <w:r>
        <w:rPr>
          <w:rStyle w:val="10"/>
          <w:rFonts w:ascii="Arial" w:hAnsi="Arial" w:eastAsia="宋体" w:cs="Arial"/>
          <w:i w:val="0"/>
          <w:caps w:val="0"/>
          <w:color w:val="auto"/>
          <w:spacing w:val="0"/>
          <w:sz w:val="19"/>
          <w:szCs w:val="19"/>
          <w:shd w:val="clear" w:fill="FFFFFF"/>
        </w:rPr>
        <w:t>pff</w:t>
      </w:r>
      <w:r>
        <w:rPr>
          <w:rFonts w:hint="default" w:ascii="Arial" w:hAnsi="Arial" w:eastAsia="宋体" w:cs="Arial"/>
          <w:i w:val="0"/>
          <w:caps w:val="0"/>
          <w:color w:val="auto"/>
          <w:spacing w:val="0"/>
          <w:sz w:val="19"/>
          <w:szCs w:val="19"/>
          <w:shd w:val="clear" w:fill="FFFFFF"/>
        </w:rPr>
        <w:t> =play for fun</w:t>
      </w:r>
      <w:bookmarkStart w:id="12" w:name="_GoBack"/>
      <w:bookmarkEnd w:id="12"/>
    </w:p>
    <w:p>
      <w:pPr>
        <w:ind w:firstLine="420"/>
        <w:jc w:val="left"/>
      </w:pPr>
      <w:r>
        <w:rPr>
          <w:rFonts w:hint="eastAsia"/>
        </w:rPr>
        <w:t>活动主要方向:</w:t>
      </w:r>
      <w:r>
        <w:t>PVE</w:t>
      </w:r>
    </w:p>
    <w:p>
      <w:pPr>
        <w:ind w:firstLine="420"/>
        <w:jc w:val="left"/>
      </w:pPr>
      <w:r>
        <w:rPr>
          <w:rFonts w:hint="eastAsia"/>
        </w:rPr>
        <w:t>R</w:t>
      </w:r>
      <w:r>
        <w:t>AID</w:t>
      </w:r>
      <w:r>
        <w:rPr>
          <w:rFonts w:hint="eastAsia"/>
        </w:rPr>
        <w:t>分配方式:</w:t>
      </w:r>
      <w:r>
        <w:t>EPGP</w:t>
      </w:r>
    </w:p>
    <w:p>
      <w:pPr>
        <w:ind w:firstLine="420"/>
        <w:jc w:val="left"/>
      </w:pPr>
    </w:p>
    <w:p>
      <w:pPr>
        <w:ind w:firstLine="420"/>
      </w:pPr>
      <w:r>
        <w:rPr>
          <w:rFonts w:hint="eastAsia"/>
        </w:rPr>
        <w:t>公会初衷</w:t>
      </w:r>
      <w:r>
        <w:t>:</w:t>
      </w:r>
    </w:p>
    <w:p>
      <w:pPr>
        <w:ind w:firstLine="420"/>
      </w:pPr>
      <w:r>
        <w:rPr>
          <w:rFonts w:hint="eastAsia"/>
        </w:rPr>
        <w:t>吸引有类似游戏方式游戏观念的朋友一起进行游戏活动</w:t>
      </w:r>
      <w:r>
        <w:t>，增强会员四方面游戏体验:</w:t>
      </w:r>
    </w:p>
    <w:p>
      <w:pPr>
        <w:ind w:firstLine="420"/>
        <w:rPr>
          <w:rFonts w:hint="eastAsia" w:eastAsiaTheme="minorEastAsia"/>
          <w:lang w:eastAsia="zh-CN"/>
        </w:rPr>
      </w:pPr>
      <w:r>
        <w:rPr>
          <w:rFonts w:hint="eastAsia"/>
        </w:rPr>
        <w:t>一是因参与</w:t>
      </w:r>
      <w:r>
        <w:t>G团导致的上线枯燥打G或被动rmt</w:t>
      </w:r>
      <w:r>
        <w:rPr>
          <w:rFonts w:hint="eastAsia"/>
          <w:lang w:eastAsia="zh-CN"/>
        </w:rPr>
        <w:t>。</w:t>
      </w:r>
    </w:p>
    <w:p>
      <w:pPr>
        <w:ind w:firstLine="420"/>
        <w:rPr>
          <w:rFonts w:hint="eastAsia" w:eastAsiaTheme="minorEastAsia"/>
          <w:lang w:eastAsia="zh-CN"/>
        </w:rPr>
      </w:pPr>
      <w:r>
        <w:rPr>
          <w:rFonts w:hint="eastAsia"/>
        </w:rPr>
        <w:t>二是因参与</w:t>
      </w:r>
      <w:r>
        <w:t>DKP团导致的憋分飙分引起的个人团队贡献度贬值和各类矛盾</w:t>
      </w:r>
      <w:r>
        <w:rPr>
          <w:rFonts w:hint="eastAsia"/>
          <w:lang w:eastAsia="zh-CN"/>
        </w:rPr>
        <w:t>。</w:t>
      </w:r>
    </w:p>
    <w:p>
      <w:pPr>
        <w:ind w:firstLine="420"/>
        <w:rPr>
          <w:rFonts w:hint="eastAsia" w:eastAsiaTheme="minorEastAsia"/>
          <w:lang w:eastAsia="zh-CN"/>
        </w:rPr>
      </w:pPr>
      <w:r>
        <w:rPr>
          <w:rFonts w:hint="eastAsia"/>
        </w:rPr>
        <w:t>三是因散人团队人员不固定导致的副本速度较难突破和拍卖环节耽误的大量时间</w:t>
      </w:r>
      <w:r>
        <w:rPr>
          <w:rFonts w:hint="eastAsia"/>
          <w:lang w:eastAsia="zh-CN"/>
        </w:rPr>
        <w:t>。</w:t>
      </w:r>
    </w:p>
    <w:p>
      <w:pPr>
        <w:ind w:firstLine="420"/>
      </w:pPr>
      <w:r>
        <w:rPr>
          <w:rFonts w:hint="eastAsia"/>
        </w:rPr>
        <w:t>四是提高游戏内社交体验</w:t>
      </w:r>
      <w:r>
        <w:rPr>
          <w:rFonts w:hint="eastAsia"/>
          <w:lang w:eastAsia="zh-CN"/>
        </w:rPr>
        <w:t>。</w:t>
      </w:r>
      <w:r>
        <w:t xml:space="preserve"> </w:t>
      </w:r>
    </w:p>
    <w:p>
      <w:pPr>
        <w:ind w:firstLine="420"/>
      </w:pPr>
    </w:p>
    <w:p>
      <w:pPr>
        <w:ind w:firstLine="420"/>
        <w:rPr>
          <w:rFonts w:hint="eastAsia" w:eastAsiaTheme="minorEastAsia"/>
          <w:lang w:eastAsia="zh-CN"/>
        </w:rPr>
      </w:pPr>
      <w:r>
        <w:rPr>
          <w:rFonts w:hint="eastAsia"/>
        </w:rPr>
        <w:t>给想认真打副本的朋友一个稳定的团队</w:t>
      </w:r>
      <w:r>
        <w:t>，回归玩游戏相对纯粹的原本乐趣，并为之后阶段的TAQ NAXX做准备</w:t>
      </w:r>
      <w:r>
        <w:rPr>
          <w:rFonts w:hint="eastAsia"/>
          <w:lang w:eastAsia="zh-CN"/>
        </w:rPr>
        <w:t>。</w:t>
      </w:r>
    </w:p>
    <w:p>
      <w:pPr>
        <w:ind w:firstLine="420"/>
        <w:jc w:val="center"/>
      </w:pPr>
    </w:p>
    <w:p>
      <w:pPr>
        <w:ind w:firstLine="420"/>
        <w:jc w:val="center"/>
      </w:pPr>
    </w:p>
    <w:p>
      <w:pPr>
        <w:pStyle w:val="7"/>
        <w:tabs>
          <w:tab w:val="right" w:leader="dot" w:pos="9736"/>
        </w:tabs>
        <w:ind w:firstLine="420"/>
        <w:rPr>
          <w:snapToGrid/>
        </w:rPr>
      </w:pPr>
      <w:r>
        <w:rPr>
          <w:rFonts w:hint="eastAsia"/>
        </w:rPr>
        <w:fldChar w:fldCharType="begin"/>
      </w:r>
      <w:r>
        <w:rPr>
          <w:rFonts w:hint="eastAsia"/>
        </w:rPr>
        <w:instrText xml:space="preserve">TOC \o "1-3" \t "" \h \z \u </w:instrText>
      </w:r>
      <w:r>
        <w:rPr>
          <w:rFonts w:hint="eastAsia"/>
        </w:rPr>
        <w:fldChar w:fldCharType="separate"/>
      </w:r>
    </w:p>
    <w:p>
      <w:pPr>
        <w:pStyle w:val="8"/>
        <w:tabs>
          <w:tab w:val="left" w:pos="1470"/>
          <w:tab w:val="right" w:leader="dot" w:pos="9736"/>
        </w:tabs>
        <w:ind w:firstLine="420"/>
        <w:rPr>
          <w:snapToGrid/>
        </w:rPr>
      </w:pPr>
      <w:r>
        <w:fldChar w:fldCharType="begin"/>
      </w:r>
      <w:r>
        <w:instrText xml:space="preserve"> HYPERLINK \l "_Toc35522623" </w:instrText>
      </w:r>
      <w:r>
        <w:fldChar w:fldCharType="separate"/>
      </w:r>
      <w:r>
        <w:rPr>
          <w:rStyle w:val="11"/>
        </w:rPr>
        <w:t>一.</w:t>
      </w:r>
      <w:r>
        <w:rPr>
          <w:snapToGrid/>
        </w:rPr>
        <w:tab/>
      </w:r>
      <w:r>
        <w:rPr>
          <w:rStyle w:val="11"/>
        </w:rPr>
        <w:t>RAID基本要求</w:t>
      </w:r>
      <w:r>
        <w:tab/>
      </w:r>
      <w:r>
        <w:fldChar w:fldCharType="begin"/>
      </w:r>
      <w:r>
        <w:instrText xml:space="preserve"> PAGEREF _Toc35522623 \h </w:instrText>
      </w:r>
      <w:r>
        <w:fldChar w:fldCharType="separate"/>
      </w:r>
      <w:r>
        <w:t>2</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"_Toc35522624" </w:instrText>
      </w:r>
      <w:r>
        <w:fldChar w:fldCharType="separate"/>
      </w:r>
      <w:r>
        <w:rPr>
          <w:rStyle w:val="11"/>
        </w:rPr>
        <w:t>二.</w:t>
      </w:r>
      <w:r>
        <w:rPr>
          <w:snapToGrid/>
        </w:rPr>
        <w:tab/>
      </w:r>
      <w:r>
        <w:rPr>
          <w:rStyle w:val="11"/>
        </w:rPr>
        <w:t>EPGP</w:t>
      </w:r>
      <w:r>
        <w:tab/>
      </w:r>
      <w:r>
        <w:fldChar w:fldCharType="begin"/>
      </w:r>
      <w:r>
        <w:instrText xml:space="preserve"> PAGEREF _Toc35522624 \h </w:instrText>
      </w:r>
      <w:r>
        <w:fldChar w:fldCharType="separate"/>
      </w:r>
      <w:r>
        <w:t>3</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"_Toc35522625" </w:instrText>
      </w:r>
      <w:r>
        <w:fldChar w:fldCharType="separate"/>
      </w:r>
      <w:r>
        <w:rPr>
          <w:rStyle w:val="11"/>
        </w:rPr>
        <w:t>三.</w:t>
      </w:r>
      <w:r>
        <w:rPr>
          <w:snapToGrid/>
        </w:rPr>
        <w:tab/>
      </w:r>
      <w:r>
        <w:rPr>
          <w:rStyle w:val="11"/>
        </w:rPr>
        <w:t>RAID的运行</w:t>
      </w:r>
      <w:r>
        <w:tab/>
      </w:r>
      <w:r>
        <w:fldChar w:fldCharType="begin"/>
      </w:r>
      <w:r>
        <w:instrText xml:space="preserve"> PAGEREF _Toc35522625 \h </w:instrText>
      </w:r>
      <w:r>
        <w:fldChar w:fldCharType="separate"/>
      </w:r>
      <w:r>
        <w:t>5</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"_Toc35522626" </w:instrText>
      </w:r>
      <w:r>
        <w:fldChar w:fldCharType="separate"/>
      </w:r>
      <w:r>
        <w:rPr>
          <w:rStyle w:val="11"/>
        </w:rPr>
        <w:t>四.</w:t>
      </w:r>
      <w:r>
        <w:rPr>
          <w:snapToGrid/>
        </w:rPr>
        <w:tab/>
      </w:r>
      <w:r>
        <w:rPr>
          <w:rStyle w:val="11"/>
        </w:rPr>
        <w:t>关于拾取</w:t>
      </w:r>
      <w:r>
        <w:tab/>
      </w:r>
      <w:r>
        <w:fldChar w:fldCharType="begin"/>
      </w:r>
      <w:r>
        <w:instrText xml:space="preserve"> PAGEREF _Toc35522626 \h </w:instrText>
      </w:r>
      <w:r>
        <w:fldChar w:fldCharType="separate"/>
      </w:r>
      <w:r>
        <w:t>7</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"_Toc35522627" </w:instrText>
      </w:r>
      <w:r>
        <w:fldChar w:fldCharType="separate"/>
      </w:r>
      <w:r>
        <w:rPr>
          <w:rStyle w:val="11"/>
        </w:rPr>
        <w:t>五.</w:t>
      </w:r>
      <w:r>
        <w:rPr>
          <w:snapToGrid/>
        </w:rPr>
        <w:tab/>
      </w:r>
      <w:r>
        <w:rPr>
          <w:rStyle w:val="11"/>
        </w:rPr>
        <w:t>关于钱</w:t>
      </w:r>
      <w:r>
        <w:tab/>
      </w:r>
      <w:r>
        <w:fldChar w:fldCharType="begin"/>
      </w:r>
      <w:r>
        <w:instrText xml:space="preserve"> PAGEREF _Toc35522627 \h </w:instrText>
      </w:r>
      <w:r>
        <w:fldChar w:fldCharType="separate"/>
      </w:r>
      <w:r>
        <w:t>9</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"_Toc35522628" </w:instrText>
      </w:r>
      <w:r>
        <w:fldChar w:fldCharType="separate"/>
      </w:r>
      <w:r>
        <w:rPr>
          <w:rStyle w:val="11"/>
        </w:rPr>
        <w:t>六.</w:t>
      </w:r>
      <w:r>
        <w:rPr>
          <w:snapToGrid/>
        </w:rPr>
        <w:tab/>
      </w:r>
      <w:r>
        <w:rPr>
          <w:rStyle w:val="11"/>
        </w:rPr>
        <w:t>公会内交流聊天规范</w:t>
      </w:r>
      <w:r>
        <w:tab/>
      </w:r>
      <w:r>
        <w:fldChar w:fldCharType="begin"/>
      </w:r>
      <w:r>
        <w:instrText xml:space="preserve"> PAGEREF _Toc35522628 \h </w:instrText>
      </w:r>
      <w:r>
        <w:fldChar w:fldCharType="separate"/>
      </w:r>
      <w:r>
        <w:t>10</w:t>
      </w:r>
      <w:r>
        <w:fldChar w:fldCharType="end"/>
      </w:r>
      <w:r>
        <w:fldChar w:fldCharType="end"/>
      </w:r>
    </w:p>
    <w:p>
      <w:pPr>
        <w:pStyle w:val="8"/>
        <w:tabs>
          <w:tab w:val="left" w:pos="1470"/>
          <w:tab w:val="right" w:leader="dot" w:pos="9736"/>
        </w:tabs>
        <w:ind w:firstLine="420"/>
        <w:rPr>
          <w:snapToGrid/>
        </w:rPr>
      </w:pPr>
      <w:r>
        <w:fldChar w:fldCharType="begin"/>
      </w:r>
      <w:r>
        <w:instrText xml:space="preserve"> HYPERLINK \l "_Toc35522629" </w:instrText>
      </w:r>
      <w:r>
        <w:fldChar w:fldCharType="separate"/>
      </w:r>
      <w:r>
        <w:rPr>
          <w:rStyle w:val="11"/>
        </w:rPr>
        <w:t>七.</w:t>
      </w:r>
      <w:r>
        <w:rPr>
          <w:snapToGrid/>
        </w:rPr>
        <w:tab/>
      </w:r>
      <w:r>
        <w:rPr>
          <w:rStyle w:val="11"/>
        </w:rPr>
        <w:t>补充</w:t>
      </w:r>
      <w:r>
        <w:tab/>
      </w:r>
      <w:r>
        <w:fldChar w:fldCharType="begin"/>
      </w:r>
      <w:r>
        <w:instrText xml:space="preserve"> PAGEREF _Toc35522629 \h </w:instrText>
      </w:r>
      <w:r>
        <w:fldChar w:fldCharType="separate"/>
      </w:r>
      <w:r>
        <w:t>10</w:t>
      </w:r>
      <w:r>
        <w:fldChar w:fldCharType="end"/>
      </w:r>
      <w:r>
        <w:fldChar w:fldCharType="end"/>
      </w:r>
    </w:p>
    <w:p>
      <w:pPr>
        <w:ind w:firstLine="420"/>
      </w:pPr>
      <w:r>
        <w:rPr>
          <w:rFonts w:hint="eastAsia"/>
        </w:rPr>
        <w:fldChar w:fldCharType="end"/>
      </w:r>
    </w:p>
    <w:p>
      <w:pPr>
        <w:pStyle w:val="2"/>
        <w:wordWrap/>
        <w:ind w:firstLine="0" w:firstLineChars="0"/>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992" w:gutter="0"/>
          <w:cols w:space="425" w:num="1"/>
          <w:docGrid w:type="lines" w:linePitch="312" w:charSpace="0"/>
        </w:sectPr>
      </w:pPr>
    </w:p>
    <w:p>
      <w:pPr>
        <w:ind w:firstLine="420"/>
      </w:pPr>
      <w:r>
        <w:rPr>
          <w:rFonts w:hint="eastAsia"/>
        </w:rPr>
        <w:t>前言：经过观察可以发现，大多数的“毛会”爆发点都在于制度上的笼统和团长(会长)游戏行为的过度随意，亦或者核心小团体的私心和占有欲。事先不说清楚，事前突然CL，事中问大家有没有意见，小团体推波助澜代表大多数意见“你压力大你先拿”，瓜就来了。不想变成毛会不想让游戏成为负担，只想好好玩游戏的我们，希望把一切都尽早说的清清楚楚。</w:t>
      </w:r>
    </w:p>
    <w:p>
      <w:pPr>
        <w:ind w:firstLine="0" w:firstLineChars="0"/>
      </w:pPr>
    </w:p>
    <w:p>
      <w:pPr>
        <w:pStyle w:val="3"/>
        <w:numPr>
          <w:ilvl w:val="0"/>
          <w:numId w:val="1"/>
        </w:numPr>
      </w:pPr>
      <w:bookmarkStart w:id="4" w:name="_Toc35522623"/>
      <w:r>
        <w:rPr>
          <w:rFonts w:hint="eastAsia"/>
        </w:rPr>
        <w:t>RAID基本要求</w:t>
      </w:r>
      <w:bookmarkEnd w:id="4"/>
    </w:p>
    <w:p>
      <w:pPr>
        <w:pStyle w:val="16"/>
        <w:numPr>
          <w:ilvl w:val="0"/>
          <w:numId w:val="2"/>
        </w:numPr>
        <w:ind w:left="630" w:firstLineChars="0"/>
      </w:pPr>
      <w:r>
        <w:rPr>
          <w:rFonts w:hint="eastAsia"/>
        </w:rPr>
        <w:t>天赋要求：要求天赋配置尽可能偏向P</w:t>
      </w:r>
      <w:r>
        <w:t>VE</w:t>
      </w:r>
      <w:r>
        <w:rPr>
          <w:rFonts w:hint="eastAsia"/>
        </w:rPr>
        <w:t>方向，不可出现过于极端的P</w:t>
      </w:r>
      <w:r>
        <w:t>VP</w:t>
      </w:r>
      <w:r>
        <w:rPr>
          <w:rFonts w:hint="eastAsia"/>
        </w:rPr>
        <w:t>向或其它功能向天赋。（如各类单刷天赋带人天赋战场天赋等）</w:t>
      </w:r>
    </w:p>
    <w:p>
      <w:pPr>
        <w:pStyle w:val="16"/>
        <w:numPr>
          <w:ilvl w:val="0"/>
          <w:numId w:val="2"/>
        </w:numPr>
        <w:ind w:left="630" w:firstLineChars="0"/>
      </w:pPr>
      <w:r>
        <w:rPr>
          <w:rFonts w:hint="eastAsia"/>
        </w:rPr>
        <w:t>装备要求：</w:t>
      </w:r>
      <w:r>
        <w:t>原则要求-2档位副本全身8件bis或近bis</w:t>
      </w:r>
      <w:r>
        <w:rPr>
          <w:rFonts w:hint="eastAsia"/>
        </w:rPr>
        <w:t>（如</w:t>
      </w:r>
      <w:r>
        <w:t>MC进本要求全身</w:t>
      </w:r>
      <w:r>
        <w:rPr>
          <w:rFonts w:hint="eastAsia"/>
        </w:rPr>
        <w:t>至少</w:t>
      </w:r>
      <w:r>
        <w:t>8件三大本bis，BWL进本要求全身</w:t>
      </w:r>
      <w:r>
        <w:rPr>
          <w:rFonts w:hint="eastAsia"/>
        </w:rPr>
        <w:t>至少</w:t>
      </w:r>
      <w:r>
        <w:t>3大毕业，TAQ进本要求全身8件MC级bis，以此类推</w:t>
      </w:r>
      <w:r>
        <w:rPr>
          <w:rFonts w:hint="eastAsia"/>
        </w:rPr>
        <w:t>）</w:t>
      </w:r>
    </w:p>
    <w:p>
      <w:pPr>
        <w:pStyle w:val="16"/>
        <w:numPr>
          <w:ilvl w:val="0"/>
          <w:numId w:val="2"/>
        </w:numPr>
        <w:ind w:left="630" w:firstLineChars="0"/>
      </w:pPr>
      <w:r>
        <w:rPr>
          <w:rFonts w:hint="eastAsia"/>
        </w:rPr>
        <w:t>战斗药剂</w:t>
      </w:r>
      <w:r>
        <w:t>BUFF</w:t>
      </w:r>
      <w:r>
        <w:rPr>
          <w:rFonts w:hint="eastAsia"/>
        </w:rPr>
        <w:t>要求：目前要求坦克职业不能为了省药水影响副本效率，治疗职业不能为了省药水断治疗，法系D</w:t>
      </w:r>
      <w:r>
        <w:t>PS</w:t>
      </w:r>
      <w:r>
        <w:rPr>
          <w:rFonts w:hint="eastAsia"/>
        </w:rPr>
        <w:t>常驻强效奥法，物理</w:t>
      </w:r>
      <w:r>
        <w:t>DPS</w:t>
      </w:r>
      <w:r>
        <w:rPr>
          <w:rFonts w:hint="eastAsia"/>
        </w:rPr>
        <w:t>常驻猫鼬。</w:t>
      </w:r>
    </w:p>
    <w:p>
      <w:pPr>
        <w:pStyle w:val="16"/>
        <w:numPr>
          <w:ilvl w:val="0"/>
          <w:numId w:val="2"/>
        </w:numPr>
        <w:ind w:left="630" w:firstLineChars="0"/>
      </w:pPr>
      <w:r>
        <w:rPr>
          <w:rFonts w:hint="eastAsia"/>
        </w:rPr>
        <w:t>R</w:t>
      </w:r>
      <w:r>
        <w:t>AID</w:t>
      </w:r>
      <w:r>
        <w:rPr>
          <w:rFonts w:hint="eastAsia"/>
        </w:rPr>
        <w:t>态度及数据要求：</w:t>
      </w:r>
    </w:p>
    <w:p>
      <w:pPr>
        <w:pStyle w:val="16"/>
        <w:ind w:left="630" w:firstLine="0" w:firstLineChars="0"/>
      </w:pPr>
      <w:r>
        <w:rPr>
          <w:rFonts w:hint="eastAsia"/>
        </w:rPr>
        <w:t>要求坦克职业态度认真、听从</w:t>
      </w:r>
      <w:r>
        <w:t>RAID</w:t>
      </w:r>
      <w:r>
        <w:rPr>
          <w:rFonts w:hint="eastAsia"/>
        </w:rPr>
        <w:t>指挥、熟悉副本机制、能够熟练处理各类战斗事件。</w:t>
      </w:r>
    </w:p>
    <w:p>
      <w:pPr>
        <w:pStyle w:val="16"/>
        <w:ind w:left="630" w:firstLine="0" w:firstLineChars="0"/>
      </w:pPr>
      <w:r>
        <w:rPr>
          <w:rFonts w:hint="eastAsia"/>
        </w:rPr>
        <w:t>要求治疗职业态度认真、听从R</w:t>
      </w:r>
      <w:r>
        <w:t>AID</w:t>
      </w:r>
      <w:r>
        <w:rPr>
          <w:rFonts w:hint="eastAsia"/>
        </w:rPr>
        <w:t>指挥、不混不毛、一切以不倒T以及减少</w:t>
      </w:r>
      <w:r>
        <w:t>RAID</w:t>
      </w:r>
      <w:r>
        <w:rPr>
          <w:rFonts w:hint="eastAsia"/>
        </w:rPr>
        <w:t>死亡数为目标。</w:t>
      </w:r>
    </w:p>
    <w:p>
      <w:pPr>
        <w:pStyle w:val="16"/>
        <w:ind w:left="630" w:firstLine="0" w:firstLineChars="0"/>
      </w:pPr>
      <w:r>
        <w:rPr>
          <w:rFonts w:hint="eastAsia"/>
        </w:rPr>
        <w:t>要求D</w:t>
      </w:r>
      <w:r>
        <w:t>PS</w:t>
      </w:r>
      <w:r>
        <w:rPr>
          <w:rFonts w:hint="eastAsia"/>
        </w:rPr>
        <w:t>职业态度认真、听从R</w:t>
      </w:r>
      <w:r>
        <w:t>AID</w:t>
      </w:r>
      <w:r>
        <w:rPr>
          <w:rFonts w:hint="eastAsia"/>
        </w:rPr>
        <w:t>指挥、每次副本全程输出量达到同职业组(近战组和远程组</w:t>
      </w:r>
      <w:r>
        <w:t>)</w:t>
      </w:r>
      <w:r>
        <w:rPr>
          <w:rFonts w:hint="eastAsia"/>
        </w:rPr>
        <w:t>第二名的60%。</w:t>
      </w:r>
      <w:r>
        <w:t xml:space="preserve"> </w:t>
      </w:r>
    </w:p>
    <w:p>
      <w:pPr>
        <w:pStyle w:val="16"/>
        <w:ind w:left="630" w:firstLine="0" w:firstLineChars="0"/>
      </w:pPr>
      <w:r>
        <w:rPr>
          <w:rFonts w:hint="eastAsia"/>
        </w:rPr>
        <w:t>要求R</w:t>
      </w:r>
      <w:r>
        <w:t>AID</w:t>
      </w:r>
      <w:r>
        <w:rPr>
          <w:rFonts w:hint="eastAsia"/>
        </w:rPr>
        <w:t>指挥态度认真、熟悉副本机制和细节、合理安排战斗任务、活动结束后进行战斗数据的分析和总结、针对数据、手法、天赋等方面不达标的团员进行必要的鼓励、督促和帮助。</w:t>
      </w:r>
    </w:p>
    <w:p>
      <w:pPr>
        <w:pStyle w:val="16"/>
        <w:ind w:left="630" w:firstLine="0" w:firstLineChars="0"/>
      </w:pPr>
      <w:r>
        <w:rPr>
          <w:rFonts w:hint="eastAsia"/>
        </w:rPr>
        <w:t>要求</w:t>
      </w:r>
      <w:r>
        <w:t>RAID</w:t>
      </w:r>
      <w:r>
        <w:rPr>
          <w:rFonts w:hint="eastAsia"/>
        </w:rPr>
        <w:t>团长认真组织副本活动、确保各项E</w:t>
      </w:r>
      <w:r>
        <w:t>PGP</w:t>
      </w:r>
      <w:r>
        <w:rPr>
          <w:rFonts w:hint="eastAsia"/>
        </w:rPr>
        <w:t>活动分数无误、公平公正遵循制度分配战利品、积极沟通促进团内和谐无瓜。</w:t>
      </w:r>
    </w:p>
    <w:p>
      <w:pPr>
        <w:widowControl/>
        <w:kinsoku/>
        <w:wordWrap/>
        <w:ind w:firstLine="0" w:firstLineChars="0"/>
        <w:jc w:val="left"/>
      </w:pPr>
      <w:r>
        <w:br w:type="page"/>
      </w:r>
    </w:p>
    <w:p>
      <w:pPr>
        <w:pStyle w:val="3"/>
        <w:numPr>
          <w:ilvl w:val="0"/>
          <w:numId w:val="1"/>
        </w:numPr>
      </w:pPr>
      <w:bookmarkStart w:id="5" w:name="_Toc35522624"/>
      <w:r>
        <w:rPr>
          <w:rFonts w:hint="eastAsia"/>
        </w:rPr>
        <w:t>EPGP</w:t>
      </w:r>
      <w:bookmarkEnd w:id="5"/>
    </w:p>
    <w:p>
      <w:pPr>
        <w:pStyle w:val="16"/>
        <w:numPr>
          <w:ilvl w:val="0"/>
          <w:numId w:val="2"/>
        </w:numPr>
        <w:ind w:left="630" w:firstLineChars="0"/>
      </w:pPr>
      <w:r>
        <w:t>EPGP</w:t>
      </w:r>
      <w:r>
        <w:rPr>
          <w:rFonts w:hint="eastAsia"/>
        </w:rPr>
        <w:t>制度</w:t>
      </w:r>
      <w:r>
        <w:t>的核心思路是轮流获取</w:t>
      </w:r>
      <w:r>
        <w:rPr>
          <w:rFonts w:hint="eastAsia"/>
        </w:rPr>
        <w:t>装备</w:t>
      </w:r>
      <w:r>
        <w:t>，提高分配效率，且杜绝CL制度中可能会出现的不公平现象</w:t>
      </w:r>
    </w:p>
    <w:p>
      <w:pPr>
        <w:pStyle w:val="16"/>
        <w:numPr>
          <w:ilvl w:val="0"/>
          <w:numId w:val="2"/>
        </w:numPr>
        <w:ind w:left="630" w:firstLineChars="0"/>
      </w:pPr>
      <w:r>
        <w:rPr>
          <w:rFonts w:hint="eastAsia"/>
        </w:rPr>
        <w:t>在</w:t>
      </w:r>
      <w:r>
        <w:t>EPGP制度中</w:t>
      </w:r>
      <w:r>
        <w:rPr>
          <w:rFonts w:hint="eastAsia"/>
        </w:rPr>
        <w:t>装备分数是固定的，</w:t>
      </w:r>
      <w:r>
        <w:t>不存在喊分竞标，PR(优先权)值决定了装备获取，拥有更高PR值的人对装备有优先取得权</w:t>
      </w:r>
      <w:r>
        <w:rPr>
          <w:rFonts w:hint="eastAsia"/>
        </w:rPr>
        <w:t>，</w:t>
      </w:r>
      <w:r>
        <w:t>PR</w:t>
      </w:r>
      <w:r>
        <w:rPr>
          <w:rFonts w:hint="eastAsia"/>
        </w:rPr>
        <w:t>值通过计算得到:</w:t>
      </w:r>
    </w:p>
    <w:p>
      <w:pPr>
        <w:pStyle w:val="16"/>
        <w:ind w:left="630" w:firstLine="0" w:firstLineChars="0"/>
      </w:pPr>
    </w:p>
    <w:p>
      <w:pPr>
        <w:ind w:left="210" w:firstLine="420"/>
      </w:pPr>
      <w:r>
        <w:t>PR(优先权) = EP(贡献点) ÷ GP(装备点)</w:t>
      </w:r>
    </w:p>
    <w:p>
      <w:pPr>
        <w:ind w:firstLine="420"/>
      </w:pPr>
    </w:p>
    <w:p>
      <w:pPr>
        <w:pStyle w:val="16"/>
        <w:numPr>
          <w:ilvl w:val="0"/>
          <w:numId w:val="2"/>
        </w:numPr>
        <w:ind w:left="630" w:firstLineChars="0"/>
      </w:pPr>
      <w:r>
        <w:t>EPGP的核心分成4个部分</w:t>
      </w:r>
      <w:r>
        <w:rPr>
          <w:rFonts w:hint="eastAsia"/>
        </w:rPr>
        <w:t>:</w:t>
      </w:r>
    </w:p>
    <w:p>
      <w:pPr>
        <w:ind w:firstLine="420"/>
      </w:pPr>
      <w:r>
        <w:t>1</w:t>
      </w:r>
      <w:r>
        <w:rPr>
          <w:rFonts w:hint="eastAsia"/>
        </w:rPr>
        <w:t>、</w:t>
      </w:r>
      <w:r>
        <w:t xml:space="preserve">EP </w:t>
      </w:r>
      <w:r>
        <w:rPr>
          <w:rFonts w:hint="eastAsia"/>
        </w:rPr>
        <w:t>参加活动获得，</w:t>
      </w:r>
      <w:r>
        <w:t>某种程度上可以看成DKP分数，这个值量化了你对团队目标的付出贡献</w:t>
      </w:r>
      <w:r>
        <w:rPr>
          <w:rFonts w:hint="eastAsia"/>
        </w:rPr>
        <w:t>。</w:t>
      </w:r>
    </w:p>
    <w:p>
      <w:pPr>
        <w:ind w:firstLine="420"/>
      </w:pPr>
      <w:r>
        <w:t>2</w:t>
      </w:r>
      <w:r>
        <w:rPr>
          <w:rFonts w:hint="eastAsia"/>
        </w:rPr>
        <w:t>、</w:t>
      </w:r>
      <w:r>
        <w:t xml:space="preserve">GP </w:t>
      </w:r>
      <w:r>
        <w:rPr>
          <w:rFonts w:hint="eastAsia"/>
        </w:rPr>
        <w:t>拿装备后获得，也是</w:t>
      </w:r>
      <w:r>
        <w:t>对装备价值的量化，更优秀的装备拥有更高的GP值</w:t>
      </w:r>
      <w:r>
        <w:rPr>
          <w:rFonts w:hint="eastAsia"/>
        </w:rPr>
        <w:t>。</w:t>
      </w:r>
    </w:p>
    <w:p>
      <w:pPr>
        <w:ind w:firstLine="420"/>
      </w:pPr>
      <w:r>
        <w:t>3</w:t>
      </w:r>
      <w:r>
        <w:rPr>
          <w:rFonts w:hint="eastAsia"/>
        </w:rPr>
        <w:t>、</w:t>
      </w:r>
      <w:r>
        <w:t>PR 装备拾取优先级</w:t>
      </w:r>
      <w:r>
        <w:rPr>
          <w:rFonts w:hint="eastAsia"/>
        </w:rPr>
        <w:t>，同一装备P</w:t>
      </w:r>
      <w:r>
        <w:t>R</w:t>
      </w:r>
      <w:r>
        <w:rPr>
          <w:rFonts w:hint="eastAsia"/>
        </w:rPr>
        <w:t>高者得</w:t>
      </w:r>
      <w:r>
        <w:t>，PR =EP</w:t>
      </w:r>
      <w:r>
        <w:rPr>
          <w:rFonts w:hint="eastAsia"/>
        </w:rPr>
        <w:t>÷</w:t>
      </w:r>
      <w:r>
        <w:t xml:space="preserve"> GP</w:t>
      </w:r>
      <w:r>
        <w:rPr>
          <w:rFonts w:hint="eastAsia"/>
        </w:rPr>
        <w:t xml:space="preserve"> ，</w:t>
      </w:r>
      <w:r>
        <w:t>优先级=付出÷回报 很优美的公式，不是吗？</w:t>
      </w:r>
    </w:p>
    <w:p>
      <w:pPr>
        <w:ind w:firstLine="420"/>
      </w:pPr>
      <w:r>
        <w:t>4</w:t>
      </w:r>
      <w:r>
        <w:rPr>
          <w:rFonts w:hint="eastAsia"/>
        </w:rPr>
        <w:t>、</w:t>
      </w:r>
      <w:r>
        <w:t>衰减 每个活动周按照</w:t>
      </w:r>
      <w:r>
        <w:rPr>
          <w:rFonts w:hint="eastAsia"/>
        </w:rPr>
        <w:t>固定</w:t>
      </w:r>
      <w:r>
        <w:t>的百分比整体减少EP和GP</w:t>
      </w:r>
      <w:r>
        <w:rPr>
          <w:rFonts w:hint="eastAsia"/>
        </w:rPr>
        <w:t>。</w:t>
      </w:r>
      <w:r>
        <w:t xml:space="preserve"> </w:t>
      </w:r>
    </w:p>
    <w:p>
      <w:pPr>
        <w:ind w:firstLine="420"/>
      </w:pPr>
    </w:p>
    <w:p>
      <w:pPr>
        <w:pStyle w:val="16"/>
        <w:numPr>
          <w:ilvl w:val="0"/>
          <w:numId w:val="2"/>
        </w:numPr>
        <w:ind w:left="630" w:firstLineChars="0"/>
      </w:pPr>
      <w:r>
        <w:rPr>
          <w:rFonts w:hint="eastAsia"/>
        </w:rPr>
        <w:t>不同于</w:t>
      </w:r>
      <w:r>
        <w:t>DKP制度中团员获取装备花费个人DKP分数</w:t>
      </w:r>
      <w:r>
        <w:rPr>
          <w:rFonts w:hint="eastAsia"/>
        </w:rPr>
        <w:t>。</w:t>
      </w:r>
      <w:r>
        <w:t>在EPGP制度中，团员获取装备则是增加个人GP值，EP值则不因获取装备改变，EPGP</w:t>
      </w:r>
      <w:r>
        <w:rPr>
          <w:rFonts w:hint="eastAsia"/>
        </w:rPr>
        <w:t>在团员拿装备后通过</w:t>
      </w:r>
      <w:r>
        <w:t>加大除法中分母的方式来降低</w:t>
      </w:r>
      <w:r>
        <w:rPr>
          <w:rFonts w:hint="eastAsia"/>
        </w:rPr>
        <w:t>商，即</w:t>
      </w:r>
      <w:r>
        <w:t>个人PR值，实现轮流拿装备的目的</w:t>
      </w:r>
      <w:r>
        <w:rPr>
          <w:rFonts w:hint="eastAsia"/>
        </w:rPr>
        <w:t>。</w:t>
      </w:r>
    </w:p>
    <w:p>
      <w:pPr>
        <w:pStyle w:val="16"/>
        <w:numPr>
          <w:ilvl w:val="0"/>
          <w:numId w:val="2"/>
        </w:numPr>
        <w:ind w:left="630" w:firstLineChars="0"/>
      </w:pPr>
      <w:r>
        <w:rPr>
          <w:rFonts w:hint="eastAsia"/>
        </w:rPr>
        <w:t>关于衰减：除法中分子分母同乘同除不影响计算结果商，衰减理论上不会影响团员PR值，</w:t>
      </w:r>
      <w:r>
        <w:t xml:space="preserve"> </w:t>
      </w:r>
      <w:r>
        <w:rPr>
          <w:rFonts w:hint="eastAsia"/>
        </w:rPr>
        <w:t>但有一个例外就是团员GP衰减到基础值(关于基础值下有介绍</w:t>
      </w:r>
      <w:r>
        <w:t>)</w:t>
      </w:r>
      <w:r>
        <w:rPr>
          <w:rFonts w:hint="eastAsia"/>
        </w:rPr>
        <w:t>之后将停止衰减GP只衰减EP，此时该团员PR将会降低，</w:t>
      </w:r>
      <w:r>
        <w:t xml:space="preserve"> EPGP</w:t>
      </w:r>
      <w:r>
        <w:rPr>
          <w:rFonts w:hint="eastAsia"/>
        </w:rPr>
        <w:t>通过衰减遏制憋分和分霸，鼓励团员积极拿装备提升，</w:t>
      </w:r>
      <w:r>
        <w:t xml:space="preserve"> </w:t>
      </w:r>
      <w:r>
        <w:rPr>
          <w:rFonts w:hint="eastAsia"/>
        </w:rPr>
        <w:t>同时因为</w:t>
      </w:r>
      <w:r>
        <w:t>EP</w:t>
      </w:r>
      <w:r>
        <w:rPr>
          <w:rFonts w:hint="eastAsia"/>
        </w:rPr>
        <w:t>衰减的存在保护了新团员的追赶速度，衰减也能有效激励团员稳定出勤参加活动。</w:t>
      </w:r>
    </w:p>
    <w:p>
      <w:pPr>
        <w:ind w:firstLine="420"/>
      </w:pPr>
    </w:p>
    <w:p>
      <w:pPr>
        <w:pStyle w:val="16"/>
        <w:numPr>
          <w:ilvl w:val="0"/>
          <w:numId w:val="2"/>
        </w:numPr>
        <w:ind w:left="630" w:firstLineChars="0"/>
      </w:pPr>
      <w:r>
        <w:t>EPGP运行中还有以下几个辅助部分：</w:t>
      </w:r>
    </w:p>
    <w:p>
      <w:pPr>
        <w:ind w:firstLine="420"/>
      </w:pPr>
      <w:r>
        <w:t>5</w:t>
      </w:r>
      <w:r>
        <w:rPr>
          <w:rFonts w:hint="eastAsia"/>
        </w:rPr>
        <w:t>、</w:t>
      </w:r>
      <w:r>
        <w:rPr>
          <w:b/>
          <w:bCs/>
        </w:rPr>
        <w:t>基础GP</w:t>
      </w:r>
      <w:r>
        <w:t xml:space="preserve"> 即</w:t>
      </w:r>
      <w:r>
        <w:rPr>
          <w:rFonts w:hint="eastAsia"/>
        </w:rPr>
        <w:t>b</w:t>
      </w:r>
      <w:r>
        <w:t>ase_GP，为进团初始状态下的GP值</w:t>
      </w:r>
      <w:r>
        <w:rPr>
          <w:rFonts w:hint="eastAsia"/>
        </w:rPr>
        <w:t>，也是G</w:t>
      </w:r>
      <w:r>
        <w:t>P底限，</w:t>
      </w:r>
      <w:r>
        <w:rPr>
          <w:rFonts w:hint="eastAsia"/>
        </w:rPr>
        <w:t>衰减到该值时G</w:t>
      </w:r>
      <w:r>
        <w:t>P</w:t>
      </w:r>
      <w:r>
        <w:rPr>
          <w:rFonts w:hint="eastAsia"/>
        </w:rPr>
        <w:t>停止</w:t>
      </w:r>
      <w:r>
        <w:t>衰减</w:t>
      </w:r>
    </w:p>
    <w:p>
      <w:pPr>
        <w:ind w:firstLine="420"/>
      </w:pPr>
      <w:r>
        <w:rPr>
          <w:rFonts w:hint="eastAsia"/>
        </w:rPr>
        <w:t>6、</w:t>
      </w:r>
      <w:r>
        <w:rPr>
          <w:b/>
          <w:bCs/>
        </w:rPr>
        <w:t>MinEP</w:t>
      </w:r>
      <w:r>
        <w:t>(最小EP) 指新人进团后竞争装备时要求的最低EP值</w:t>
      </w:r>
      <w:r>
        <w:rPr>
          <w:rFonts w:hint="eastAsia"/>
        </w:rPr>
        <w:t>。</w:t>
      </w:r>
    </w:p>
    <w:p>
      <w:pPr>
        <w:ind w:firstLine="420"/>
      </w:pPr>
      <w:r>
        <w:rPr>
          <w:rFonts w:hint="eastAsia"/>
        </w:rPr>
        <w:t>7、</w:t>
      </w:r>
      <w:r>
        <w:rPr>
          <w:b/>
          <w:bCs/>
        </w:rPr>
        <w:t>装备GP</w:t>
      </w:r>
      <w:r>
        <w:t xml:space="preserve"> </w:t>
      </w:r>
      <w:r>
        <w:rPr>
          <w:rFonts w:hint="eastAsia"/>
        </w:rPr>
        <w:t>可以理解为装备价格，该值通过计算求得:</w:t>
      </w:r>
    </w:p>
    <w:p>
      <w:pPr>
        <w:ind w:left="420" w:firstLine="420"/>
        <w:rPr>
          <w:color w:val="7030A0"/>
        </w:rPr>
      </w:pPr>
      <w:r>
        <w:rPr>
          <w:color w:val="00B050"/>
        </w:rPr>
        <w:t>装备GP</w:t>
      </w:r>
      <w:r>
        <w:t>=1000</w:t>
      </w:r>
      <w:r>
        <w:rPr>
          <w:rFonts w:hint="eastAsia"/>
        </w:rPr>
        <w:t>×</w:t>
      </w:r>
      <w:r>
        <w:rPr>
          <w:color w:val="00B0F0"/>
        </w:rPr>
        <w:t>物品等级系数</w:t>
      </w:r>
      <w:r>
        <w:rPr>
          <w:rFonts w:hint="eastAsia"/>
        </w:rPr>
        <w:t>×</w:t>
      </w:r>
      <w:r>
        <w:rPr>
          <w:color w:val="0070C0"/>
        </w:rPr>
        <w:t>部位系数</w:t>
      </w:r>
      <w:r>
        <w:rPr>
          <w:rFonts w:hint="eastAsia"/>
        </w:rPr>
        <w:t>×</w:t>
      </w:r>
      <w:r>
        <w:rPr>
          <w:color w:val="7030A0"/>
        </w:rPr>
        <w:t>品质系数</w:t>
      </w:r>
    </w:p>
    <w:p>
      <w:pPr>
        <w:pStyle w:val="16"/>
        <w:numPr>
          <w:ilvl w:val="0"/>
          <w:numId w:val="2"/>
        </w:numPr>
        <w:ind w:left="630" w:firstLineChars="0"/>
      </w:pPr>
      <w:r>
        <w:rPr>
          <w:rFonts w:hint="eastAsia"/>
        </w:rPr>
        <w:t>详解：</w:t>
      </w:r>
    </w:p>
    <w:p>
      <w:pPr>
        <w:ind w:firstLine="420"/>
      </w:pPr>
      <w:r>
        <w:rPr>
          <w:rFonts w:hint="eastAsia"/>
          <w:b/>
          <w:bCs/>
          <w:color w:val="00B0F0"/>
        </w:rPr>
        <w:t>物品等级系数</w:t>
      </w:r>
      <w:r>
        <w:rPr>
          <w:rFonts w:hint="eastAsia"/>
        </w:rPr>
        <w:t>=2^((iLvl-66)÷10)</w:t>
      </w:r>
    </w:p>
    <w:p>
      <w:pPr>
        <w:ind w:firstLine="420"/>
      </w:pPr>
      <w:r>
        <w:rPr>
          <w:rFonts w:hint="eastAsia"/>
        </w:rPr>
        <w:t>例如:</w:t>
      </w:r>
      <w:r>
        <w:t xml:space="preserve"> </w:t>
      </w:r>
    </w:p>
    <w:p>
      <w:pPr>
        <w:ind w:firstLine="420"/>
      </w:pPr>
      <w:r>
        <w:t>T1</w:t>
      </w:r>
      <w:r>
        <w:rPr>
          <w:rFonts w:hint="eastAsia"/>
        </w:rPr>
        <w:t>装等66</w:t>
      </w:r>
      <w:r>
        <w:t xml:space="preserve"> </w:t>
      </w:r>
      <w:r>
        <w:rPr>
          <w:rFonts w:hint="eastAsia"/>
        </w:rPr>
        <w:t>物品等级系数=2^((66-66)÷10)=1.00</w:t>
      </w:r>
    </w:p>
    <w:p>
      <w:pPr>
        <w:ind w:firstLine="420"/>
      </w:pPr>
      <w:r>
        <w:t>T</w:t>
      </w:r>
      <w:r>
        <w:rPr>
          <w:rFonts w:hint="eastAsia"/>
        </w:rPr>
        <w:t>2装等76</w:t>
      </w:r>
      <w:r>
        <w:t xml:space="preserve"> </w:t>
      </w:r>
      <w:r>
        <w:rPr>
          <w:rFonts w:hint="eastAsia"/>
        </w:rPr>
        <w:t>物品等级系数=2^((76-66)÷10)=2.00</w:t>
      </w:r>
    </w:p>
    <w:p>
      <w:pPr>
        <w:ind w:firstLine="420"/>
      </w:pPr>
      <w:r>
        <w:t>T</w:t>
      </w:r>
      <w:r>
        <w:rPr>
          <w:rFonts w:hint="eastAsia"/>
        </w:rPr>
        <w:t>3装等88</w:t>
      </w:r>
      <w:r>
        <w:t xml:space="preserve"> </w:t>
      </w:r>
      <w:r>
        <w:rPr>
          <w:rFonts w:hint="eastAsia"/>
        </w:rPr>
        <w:t>物品等级系数=2^((88-66)÷10)=4.59</w:t>
      </w:r>
    </w:p>
    <w:p>
      <w:pPr>
        <w:ind w:firstLine="420"/>
      </w:pPr>
      <w:r>
        <w:rPr>
          <w:rFonts w:hint="eastAsia"/>
        </w:rPr>
        <w:t>其它同理可得</w:t>
      </w:r>
    </w:p>
    <w:p>
      <w:pPr>
        <w:ind w:firstLine="420"/>
        <w:rPr>
          <w:b/>
          <w:bCs/>
          <w:color w:val="0070C0"/>
        </w:rPr>
      </w:pPr>
      <w:r>
        <w:rPr>
          <w:rFonts w:hint="eastAsia"/>
          <w:b/>
          <w:bCs/>
          <w:color w:val="0070C0"/>
        </w:rPr>
        <w:t>部位系数</w:t>
      </w:r>
    </w:p>
    <w:p>
      <w:pPr>
        <w:ind w:firstLine="420"/>
      </w:pPr>
      <w:r>
        <w:rPr>
          <w:rFonts w:hint="eastAsia"/>
        </w:rPr>
        <w:t>头/胸/腿 1.00</w:t>
      </w:r>
    </w:p>
    <w:p>
      <w:pPr>
        <w:ind w:firstLine="420"/>
      </w:pPr>
      <w:r>
        <w:rPr>
          <w:rFonts w:hint="eastAsia"/>
        </w:rPr>
        <w:t>肩/手/腰带/鞋 0.75</w:t>
      </w:r>
    </w:p>
    <w:p>
      <w:pPr>
        <w:ind w:firstLine="420"/>
      </w:pPr>
      <w:r>
        <w:rPr>
          <w:rFonts w:hint="eastAsia"/>
        </w:rPr>
        <w:t>手腕/披风/项链/戒指 0.56</w:t>
      </w:r>
    </w:p>
    <w:p>
      <w:pPr>
        <w:ind w:firstLine="420"/>
      </w:pPr>
      <w:r>
        <w:rPr>
          <w:rFonts w:hint="eastAsia"/>
        </w:rPr>
        <w:t>饰品 1.25</w:t>
      </w:r>
    </w:p>
    <w:p>
      <w:pPr>
        <w:ind w:firstLine="420"/>
      </w:pPr>
      <w:r>
        <w:rPr>
          <w:rFonts w:hint="eastAsia"/>
        </w:rPr>
        <w:t>单手武器/主手武器/防御盾牌/远程武器(猎人) 1.5</w:t>
      </w:r>
    </w:p>
    <w:p>
      <w:pPr>
        <w:ind w:firstLine="420"/>
      </w:pPr>
      <w:r>
        <w:rPr>
          <w:rFonts w:hint="eastAsia"/>
        </w:rPr>
        <w:t>副手/远程位武器装备(非猎人)/单手武器(猎人)/治疗盾牌 0.5</w:t>
      </w:r>
    </w:p>
    <w:p>
      <w:pPr>
        <w:ind w:firstLine="420"/>
      </w:pPr>
      <w:r>
        <w:rPr>
          <w:rFonts w:hint="eastAsia"/>
        </w:rPr>
        <w:t>双手武器 2.0</w:t>
      </w:r>
    </w:p>
    <w:p>
      <w:pPr>
        <w:ind w:firstLine="420"/>
      </w:pPr>
      <w:r>
        <w:rPr>
          <w:rFonts w:hint="eastAsia"/>
        </w:rPr>
        <w:t>双手武器(猎人) 1.0</w:t>
      </w:r>
    </w:p>
    <w:p>
      <w:pPr>
        <w:ind w:firstLine="420"/>
      </w:pPr>
    </w:p>
    <w:p>
      <w:pPr>
        <w:ind w:firstLine="420"/>
        <w:rPr>
          <w:color w:val="7030A0"/>
        </w:rPr>
      </w:pPr>
      <w:r>
        <w:rPr>
          <w:rFonts w:hint="eastAsia"/>
          <w:color w:val="7030A0"/>
        </w:rPr>
        <w:t>品质系数</w:t>
      </w:r>
    </w:p>
    <w:p>
      <w:pPr>
        <w:ind w:firstLine="420"/>
      </w:pPr>
      <w:r>
        <w:rPr>
          <w:rFonts w:hint="eastAsia"/>
        </w:rPr>
        <w:t>史诗(紫色) 1.0</w:t>
      </w:r>
    </w:p>
    <w:p>
      <w:pPr>
        <w:ind w:firstLine="420"/>
      </w:pPr>
      <w:r>
        <w:rPr>
          <w:rFonts w:hint="eastAsia"/>
        </w:rPr>
        <w:t>任务物品按其完成后装备的物品等级/部位/品质计算分数</w:t>
      </w:r>
    </w:p>
    <w:p>
      <w:pPr>
        <w:ind w:firstLine="420"/>
      </w:pPr>
    </w:p>
    <w:p>
      <w:pPr>
        <w:ind w:firstLine="420"/>
      </w:pPr>
      <w:r>
        <w:rPr>
          <w:rFonts w:hint="eastAsia"/>
        </w:rPr>
        <w:t xml:space="preserve">如 碧空 物品等级71， </w:t>
      </w:r>
      <w:r>
        <w:rPr>
          <w:rFonts w:hint="eastAsia"/>
          <w:color w:val="00B0F0"/>
        </w:rPr>
        <w:t>物品等级系数</w:t>
      </w:r>
      <w:r>
        <w:rPr>
          <w:rFonts w:hint="eastAsia"/>
        </w:rPr>
        <w:t xml:space="preserve">=1.414， </w:t>
      </w:r>
      <w:r>
        <w:rPr>
          <w:rFonts w:hint="eastAsia"/>
          <w:color w:val="0070C0"/>
        </w:rPr>
        <w:t>部位系数</w:t>
      </w:r>
      <w:r>
        <w:rPr>
          <w:rFonts w:hint="eastAsia"/>
        </w:rPr>
        <w:t xml:space="preserve"> 1.5， </w:t>
      </w:r>
      <w:r>
        <w:rPr>
          <w:rFonts w:hint="eastAsia"/>
          <w:color w:val="7030A0"/>
        </w:rPr>
        <w:t>品质系数</w:t>
      </w:r>
      <w:r>
        <w:rPr>
          <w:rFonts w:hint="eastAsia"/>
        </w:rPr>
        <w:t xml:space="preserve"> 1.0 </w:t>
      </w:r>
    </w:p>
    <w:p>
      <w:pPr>
        <w:ind w:firstLine="420"/>
      </w:pPr>
      <w:r>
        <w:rPr>
          <w:rFonts w:hint="eastAsia"/>
          <w:color w:val="00B050"/>
        </w:rPr>
        <w:t>装备GP</w:t>
      </w:r>
      <w:r>
        <w:rPr>
          <w:rFonts w:hint="eastAsia"/>
        </w:rPr>
        <w:t xml:space="preserve"> = 1000*1.414*1.5*1.0 = 2121</w:t>
      </w:r>
    </w:p>
    <w:p>
      <w:pPr>
        <w:widowControl/>
        <w:kinsoku/>
        <w:wordWrap/>
        <w:ind w:firstLine="0" w:firstLineChars="0"/>
        <w:jc w:val="left"/>
      </w:pPr>
      <w:r>
        <w:br w:type="page"/>
      </w:r>
    </w:p>
    <w:p>
      <w:pPr>
        <w:pStyle w:val="3"/>
        <w:numPr>
          <w:ilvl w:val="0"/>
          <w:numId w:val="1"/>
        </w:numPr>
        <w:ind w:firstLine="0"/>
      </w:pPr>
      <w:bookmarkStart w:id="6" w:name="_Toc35522625"/>
      <w:r>
        <w:rPr>
          <w:rFonts w:hint="eastAsia"/>
        </w:rPr>
        <w:t>R</w:t>
      </w:r>
      <w:r>
        <w:t>AID</w:t>
      </w:r>
      <w:r>
        <w:rPr>
          <w:rFonts w:hint="eastAsia"/>
        </w:rPr>
        <w:t>的运行</w:t>
      </w:r>
      <w:bookmarkEnd w:id="6"/>
    </w:p>
    <w:p>
      <w:pPr>
        <w:ind w:firstLine="0" w:firstLineChars="0"/>
        <w:rPr>
          <w:b/>
          <w:bCs/>
          <w:sz w:val="24"/>
          <w:szCs w:val="28"/>
        </w:rPr>
      </w:pPr>
      <w:r>
        <w:rPr>
          <w:rFonts w:hint="eastAsia"/>
          <w:b/>
          <w:bCs/>
          <w:sz w:val="24"/>
          <w:szCs w:val="28"/>
        </w:rPr>
        <w:t>当前公会的E</w:t>
      </w:r>
      <w:r>
        <w:rPr>
          <w:b/>
          <w:bCs/>
          <w:sz w:val="24"/>
          <w:szCs w:val="28"/>
        </w:rPr>
        <w:t>PGP</w:t>
      </w:r>
      <w:r>
        <w:rPr>
          <w:rFonts w:hint="eastAsia"/>
          <w:b/>
          <w:bCs/>
          <w:sz w:val="24"/>
          <w:szCs w:val="28"/>
        </w:rPr>
        <w:t>参数设定:</w:t>
      </w:r>
    </w:p>
    <w:p>
      <w:pPr>
        <w:pStyle w:val="16"/>
        <w:numPr>
          <w:ilvl w:val="0"/>
          <w:numId w:val="2"/>
        </w:numPr>
        <w:ind w:left="630" w:firstLineChars="0"/>
      </w:pPr>
      <w:r>
        <w:rPr>
          <w:rFonts w:hint="eastAsia"/>
        </w:rPr>
        <w:t>基础</w:t>
      </w:r>
      <w:r>
        <w:t>GP值为：</w:t>
      </w:r>
      <w:r>
        <w:rPr>
          <w:rFonts w:hint="eastAsia"/>
        </w:rPr>
        <w:t>3000</w:t>
      </w:r>
    </w:p>
    <w:p>
      <w:pPr>
        <w:pStyle w:val="16"/>
        <w:numPr>
          <w:ilvl w:val="0"/>
          <w:numId w:val="2"/>
        </w:numPr>
        <w:ind w:left="630" w:firstLineChars="0"/>
      </w:pPr>
      <w:r>
        <w:t>衰减比例：</w:t>
      </w:r>
      <w:r>
        <w:rPr>
          <w:rFonts w:hint="eastAsia"/>
        </w:rPr>
        <w:t>每周活动后对EPGP进行10%衰减。</w:t>
      </w:r>
    </w:p>
    <w:p>
      <w:pPr>
        <w:pStyle w:val="16"/>
        <w:numPr>
          <w:ilvl w:val="0"/>
          <w:numId w:val="2"/>
        </w:numPr>
        <w:ind w:left="630" w:firstLineChars="0"/>
      </w:pPr>
      <w:r>
        <w:rPr>
          <w:rFonts w:hint="eastAsia"/>
        </w:rPr>
        <w:t>活动</w:t>
      </w:r>
      <w:r>
        <w:t>EP获得：通过完成固定RAID获取，按时间增加，100EP/5分钟，新开放的</w:t>
      </w:r>
      <w:r>
        <w:rPr>
          <w:rFonts w:hint="eastAsia"/>
        </w:rPr>
        <w:t>当前</w:t>
      </w:r>
      <w:r>
        <w:t>版本顶级副本前2次全通过程定义为开荒期，开荒期按照实际时间计算EP获得，之后转为FARM</w:t>
      </w:r>
      <w:r>
        <w:rPr>
          <w:rFonts w:hint="eastAsia"/>
        </w:rPr>
        <w:t>期</w:t>
      </w:r>
      <w:r>
        <w:t>，FARM</w:t>
      </w:r>
      <w:r>
        <w:rPr>
          <w:rFonts w:hint="eastAsia"/>
        </w:rPr>
        <w:t>期</w:t>
      </w:r>
      <w:r>
        <w:t xml:space="preserve">不论副本完成时间固定获得EP </w:t>
      </w:r>
      <w:r>
        <w:rPr>
          <w:rFonts w:hint="eastAsia"/>
        </w:rPr>
        <w:t>(当前</w:t>
      </w:r>
      <w:r>
        <w:t>MC</w:t>
      </w:r>
      <w:r>
        <w:rPr>
          <w:rFonts w:hint="eastAsia"/>
        </w:rPr>
        <w:t>设定</w:t>
      </w:r>
      <w:r>
        <w:t>为2小时即2400EP，BWL为3小时即3600EP)</w:t>
      </w:r>
      <w:r>
        <w:rPr>
          <w:rFonts w:hint="eastAsia"/>
        </w:rPr>
        <w:t>，副本完成后加分。</w:t>
      </w:r>
      <w:r>
        <w:t xml:space="preserve"> </w:t>
      </w:r>
    </w:p>
    <w:p>
      <w:pPr>
        <w:pStyle w:val="16"/>
        <w:numPr>
          <w:ilvl w:val="0"/>
          <w:numId w:val="2"/>
        </w:numPr>
        <w:ind w:left="630" w:firstLineChars="0"/>
      </w:pPr>
      <w:r>
        <w:rPr>
          <w:rFonts w:hint="eastAsia"/>
        </w:rPr>
        <w:t>集合EP获得:每周活动集合开组时间会在微信群，公会公告中进行通知，若没有详细时间则默认为晚19:</w:t>
      </w:r>
      <w:r>
        <w:t>2</w:t>
      </w:r>
      <w:r>
        <w:rPr>
          <w:rFonts w:hint="eastAsia"/>
        </w:rPr>
        <w:t>0，</w:t>
      </w:r>
      <w:r>
        <w:t xml:space="preserve"> </w:t>
      </w:r>
      <w:r>
        <w:rPr>
          <w:rFonts w:hint="eastAsia"/>
        </w:rPr>
        <w:t>开组后进组团员+EP50</w:t>
      </w:r>
      <w:r>
        <w:t>/</w:t>
      </w:r>
      <w:r>
        <w:rPr>
          <w:rFonts w:hint="eastAsia"/>
        </w:rPr>
        <w:t>5分钟，最多计40分钟共8次，提前组满开打则视为集合完成，EP计算停止。</w:t>
      </w:r>
    </w:p>
    <w:p>
      <w:pPr>
        <w:pStyle w:val="16"/>
        <w:numPr>
          <w:ilvl w:val="0"/>
          <w:numId w:val="2"/>
        </w:numPr>
        <w:ind w:left="630" w:firstLineChars="0"/>
      </w:pPr>
      <w:r>
        <w:t>最小</w:t>
      </w:r>
      <w:r>
        <w:rPr>
          <w:rFonts w:hint="eastAsia"/>
        </w:rPr>
        <w:t>EP</w:t>
      </w:r>
      <w:r>
        <w:t>值为：</w:t>
      </w:r>
      <w:r>
        <w:rPr>
          <w:rFonts w:hint="eastAsia"/>
        </w:rPr>
        <w:t>原则上为当前版本顶级副本-1级副本的2周E</w:t>
      </w:r>
      <w:r>
        <w:t>P</w:t>
      </w:r>
      <w:r>
        <w:rPr>
          <w:rFonts w:hint="eastAsia"/>
        </w:rPr>
        <w:t>获取量，即：P</w:t>
      </w:r>
      <w:r>
        <w:t>3</w:t>
      </w:r>
      <w:r>
        <w:rPr>
          <w:rFonts w:hint="eastAsia"/>
        </w:rPr>
        <w:t>阶段4800</w:t>
      </w:r>
      <w:r>
        <w:t>EP</w:t>
      </w:r>
      <w:r>
        <w:rPr>
          <w:rFonts w:hint="eastAsia"/>
        </w:rPr>
        <w:t>，</w:t>
      </w:r>
      <w:r>
        <w:t>P5</w:t>
      </w:r>
      <w:r>
        <w:rPr>
          <w:rFonts w:hint="eastAsia"/>
        </w:rPr>
        <w:t>阶段</w:t>
      </w:r>
      <w:r>
        <w:t>7200EP</w:t>
      </w:r>
      <w:r>
        <w:rPr>
          <w:rFonts w:hint="eastAsia"/>
        </w:rPr>
        <w:t>（低于最小EP则不可竞争装备，没人要则可拿）</w:t>
      </w:r>
    </w:p>
    <w:p>
      <w:pPr>
        <w:pStyle w:val="16"/>
        <w:numPr>
          <w:ilvl w:val="0"/>
          <w:numId w:val="2"/>
        </w:numPr>
        <w:ind w:left="630" w:firstLineChars="0"/>
      </w:pPr>
      <w:r>
        <w:rPr>
          <w:rFonts w:hint="eastAsia"/>
        </w:rPr>
        <w:t>公会统一使用</w:t>
      </w:r>
      <w:r>
        <w:t>EPGP插件进行EPGP管理，可以做到公平公正公示，插件的获取安装及使用见后文</w:t>
      </w:r>
      <w:r>
        <w:rPr>
          <w:rFonts w:hint="eastAsia"/>
        </w:rPr>
        <w:t>。</w:t>
      </w:r>
    </w:p>
    <w:p>
      <w:pPr>
        <w:pStyle w:val="16"/>
        <w:numPr>
          <w:ilvl w:val="0"/>
          <w:numId w:val="2"/>
        </w:numPr>
        <w:ind w:left="630" w:firstLineChars="0"/>
      </w:pPr>
      <w:r>
        <w:rPr>
          <w:rFonts w:hint="eastAsia"/>
        </w:rPr>
        <w:t>活动过程中因个人原因无法继续活动退组的，当次活动E</w:t>
      </w:r>
      <w:r>
        <w:t>P</w:t>
      </w:r>
      <w:r>
        <w:rPr>
          <w:rFonts w:hint="eastAsia"/>
        </w:rPr>
        <w:t>获取减半。</w:t>
      </w:r>
    </w:p>
    <w:p>
      <w:pPr>
        <w:ind w:left="-210" w:leftChars="-100" w:firstLine="0" w:firstLineChars="0"/>
        <w:rPr>
          <w:b/>
          <w:bCs/>
          <w:sz w:val="24"/>
          <w:szCs w:val="28"/>
        </w:rPr>
      </w:pPr>
      <w:r>
        <w:rPr>
          <w:rFonts w:hint="eastAsia"/>
          <w:b/>
          <w:bCs/>
          <w:sz w:val="24"/>
          <w:szCs w:val="28"/>
        </w:rPr>
        <w:t>E</w:t>
      </w:r>
      <w:r>
        <w:rPr>
          <w:b/>
          <w:bCs/>
          <w:sz w:val="24"/>
          <w:szCs w:val="28"/>
        </w:rPr>
        <w:t>P</w:t>
      </w:r>
      <w:r>
        <w:rPr>
          <w:rFonts w:hint="eastAsia"/>
          <w:b/>
          <w:bCs/>
          <w:sz w:val="24"/>
          <w:szCs w:val="28"/>
        </w:rPr>
        <w:t>获取的专一性:</w:t>
      </w:r>
    </w:p>
    <w:p>
      <w:pPr>
        <w:pStyle w:val="16"/>
        <w:numPr>
          <w:ilvl w:val="0"/>
          <w:numId w:val="2"/>
        </w:numPr>
        <w:ind w:left="630" w:firstLineChars="0"/>
      </w:pPr>
      <w:r>
        <w:rPr>
          <w:rFonts w:hint="eastAsia"/>
        </w:rPr>
        <w:t>团员参与活动获取的</w:t>
      </w:r>
      <w:r>
        <w:t>EP分数仅与一个游戏角色相关，仅允许该游戏角色进行支配使用，EP值不可转移到其它游戏角色</w:t>
      </w:r>
      <w:r>
        <w:rPr>
          <w:rFonts w:hint="eastAsia"/>
        </w:rPr>
        <w:t>。</w:t>
      </w:r>
    </w:p>
    <w:p>
      <w:pPr>
        <w:pStyle w:val="16"/>
        <w:numPr>
          <w:ilvl w:val="0"/>
          <w:numId w:val="2"/>
        </w:numPr>
        <w:ind w:left="630" w:firstLineChars="0"/>
      </w:pPr>
      <w:r>
        <w:rPr>
          <w:rFonts w:hint="eastAsia"/>
        </w:rPr>
        <w:t>转职与E</w:t>
      </w:r>
      <w:r>
        <w:t>P</w:t>
      </w:r>
      <w:r>
        <w:rPr>
          <w:rFonts w:hint="eastAsia"/>
        </w:rPr>
        <w:t>G</w:t>
      </w:r>
      <w:r>
        <w:t>P</w:t>
      </w:r>
      <w:r>
        <w:rPr>
          <w:rFonts w:hint="eastAsia"/>
        </w:rPr>
        <w:t>转移：允许溢出职业换号转职为缺口职业，需经团长及转入职业团员确认后进行，原角色E</w:t>
      </w:r>
      <w:r>
        <w:t>PGP</w:t>
      </w:r>
      <w:r>
        <w:rPr>
          <w:rFonts w:hint="eastAsia"/>
        </w:rPr>
        <w:t>转入新角色，新角色进行4周保护，之后进行正常考核。转职操作限制单人C</w:t>
      </w:r>
      <w:r>
        <w:t>D</w:t>
      </w:r>
      <w:r>
        <w:rPr>
          <w:rFonts w:hint="eastAsia"/>
        </w:rPr>
        <w:t>时间，C</w:t>
      </w:r>
      <w:r>
        <w:t>D</w:t>
      </w:r>
      <w:r>
        <w:rPr>
          <w:rFonts w:hint="eastAsia"/>
        </w:rPr>
        <w:t>为转移后10周。</w:t>
      </w:r>
    </w:p>
    <w:p>
      <w:pPr>
        <w:pStyle w:val="16"/>
        <w:numPr>
          <w:ilvl w:val="0"/>
          <w:numId w:val="2"/>
        </w:numPr>
        <w:ind w:left="630" w:firstLineChars="0"/>
      </w:pPr>
      <w:r>
        <w:rPr>
          <w:rFonts w:hint="eastAsia"/>
        </w:rPr>
        <w:t>临时补员：允许个别职业缺少且临时无法补充的情况下团员登录其它游戏角色参与以确保副本活动正常如期进行，期间正常获取</w:t>
      </w:r>
      <w:r>
        <w:t>EP值</w:t>
      </w:r>
      <w:r>
        <w:rPr>
          <w:rFonts w:hint="eastAsia"/>
        </w:rPr>
        <w:t>并</w:t>
      </w:r>
      <w:r>
        <w:t>计入原游戏角色获取</w:t>
      </w:r>
      <w:r>
        <w:rPr>
          <w:rFonts w:hint="eastAsia"/>
        </w:rPr>
        <w:t>，当周进本游戏角色可正常需求装备，G</w:t>
      </w:r>
      <w:r>
        <w:t>P</w:t>
      </w:r>
      <w:r>
        <w:rPr>
          <w:rFonts w:hint="eastAsia"/>
        </w:rPr>
        <w:t>计入原角色。 若因前述原因该团员的</w:t>
      </w:r>
      <w:r>
        <w:t>2个游戏角色当周副本进度都被染掉，则对该团员</w:t>
      </w:r>
      <w:r>
        <w:rPr>
          <w:rFonts w:hint="eastAsia"/>
        </w:rPr>
        <w:t>以2朵黑莲花价格为基准进行经济补偿。</w:t>
      </w:r>
    </w:p>
    <w:p>
      <w:pPr>
        <w:ind w:firstLine="0" w:firstLineChars="0"/>
        <w:rPr>
          <w:b/>
          <w:bCs/>
          <w:sz w:val="24"/>
          <w:szCs w:val="28"/>
        </w:rPr>
      </w:pPr>
      <w:r>
        <w:rPr>
          <w:b/>
          <w:bCs/>
          <w:sz w:val="24"/>
          <w:szCs w:val="28"/>
        </w:rPr>
        <w:t>替补规则</w:t>
      </w:r>
      <w:r>
        <w:rPr>
          <w:rFonts w:hint="eastAsia"/>
          <w:b/>
          <w:bCs/>
          <w:sz w:val="24"/>
          <w:szCs w:val="28"/>
        </w:rPr>
        <w:t>:</w:t>
      </w:r>
    </w:p>
    <w:p>
      <w:pPr>
        <w:pStyle w:val="16"/>
        <w:numPr>
          <w:ilvl w:val="0"/>
          <w:numId w:val="2"/>
        </w:numPr>
        <w:ind w:left="630" w:firstLineChars="0"/>
      </w:pPr>
      <w:r>
        <w:t>替补制度是为了确保raid活动能够稳定进行，是平衡团员们现实时间和游戏时间的制度，不应是一项"福利"制度，不可出现数据装备不达标而替补混分的情况</w:t>
      </w:r>
      <w:r>
        <w:rPr>
          <w:rFonts w:hint="eastAsia"/>
        </w:rPr>
        <w:t>。</w:t>
      </w:r>
    </w:p>
    <w:p>
      <w:pPr>
        <w:pStyle w:val="16"/>
        <w:numPr>
          <w:ilvl w:val="0"/>
          <w:numId w:val="2"/>
        </w:numPr>
        <w:ind w:left="630" w:firstLineChars="0"/>
      </w:pPr>
      <w:r>
        <w:t>每周活动集合开组后先到先进组，同时需要合理搭配队伍职业比例，同职业存在位置溢出时产生替补，需安排替补团员本外待命</w:t>
      </w:r>
      <w:r>
        <w:rPr>
          <w:rFonts w:hint="eastAsia"/>
        </w:rPr>
        <w:t>。</w:t>
      </w:r>
    </w:p>
    <w:p>
      <w:pPr>
        <w:pStyle w:val="16"/>
        <w:numPr>
          <w:ilvl w:val="0"/>
          <w:numId w:val="2"/>
        </w:numPr>
        <w:ind w:left="630" w:firstLineChars="0"/>
      </w:pPr>
      <w:r>
        <w:t>安排替补团员时需考虑多个方面，包括团员的EPGP分数、个人意愿、装备需求、替补历史、历史副本数据等</w:t>
      </w:r>
      <w:r>
        <w:rPr>
          <w:rFonts w:hint="eastAsia"/>
        </w:rPr>
        <w:t>。</w:t>
      </w:r>
    </w:p>
    <w:p>
      <w:pPr>
        <w:pStyle w:val="16"/>
        <w:numPr>
          <w:ilvl w:val="0"/>
          <w:numId w:val="2"/>
        </w:numPr>
        <w:ind w:left="630" w:firstLineChars="0"/>
      </w:pPr>
      <w:r>
        <w:t>替补团员可以副本外下线玩小号或在副本附近自由活动，要求活动过程YY待命，有事情暂离需提前告知，有特殊情况需及时告知</w:t>
      </w:r>
      <w:r>
        <w:rPr>
          <w:rFonts w:hint="eastAsia"/>
        </w:rPr>
        <w:t>。</w:t>
      </w:r>
      <w:r>
        <w:t xml:space="preserve"> 通知进本的5分钟内到位</w:t>
      </w:r>
      <w:r>
        <w:rPr>
          <w:rFonts w:hint="eastAsia"/>
        </w:rPr>
        <w:t>。</w:t>
      </w:r>
    </w:p>
    <w:p>
      <w:pPr>
        <w:pStyle w:val="16"/>
        <w:numPr>
          <w:ilvl w:val="0"/>
          <w:numId w:val="2"/>
        </w:numPr>
        <w:ind w:left="630" w:firstLineChars="0"/>
      </w:pPr>
      <w:r>
        <w:t>替补团员活动结束后上线进团加分，</w:t>
      </w:r>
      <w:r>
        <w:rPr>
          <w:rFonts w:hint="eastAsia"/>
        </w:rPr>
        <w:t>E</w:t>
      </w:r>
      <w:r>
        <w:t>P</w:t>
      </w:r>
      <w:r>
        <w:rPr>
          <w:rFonts w:hint="eastAsia"/>
        </w:rPr>
        <w:t>获取为进本团员的50%。</w:t>
      </w:r>
    </w:p>
    <w:p>
      <w:pPr>
        <w:pStyle w:val="16"/>
        <w:numPr>
          <w:ilvl w:val="0"/>
          <w:numId w:val="2"/>
        </w:numPr>
        <w:ind w:left="630" w:firstLineChars="0"/>
      </w:pPr>
      <w:r>
        <w:rPr>
          <w:rFonts w:hint="eastAsia"/>
        </w:rPr>
        <w:t>中途进本参与raid的替补团员E</w:t>
      </w:r>
      <w:r>
        <w:t>P</w:t>
      </w:r>
      <w:r>
        <w:rPr>
          <w:rFonts w:hint="eastAsia"/>
        </w:rPr>
        <w:t>获取为100%正常获取。</w:t>
      </w:r>
    </w:p>
    <w:p>
      <w:pPr>
        <w:pStyle w:val="16"/>
        <w:numPr>
          <w:ilvl w:val="0"/>
          <w:numId w:val="2"/>
        </w:numPr>
        <w:ind w:left="630" w:firstLineChars="0"/>
      </w:pPr>
      <w:r>
        <w:t>失去响应的替补团员，可视为无效替补</w:t>
      </w:r>
      <w:r>
        <w:rPr>
          <w:rFonts w:hint="eastAsia"/>
        </w:rPr>
        <w:t>。</w:t>
      </w:r>
    </w:p>
    <w:p>
      <w:pPr>
        <w:pStyle w:val="16"/>
        <w:numPr>
          <w:ilvl w:val="0"/>
          <w:numId w:val="2"/>
        </w:numPr>
        <w:ind w:left="630" w:firstLineChars="0"/>
      </w:pPr>
      <w:r>
        <w:rPr>
          <w:rFonts w:hint="eastAsia"/>
        </w:rPr>
        <w:t>迟到团员不可安排替补。</w:t>
      </w:r>
    </w:p>
    <w:p>
      <w:pPr>
        <w:pStyle w:val="16"/>
        <w:ind w:left="630" w:firstLine="0" w:firstLineChars="0"/>
      </w:pPr>
    </w:p>
    <w:p>
      <w:pPr>
        <w:ind w:firstLine="0" w:firstLineChars="0"/>
        <w:rPr>
          <w:b/>
          <w:bCs/>
          <w:sz w:val="24"/>
          <w:szCs w:val="28"/>
        </w:rPr>
      </w:pPr>
      <w:r>
        <w:rPr>
          <w:rFonts w:hint="eastAsia"/>
          <w:b/>
          <w:bCs/>
          <w:sz w:val="24"/>
          <w:szCs w:val="28"/>
        </w:rPr>
        <w:t>处罚制度:</w:t>
      </w:r>
    </w:p>
    <w:p>
      <w:pPr>
        <w:pStyle w:val="16"/>
        <w:numPr>
          <w:ilvl w:val="0"/>
          <w:numId w:val="2"/>
        </w:numPr>
        <w:ind w:left="630" w:firstLineChars="0"/>
      </w:pPr>
      <w:r>
        <w:rPr>
          <w:rFonts w:hint="eastAsia"/>
        </w:rPr>
        <w:t>游戏</w:t>
      </w:r>
      <w:r>
        <w:t>活动中</w:t>
      </w:r>
      <w:r>
        <w:rPr>
          <w:rFonts w:hint="eastAsia"/>
        </w:rPr>
        <w:t>错误</w:t>
      </w:r>
      <w:r>
        <w:t>在所难免，丑话说在前，耽误团队</w:t>
      </w:r>
      <w:r>
        <w:rPr>
          <w:rFonts w:hint="eastAsia"/>
        </w:rPr>
        <w:t>39人</w:t>
      </w:r>
      <w:r>
        <w:t>过多时间</w:t>
      </w:r>
      <w:r>
        <w:rPr>
          <w:rFonts w:hint="eastAsia"/>
        </w:rPr>
        <w:t>成本</w:t>
      </w:r>
      <w:r>
        <w:t>或影响整个公会声誉的行为，应接受惩罚.</w:t>
      </w:r>
    </w:p>
    <w:p>
      <w:pPr>
        <w:pStyle w:val="16"/>
        <w:numPr>
          <w:ilvl w:val="0"/>
          <w:numId w:val="2"/>
        </w:numPr>
        <w:ind w:left="630" w:firstLineChars="0"/>
      </w:pPr>
      <w:r>
        <w:t>单次副本中无</w:t>
      </w:r>
      <w:r>
        <w:rPr>
          <w:rFonts w:hint="eastAsia"/>
        </w:rPr>
        <w:t>解释</w:t>
      </w:r>
      <w:r>
        <w:t>AFK超过</w:t>
      </w:r>
      <w:r>
        <w:rPr>
          <w:rFonts w:hint="eastAsia"/>
        </w:rPr>
        <w:t>10</w:t>
      </w:r>
      <w:r>
        <w:t>分钟，</w:t>
      </w:r>
      <w:r>
        <w:rPr>
          <w:rFonts w:hint="eastAsia"/>
        </w:rPr>
        <w:t>扣除500EP，超过30分钟，扣除本次RAID中EP获取.</w:t>
      </w:r>
    </w:p>
    <w:p>
      <w:pPr>
        <w:pStyle w:val="16"/>
        <w:numPr>
          <w:ilvl w:val="0"/>
          <w:numId w:val="2"/>
        </w:numPr>
        <w:ind w:left="630" w:firstLineChars="0"/>
      </w:pPr>
      <w:r>
        <w:t>单次副本中个人犯错原因灭团，第</w:t>
      </w:r>
      <w:r>
        <w:rPr>
          <w:rFonts w:hint="eastAsia"/>
        </w:rPr>
        <w:t>2</w:t>
      </w:r>
      <w:r>
        <w:t>次起，</w:t>
      </w:r>
      <w:r>
        <w:rPr>
          <w:rFonts w:hint="eastAsia"/>
        </w:rPr>
        <w:t>扣除500EP.</w:t>
      </w:r>
    </w:p>
    <w:p>
      <w:pPr>
        <w:pStyle w:val="16"/>
        <w:numPr>
          <w:ilvl w:val="0"/>
          <w:numId w:val="2"/>
        </w:numPr>
        <w:ind w:left="630" w:firstLineChars="0"/>
      </w:pPr>
      <w:r>
        <w:t>单次副本中75%及以上团员存活情况下OT导致灭团，第</w:t>
      </w:r>
      <w:r>
        <w:rPr>
          <w:rFonts w:hint="eastAsia"/>
        </w:rPr>
        <w:t>2</w:t>
      </w:r>
      <w:r>
        <w:t>次起，</w:t>
      </w:r>
      <w:r>
        <w:rPr>
          <w:rFonts w:hint="eastAsia"/>
        </w:rPr>
        <w:t>扣除500EP.（开荒试错或尝试新打法试错过程中不予处罚）</w:t>
      </w:r>
    </w:p>
    <w:p>
      <w:pPr>
        <w:pStyle w:val="16"/>
        <w:numPr>
          <w:ilvl w:val="0"/>
          <w:numId w:val="2"/>
        </w:numPr>
        <w:ind w:left="630" w:firstLineChars="0"/>
      </w:pPr>
      <w:r>
        <w:t>单次副本分配任务完成失误或消极完成导致灭团，第</w:t>
      </w:r>
      <w:r>
        <w:rPr>
          <w:rFonts w:hint="eastAsia"/>
        </w:rPr>
        <w:t>2</w:t>
      </w:r>
      <w:r>
        <w:t>次起，</w:t>
      </w:r>
      <w:r>
        <w:rPr>
          <w:rFonts w:hint="eastAsia"/>
        </w:rPr>
        <w:t>扣除500EP</w:t>
      </w:r>
      <w:r>
        <w:t>(驱散任务中的消极完成定义为单次战斗驱散数量不足相同任务团员最高驱散量50%，转火任务中的消极完成定义为单次战斗中转火目标伤害量不足最高20%)</w:t>
      </w:r>
    </w:p>
    <w:p>
      <w:pPr>
        <w:pStyle w:val="16"/>
        <w:numPr>
          <w:ilvl w:val="0"/>
          <w:numId w:val="2"/>
        </w:numPr>
        <w:ind w:left="630" w:firstLineChars="0"/>
      </w:pPr>
      <w:r>
        <w:t>指挥失误引起团灭，第</w:t>
      </w:r>
      <w:r>
        <w:rPr>
          <w:rFonts w:hint="eastAsia"/>
        </w:rPr>
        <w:t>2</w:t>
      </w:r>
      <w:r>
        <w:t>次起，</w:t>
      </w:r>
      <w:r>
        <w:rPr>
          <w:rFonts w:hint="eastAsia"/>
        </w:rPr>
        <w:t>扣除500EP</w:t>
      </w:r>
    </w:p>
    <w:p>
      <w:pPr>
        <w:pStyle w:val="16"/>
        <w:numPr>
          <w:ilvl w:val="0"/>
          <w:numId w:val="2"/>
        </w:numPr>
        <w:ind w:left="630" w:firstLineChars="0"/>
      </w:pPr>
      <w:r>
        <w:t>分配失误错分装备物品，</w:t>
      </w:r>
      <w:r>
        <w:rPr>
          <w:rFonts w:hint="eastAsia"/>
        </w:rPr>
        <w:t>无法挽回时，增加错分装备的GP以做惩罚.</w:t>
      </w:r>
    </w:p>
    <w:p>
      <w:pPr>
        <w:pStyle w:val="16"/>
        <w:numPr>
          <w:ilvl w:val="0"/>
          <w:numId w:val="2"/>
        </w:numPr>
        <w:ind w:left="630" w:firstLineChars="0"/>
      </w:pPr>
      <w:r>
        <w:rPr>
          <w:rFonts w:hint="eastAsia"/>
        </w:rPr>
        <w:t>禁止私密别人要求让装备，主动让可以，不允许要求别人让.发现了直接增加求让装备GP，欢迎举报</w:t>
      </w:r>
    </w:p>
    <w:p>
      <w:pPr>
        <w:pStyle w:val="16"/>
        <w:ind w:left="630" w:firstLine="0" w:firstLineChars="0"/>
      </w:pPr>
    </w:p>
    <w:p>
      <w:pPr>
        <w:pStyle w:val="16"/>
        <w:numPr>
          <w:ilvl w:val="0"/>
          <w:numId w:val="2"/>
        </w:numPr>
        <w:ind w:left="630" w:firstLineChars="0"/>
      </w:pPr>
      <w:r>
        <w:rPr>
          <w:rFonts w:hint="eastAsia"/>
        </w:rPr>
        <w:t>经过各种劝解帮助督促限制仍旧无法改善副本态度及表现的混子团员，真的抱歉，这个团队可能不适合你，不能让39个人用自己的努力认真为你买单，只能选择请你离开了.</w:t>
      </w:r>
    </w:p>
    <w:p>
      <w:pPr>
        <w:ind w:left="210" w:firstLine="0" w:firstLineChars="0"/>
      </w:pPr>
    </w:p>
    <w:p>
      <w:pPr>
        <w:pStyle w:val="16"/>
        <w:numPr>
          <w:ilvl w:val="0"/>
          <w:numId w:val="2"/>
        </w:numPr>
        <w:ind w:left="630" w:firstLineChars="0"/>
      </w:pPr>
      <w:r>
        <w:rPr>
          <w:rFonts w:hint="eastAsia"/>
        </w:rPr>
        <w:t>公会不包庇烂人，也不为烂人擦屁股，若因游戏中其它恶意</w:t>
      </w:r>
      <w:r>
        <w:t>/不道德行为被其它玩家刷屏或通过其它方式的谴责，</w:t>
      </w:r>
      <w:r>
        <w:rPr>
          <w:rFonts w:hint="eastAsia"/>
        </w:rPr>
        <w:t>请</w:t>
      </w:r>
      <w:r>
        <w:t>出面解释并提供</w:t>
      </w:r>
      <w:r>
        <w:rPr>
          <w:rFonts w:hint="eastAsia"/>
        </w:rPr>
        <w:t>证明清白</w:t>
      </w:r>
      <w:r>
        <w:t>证据</w:t>
      </w:r>
      <w:r>
        <w:rPr>
          <w:rFonts w:hint="eastAsia"/>
        </w:rPr>
        <w:t>。</w:t>
      </w:r>
      <w:r>
        <w:t>若确有其事则分数清零并开除公会</w:t>
      </w:r>
    </w:p>
    <w:p>
      <w:pPr>
        <w:pStyle w:val="16"/>
        <w:numPr>
          <w:ilvl w:val="0"/>
          <w:numId w:val="2"/>
        </w:numPr>
        <w:ind w:left="630" w:firstLineChars="0"/>
      </w:pPr>
      <w:r>
        <w:rPr>
          <w:rFonts w:hint="eastAsia"/>
        </w:rPr>
        <w:t>因违反公会内交流聊天规范的，触碰各类高压线的无条件分数清理开除出公会；出现人身攻击辱骂等情况第二次的分数清零开除出公会</w:t>
      </w:r>
    </w:p>
    <w:p>
      <w:pPr>
        <w:pStyle w:val="16"/>
        <w:ind w:left="630" w:firstLine="0" w:firstLineChars="0"/>
      </w:pPr>
      <w:r>
        <w:br w:type="page"/>
      </w:r>
    </w:p>
    <w:p>
      <w:pPr>
        <w:pStyle w:val="3"/>
        <w:numPr>
          <w:ilvl w:val="0"/>
          <w:numId w:val="1"/>
        </w:numPr>
        <w:ind w:firstLine="0"/>
      </w:pPr>
      <w:bookmarkStart w:id="7" w:name="_Toc35522626"/>
      <w:r>
        <w:rPr>
          <w:rFonts w:hint="eastAsia"/>
        </w:rPr>
        <w:t>关于拾取</w:t>
      </w:r>
      <w:bookmarkEnd w:id="7"/>
    </w:p>
    <w:p>
      <w:pPr>
        <w:ind w:firstLine="0" w:firstLineChars="0"/>
        <w:rPr>
          <w:b/>
          <w:bCs/>
          <w:sz w:val="24"/>
          <w:szCs w:val="28"/>
        </w:rPr>
      </w:pPr>
      <w:r>
        <w:rPr>
          <w:rFonts w:hint="eastAsia"/>
          <w:b/>
          <w:bCs/>
          <w:sz w:val="24"/>
          <w:szCs w:val="28"/>
        </w:rPr>
        <w:t>装备获取的专属性:</w:t>
      </w:r>
    </w:p>
    <w:p>
      <w:pPr>
        <w:pStyle w:val="16"/>
        <w:numPr>
          <w:ilvl w:val="0"/>
          <w:numId w:val="2"/>
        </w:numPr>
        <w:ind w:left="630" w:firstLineChars="0"/>
      </w:pPr>
      <w:r>
        <w:rPr>
          <w:rFonts w:hint="eastAsia"/>
        </w:rPr>
        <w:t>装备获取后的拥有权是唯一且不可转移的。</w:t>
      </w:r>
    </w:p>
    <w:p>
      <w:pPr>
        <w:pStyle w:val="16"/>
        <w:numPr>
          <w:ilvl w:val="0"/>
          <w:numId w:val="2"/>
        </w:numPr>
        <w:ind w:left="630" w:firstLineChars="0"/>
      </w:pPr>
      <w:r>
        <w:rPr>
          <w:rFonts w:hint="eastAsia"/>
        </w:rPr>
        <w:t>发现已分配装备出现私下交易情况，则交易双方团员</w:t>
      </w:r>
      <w:r>
        <w:t>GP值增加该装备GP值五倍</w:t>
      </w:r>
      <w:r>
        <w:rPr>
          <w:rFonts w:hint="eastAsia"/>
        </w:rPr>
        <w:t>。</w:t>
      </w:r>
    </w:p>
    <w:p>
      <w:pPr>
        <w:ind w:firstLine="0" w:firstLineChars="0"/>
        <w:rPr>
          <w:b/>
          <w:bCs/>
          <w:sz w:val="24"/>
          <w:szCs w:val="28"/>
        </w:rPr>
      </w:pPr>
      <w:r>
        <w:rPr>
          <w:rFonts w:hint="eastAsia"/>
          <w:b/>
          <w:bCs/>
          <w:sz w:val="24"/>
          <w:szCs w:val="28"/>
        </w:rPr>
        <w:t>需求、贪婪和放弃:</w:t>
      </w:r>
    </w:p>
    <w:p>
      <w:pPr>
        <w:pStyle w:val="16"/>
        <w:numPr>
          <w:ilvl w:val="0"/>
          <w:numId w:val="2"/>
        </w:numPr>
        <w:ind w:left="63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和队伍分配中的需求按钮和贪婪按钮相似，我们设置了3个按钮分别是“需求”、“微小提升”和“贪婪”，相同选择的团员之间对比P</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决定装备归属，需求优先于微小提升，微小提升又优先于贪婪，同时三个选项对应了三个获取原因系数：</w:t>
      </w:r>
    </w:p>
    <w:p>
      <w:pPr>
        <w:ind w:firstLineChars="419"/>
      </w:pPr>
      <w:r>
        <w:rPr>
          <w:rFonts w:hint="eastAsia"/>
        </w:rPr>
        <w:t>1需求1.0</w:t>
      </w:r>
      <w:r>
        <w:rPr>
          <w:color w:val="000000" w:themeColor="text1"/>
          <w14:textFill>
            <w14:solidFill>
              <w14:schemeClr w14:val="tx1"/>
            </w14:solidFill>
          </w14:textFill>
        </w:rPr>
        <w:t>系数</w:t>
      </w:r>
    </w:p>
    <w:p>
      <w:pPr>
        <w:ind w:firstLineChars="419"/>
      </w:pPr>
      <w:r>
        <w:rPr>
          <w:rFonts w:hint="eastAsia"/>
        </w:rPr>
        <w:t>2微小提升 0.5</w:t>
      </w:r>
      <w:r>
        <w:rPr>
          <w:color w:val="000000" w:themeColor="text1"/>
          <w14:textFill>
            <w14:solidFill>
              <w14:schemeClr w14:val="tx1"/>
            </w14:solidFill>
          </w14:textFill>
        </w:rPr>
        <w:t>系数</w:t>
      </w:r>
    </w:p>
    <w:p>
      <w:pPr>
        <w:ind w:firstLineChars="419"/>
      </w:pPr>
      <w:r>
        <w:rPr>
          <w:rFonts w:hint="eastAsia"/>
        </w:rPr>
        <w:t>3贪婪 0.25</w:t>
      </w:r>
      <w:r>
        <w:rPr>
          <w:color w:val="000000" w:themeColor="text1"/>
          <w14:textFill>
            <w14:solidFill>
              <w14:schemeClr w14:val="tx1"/>
            </w14:solidFill>
          </w14:textFill>
        </w:rPr>
        <w:t>系数</w:t>
      </w:r>
    </w:p>
    <w:p>
      <w:pPr>
        <w:ind w:firstLineChars="419"/>
        <w:rPr>
          <w:color w:val="000000" w:themeColor="text1"/>
          <w14:textFill>
            <w14:solidFill>
              <w14:schemeClr w14:val="tx1"/>
            </w14:solidFill>
          </w14:textFill>
        </w:rPr>
      </w:pPr>
      <w:r>
        <w:rPr>
          <w:rFonts w:hint="eastAsia"/>
          <w:b/>
          <w:bCs/>
          <w:color w:val="000000" w:themeColor="text1"/>
          <w14:textFill>
            <w14:solidFill>
              <w14:schemeClr w14:val="tx1"/>
            </w14:solidFill>
          </w14:textFill>
        </w:rPr>
        <w:t>团员获得</w:t>
      </w:r>
      <w:r>
        <w:rPr>
          <w:b/>
          <w:bCs/>
          <w:color w:val="000000" w:themeColor="text1"/>
          <w14:textFill>
            <w14:solidFill>
              <w14:schemeClr w14:val="tx1"/>
            </w14:solidFill>
          </w14:textFill>
        </w:rPr>
        <w:t>的GP</w:t>
      </w:r>
      <w:r>
        <w:rPr>
          <w:color w:val="000000" w:themeColor="text1"/>
          <w14:textFill>
            <w14:solidFill>
              <w14:schemeClr w14:val="tx1"/>
            </w14:solidFill>
          </w14:textFill>
        </w:rPr>
        <w:t xml:space="preserve"> = 装备GP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获取原因系数</w:t>
      </w:r>
    </w:p>
    <w:p>
      <w:pPr>
        <w:pStyle w:val="16"/>
        <w:numPr>
          <w:ilvl w:val="0"/>
          <w:numId w:val="2"/>
        </w:numPr>
        <w:ind w:left="630" w:firstLineChars="0"/>
      </w:pPr>
      <w:r>
        <w:rPr>
          <w:rFonts w:hint="eastAsia"/>
        </w:rPr>
        <w:t>简而言之</w:t>
      </w:r>
      <w:r>
        <w:t>，</w:t>
      </w:r>
      <w:r>
        <w:rPr>
          <w:rFonts w:hint="eastAsia"/>
        </w:rPr>
        <w:t>装备将要进行分配时，团员可选择1需求或2微小提升或3贪婪</w:t>
      </w:r>
      <w:r>
        <w:t>(具体操作方法详见插件篇)，无操作则为放弃，</w:t>
      </w:r>
      <w:r>
        <w:rPr>
          <w:rFonts w:hint="eastAsia"/>
        </w:rPr>
        <w:t>微小提升</w:t>
      </w:r>
      <w:r>
        <w:t>所获装备GP值</w:t>
      </w:r>
      <w:r>
        <w:rPr>
          <w:rFonts w:hint="eastAsia"/>
        </w:rPr>
        <w:t>按照需求</w:t>
      </w:r>
      <w:r>
        <w:t>减半增长</w:t>
      </w:r>
      <w:r>
        <w:rPr>
          <w:rFonts w:hint="eastAsia"/>
        </w:rPr>
        <w:t>，贪婪所获装备GP按照微小提升减半增长。</w:t>
      </w:r>
    </w:p>
    <w:p>
      <w:pPr>
        <w:pStyle w:val="16"/>
        <w:numPr>
          <w:ilvl w:val="0"/>
          <w:numId w:val="2"/>
        </w:numPr>
        <w:ind w:left="630" w:firstLineChars="0"/>
      </w:pPr>
      <w:r>
        <w:t>所有人都放弃的装备</w:t>
      </w:r>
      <w:r>
        <w:rPr>
          <w:rFonts w:hint="eastAsia"/>
        </w:rPr>
        <w:t>分解或出售后进入公会资金池。</w:t>
      </w:r>
    </w:p>
    <w:p>
      <w:pPr>
        <w:ind w:firstLine="0" w:firstLineChars="0"/>
        <w:rPr>
          <w:b/>
          <w:bCs/>
          <w:sz w:val="24"/>
          <w:szCs w:val="28"/>
        </w:rPr>
      </w:pPr>
      <w:r>
        <w:rPr>
          <w:rFonts w:hint="eastAsia"/>
          <w:b/>
          <w:bCs/>
          <w:sz w:val="24"/>
          <w:szCs w:val="28"/>
        </w:rPr>
        <w:t>橙色物品分配:</w:t>
      </w:r>
    </w:p>
    <w:p>
      <w:pPr>
        <w:pStyle w:val="16"/>
        <w:numPr>
          <w:ilvl w:val="0"/>
          <w:numId w:val="2"/>
        </w:numPr>
        <w:ind w:left="630" w:firstLineChars="0"/>
      </w:pPr>
      <w:r>
        <w:rPr>
          <w:rFonts w:hint="eastAsia"/>
        </w:rPr>
        <w:t>[萨弗拉斯，炎魔拉格纳罗斯之手]：橙眼因为对团队无提升，暂定8574</w:t>
      </w:r>
      <w:r>
        <w:t>GP</w:t>
      </w:r>
      <w:r>
        <w:rPr>
          <w:rFonts w:hint="eastAsia"/>
        </w:rPr>
        <w:t>（削骨4287GP），为MC10号武器的双倍GP，只要能装备的均可需求。不能微小提升和贪婪。制作材料由个人负责。</w:t>
      </w:r>
    </w:p>
    <w:p>
      <w:pPr>
        <w:pStyle w:val="16"/>
        <w:numPr>
          <w:ilvl w:val="0"/>
          <w:numId w:val="2"/>
        </w:numPr>
        <w:ind w:left="630" w:firstLineChars="0"/>
      </w:pPr>
      <w:r>
        <w:rPr>
          <w:rFonts w:hint="eastAsia"/>
        </w:rPr>
        <w:t>[雷霆之怒，逐风者的祝福之剑]：风剑因对团队提升较大，暂定由固定战士T优先获取，出现掉落时由</w:t>
      </w:r>
      <w:r>
        <w:t>EP</w:t>
      </w:r>
      <w:r>
        <w:rPr>
          <w:rFonts w:hint="eastAsia"/>
        </w:rPr>
        <w:t>最高的T拾取，单张风脸4000GP，当获取一张风脸时，对另一张风脸拥有优先权。制作材料，RAID产出的由公会负责，非RAID产出由个人负责。</w:t>
      </w:r>
    </w:p>
    <w:p>
      <w:pPr>
        <w:pStyle w:val="16"/>
        <w:numPr>
          <w:ilvl w:val="0"/>
          <w:numId w:val="2"/>
        </w:numPr>
        <w:ind w:left="630" w:firstLineChars="0"/>
      </w:pPr>
      <w:r>
        <w:rPr>
          <w:rFonts w:hint="eastAsia"/>
        </w:rPr>
        <w:t>[埃提耶什，守护者的传说之杖]：因为制作过程漫长，由第一个任务物品出现时，EP最高的人开始收集碎片。无职业优先。</w:t>
      </w:r>
    </w:p>
    <w:p>
      <w:pPr>
        <w:pStyle w:val="16"/>
        <w:numPr>
          <w:ilvl w:val="0"/>
          <w:numId w:val="2"/>
        </w:numPr>
        <w:ind w:left="630" w:firstLineChars="0"/>
      </w:pPr>
      <w:r>
        <w:t>橙色物品无法重复需求，请谨慎选择</w:t>
      </w:r>
      <w:r>
        <w:rPr>
          <w:rFonts w:hint="eastAsia"/>
        </w:rPr>
        <w:t>。</w:t>
      </w:r>
    </w:p>
    <w:p>
      <w:pPr>
        <w:ind w:firstLine="0" w:firstLineChars="0"/>
        <w:rPr>
          <w:b/>
          <w:bCs/>
          <w:sz w:val="24"/>
          <w:szCs w:val="28"/>
        </w:rPr>
      </w:pPr>
      <w:r>
        <w:rPr>
          <w:rFonts w:hint="eastAsia"/>
          <w:b/>
          <w:bCs/>
          <w:sz w:val="24"/>
          <w:szCs w:val="28"/>
        </w:rPr>
        <w:t>其它拾取的处理:</w:t>
      </w:r>
    </w:p>
    <w:p>
      <w:pPr>
        <w:pStyle w:val="16"/>
        <w:numPr>
          <w:ilvl w:val="0"/>
          <w:numId w:val="2"/>
        </w:numPr>
        <w:ind w:left="630" w:firstLineChars="0"/>
      </w:pPr>
      <w:r>
        <w:rPr>
          <w:rFonts w:hint="eastAsia"/>
        </w:rPr>
        <w:t>溢出装备处理：当团队装备出现溢出，而R</w:t>
      </w:r>
      <w:r>
        <w:t>AI</w:t>
      </w:r>
      <w:r>
        <w:rPr>
          <w:rFonts w:hint="eastAsia"/>
        </w:rPr>
        <w:t>D团员小号有需求时，可在无位置冲突的情况下开小号来参团获取，过程中RAID获取EP减半，同时拾取装备GP计算入大号。当出现RAID团员有需求时，自身PR优先级无效，不可出现高PR值团员小号抢正式团员装备的情况。</w:t>
      </w:r>
    </w:p>
    <w:p>
      <w:pPr>
        <w:pStyle w:val="16"/>
        <w:numPr>
          <w:ilvl w:val="0"/>
          <w:numId w:val="2"/>
        </w:numPr>
        <w:ind w:left="630" w:firstLineChars="0"/>
      </w:pPr>
      <w:r>
        <w:rPr>
          <w:rFonts w:hint="eastAsia"/>
        </w:rPr>
        <w:t>提布等高价值</w:t>
      </w:r>
      <w:r>
        <w:t>BOE，卖了分钱，团内有优先无优惠</w:t>
      </w:r>
      <w:r>
        <w:rPr>
          <w:rFonts w:hint="eastAsia"/>
        </w:rPr>
        <w:t>。</w:t>
      </w:r>
    </w:p>
    <w:p>
      <w:pPr>
        <w:pStyle w:val="16"/>
        <w:numPr>
          <w:ilvl w:val="0"/>
          <w:numId w:val="2"/>
        </w:numPr>
        <w:ind w:left="630" w:firstLineChars="0"/>
      </w:pPr>
      <w:r>
        <w:rPr>
          <w:rFonts w:hint="eastAsia"/>
        </w:rPr>
        <w:t>普通蓝绿</w:t>
      </w:r>
      <w:r>
        <w:t>BOE，</w:t>
      </w:r>
      <w:r>
        <w:rPr>
          <w:rFonts w:hint="eastAsia"/>
        </w:rPr>
        <w:t>2</w:t>
      </w:r>
      <w:r>
        <w:t>G</w:t>
      </w:r>
      <w:r>
        <w:rPr>
          <w:rFonts w:hint="eastAsia"/>
        </w:rPr>
        <w:t>以下公会附魔师分解处理，以上的换钱入库。</w:t>
      </w:r>
    </w:p>
    <w:p>
      <w:pPr>
        <w:pStyle w:val="16"/>
        <w:numPr>
          <w:ilvl w:val="0"/>
          <w:numId w:val="2"/>
        </w:numPr>
        <w:ind w:left="630" w:firstLineChars="0"/>
      </w:pPr>
      <w:r>
        <w:rPr>
          <w:rFonts w:hint="eastAsia"/>
        </w:rPr>
        <w:t>专业图纸第一张或当时会内无该图纸的情况下，</w:t>
      </w:r>
      <w:r>
        <w:t>CL分配并必须向会内提供</w:t>
      </w:r>
      <w:r>
        <w:rPr>
          <w:rFonts w:hint="eastAsia"/>
        </w:rPr>
        <w:t>免费</w:t>
      </w:r>
      <w:r>
        <w:t>服务</w:t>
      </w:r>
      <w:r>
        <w:rPr>
          <w:rFonts w:hint="eastAsia"/>
        </w:rPr>
        <w:t>。</w:t>
      </w:r>
      <w:r>
        <w:t>之后参与EPGP规则分配</w:t>
      </w:r>
      <w:r>
        <w:rPr>
          <w:rFonts w:hint="eastAsia"/>
        </w:rPr>
        <w:t>。</w:t>
      </w:r>
    </w:p>
    <w:p>
      <w:pPr>
        <w:pStyle w:val="16"/>
        <w:numPr>
          <w:ilvl w:val="0"/>
          <w:numId w:val="2"/>
        </w:numPr>
        <w:ind w:left="630" w:firstLineChars="0"/>
      </w:pPr>
      <w:r>
        <w:rPr>
          <w:rFonts w:hint="eastAsia"/>
        </w:rPr>
        <w:t>材料获取：材料获取由公会统一收集进入公会仓库管理，声望材料优先公会人员冲声望制作装备，为公会成员提供免费服务。剩余物资囤积出售。</w:t>
      </w:r>
    </w:p>
    <w:p>
      <w:pPr>
        <w:ind w:firstLine="0" w:firstLineChars="0"/>
        <w:rPr>
          <w:b/>
          <w:bCs/>
          <w:sz w:val="24"/>
          <w:szCs w:val="28"/>
        </w:rPr>
      </w:pPr>
      <w:r>
        <w:rPr>
          <w:rFonts w:hint="eastAsia"/>
          <w:b/>
          <w:bCs/>
          <w:sz w:val="24"/>
          <w:szCs w:val="28"/>
        </w:rPr>
        <w:t>装备获取的GP惩罚机制:</w:t>
      </w:r>
    </w:p>
    <w:p>
      <w:pPr>
        <w:pStyle w:val="16"/>
        <w:numPr>
          <w:ilvl w:val="0"/>
          <w:numId w:val="2"/>
        </w:numPr>
        <w:ind w:left="630" w:firstLineChars="0"/>
      </w:pPr>
      <w:r>
        <w:rPr>
          <w:rFonts w:hint="eastAsia"/>
        </w:rPr>
        <w:t>部分装备存在</w:t>
      </w:r>
      <w:r>
        <w:t>GP惩罚系数，该机制设立目的在于兼顾副本开放初期团队最大化提升和</w:t>
      </w:r>
      <w:r>
        <w:rPr>
          <w:rFonts w:hint="eastAsia"/>
        </w:rPr>
        <w:t>之后的</w:t>
      </w:r>
      <w:r>
        <w:t>团员多元化游戏体验，原则上跨天赋需求及非核心需求的需求(例如近战武器的贼猎之争)被定义为惩罚需求，会存在一定的GP惩罚，需要更高的PR和更多的GP增长代价来获取装备，具体系数详见GP表</w:t>
      </w:r>
      <w:r>
        <w:rPr>
          <w:rFonts w:hint="eastAsia"/>
        </w:rPr>
        <w:t>。</w:t>
      </w:r>
    </w:p>
    <w:p>
      <w:pPr>
        <w:pStyle w:val="16"/>
        <w:numPr>
          <w:ilvl w:val="0"/>
          <w:numId w:val="2"/>
        </w:numPr>
        <w:ind w:left="630" w:firstLineChars="0"/>
      </w:pPr>
      <w:r>
        <w:rPr>
          <w:rFonts w:hint="eastAsia"/>
        </w:rPr>
        <w:t>具体执行时，需要</w:t>
      </w:r>
      <w:r>
        <w:t xml:space="preserve"> 惩罚需求团员PR×惩罚系数&gt;正常需求团员PR，并在</w:t>
      </w:r>
      <w:r>
        <w:rPr>
          <w:rFonts w:hint="eastAsia"/>
        </w:rPr>
        <w:t>装备分配时</w:t>
      </w:r>
      <w:r>
        <w:t>按照装备GP×惩罚系数进行GP增加</w:t>
      </w:r>
      <w:r>
        <w:rPr>
          <w:rFonts w:hint="eastAsia"/>
        </w:rPr>
        <w:t>。</w:t>
      </w:r>
    </w:p>
    <w:p>
      <w:pPr>
        <w:pStyle w:val="16"/>
        <w:numPr>
          <w:ilvl w:val="0"/>
          <w:numId w:val="2"/>
        </w:numPr>
        <w:ind w:left="630" w:firstLineChars="0"/>
      </w:pPr>
      <w:r>
        <w:t>GP惩罚的生效是有条件的，只生效于与正常需求冲突情况下，如果只有惩罚需求，则惩罚需求也无惩罚</w:t>
      </w:r>
      <w:r>
        <w:rPr>
          <w:rFonts w:hint="eastAsia"/>
        </w:rPr>
        <w:t>。</w:t>
      </w:r>
    </w:p>
    <w:p>
      <w:pPr>
        <w:pStyle w:val="16"/>
        <w:numPr>
          <w:ilvl w:val="0"/>
          <w:numId w:val="2"/>
        </w:numPr>
        <w:ind w:left="630" w:firstLineChars="0"/>
      </w:pPr>
      <w:r>
        <w:t>GP惩罚的生效是有次数限制的，次数取决于团内可正常需求人数，达到minEP人数×0</w:t>
      </w:r>
      <w:r>
        <w:rPr>
          <w:rFonts w:hint="eastAsia"/>
        </w:rPr>
        <w:t>.5</w:t>
      </w:r>
      <w:r>
        <w:t>后若小于等于历史掉落次数，则该装备GP惩罚失效，因人员流动的不确定性，该处的人数参照即时情况，即使用掉落当周团内人数进行计算</w:t>
      </w:r>
      <w:r>
        <w:rPr>
          <w:rFonts w:hint="eastAsia"/>
        </w:rPr>
        <w:t>对比。</w:t>
      </w:r>
    </w:p>
    <w:p>
      <w:pPr>
        <w:pStyle w:val="16"/>
        <w:ind w:left="630" w:firstLine="0" w:firstLineChars="0"/>
      </w:pPr>
      <w:r>
        <w:rPr>
          <w:rFonts w:hint="eastAsia"/>
        </w:rPr>
        <w:t>可举例说明：本周</w:t>
      </w:r>
      <w:r>
        <w:t>MC掉落了碧空，这是活动历史中第5次掉落，团内某奶骑和某法师都提出需求，查表可知奶骑需求碧空存在GP惩罚，碧空正常需求职业为法师术士，掉落当周团内满足minEP值的法师术士数量为</w:t>
      </w:r>
      <w:r>
        <w:rPr>
          <w:rFonts w:hint="eastAsia"/>
        </w:rPr>
        <w:t>9</w:t>
      </w:r>
      <w:r>
        <w:t>人，则</w:t>
      </w:r>
      <w:r>
        <w:rPr>
          <w:rFonts w:hint="eastAsia"/>
        </w:rPr>
        <w:t>9</w:t>
      </w:r>
      <w:r>
        <w:t>×0</w:t>
      </w:r>
      <w:r>
        <w:rPr>
          <w:rFonts w:hint="eastAsia"/>
        </w:rPr>
        <w:t>。5</w:t>
      </w:r>
      <w:r>
        <w:t>=4</w:t>
      </w:r>
      <w:r>
        <w:rPr>
          <w:rFonts w:hint="eastAsia"/>
        </w:rPr>
        <w:t>。5</w:t>
      </w:r>
      <w:r>
        <w:t>，则4</w:t>
      </w:r>
      <w:r>
        <w:rPr>
          <w:rFonts w:hint="eastAsia"/>
        </w:rPr>
        <w:t>。5</w:t>
      </w:r>
      <w:r>
        <w:t>&lt;5，该次碧空掉落奶骑可无惩罚正常需求</w:t>
      </w:r>
      <w:r>
        <w:rPr>
          <w:rFonts w:hint="eastAsia"/>
        </w:rPr>
        <w:t>。</w:t>
      </w:r>
    </w:p>
    <w:p>
      <w:pPr>
        <w:pStyle w:val="16"/>
        <w:numPr>
          <w:ilvl w:val="0"/>
          <w:numId w:val="2"/>
        </w:numPr>
        <w:ind w:left="630" w:firstLineChars="0"/>
      </w:pPr>
      <w:r>
        <w:t>上述段落中所述"惩罚需求"与"正常需求"等名词的使用，目的在于解释清楚规则并作概念上的区分，无任何职业歧视含义</w:t>
      </w:r>
      <w:r>
        <w:rPr>
          <w:rFonts w:hint="eastAsia"/>
        </w:rPr>
        <w:t>。</w:t>
      </w:r>
    </w:p>
    <w:p>
      <w:pPr>
        <w:widowControl/>
        <w:kinsoku/>
        <w:wordWrap/>
        <w:ind w:firstLine="0" w:firstLineChars="0"/>
        <w:jc w:val="left"/>
      </w:pPr>
      <w:r>
        <w:br w:type="page"/>
      </w:r>
    </w:p>
    <w:p>
      <w:pPr>
        <w:pStyle w:val="3"/>
        <w:numPr>
          <w:ilvl w:val="0"/>
          <w:numId w:val="1"/>
        </w:numPr>
        <w:ind w:firstLine="0"/>
      </w:pPr>
      <w:bookmarkStart w:id="8" w:name="_Toc35522627"/>
      <w:r>
        <w:rPr>
          <w:rFonts w:hint="eastAsia"/>
        </w:rPr>
        <w:t>关于钱</w:t>
      </w:r>
      <w:bookmarkEnd w:id="8"/>
    </w:p>
    <w:p>
      <w:pPr>
        <w:ind w:firstLine="0" w:firstLineChars="0"/>
        <w:rPr>
          <w:b/>
          <w:bCs/>
          <w:sz w:val="24"/>
          <w:szCs w:val="28"/>
        </w:rPr>
      </w:pPr>
      <w:r>
        <w:rPr>
          <w:rFonts w:hint="eastAsia"/>
          <w:b/>
          <w:bCs/>
          <w:sz w:val="24"/>
          <w:szCs w:val="28"/>
        </w:rPr>
        <w:t>公会仓库:</w:t>
      </w:r>
    </w:p>
    <w:p>
      <w:pPr>
        <w:pStyle w:val="16"/>
        <w:numPr>
          <w:ilvl w:val="0"/>
          <w:numId w:val="2"/>
        </w:numPr>
        <w:ind w:left="630" w:firstLineChars="0"/>
      </w:pPr>
      <w:r>
        <w:rPr>
          <w:rFonts w:hint="eastAsia"/>
        </w:rPr>
        <w:t>副本活动中进入公会仓库的装备及材料：B</w:t>
      </w:r>
      <w:r>
        <w:t>OE</w:t>
      </w:r>
      <w:r>
        <w:rPr>
          <w:rFonts w:hint="eastAsia"/>
        </w:rPr>
        <w:t>出售，B</w:t>
      </w:r>
      <w:r>
        <w:t>OP</w:t>
      </w:r>
      <w:r>
        <w:rPr>
          <w:rFonts w:hint="eastAsia"/>
        </w:rPr>
        <w:t>最大化价值选择分解或卖商店，材料优先提供公会使用(专业图纸声望，橙装公会负责部分，抗性装备制作</w:t>
      </w:r>
      <w:r>
        <w:t>)</w:t>
      </w:r>
      <w:r>
        <w:rPr>
          <w:rFonts w:hint="eastAsia"/>
        </w:rPr>
        <w:t>，剩余出售。</w:t>
      </w:r>
    </w:p>
    <w:p>
      <w:pPr>
        <w:pStyle w:val="16"/>
        <w:numPr>
          <w:ilvl w:val="0"/>
          <w:numId w:val="2"/>
        </w:numPr>
        <w:ind w:left="630" w:firstLineChars="0"/>
      </w:pPr>
      <w:r>
        <w:rPr>
          <w:rFonts w:hint="eastAsia"/>
        </w:rPr>
        <w:t>设置公会库管员，对公会仓库进行出入管理和记录，要求响应及时，日常记录清晰详细有条理并保存各种必要的截图，并至少每周公示仓库状态。</w:t>
      </w:r>
    </w:p>
    <w:p>
      <w:pPr>
        <w:pStyle w:val="16"/>
        <w:numPr>
          <w:ilvl w:val="0"/>
          <w:numId w:val="2"/>
        </w:numPr>
        <w:ind w:left="630" w:firstLineChars="0"/>
      </w:pPr>
      <w:r>
        <w:rPr>
          <w:rFonts w:hint="eastAsia"/>
        </w:rPr>
        <w:t>库管员对公会仓库物资负100%责任，需确保物资完整，准确的状态。</w:t>
      </w:r>
    </w:p>
    <w:p>
      <w:pPr>
        <w:pStyle w:val="16"/>
        <w:numPr>
          <w:ilvl w:val="0"/>
          <w:numId w:val="2"/>
        </w:numPr>
        <w:ind w:left="630" w:firstLineChars="0"/>
      </w:pPr>
      <w:r>
        <w:rPr>
          <w:rFonts w:hint="eastAsia"/>
        </w:rPr>
        <w:t>如有多余资金且能找到自愿合适可靠的地精玩家进行操作，可将公会多余资金流入市场进行低风险投机盈利活动，期间的操作需记录详细流水及相关截图，盈利部分操作员最多可抽取</w:t>
      </w:r>
      <w:r>
        <w:t>5</w:t>
      </w:r>
      <w:r>
        <w:rPr>
          <w:rFonts w:hint="eastAsia"/>
        </w:rPr>
        <w:t>0%，若亏损操作员承担</w:t>
      </w:r>
      <w:r>
        <w:t>7</w:t>
      </w:r>
      <w:r>
        <w:rPr>
          <w:rFonts w:hint="eastAsia"/>
        </w:rPr>
        <w:t>0%亏损额。</w:t>
      </w:r>
    </w:p>
    <w:p>
      <w:pPr>
        <w:ind w:firstLine="0" w:firstLineChars="0"/>
        <w:rPr>
          <w:b/>
          <w:bCs/>
          <w:sz w:val="24"/>
          <w:szCs w:val="28"/>
        </w:rPr>
      </w:pPr>
      <w:r>
        <w:rPr>
          <w:rFonts w:hint="eastAsia"/>
          <w:b/>
          <w:bCs/>
          <w:sz w:val="24"/>
          <w:szCs w:val="28"/>
        </w:rPr>
        <w:t>装备税:</w:t>
      </w:r>
    </w:p>
    <w:p>
      <w:pPr>
        <w:pStyle w:val="16"/>
        <w:numPr>
          <w:ilvl w:val="0"/>
          <w:numId w:val="2"/>
        </w:numPr>
        <w:ind w:left="630" w:firstLineChars="0"/>
      </w:pPr>
      <w:r>
        <w:rPr>
          <w:rFonts w:hint="eastAsia"/>
        </w:rPr>
        <w:t>怀旧服无法进行退团摸金操作，因此对获取装备的团员收取装备税，结合副本产出所获，用于各类激励及补贴的支出，并在出现市场时机时囤积下阶段开荒材料，收取目标为达到公会收支平衡，因此具体额度会根据支出情况进行调整。</w:t>
      </w:r>
    </w:p>
    <w:p>
      <w:pPr>
        <w:pStyle w:val="16"/>
        <w:numPr>
          <w:ilvl w:val="0"/>
          <w:numId w:val="2"/>
        </w:numPr>
        <w:ind w:left="630" w:firstLineChars="0"/>
      </w:pPr>
      <w:r>
        <w:rPr>
          <w:rFonts w:hint="eastAsia"/>
        </w:rPr>
        <w:t>目前额度设定为：</w:t>
      </w:r>
    </w:p>
    <w:p>
      <w:pPr>
        <w:pStyle w:val="16"/>
        <w:ind w:left="630" w:firstLine="0" w:firstLineChars="0"/>
      </w:pPr>
      <w:r>
        <w:t>MC1-9</w:t>
      </w:r>
      <w:r>
        <w:rPr>
          <w:rFonts w:hint="eastAsia"/>
        </w:rPr>
        <w:t>号掉落 10</w:t>
      </w:r>
      <w:r>
        <w:t>G</w:t>
      </w:r>
    </w:p>
    <w:p>
      <w:pPr>
        <w:pStyle w:val="16"/>
        <w:ind w:left="630" w:firstLine="0" w:firstLineChars="0"/>
      </w:pPr>
      <w:r>
        <w:t>MC10</w:t>
      </w:r>
      <w:r>
        <w:rPr>
          <w:rFonts w:hint="eastAsia"/>
        </w:rPr>
        <w:t>号及</w:t>
      </w:r>
      <w:r>
        <w:t>BWL</w:t>
      </w:r>
      <w:r>
        <w:rPr>
          <w:rFonts w:hint="eastAsia"/>
        </w:rPr>
        <w:t>1-7号掉落 20</w:t>
      </w:r>
      <w:r>
        <w:t>G</w:t>
      </w:r>
    </w:p>
    <w:p>
      <w:pPr>
        <w:pStyle w:val="16"/>
        <w:ind w:left="630" w:firstLine="0" w:firstLineChars="0"/>
      </w:pPr>
      <w:r>
        <w:t>BWL</w:t>
      </w:r>
      <w:r>
        <w:rPr>
          <w:rFonts w:hint="eastAsia"/>
        </w:rPr>
        <w:t>8号掉落 25</w:t>
      </w:r>
      <w:r>
        <w:t>G</w:t>
      </w:r>
    </w:p>
    <w:p>
      <w:pPr>
        <w:pStyle w:val="16"/>
        <w:numPr>
          <w:ilvl w:val="0"/>
          <w:numId w:val="2"/>
        </w:numPr>
        <w:ind w:left="630" w:firstLineChars="0"/>
      </w:pPr>
      <w:r>
        <w:rPr>
          <w:rFonts w:hint="eastAsia"/>
        </w:rPr>
        <w:t>同时欢迎拿到bis部件的团员热心捐助~百金千金不嫌多,五金十金不嫌少~</w:t>
      </w:r>
    </w:p>
    <w:p>
      <w:pPr>
        <w:ind w:firstLine="0" w:firstLineChars="0"/>
        <w:rPr>
          <w:b/>
          <w:bCs/>
          <w:sz w:val="24"/>
          <w:szCs w:val="28"/>
        </w:rPr>
      </w:pPr>
      <w:r>
        <w:rPr>
          <w:rFonts w:hint="eastAsia"/>
          <w:b/>
          <w:bCs/>
          <w:sz w:val="24"/>
          <w:szCs w:val="28"/>
        </w:rPr>
        <w:t>补贴:</w:t>
      </w:r>
    </w:p>
    <w:p>
      <w:pPr>
        <w:pStyle w:val="16"/>
        <w:numPr>
          <w:ilvl w:val="0"/>
          <w:numId w:val="2"/>
        </w:numPr>
        <w:ind w:left="630" w:firstLineChars="0"/>
      </w:pPr>
      <w:r>
        <w:rPr>
          <w:rFonts w:hint="eastAsia"/>
        </w:rPr>
        <w:t>补贴的内容以药水和消耗品为主，目的在于提高副本整体体验和调动团员的副本态度，同时考虑到怀旧服双天赋系统的缺失和职业设计的不完整，坦克和治疗职业普遍缺乏金币farm能力。</w:t>
      </w:r>
    </w:p>
    <w:p>
      <w:pPr>
        <w:pStyle w:val="16"/>
        <w:numPr>
          <w:ilvl w:val="0"/>
          <w:numId w:val="2"/>
        </w:numPr>
        <w:ind w:left="630" w:firstLineChars="0"/>
      </w:pPr>
      <w:r>
        <w:rPr>
          <w:rFonts w:hint="eastAsia"/>
        </w:rPr>
        <w:t>坦克职业：每周坦克组共享0</w:t>
      </w:r>
      <w:r>
        <w:t>~</w:t>
      </w:r>
      <w:r>
        <w:rPr>
          <w:rFonts w:hint="eastAsia"/>
        </w:rPr>
        <w:t>1瓶泰坦合剂，2</w:t>
      </w:r>
      <w:r>
        <w:t>~3</w:t>
      </w:r>
      <w:r>
        <w:rPr>
          <w:rFonts w:hint="eastAsia"/>
        </w:rPr>
        <w:t>组强效石盾，4组自由行动，4组大红，2组阿尔萨斯的礼物，同时根据副本战斗特性的要求补贴坦克的其它必要消耗品</w:t>
      </w:r>
    </w:p>
    <w:p>
      <w:pPr>
        <w:pStyle w:val="16"/>
        <w:numPr>
          <w:ilvl w:val="0"/>
          <w:numId w:val="2"/>
        </w:numPr>
        <w:ind w:left="630" w:firstLineChars="0"/>
      </w:pPr>
      <w:r>
        <w:rPr>
          <w:rFonts w:hint="eastAsia"/>
        </w:rPr>
        <w:t>治疗职业：每周参加活动的每人1</w:t>
      </w:r>
      <w:r>
        <w:t>~</w:t>
      </w:r>
      <w:r>
        <w:rPr>
          <w:rFonts w:hint="eastAsia"/>
        </w:rPr>
        <w:t>2组大蓝，1</w:t>
      </w:r>
      <w:r>
        <w:t>~</w:t>
      </w:r>
      <w:r>
        <w:rPr>
          <w:rFonts w:hint="eastAsia"/>
        </w:rPr>
        <w:t>2组小蓝</w:t>
      </w:r>
    </w:p>
    <w:p>
      <w:pPr>
        <w:pStyle w:val="16"/>
        <w:numPr>
          <w:ilvl w:val="0"/>
          <w:numId w:val="2"/>
        </w:numPr>
        <w:ind w:left="630" w:firstLineChars="0"/>
      </w:pPr>
      <w:r>
        <w:rPr>
          <w:rFonts w:hint="eastAsia"/>
        </w:rPr>
        <w:t>法系D</w:t>
      </w:r>
      <w:r>
        <w:t>PS</w:t>
      </w:r>
      <w:r>
        <w:rPr>
          <w:rFonts w:hint="eastAsia"/>
        </w:rPr>
        <w:t>职业：每周参加活动的每人2~5瓶强效奥法药剂</w:t>
      </w:r>
    </w:p>
    <w:p>
      <w:pPr>
        <w:pStyle w:val="16"/>
        <w:numPr>
          <w:ilvl w:val="0"/>
          <w:numId w:val="2"/>
        </w:numPr>
        <w:ind w:left="630" w:firstLineChars="0"/>
      </w:pPr>
      <w:r>
        <w:rPr>
          <w:rFonts w:hint="eastAsia"/>
        </w:rPr>
        <w:t>物理D</w:t>
      </w:r>
      <w:r>
        <w:t>PS</w:t>
      </w:r>
      <w:r>
        <w:rPr>
          <w:rFonts w:hint="eastAsia"/>
        </w:rPr>
        <w:t>职业：每周参加活动的每人2~5瓶猫鼬药剂</w:t>
      </w:r>
    </w:p>
    <w:p>
      <w:pPr>
        <w:widowControl/>
        <w:kinsoku/>
        <w:wordWrap/>
        <w:ind w:firstLine="0" w:firstLineChars="0"/>
        <w:jc w:val="left"/>
      </w:pPr>
      <w:r>
        <w:br w:type="page"/>
      </w:r>
    </w:p>
    <w:p>
      <w:pPr>
        <w:pStyle w:val="3"/>
        <w:numPr>
          <w:ilvl w:val="0"/>
          <w:numId w:val="1"/>
        </w:numPr>
        <w:ind w:firstLine="0"/>
      </w:pPr>
      <w:bookmarkStart w:id="9" w:name="_Toc35522628"/>
      <w:r>
        <w:rPr>
          <w:rFonts w:hint="eastAsia"/>
        </w:rPr>
        <w:t>公会内交流聊天规范</w:t>
      </w:r>
      <w:bookmarkEnd w:id="9"/>
    </w:p>
    <w:p>
      <w:pPr>
        <w:pStyle w:val="16"/>
        <w:numPr>
          <w:ilvl w:val="0"/>
          <w:numId w:val="2"/>
        </w:numPr>
        <w:ind w:left="630" w:firstLineChars="0"/>
      </w:pPr>
      <w:r>
        <w:rPr>
          <w:rFonts w:hint="eastAsia"/>
        </w:rPr>
        <w:t>包括并不限于游戏内公会频道、公会微信群、将来可能会有的公会线下聚会等公会集体环境中：</w:t>
      </w:r>
    </w:p>
    <w:p>
      <w:pPr>
        <w:ind w:left="210" w:firstLine="210" w:firstLineChars="0"/>
      </w:pPr>
      <w:r>
        <w:t>不得讨论和发布任何可能会触碰高压线的言论和内容，包括并不限于政治、民族、宗教、暴力、犯罪、淫秽、赌博、毒品等相关信息</w:t>
      </w:r>
      <w:r>
        <w:rPr>
          <w:rFonts w:hint="eastAsia"/>
        </w:rPr>
        <w:t>。</w:t>
      </w:r>
      <w:r>
        <w:t>请老哥们开车有度，不要超速驾驶</w:t>
      </w:r>
      <w:r>
        <w:rPr>
          <w:rFonts w:hint="eastAsia"/>
        </w:rPr>
        <w:t>。</w:t>
      </w:r>
    </w:p>
    <w:p>
      <w:pPr>
        <w:pStyle w:val="16"/>
        <w:numPr>
          <w:ilvl w:val="0"/>
          <w:numId w:val="2"/>
        </w:numPr>
        <w:ind w:left="630" w:firstLineChars="0"/>
      </w:pPr>
      <w:r>
        <w:rPr>
          <w:rFonts w:hint="eastAsia"/>
        </w:rPr>
        <w:t>会内交流聊天及活动打本中，相互尊重不骂人不搞人身攻击是基本要求，凡事多有坎坷，多包容多沟通。</w:t>
      </w:r>
    </w:p>
    <w:p>
      <w:pPr>
        <w:ind w:firstLine="420"/>
      </w:pPr>
    </w:p>
    <w:p>
      <w:pPr>
        <w:ind w:firstLine="0" w:firstLineChars="0"/>
      </w:pPr>
    </w:p>
    <w:p>
      <w:pPr>
        <w:pStyle w:val="3"/>
        <w:numPr>
          <w:ilvl w:val="0"/>
          <w:numId w:val="1"/>
        </w:numPr>
        <w:ind w:firstLine="0"/>
      </w:pPr>
      <w:bookmarkStart w:id="10" w:name="_Toc35522629"/>
      <w:r>
        <w:rPr>
          <w:rFonts w:hint="eastAsia"/>
        </w:rPr>
        <w:t>补充</w:t>
      </w:r>
      <w:bookmarkEnd w:id="10"/>
    </w:p>
    <w:p>
      <w:pPr>
        <w:pStyle w:val="16"/>
        <w:numPr>
          <w:ilvl w:val="0"/>
          <w:numId w:val="2"/>
        </w:numPr>
        <w:ind w:left="630" w:firstLineChars="0"/>
      </w:pPr>
      <w:r>
        <w:t>团内特殊职业者（包括并不限于医护人员、警察、军人、国家机关人员、科研人员等）因自然灾害等重大公共事件原因无法保证参与活动AFK的，可由会长或其本人提出冻结该团员EPGP不参与衰减，并进行团内匿名投票，超过半数团员支持则冻结有效，直至该团员稳定归队</w:t>
      </w:r>
      <w:r>
        <w:rPr>
          <w:rFonts w:hint="eastAsia"/>
        </w:rPr>
        <w:t>。</w:t>
      </w:r>
    </w:p>
    <w:p>
      <w:pPr>
        <w:pStyle w:val="16"/>
        <w:numPr>
          <w:ilvl w:val="0"/>
          <w:numId w:val="2"/>
        </w:numPr>
        <w:ind w:left="630" w:firstLineChars="0"/>
      </w:pPr>
      <w:r>
        <w:rPr>
          <w:rFonts w:hint="eastAsia"/>
        </w:rPr>
        <w:t>如果在这个团队待的不开心或需要投奔亲友，可以直接告诉团长，让团长能提前安排人员接替位置，我们允许拿了装备退团退会，没关系，没有缘分不会强求的，毕竟只是个游戏，大家玩游戏装备不要看的太重要。</w:t>
      </w:r>
    </w:p>
    <w:p>
      <w:pPr>
        <w:pStyle w:val="16"/>
        <w:numPr>
          <w:ilvl w:val="0"/>
          <w:numId w:val="2"/>
        </w:numPr>
        <w:ind w:left="630" w:firstLineChars="0"/>
      </w:pPr>
      <w:r>
        <w:rPr>
          <w:rFonts w:hint="eastAsia"/>
        </w:rPr>
        <w:t>毕竟是游戏没有特别强制性的要求，只是有事来不了尽量发微信提前请个假，真是特殊情况忘了什么的也没关系，不是每次都忘了就行。有事情要长期A</w:t>
      </w:r>
      <w:r>
        <w:t>FK</w:t>
      </w:r>
      <w:r>
        <w:rPr>
          <w:rFonts w:hint="eastAsia"/>
        </w:rPr>
        <w:t>了尽量提前2周说，方便公会做招募。也就是公会希望在你提出长期</w:t>
      </w:r>
      <w:r>
        <w:t xml:space="preserve"> AFK 时，之后的一个 CD 依旧可以保证出勤。</w:t>
      </w:r>
    </w:p>
    <w:p>
      <w:pPr>
        <w:pStyle w:val="16"/>
        <w:numPr>
          <w:ilvl w:val="0"/>
          <w:numId w:val="2"/>
        </w:numPr>
        <w:ind w:left="630" w:firstLineChars="0"/>
      </w:pPr>
      <w:r>
        <w:rPr>
          <w:rFonts w:hint="eastAsia"/>
        </w:rPr>
        <w:t>所有人请以生活为重，这毕竟是个游戏，随时可以来和走，有什么高兴的事可以和大家分享，有什么难过也可以和大家倾诉，并不想公会变成一个只为了打副本拿装备的小团伙。</w:t>
      </w:r>
    </w:p>
    <w:p>
      <w:pPr>
        <w:pStyle w:val="16"/>
        <w:numPr>
          <w:ilvl w:val="0"/>
          <w:numId w:val="2"/>
        </w:numPr>
        <w:ind w:left="630" w:firstLineChars="0"/>
      </w:pPr>
      <w:r>
        <w:rPr>
          <w:rFonts w:hint="eastAsia"/>
        </w:rPr>
        <w:t>大家都是成年人，请以自己的道德行为标准来约束自己，而不是约束他人，不要试图强行改变别人的价值观，合不来以后两不相见就可以了。</w:t>
      </w:r>
    </w:p>
    <w:p>
      <w:pPr>
        <w:pStyle w:val="16"/>
        <w:numPr>
          <w:ilvl w:val="0"/>
          <w:numId w:val="2"/>
        </w:numPr>
        <w:ind w:left="630" w:firstLineChars="0"/>
      </w:pPr>
      <w:r>
        <w:rPr>
          <w:rFonts w:hint="eastAsia"/>
        </w:rPr>
        <w:t>公会不禁止金币交易，但也不提倡，同时不担保，请为自己的行为负责。</w:t>
      </w:r>
    </w:p>
    <w:p>
      <w:pPr>
        <w:pStyle w:val="16"/>
        <w:numPr>
          <w:ilvl w:val="0"/>
          <w:numId w:val="2"/>
        </w:numPr>
        <w:ind w:left="630" w:firstLineChars="0"/>
      </w:pPr>
      <w:r>
        <w:rPr>
          <w:rFonts w:hint="eastAsia"/>
        </w:rPr>
        <w:t>碰到制度空白问题的时候，广泛民主匿名投票，少数服从多数，90%则沿用判例并修订进入制度。</w:t>
      </w:r>
    </w:p>
    <w:p>
      <w:pPr>
        <w:pStyle w:val="16"/>
        <w:numPr>
          <w:ilvl w:val="0"/>
          <w:numId w:val="2"/>
        </w:numPr>
        <w:ind w:left="630" w:firstLineChars="0"/>
      </w:pPr>
      <w:r>
        <w:rPr>
          <w:rFonts w:hint="eastAsia"/>
        </w:rPr>
        <w:t>每次制度修改必须经过</w:t>
      </w:r>
      <w:r>
        <w:t>会议讨论，会议人数少于10人视为无效，会议参与讨论人员未达成一致意见视为无效，包括会长但不仅限于会长在内的任何会员无权直接修改公会</w:t>
      </w:r>
      <w:r>
        <w:rPr>
          <w:rFonts w:hint="eastAsia"/>
        </w:rPr>
        <w:t>制度。</w:t>
      </w:r>
      <w:r>
        <w:t>该</w:t>
      </w:r>
      <w:r>
        <w:rPr>
          <w:rFonts w:hint="eastAsia"/>
        </w:rPr>
        <w:t>制度</w:t>
      </w:r>
      <w:r>
        <w:t>解释权等级为最高级，是公会存在的最基础条件，</w:t>
      </w:r>
      <w:r>
        <w:rPr>
          <w:rFonts w:hint="eastAsia"/>
        </w:rPr>
        <w:t>上</w:t>
      </w:r>
      <w:r>
        <w:t>述</w:t>
      </w:r>
      <w:r>
        <w:rPr>
          <w:rFonts w:hint="eastAsia"/>
        </w:rPr>
        <w:t>制度</w:t>
      </w:r>
      <w:r>
        <w:t>与</w:t>
      </w:r>
      <w:r>
        <w:rPr>
          <w:rFonts w:hint="eastAsia"/>
        </w:rPr>
        <w:t>本制度</w:t>
      </w:r>
      <w:r>
        <w:t>冲突时，以</w:t>
      </w:r>
      <w:r>
        <w:rPr>
          <w:rFonts w:hint="eastAsia"/>
        </w:rPr>
        <w:t>本制度</w:t>
      </w:r>
      <w:r>
        <w:t>为准</w:t>
      </w:r>
      <w:bookmarkStart w:id="11" w:name="_MON_1643334578"/>
      <w:bookmarkEnd w:id="11"/>
      <w:r>
        <w:rPr>
          <w:rFonts w:hint="eastAsia"/>
        </w:rPr>
        <w:t>。</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left"/>
      <w:rPr>
        <w:rFonts w:hint="eastAsia"/>
      </w:rPr>
    </w:pPr>
    <w:r>
      <w:rPr>
        <w:rFonts w:hint="eastAsia"/>
      </w:rPr>
      <w:t>1.1.</w:t>
    </w:r>
    <w:r>
      <w:t>10_beta 2020/03/20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153FA"/>
    <w:multiLevelType w:val="singleLevel"/>
    <w:tmpl w:val="2C7153FA"/>
    <w:lvl w:ilvl="0" w:tentative="0">
      <w:start w:val="1"/>
      <w:numFmt w:val="bullet"/>
      <w:lvlText w:val=""/>
      <w:lvlJc w:val="left"/>
      <w:pPr>
        <w:ind w:left="420" w:hanging="420"/>
      </w:pPr>
      <w:rPr>
        <w:rFonts w:hint="default" w:ascii="Wingdings" w:hAnsi="Wingdings"/>
      </w:rPr>
    </w:lvl>
  </w:abstractNum>
  <w:abstractNum w:abstractNumId="1">
    <w:nsid w:val="5BE230F3"/>
    <w:multiLevelType w:val="multilevel"/>
    <w:tmpl w:val="5BE230F3"/>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6D"/>
    <w:rsid w:val="00003884"/>
    <w:rsid w:val="00012EA4"/>
    <w:rsid w:val="00016B5F"/>
    <w:rsid w:val="00020E32"/>
    <w:rsid w:val="00030012"/>
    <w:rsid w:val="00031B9E"/>
    <w:rsid w:val="0003612B"/>
    <w:rsid w:val="00042A42"/>
    <w:rsid w:val="00044185"/>
    <w:rsid w:val="00057CCD"/>
    <w:rsid w:val="00062CC6"/>
    <w:rsid w:val="00071369"/>
    <w:rsid w:val="000811ED"/>
    <w:rsid w:val="00083B2F"/>
    <w:rsid w:val="00085452"/>
    <w:rsid w:val="000A0045"/>
    <w:rsid w:val="000A5C9C"/>
    <w:rsid w:val="000B0A59"/>
    <w:rsid w:val="000B5C77"/>
    <w:rsid w:val="000B5E47"/>
    <w:rsid w:val="000C5BF7"/>
    <w:rsid w:val="000D1735"/>
    <w:rsid w:val="000D3C71"/>
    <w:rsid w:val="000E0518"/>
    <w:rsid w:val="000E0D19"/>
    <w:rsid w:val="000E581E"/>
    <w:rsid w:val="000F4231"/>
    <w:rsid w:val="000F465D"/>
    <w:rsid w:val="000F5B70"/>
    <w:rsid w:val="001008E5"/>
    <w:rsid w:val="001019D2"/>
    <w:rsid w:val="001035D2"/>
    <w:rsid w:val="00110267"/>
    <w:rsid w:val="00112FA6"/>
    <w:rsid w:val="001149E6"/>
    <w:rsid w:val="00116ECE"/>
    <w:rsid w:val="0012334B"/>
    <w:rsid w:val="001241B5"/>
    <w:rsid w:val="0012457E"/>
    <w:rsid w:val="001519AD"/>
    <w:rsid w:val="001523A6"/>
    <w:rsid w:val="0016039A"/>
    <w:rsid w:val="001672C6"/>
    <w:rsid w:val="001719C3"/>
    <w:rsid w:val="0017230C"/>
    <w:rsid w:val="00180314"/>
    <w:rsid w:val="0018736D"/>
    <w:rsid w:val="001922C6"/>
    <w:rsid w:val="001A12DE"/>
    <w:rsid w:val="001A4D4F"/>
    <w:rsid w:val="001B6DF0"/>
    <w:rsid w:val="001B7058"/>
    <w:rsid w:val="001C0475"/>
    <w:rsid w:val="001C53BB"/>
    <w:rsid w:val="001C66D1"/>
    <w:rsid w:val="001D128B"/>
    <w:rsid w:val="001E2341"/>
    <w:rsid w:val="001F6152"/>
    <w:rsid w:val="001F62F9"/>
    <w:rsid w:val="001F70F5"/>
    <w:rsid w:val="002106ED"/>
    <w:rsid w:val="00214F75"/>
    <w:rsid w:val="00216214"/>
    <w:rsid w:val="002229CB"/>
    <w:rsid w:val="0022662F"/>
    <w:rsid w:val="00237668"/>
    <w:rsid w:val="00241EA8"/>
    <w:rsid w:val="0024464E"/>
    <w:rsid w:val="00254DE3"/>
    <w:rsid w:val="00267838"/>
    <w:rsid w:val="00275BE7"/>
    <w:rsid w:val="00276BAD"/>
    <w:rsid w:val="00284DE4"/>
    <w:rsid w:val="002879A0"/>
    <w:rsid w:val="00290AD5"/>
    <w:rsid w:val="002946B6"/>
    <w:rsid w:val="00296E61"/>
    <w:rsid w:val="002A262C"/>
    <w:rsid w:val="002A3AC4"/>
    <w:rsid w:val="002A6E33"/>
    <w:rsid w:val="002C15ED"/>
    <w:rsid w:val="002C1604"/>
    <w:rsid w:val="002C4760"/>
    <w:rsid w:val="002D0EEE"/>
    <w:rsid w:val="002D628B"/>
    <w:rsid w:val="002D734C"/>
    <w:rsid w:val="002E2D7B"/>
    <w:rsid w:val="002E39FF"/>
    <w:rsid w:val="002E566B"/>
    <w:rsid w:val="002F44EA"/>
    <w:rsid w:val="002F5F82"/>
    <w:rsid w:val="003030BE"/>
    <w:rsid w:val="00307734"/>
    <w:rsid w:val="00313B15"/>
    <w:rsid w:val="00321800"/>
    <w:rsid w:val="00324183"/>
    <w:rsid w:val="003321E7"/>
    <w:rsid w:val="0033319D"/>
    <w:rsid w:val="00335388"/>
    <w:rsid w:val="00336242"/>
    <w:rsid w:val="00340E3A"/>
    <w:rsid w:val="003451E4"/>
    <w:rsid w:val="00345BC6"/>
    <w:rsid w:val="003574FF"/>
    <w:rsid w:val="00380DF4"/>
    <w:rsid w:val="00383100"/>
    <w:rsid w:val="00384A4E"/>
    <w:rsid w:val="003852EF"/>
    <w:rsid w:val="003912B3"/>
    <w:rsid w:val="003919C1"/>
    <w:rsid w:val="003B2E7A"/>
    <w:rsid w:val="003B2F7B"/>
    <w:rsid w:val="003C30D3"/>
    <w:rsid w:val="003D531E"/>
    <w:rsid w:val="003D663B"/>
    <w:rsid w:val="003E4D25"/>
    <w:rsid w:val="00403082"/>
    <w:rsid w:val="00415620"/>
    <w:rsid w:val="004260E6"/>
    <w:rsid w:val="00430963"/>
    <w:rsid w:val="0043280E"/>
    <w:rsid w:val="00435C73"/>
    <w:rsid w:val="00445220"/>
    <w:rsid w:val="004461A0"/>
    <w:rsid w:val="00447577"/>
    <w:rsid w:val="004501F1"/>
    <w:rsid w:val="00460F40"/>
    <w:rsid w:val="00462635"/>
    <w:rsid w:val="004641D1"/>
    <w:rsid w:val="00464588"/>
    <w:rsid w:val="004653DE"/>
    <w:rsid w:val="00467951"/>
    <w:rsid w:val="00480BDD"/>
    <w:rsid w:val="00482946"/>
    <w:rsid w:val="00483E86"/>
    <w:rsid w:val="00485CAA"/>
    <w:rsid w:val="004904D5"/>
    <w:rsid w:val="00490783"/>
    <w:rsid w:val="00493BC8"/>
    <w:rsid w:val="004A07CD"/>
    <w:rsid w:val="004B52ED"/>
    <w:rsid w:val="004D2AE8"/>
    <w:rsid w:val="004E50A3"/>
    <w:rsid w:val="004E5CE4"/>
    <w:rsid w:val="004F4D33"/>
    <w:rsid w:val="004F5B3E"/>
    <w:rsid w:val="004F6FCC"/>
    <w:rsid w:val="005005B3"/>
    <w:rsid w:val="005248EE"/>
    <w:rsid w:val="00545120"/>
    <w:rsid w:val="005455CF"/>
    <w:rsid w:val="005464F1"/>
    <w:rsid w:val="0055180B"/>
    <w:rsid w:val="00567C8F"/>
    <w:rsid w:val="005769CA"/>
    <w:rsid w:val="00584292"/>
    <w:rsid w:val="00592CCE"/>
    <w:rsid w:val="0059414B"/>
    <w:rsid w:val="005974B9"/>
    <w:rsid w:val="005A1978"/>
    <w:rsid w:val="005A4B3A"/>
    <w:rsid w:val="005A58A6"/>
    <w:rsid w:val="005B2402"/>
    <w:rsid w:val="005B5725"/>
    <w:rsid w:val="005B5D72"/>
    <w:rsid w:val="005C0C89"/>
    <w:rsid w:val="005D0305"/>
    <w:rsid w:val="005E08F3"/>
    <w:rsid w:val="005E0B1A"/>
    <w:rsid w:val="005E0D0A"/>
    <w:rsid w:val="005E4A7C"/>
    <w:rsid w:val="005E6406"/>
    <w:rsid w:val="005F0F8E"/>
    <w:rsid w:val="0060497D"/>
    <w:rsid w:val="006214DB"/>
    <w:rsid w:val="0062273C"/>
    <w:rsid w:val="006256BB"/>
    <w:rsid w:val="006261ED"/>
    <w:rsid w:val="00626524"/>
    <w:rsid w:val="0065027E"/>
    <w:rsid w:val="00657181"/>
    <w:rsid w:val="0066265E"/>
    <w:rsid w:val="00672922"/>
    <w:rsid w:val="00680499"/>
    <w:rsid w:val="00682937"/>
    <w:rsid w:val="00683865"/>
    <w:rsid w:val="00685378"/>
    <w:rsid w:val="00690B3F"/>
    <w:rsid w:val="006A05C9"/>
    <w:rsid w:val="006B319F"/>
    <w:rsid w:val="006B4D76"/>
    <w:rsid w:val="006B70D4"/>
    <w:rsid w:val="006C43A3"/>
    <w:rsid w:val="006C5B3E"/>
    <w:rsid w:val="006C7D33"/>
    <w:rsid w:val="006D40E6"/>
    <w:rsid w:val="006D62FB"/>
    <w:rsid w:val="006F01D8"/>
    <w:rsid w:val="006F1A0E"/>
    <w:rsid w:val="006F4726"/>
    <w:rsid w:val="00702B4D"/>
    <w:rsid w:val="00710386"/>
    <w:rsid w:val="00710A48"/>
    <w:rsid w:val="00717847"/>
    <w:rsid w:val="00723D04"/>
    <w:rsid w:val="007263AF"/>
    <w:rsid w:val="007435B3"/>
    <w:rsid w:val="00745062"/>
    <w:rsid w:val="00752567"/>
    <w:rsid w:val="00755403"/>
    <w:rsid w:val="00757662"/>
    <w:rsid w:val="0077126D"/>
    <w:rsid w:val="007C4BCA"/>
    <w:rsid w:val="007C6AAE"/>
    <w:rsid w:val="007E1CBB"/>
    <w:rsid w:val="007F4D5B"/>
    <w:rsid w:val="00803F46"/>
    <w:rsid w:val="00814F92"/>
    <w:rsid w:val="008307A8"/>
    <w:rsid w:val="008364DE"/>
    <w:rsid w:val="00836A24"/>
    <w:rsid w:val="00844231"/>
    <w:rsid w:val="00844668"/>
    <w:rsid w:val="00845144"/>
    <w:rsid w:val="00851E93"/>
    <w:rsid w:val="0085496D"/>
    <w:rsid w:val="00854C5F"/>
    <w:rsid w:val="00860902"/>
    <w:rsid w:val="00864AD4"/>
    <w:rsid w:val="0086682B"/>
    <w:rsid w:val="00871A26"/>
    <w:rsid w:val="008911C1"/>
    <w:rsid w:val="008929B8"/>
    <w:rsid w:val="00895AD5"/>
    <w:rsid w:val="00896F9E"/>
    <w:rsid w:val="008A36BD"/>
    <w:rsid w:val="008A4391"/>
    <w:rsid w:val="008A55E4"/>
    <w:rsid w:val="008A7144"/>
    <w:rsid w:val="008B66E5"/>
    <w:rsid w:val="008C2C7C"/>
    <w:rsid w:val="008D2909"/>
    <w:rsid w:val="008E3963"/>
    <w:rsid w:val="008E3A60"/>
    <w:rsid w:val="008E423D"/>
    <w:rsid w:val="008F2D27"/>
    <w:rsid w:val="008F7790"/>
    <w:rsid w:val="00905352"/>
    <w:rsid w:val="00910B6D"/>
    <w:rsid w:val="009138CE"/>
    <w:rsid w:val="00913FA5"/>
    <w:rsid w:val="00915DF0"/>
    <w:rsid w:val="0092631A"/>
    <w:rsid w:val="009403F7"/>
    <w:rsid w:val="00941BE6"/>
    <w:rsid w:val="00942836"/>
    <w:rsid w:val="0094637C"/>
    <w:rsid w:val="00947295"/>
    <w:rsid w:val="00947BFC"/>
    <w:rsid w:val="00967CE2"/>
    <w:rsid w:val="009721FB"/>
    <w:rsid w:val="00972685"/>
    <w:rsid w:val="00972917"/>
    <w:rsid w:val="009834F0"/>
    <w:rsid w:val="00990BFB"/>
    <w:rsid w:val="00991067"/>
    <w:rsid w:val="009A2C44"/>
    <w:rsid w:val="009A5FB8"/>
    <w:rsid w:val="009A795C"/>
    <w:rsid w:val="009B2132"/>
    <w:rsid w:val="009B5EB1"/>
    <w:rsid w:val="009C12D0"/>
    <w:rsid w:val="009C6C1F"/>
    <w:rsid w:val="009D01E2"/>
    <w:rsid w:val="009E1419"/>
    <w:rsid w:val="009F5AF9"/>
    <w:rsid w:val="009F5E36"/>
    <w:rsid w:val="009F6360"/>
    <w:rsid w:val="00A0094A"/>
    <w:rsid w:val="00A12A29"/>
    <w:rsid w:val="00A37089"/>
    <w:rsid w:val="00A52BCA"/>
    <w:rsid w:val="00A53759"/>
    <w:rsid w:val="00A57511"/>
    <w:rsid w:val="00A66A61"/>
    <w:rsid w:val="00A75B27"/>
    <w:rsid w:val="00A81F51"/>
    <w:rsid w:val="00A87C67"/>
    <w:rsid w:val="00A90281"/>
    <w:rsid w:val="00A954D7"/>
    <w:rsid w:val="00AB6BB7"/>
    <w:rsid w:val="00AC32CD"/>
    <w:rsid w:val="00AC5477"/>
    <w:rsid w:val="00AD56C7"/>
    <w:rsid w:val="00AD6EC4"/>
    <w:rsid w:val="00AD7761"/>
    <w:rsid w:val="00AE7BD5"/>
    <w:rsid w:val="00AF163A"/>
    <w:rsid w:val="00AF324B"/>
    <w:rsid w:val="00B005A1"/>
    <w:rsid w:val="00B03B13"/>
    <w:rsid w:val="00B12ECE"/>
    <w:rsid w:val="00B14BBD"/>
    <w:rsid w:val="00B21833"/>
    <w:rsid w:val="00B304B1"/>
    <w:rsid w:val="00B30BD4"/>
    <w:rsid w:val="00B32BAE"/>
    <w:rsid w:val="00B419A5"/>
    <w:rsid w:val="00B57CCD"/>
    <w:rsid w:val="00B57E62"/>
    <w:rsid w:val="00B73746"/>
    <w:rsid w:val="00B764D0"/>
    <w:rsid w:val="00B77AFA"/>
    <w:rsid w:val="00B866A3"/>
    <w:rsid w:val="00B915B3"/>
    <w:rsid w:val="00B94F79"/>
    <w:rsid w:val="00B9694A"/>
    <w:rsid w:val="00BD33AC"/>
    <w:rsid w:val="00BD3AAF"/>
    <w:rsid w:val="00BE1E77"/>
    <w:rsid w:val="00BE7EDA"/>
    <w:rsid w:val="00C04F36"/>
    <w:rsid w:val="00C05928"/>
    <w:rsid w:val="00C107F8"/>
    <w:rsid w:val="00C1106A"/>
    <w:rsid w:val="00C1249B"/>
    <w:rsid w:val="00C27383"/>
    <w:rsid w:val="00C30A98"/>
    <w:rsid w:val="00C36207"/>
    <w:rsid w:val="00C45A6C"/>
    <w:rsid w:val="00C47FCA"/>
    <w:rsid w:val="00C5102D"/>
    <w:rsid w:val="00C53ABA"/>
    <w:rsid w:val="00C54EFF"/>
    <w:rsid w:val="00C57EF1"/>
    <w:rsid w:val="00C61FD8"/>
    <w:rsid w:val="00C71650"/>
    <w:rsid w:val="00C7554A"/>
    <w:rsid w:val="00C76D08"/>
    <w:rsid w:val="00C9092E"/>
    <w:rsid w:val="00C961E6"/>
    <w:rsid w:val="00CB4D50"/>
    <w:rsid w:val="00CB5D7B"/>
    <w:rsid w:val="00CC6254"/>
    <w:rsid w:val="00CD4567"/>
    <w:rsid w:val="00CE04FE"/>
    <w:rsid w:val="00CE0649"/>
    <w:rsid w:val="00D01633"/>
    <w:rsid w:val="00D038F8"/>
    <w:rsid w:val="00D17A40"/>
    <w:rsid w:val="00D40D4D"/>
    <w:rsid w:val="00D4267A"/>
    <w:rsid w:val="00D54B80"/>
    <w:rsid w:val="00D60252"/>
    <w:rsid w:val="00D604D9"/>
    <w:rsid w:val="00D71EF1"/>
    <w:rsid w:val="00D72EA7"/>
    <w:rsid w:val="00D73FAC"/>
    <w:rsid w:val="00D7442D"/>
    <w:rsid w:val="00D855D6"/>
    <w:rsid w:val="00D8601E"/>
    <w:rsid w:val="00D90318"/>
    <w:rsid w:val="00D911BD"/>
    <w:rsid w:val="00D92C14"/>
    <w:rsid w:val="00D96110"/>
    <w:rsid w:val="00DA01B8"/>
    <w:rsid w:val="00DA7BC7"/>
    <w:rsid w:val="00DB1305"/>
    <w:rsid w:val="00DC356D"/>
    <w:rsid w:val="00DD236F"/>
    <w:rsid w:val="00DD5F22"/>
    <w:rsid w:val="00DE1575"/>
    <w:rsid w:val="00DE4AF9"/>
    <w:rsid w:val="00DE6D75"/>
    <w:rsid w:val="00DF0869"/>
    <w:rsid w:val="00E04A72"/>
    <w:rsid w:val="00E11451"/>
    <w:rsid w:val="00E15EEA"/>
    <w:rsid w:val="00E243C0"/>
    <w:rsid w:val="00E25C0D"/>
    <w:rsid w:val="00E37189"/>
    <w:rsid w:val="00E477AB"/>
    <w:rsid w:val="00E57416"/>
    <w:rsid w:val="00E6397D"/>
    <w:rsid w:val="00E653CE"/>
    <w:rsid w:val="00E8135F"/>
    <w:rsid w:val="00E81779"/>
    <w:rsid w:val="00E81C07"/>
    <w:rsid w:val="00E86FEC"/>
    <w:rsid w:val="00EA360E"/>
    <w:rsid w:val="00EA5059"/>
    <w:rsid w:val="00EC2C21"/>
    <w:rsid w:val="00EC502C"/>
    <w:rsid w:val="00EC5C04"/>
    <w:rsid w:val="00EC624C"/>
    <w:rsid w:val="00ED0B48"/>
    <w:rsid w:val="00EF135A"/>
    <w:rsid w:val="00EF422D"/>
    <w:rsid w:val="00EF6997"/>
    <w:rsid w:val="00F10F01"/>
    <w:rsid w:val="00F1540B"/>
    <w:rsid w:val="00F2176F"/>
    <w:rsid w:val="00F222FC"/>
    <w:rsid w:val="00F2488B"/>
    <w:rsid w:val="00F34EC9"/>
    <w:rsid w:val="00F35AAA"/>
    <w:rsid w:val="00F3753A"/>
    <w:rsid w:val="00F47E57"/>
    <w:rsid w:val="00F732A9"/>
    <w:rsid w:val="00F77F8D"/>
    <w:rsid w:val="00F8747E"/>
    <w:rsid w:val="00F876EC"/>
    <w:rsid w:val="00F92C3B"/>
    <w:rsid w:val="00F95F86"/>
    <w:rsid w:val="00FA1926"/>
    <w:rsid w:val="00FA2FF9"/>
    <w:rsid w:val="00FA4B87"/>
    <w:rsid w:val="00FA5CDB"/>
    <w:rsid w:val="00FA6028"/>
    <w:rsid w:val="00FC62EE"/>
    <w:rsid w:val="00FC7763"/>
    <w:rsid w:val="00FD6E9E"/>
    <w:rsid w:val="00FE3111"/>
    <w:rsid w:val="00FF034F"/>
    <w:rsid w:val="00FF1C38"/>
    <w:rsid w:val="00FF4A75"/>
    <w:rsid w:val="08C35BA0"/>
    <w:rsid w:val="180C0990"/>
    <w:rsid w:val="2AC05858"/>
    <w:rsid w:val="320F1FBA"/>
    <w:rsid w:val="35F40D05"/>
    <w:rsid w:val="3611583F"/>
    <w:rsid w:val="43B0156E"/>
    <w:rsid w:val="43F35276"/>
    <w:rsid w:val="45767217"/>
    <w:rsid w:val="4B3C3FC8"/>
    <w:rsid w:val="4DE74CA3"/>
    <w:rsid w:val="4E0D1BD1"/>
    <w:rsid w:val="56B45D61"/>
    <w:rsid w:val="62315F6B"/>
    <w:rsid w:val="62E96C9E"/>
    <w:rsid w:val="67E73DBD"/>
    <w:rsid w:val="77CC6596"/>
    <w:rsid w:val="7B15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val="0"/>
      <w:wordWrap w:val="0"/>
      <w:ind w:firstLine="880" w:firstLineChars="200"/>
      <w:jc w:val="both"/>
    </w:pPr>
    <w:rPr>
      <w:rFonts w:asciiTheme="minorHAnsi" w:hAnsiTheme="minorHAnsi" w:eastAsiaTheme="minorEastAsia" w:cstheme="minorBidi"/>
      <w:snapToGrid w:val="0"/>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ind w:firstLine="0" w:firstLineChars="0"/>
      <w:outlineLvl w:val="1"/>
    </w:pPr>
    <w:rPr>
      <w:rFonts w:ascii="Arial" w:hAnsi="Arial" w:eastAsia="黑体"/>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Emphasis"/>
    <w:basedOn w:val="9"/>
    <w:qFormat/>
    <w:uiPriority w:val="20"/>
    <w:rPr>
      <w:i/>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3">
    <w:name w:val="页眉 字符"/>
    <w:basedOn w:val="9"/>
    <w:link w:val="6"/>
    <w:qFormat/>
    <w:uiPriority w:val="99"/>
    <w:rPr>
      <w:rFonts w:asciiTheme="minorHAnsi" w:hAnsiTheme="minorHAnsi" w:eastAsiaTheme="minorEastAsia" w:cstheme="minorBidi"/>
      <w:kern w:val="2"/>
      <w:sz w:val="18"/>
      <w:szCs w:val="18"/>
    </w:rPr>
  </w:style>
  <w:style w:type="character" w:customStyle="1" w:styleId="14">
    <w:name w:val="页脚 字符"/>
    <w:basedOn w:val="9"/>
    <w:link w:val="5"/>
    <w:qFormat/>
    <w:uiPriority w:val="99"/>
    <w:rPr>
      <w:rFonts w:asciiTheme="minorHAnsi" w:hAnsiTheme="minorHAnsi" w:eastAsiaTheme="minorEastAsia" w:cstheme="minorBidi"/>
      <w:kern w:val="2"/>
      <w:sz w:val="18"/>
      <w:szCs w:val="18"/>
    </w:rPr>
  </w:style>
  <w:style w:type="character" w:styleId="15">
    <w:name w:val="Placeholder Text"/>
    <w:basedOn w:val="9"/>
    <w:semiHidden/>
    <w:uiPriority w:val="99"/>
    <w:rPr>
      <w:color w:val="808080"/>
    </w:rPr>
  </w:style>
  <w:style w:type="paragraph" w:styleId="16">
    <w:name w:val="List Paragraph"/>
    <w:basedOn w:val="1"/>
    <w:uiPriority w:val="99"/>
    <w:pPr>
      <w:ind w:firstLine="420"/>
    </w:pPr>
  </w:style>
  <w:style w:type="character" w:customStyle="1" w:styleId="17">
    <w:name w:val="批注框文本 字符"/>
    <w:basedOn w:val="9"/>
    <w:link w:val="4"/>
    <w:semiHidden/>
    <w:uiPriority w:val="99"/>
    <w:rPr>
      <w:rFonts w:asciiTheme="minorHAnsi" w:hAnsiTheme="minorHAnsi" w:eastAsiaTheme="minorEastAsia" w:cstheme="minorBidi"/>
      <w:snapToGrid w:val="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CA9FD-0C1F-46CA-BD3D-52FEC2CC8EBC}">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1138</Words>
  <Characters>6491</Characters>
  <Lines>54</Lines>
  <Paragraphs>15</Paragraphs>
  <TotalTime>1374</TotalTime>
  <ScaleCrop>false</ScaleCrop>
  <LinksUpToDate>false</LinksUpToDate>
  <CharactersWithSpaces>7614</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2020-03-06T15:55:00Z</dcterms:created>
  <dc:creator>y y</dc:creator>
  <cp:lastModifiedBy>wangwei01</cp:lastModifiedBy>
  <cp:lastPrinted>2020-03-18T08:08:00Z</cp:lastPrinted>
  <dcterms:modified xsi:type="dcterms:W3CDTF">2020-03-26T07:17:44Z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