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23.odttf" ContentType="application/vnd.openxmlformats-officedocument.obfuscatedFont"/>
  <Override PartName="/word/fonts/font18.odttf" ContentType="application/vnd.openxmlformats-officedocument.obfuscatedFont"/>
  <Override PartName="/word/fonts/font22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4.odttf" ContentType="application/vnd.openxmlformats-officedocument.obfuscatedFont"/>
  <Override PartName="/word/fonts/font25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Приложение №</w:t>
      </w:r>
      <w:r>
        <w:rPr>
          <w:lang w:val="en-US"/>
        </w:rPr>
        <w:t>1</w:t>
      </w:r>
      <w:r>
        <w:rPr/>
        <w:t xml:space="preserve"> к Договору-поставки от</w:t>
      </w:r>
      <w:r>
        <w:rPr>
          <w:lang w:val="en-US"/>
        </w:rPr>
        <w:t xml:space="preserve"> </w:t>
      </w:r>
      <w:r>
        <w:rPr>
          <w:lang w:val="ru-RU"/>
        </w:rPr>
        <w:t>{</w:t>
      </w:r>
      <w:r>
        <w:rPr>
          <w:lang w:val="en-US"/>
        </w:rPr>
        <w:t xml:space="preserve">{date}} </w:t>
      </w:r>
      <w:r>
        <w:rPr/>
        <w:t>Перечень поставляемых автозапчастей</w:t>
        <w:br/>
      </w:r>
    </w:p>
    <w:p>
      <w:pPr>
        <w:pStyle w:val="Normal"/>
        <w:rPr>
          <w:lang w:val="ru-RU"/>
        </w:rPr>
      </w:pPr>
      <w:r>
        <w:rPr/>
        <w:t>Модель автомобиля:</w:t>
      </w:r>
      <w:r>
        <w:rPr>
          <w:lang w:val="en-US"/>
        </w:rPr>
        <w:t xml:space="preserve"> {{car_model}} </w:t>
      </w:r>
      <w:r>
        <w:rPr/>
        <w:t xml:space="preserve">VIN номер: </w:t>
      </w:r>
      <w:r>
        <w:rPr>
          <w:lang w:val="en-US"/>
        </w:rPr>
        <w:t>{{vin_nomer}}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877"/>
        <w:gridCol w:w="2880"/>
        <w:gridCol w:w="2883"/>
      </w:tblGrid>
      <w:tr>
        <w:trPr/>
        <w:tc>
          <w:tcPr>
            <w:tcW w:w="28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Номер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Название</w:t>
            </w:r>
          </w:p>
        </w:tc>
        <w:tc>
          <w:tcPr>
            <w:tcW w:w="2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Цена</w:t>
            </w:r>
          </w:p>
        </w:tc>
      </w:tr>
      <w:tr>
        <w:trPr/>
        <w:tc>
          <w:tcPr>
            <w:tcW w:w="2877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{%tr for item in items %}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2883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8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{{item.n}}</w:t>
            </w:r>
          </w:p>
        </w:tc>
        <w:tc>
          <w:tcPr>
            <w:tcW w:w="28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{{item.name}}</w:t>
            </w:r>
          </w:p>
        </w:tc>
        <w:tc>
          <w:tcPr>
            <w:tcW w:w="288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{{item.price}}</w:t>
            </w:r>
          </w:p>
        </w:tc>
      </w:tr>
      <w:tr>
        <w:trPr/>
        <w:tc>
          <w:tcPr>
            <w:tcW w:w="2877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  <w:t>{%tr endfor %}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2883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200"/>
        <w:rPr/>
      </w:pPr>
      <w:r>
        <w:rPr/>
        <w:br/>
        <w:t>Итоговая сумма по перечню:</w:t>
      </w:r>
      <w:r>
        <w:rPr>
          <w:lang w:val="en-US"/>
        </w:rPr>
        <w:t xml:space="preserve"> {{itog_sum}} </w:t>
      </w:r>
      <w:r>
        <w:rPr/>
        <w:t>рублей.</w:t>
        <w:br/>
        <w:br/>
        <w:t xml:space="preserve">*По факту подписания договора была внесена предоплата в размере </w:t>
      </w:r>
      <w:r>
        <w:rPr>
          <w:lang w:val="en-US"/>
        </w:rPr>
        <w:t>{{predoplata}}</w:t>
      </w:r>
      <w:r>
        <w:rPr/>
        <w:t xml:space="preserve">, при получении товара на складе будет внесена остальная часть суммы:  </w:t>
      </w:r>
      <w:r>
        <w:rPr>
          <w:lang w:val="en-US"/>
        </w:rPr>
        <w:t>{{ostalnoe}}</w:t>
      </w:r>
      <w:r>
        <w:rPr/>
        <w:t>.</w:t>
      </w:r>
    </w:p>
    <w:sectPr>
      <w:type w:val="nextPage"/>
      <w:pgSz w:w="12240" w:h="15840"/>
      <w:pgMar w:left="1800" w:right="180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 w:characterSet="windows-1252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cc" w:characterSet="windows-1251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Cambria">
    <w:charset w:val="cc" w:characterSet="windows-1251"/>
    <w:family w:val="roman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Calibri">
    <w:charset w:val="cc" w:characterSet="windows-1251"/>
    <w:family w:val="swiss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  <w:font w:name="Courier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  <w:embedRegular r:id="rId22" w:fontKey="{16014A78-CABC-4EF0-12AC-5CD89AEFDE16}"/>
    <w:embedBold r:id="rId23" w:fontKey="{17014A78-CABC-4EF0-12AC-5CD89AEFDE17}"/>
    <w:embedItalic r:id="rId24" w:fontKey="{18014A78-CABC-4EF0-12AC-5CD89AEFDE18}"/>
    <w:embedBoldItalic r:id="rId25" w:fontKey="{19014A78-CABC-4EF0-12AC-5CD89AEFDE19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72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72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72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72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72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72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72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72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72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Cambria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Cambria" w:cs="Cambria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200" w:after="0"/>
      <w:outlineLvl w:val="1"/>
    </w:pPr>
    <w:rPr>
      <w:rFonts w:ascii="Calibri" w:hAnsi="Calibri" w:eastAsia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00" w:after="0"/>
      <w:outlineLvl w:val="2"/>
    </w:pPr>
    <w:rPr>
      <w:rFonts w:ascii="Calibri" w:hAnsi="Calibri" w:eastAsia="Calibri" w:cs="Calibri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00" w:after="0"/>
      <w:outlineLvl w:val="3"/>
    </w:pPr>
    <w:rPr>
      <w:rFonts w:ascii="Calibri" w:hAnsi="Calibri" w:eastAsia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00" w:after="0"/>
      <w:outlineLvl w:val="4"/>
    </w:pPr>
    <w:rPr>
      <w:rFonts w:ascii="Calibri" w:hAnsi="Calibri" w:eastAsia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0"/>
      <w:outlineLvl w:val="5"/>
    </w:pPr>
    <w:rPr>
      <w:rFonts w:ascii="Calibri" w:hAnsi="Calibri" w:eastAsia="Calibri" w:cs="Calibri"/>
      <w:i/>
      <w:color w:val="243F61"/>
    </w:rPr>
  </w:style>
  <w:style w:type="paragraph" w:styleId="Heading7">
    <w:name w:val="heading 7"/>
    <w:link w:val="7"/>
    <w:uiPriority w:val="9"/>
    <w:semiHidden/>
    <w:unhideWhenUsed/>
    <w:qFormat/>
    <w:rsid w:val="00fc693f"/>
    <w:pPr>
      <w:keepNext w:val="true"/>
      <w:keepLines/>
      <w:widowControl/>
      <w:suppressAutoHyphens w:val="true"/>
      <w:bidi w:val="0"/>
      <w:spacing w:lineRule="auto" w:line="276" w:before="200" w:after="0"/>
      <w:jc w:val="start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kern w:val="0"/>
      <w:sz w:val="22"/>
      <w:szCs w:val="22"/>
      <w:lang w:val="ru-RU" w:eastAsia="en-US" w:bidi="ar-SA"/>
    </w:rPr>
  </w:style>
  <w:style w:type="paragraph" w:styleId="Heading8">
    <w:name w:val="heading 8"/>
    <w:link w:val="8"/>
    <w:uiPriority w:val="9"/>
    <w:semiHidden/>
    <w:unhideWhenUsed/>
    <w:qFormat/>
    <w:rsid w:val="00fc693f"/>
    <w:pPr>
      <w:keepNext w:val="true"/>
      <w:keepLines/>
      <w:widowControl/>
      <w:suppressAutoHyphens w:val="true"/>
      <w:bidi w:val="0"/>
      <w:spacing w:lineRule="auto" w:line="276" w:before="200" w:after="0"/>
      <w:jc w:val="start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kern w:val="0"/>
      <w:sz w:val="20"/>
      <w:szCs w:val="20"/>
      <w:lang w:val="ru-RU" w:eastAsia="en-US" w:bidi="ar-SA"/>
    </w:rPr>
  </w:style>
  <w:style w:type="paragraph" w:styleId="Heading9">
    <w:name w:val="heading 9"/>
    <w:link w:val="9"/>
    <w:uiPriority w:val="9"/>
    <w:semiHidden/>
    <w:unhideWhenUsed/>
    <w:qFormat/>
    <w:rsid w:val="00fc693f"/>
    <w:pPr>
      <w:keepNext w:val="true"/>
      <w:keepLines/>
      <w:widowControl/>
      <w:suppressAutoHyphens w:val="true"/>
      <w:bidi w:val="0"/>
      <w:spacing w:lineRule="auto" w:line="276" w:before="200" w:after="0"/>
      <w:jc w:val="start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kern w:val="0"/>
      <w:sz w:val="20"/>
      <w:szCs w:val="20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uiPriority w:val="99"/>
    <w:qFormat/>
    <w:rsid w:val="00e618bf"/>
    <w:rPr/>
  </w:style>
  <w:style w:type="character" w:styleId="1" w:customStyle="1">
    <w:name w:val="Заголовок 1 Знак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2" w:customStyle="1">
    <w:name w:val="Заголовок 2 Знак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3" w:customStyle="1">
    <w:name w:val="Заголовок 3 Знак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Style7" w:customStyle="1">
    <w:name w:val="Заголовок Знак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uiPriority w:val="99"/>
    <w:qFormat/>
    <w:rsid w:val="00aa1d8d"/>
    <w:rPr/>
  </w:style>
  <w:style w:type="character" w:styleId="21" w:customStyle="1">
    <w:name w:val="Основной текст 2 Знак"/>
    <w:basedOn w:val="DefaultParagraphFont"/>
    <w:link w:val="BodyText2"/>
    <w:uiPriority w:val="99"/>
    <w:qFormat/>
    <w:rsid w:val="00aa1d8d"/>
    <w:rPr/>
  </w:style>
  <w:style w:type="character" w:styleId="31" w:customStyle="1">
    <w:name w:val="Основной текст 3 Знак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4" w:customStyle="1">
    <w:name w:val="Заголовок 4 Знак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Заголовок 5 Знак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Заголовок 6 Знак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Заголовок 7 Знак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Заголовок 8 Знак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Заголовок 9 Знак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yle11" w:customStyle="1">
    <w:name w:val="Выделенная цитата Знак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link w:val="Style9"/>
    <w:uiPriority w:val="99"/>
    <w:unhideWhenUsed/>
    <w:rsid w:val="00aa1d8d"/>
    <w:pPr>
      <w:widowControl/>
      <w:suppressAutoHyphens w:val="true"/>
      <w:bidi w:val="0"/>
      <w:spacing w:lineRule="auto" w:line="276" w:before="0" w:after="120"/>
      <w:jc w:val="start"/>
    </w:pPr>
    <w:rPr>
      <w:rFonts w:ascii="Cambria" w:hAnsi="Cambria" w:eastAsia="Cambria" w:cs="Cambria"/>
      <w:color w:val="auto"/>
      <w:kern w:val="0"/>
      <w:sz w:val="22"/>
      <w:szCs w:val="22"/>
      <w:lang w:val="ru-RU" w:eastAsia="en-US" w:bidi="ar-SA"/>
    </w:rPr>
  </w:style>
  <w:style w:type="paragraph" w:styleId="List">
    <w:name w:val="List"/>
    <w:uiPriority w:val="99"/>
    <w:unhideWhenUsed/>
    <w:rsid w:val="00aa1d8d"/>
    <w:pPr>
      <w:widowControl/>
      <w:suppressAutoHyphens w:val="true"/>
      <w:bidi w:val="0"/>
      <w:spacing w:lineRule="auto" w:line="276" w:before="0" w:after="200"/>
      <w:ind w:hanging="360" w:start="360"/>
      <w:contextualSpacing/>
      <w:jc w:val="start"/>
    </w:pPr>
    <w:rPr>
      <w:rFonts w:ascii="Cambria" w:hAnsi="Cambria" w:eastAsia="Cambria" w:cs="Cambria"/>
      <w:color w:val="auto"/>
      <w:kern w:val="0"/>
      <w:sz w:val="22"/>
      <w:szCs w:val="22"/>
      <w:lang w:val="ru-RU" w:eastAsia="en-US" w:bidi="ar-SA"/>
    </w:rPr>
  </w:style>
  <w:style w:type="paragraph" w:styleId="Caption">
    <w:name w:val="caption"/>
    <w:uiPriority w:val="35"/>
    <w:semiHidden/>
    <w:unhideWhenUsed/>
    <w:qFormat/>
    <w:rsid w:val="00fc693f"/>
    <w:pPr>
      <w:widowControl/>
      <w:suppressAutoHyphens w:val="true"/>
      <w:bidi w:val="0"/>
      <w:spacing w:lineRule="auto" w:line="240" w:before="0" w:after="200"/>
      <w:jc w:val="start"/>
    </w:pPr>
    <w:rPr>
      <w:rFonts w:ascii="Cambria" w:hAnsi="Cambria" w:eastAsia="Cambria" w:cs="Cambria"/>
      <w:b/>
      <w:bCs/>
      <w:color w:themeColor="accent1" w:val="4F81BD"/>
      <w:kern w:val="0"/>
      <w:sz w:val="18"/>
      <w:szCs w:val="18"/>
      <w:lang w:val="ru-RU" w:eastAsia="en-US" w:bidi="ar-SA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lineRule="auto" w:line="240" w:before="0" w:after="300"/>
    </w:pPr>
    <w:rPr>
      <w:rFonts w:ascii="Calibri" w:hAnsi="Calibri" w:eastAsia="Calibri" w:cs="Calibri"/>
      <w:color w:val="17365D"/>
      <w:sz w:val="52"/>
      <w:szCs w:val="52"/>
    </w:rPr>
  </w:style>
  <w:style w:type="paragraph" w:styleId="Style14">
    <w:name w:val="Колонтитулы"/>
    <w:basedOn w:val="Normal"/>
    <w:qFormat/>
    <w:pPr/>
    <w:rPr/>
  </w:style>
  <w:style w:type="paragraph" w:styleId="user2">
    <w:name w:val="Колонтитулы (user)"/>
    <w:basedOn w:val="Normal"/>
    <w:qFormat/>
    <w:pPr/>
    <w:rPr/>
  </w:style>
  <w:style w:type="paragraph" w:styleId="Header">
    <w:name w:val="header"/>
    <w:link w:val="Style5"/>
    <w:uiPriority w:val="99"/>
    <w:unhideWhenUsed/>
    <w:rsid w:val="00e618bf"/>
    <w:pPr>
      <w:widowControl/>
      <w:tabs>
        <w:tab w:val="clear" w:pos="720"/>
        <w:tab w:val="center" w:pos="4680" w:leader="none"/>
        <w:tab w:val="right" w:pos="9360" w:leader="none"/>
      </w:tabs>
      <w:suppressAutoHyphens w:val="true"/>
      <w:bidi w:val="0"/>
      <w:spacing w:lineRule="auto" w:line="240" w:before="0" w:after="0"/>
      <w:jc w:val="start"/>
    </w:pPr>
    <w:rPr>
      <w:rFonts w:ascii="Cambria" w:hAnsi="Cambria" w:eastAsia="Cambria" w:cs="Cambria"/>
      <w:color w:val="auto"/>
      <w:kern w:val="0"/>
      <w:sz w:val="22"/>
      <w:szCs w:val="22"/>
      <w:lang w:val="ru-RU" w:eastAsia="en-US" w:bidi="ar-SA"/>
    </w:rPr>
  </w:style>
  <w:style w:type="paragraph" w:styleId="Footer">
    <w:name w:val="footer"/>
    <w:link w:val="Style6"/>
    <w:uiPriority w:val="99"/>
    <w:unhideWhenUsed/>
    <w:rsid w:val="00e618bf"/>
    <w:pPr>
      <w:widowControl/>
      <w:tabs>
        <w:tab w:val="clear" w:pos="720"/>
        <w:tab w:val="center" w:pos="4680" w:leader="none"/>
        <w:tab w:val="right" w:pos="9360" w:leader="none"/>
      </w:tabs>
      <w:suppressAutoHyphens w:val="true"/>
      <w:bidi w:val="0"/>
      <w:spacing w:lineRule="auto" w:line="240" w:before="0" w:after="0"/>
      <w:jc w:val="start"/>
    </w:pPr>
    <w:rPr>
      <w:rFonts w:ascii="Cambria" w:hAnsi="Cambria" w:eastAsia="Cambria" w:cs="Cambria"/>
      <w:color w:val="auto"/>
      <w:kern w:val="0"/>
      <w:sz w:val="22"/>
      <w:szCs w:val="22"/>
      <w:lang w:val="ru-RU" w:eastAsia="en-US" w:bidi="ar-SA"/>
    </w:rPr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Cambria" w:cs="Cambria"/>
      <w:color w:val="auto"/>
      <w:kern w:val="0"/>
      <w:sz w:val="22"/>
      <w:szCs w:val="22"/>
      <w:lang w:val="ru-RU" w:eastAsia="en-US" w:bidi="ar-SA"/>
    </w:rPr>
  </w:style>
  <w:style w:type="paragraph" w:styleId="ListParagraph">
    <w:name w:val="List Paragraph"/>
    <w:uiPriority w:val="34"/>
    <w:qFormat/>
    <w:rsid w:val="00fc693f"/>
    <w:pPr>
      <w:widowControl/>
      <w:suppressAutoHyphens w:val="true"/>
      <w:bidi w:val="0"/>
      <w:spacing w:lineRule="auto" w:line="276" w:before="0" w:after="200"/>
      <w:ind w:start="720"/>
      <w:contextualSpacing/>
      <w:jc w:val="start"/>
    </w:pPr>
    <w:rPr>
      <w:rFonts w:ascii="Cambria" w:hAnsi="Cambria" w:eastAsia="Cambria" w:cs="Cambria"/>
      <w:color w:val="auto"/>
      <w:kern w:val="0"/>
      <w:sz w:val="22"/>
      <w:szCs w:val="22"/>
      <w:lang w:val="ru-RU" w:eastAsia="en-US" w:bidi="ar-SA"/>
    </w:rPr>
  </w:style>
  <w:style w:type="paragraph" w:styleId="BodyText2">
    <w:name w:val="Body Text 2"/>
    <w:link w:val="21"/>
    <w:uiPriority w:val="99"/>
    <w:unhideWhenUsed/>
    <w:qFormat/>
    <w:rsid w:val="00aa1d8d"/>
    <w:pPr>
      <w:widowControl/>
      <w:suppressAutoHyphens w:val="true"/>
      <w:bidi w:val="0"/>
      <w:spacing w:lineRule="auto" w:line="480" w:before="0" w:after="120"/>
      <w:jc w:val="start"/>
    </w:pPr>
    <w:rPr>
      <w:rFonts w:ascii="Cambria" w:hAnsi="Cambria" w:eastAsia="Cambria" w:cs="Cambria"/>
      <w:color w:val="auto"/>
      <w:kern w:val="0"/>
      <w:sz w:val="22"/>
      <w:szCs w:val="22"/>
      <w:lang w:val="ru-RU" w:eastAsia="en-US" w:bidi="ar-SA"/>
    </w:rPr>
  </w:style>
  <w:style w:type="paragraph" w:styleId="BodyText3">
    <w:name w:val="Body Text 3"/>
    <w:link w:val="31"/>
    <w:uiPriority w:val="99"/>
    <w:unhideWhenUsed/>
    <w:qFormat/>
    <w:rsid w:val="00aa1d8d"/>
    <w:pPr>
      <w:widowControl/>
      <w:suppressAutoHyphens w:val="true"/>
      <w:bidi w:val="0"/>
      <w:spacing w:lineRule="auto" w:line="276" w:before="0" w:after="120"/>
      <w:jc w:val="start"/>
    </w:pPr>
    <w:rPr>
      <w:rFonts w:ascii="Cambria" w:hAnsi="Cambria" w:eastAsia="Cambria" w:cs="Cambria"/>
      <w:color w:val="auto"/>
      <w:kern w:val="0"/>
      <w:sz w:val="16"/>
      <w:szCs w:val="16"/>
      <w:lang w:val="ru-RU" w:eastAsia="en-US" w:bidi="ar-SA"/>
    </w:rPr>
  </w:style>
  <w:style w:type="paragraph" w:styleId="List2">
    <w:name w:val="List 2"/>
    <w:uiPriority w:val="99"/>
    <w:unhideWhenUsed/>
    <w:qFormat/>
    <w:rsid w:val="00326f90"/>
    <w:pPr>
      <w:widowControl/>
      <w:suppressAutoHyphens w:val="true"/>
      <w:bidi w:val="0"/>
      <w:spacing w:lineRule="auto" w:line="276" w:before="0" w:after="200"/>
      <w:ind w:hanging="360" w:start="720"/>
      <w:contextualSpacing/>
      <w:jc w:val="start"/>
    </w:pPr>
    <w:rPr>
      <w:rFonts w:ascii="Cambria" w:hAnsi="Cambria" w:eastAsia="Cambria" w:cs="Cambria"/>
      <w:color w:val="auto"/>
      <w:kern w:val="0"/>
      <w:sz w:val="22"/>
      <w:szCs w:val="22"/>
      <w:lang w:val="ru-RU" w:eastAsia="en-US" w:bidi="ar-SA"/>
    </w:rPr>
  </w:style>
  <w:style w:type="paragraph" w:styleId="List3">
    <w:name w:val="List 3"/>
    <w:uiPriority w:val="99"/>
    <w:unhideWhenUsed/>
    <w:qFormat/>
    <w:rsid w:val="00326f90"/>
    <w:pPr>
      <w:widowControl/>
      <w:suppressAutoHyphens w:val="true"/>
      <w:bidi w:val="0"/>
      <w:spacing w:lineRule="auto" w:line="276" w:before="0" w:after="200"/>
      <w:ind w:hanging="360" w:start="1080"/>
      <w:contextualSpacing/>
      <w:jc w:val="start"/>
    </w:pPr>
    <w:rPr>
      <w:rFonts w:ascii="Cambria" w:hAnsi="Cambria" w:eastAsia="Cambria" w:cs="Cambria"/>
      <w:color w:val="auto"/>
      <w:kern w:val="0"/>
      <w:sz w:val="22"/>
      <w:szCs w:val="22"/>
      <w:lang w:val="ru-RU" w:eastAsia="en-US" w:bidi="ar-SA"/>
    </w:rPr>
  </w:style>
  <w:style w:type="paragraph" w:styleId="ListBullet">
    <w:name w:val="List Bullet"/>
    <w:uiPriority w:val="99"/>
    <w:unhideWhenUsed/>
    <w:rsid w:val="00326f90"/>
    <w:pPr>
      <w:widowControl/>
      <w:numPr>
        <w:ilvl w:val="0"/>
        <w:numId w:val="1"/>
      </w:numPr>
      <w:suppressAutoHyphens w:val="true"/>
      <w:bidi w:val="0"/>
      <w:spacing w:lineRule="auto" w:line="276" w:before="0" w:after="200"/>
      <w:contextualSpacing/>
      <w:jc w:val="start"/>
    </w:pPr>
    <w:rPr>
      <w:rFonts w:ascii="Cambria" w:hAnsi="Cambria" w:eastAsia="Cambria" w:cs="Cambria"/>
      <w:color w:val="auto"/>
      <w:kern w:val="0"/>
      <w:sz w:val="22"/>
      <w:szCs w:val="22"/>
      <w:lang w:val="ru-RU" w:eastAsia="en-US" w:bidi="ar-SA"/>
    </w:rPr>
  </w:style>
  <w:style w:type="paragraph" w:styleId="ListBullet2">
    <w:name w:val="List Bullet 2"/>
    <w:uiPriority w:val="99"/>
    <w:unhideWhenUsed/>
    <w:rsid w:val="00326f90"/>
    <w:pPr>
      <w:widowControl/>
      <w:tabs>
        <w:tab w:val="left" w:pos="720" w:leader="none"/>
      </w:tabs>
      <w:suppressAutoHyphens w:val="true"/>
      <w:bidi w:val="0"/>
      <w:spacing w:lineRule="auto" w:line="276" w:before="0" w:after="200"/>
      <w:ind w:hanging="720" w:start="720"/>
      <w:contextualSpacing/>
      <w:jc w:val="start"/>
    </w:pPr>
    <w:rPr>
      <w:rFonts w:ascii="Cambria" w:hAnsi="Cambria" w:eastAsia="Cambria" w:cs="Cambria"/>
      <w:color w:val="auto"/>
      <w:kern w:val="0"/>
      <w:sz w:val="22"/>
      <w:szCs w:val="22"/>
      <w:lang w:val="ru-RU" w:eastAsia="en-US" w:bidi="ar-SA"/>
    </w:rPr>
  </w:style>
  <w:style w:type="paragraph" w:styleId="ListBullet3">
    <w:name w:val="List Bullet 3"/>
    <w:uiPriority w:val="99"/>
    <w:unhideWhenUsed/>
    <w:rsid w:val="00326f90"/>
    <w:pPr>
      <w:widowControl/>
      <w:tabs>
        <w:tab w:val="left" w:pos="720" w:leader="none"/>
      </w:tabs>
      <w:suppressAutoHyphens w:val="true"/>
      <w:bidi w:val="0"/>
      <w:spacing w:lineRule="auto" w:line="276" w:before="0" w:after="200"/>
      <w:ind w:hanging="720" w:start="720"/>
      <w:contextualSpacing/>
      <w:jc w:val="start"/>
    </w:pPr>
    <w:rPr>
      <w:rFonts w:ascii="Cambria" w:hAnsi="Cambria" w:eastAsia="Cambria" w:cs="Cambria"/>
      <w:color w:val="auto"/>
      <w:kern w:val="0"/>
      <w:sz w:val="22"/>
      <w:szCs w:val="22"/>
      <w:lang w:val="ru-RU" w:eastAsia="en-US" w:bidi="ar-SA"/>
    </w:rPr>
  </w:style>
  <w:style w:type="paragraph" w:styleId="ListNumber">
    <w:name w:val="List Number"/>
    <w:uiPriority w:val="99"/>
    <w:unhideWhenUsed/>
    <w:rsid w:val="00326f90"/>
    <w:pPr>
      <w:widowControl/>
      <w:tabs>
        <w:tab w:val="left" w:pos="720" w:leader="none"/>
      </w:tabs>
      <w:suppressAutoHyphens w:val="true"/>
      <w:bidi w:val="0"/>
      <w:spacing w:lineRule="auto" w:line="276" w:before="0" w:after="200"/>
      <w:ind w:hanging="720" w:start="720"/>
      <w:contextualSpacing/>
      <w:jc w:val="start"/>
    </w:pPr>
    <w:rPr>
      <w:rFonts w:ascii="Cambria" w:hAnsi="Cambria" w:eastAsia="Cambria" w:cs="Cambria"/>
      <w:color w:val="auto"/>
      <w:kern w:val="0"/>
      <w:sz w:val="22"/>
      <w:szCs w:val="22"/>
      <w:lang w:val="ru-RU" w:eastAsia="en-US" w:bidi="ar-SA"/>
    </w:rPr>
  </w:style>
  <w:style w:type="paragraph" w:styleId="ListNumber2">
    <w:name w:val="List Number 2"/>
    <w:uiPriority w:val="99"/>
    <w:unhideWhenUsed/>
    <w:rsid w:val="0029639d"/>
    <w:pPr>
      <w:widowControl/>
      <w:tabs>
        <w:tab w:val="left" w:pos="720" w:leader="none"/>
      </w:tabs>
      <w:suppressAutoHyphens w:val="true"/>
      <w:bidi w:val="0"/>
      <w:spacing w:lineRule="auto" w:line="276" w:before="0" w:after="200"/>
      <w:ind w:hanging="720" w:start="720"/>
      <w:contextualSpacing/>
      <w:jc w:val="start"/>
    </w:pPr>
    <w:rPr>
      <w:rFonts w:ascii="Cambria" w:hAnsi="Cambria" w:eastAsia="Cambria" w:cs="Cambria"/>
      <w:color w:val="auto"/>
      <w:kern w:val="0"/>
      <w:sz w:val="22"/>
      <w:szCs w:val="22"/>
      <w:lang w:val="ru-RU" w:eastAsia="en-US" w:bidi="ar-SA"/>
    </w:rPr>
  </w:style>
  <w:style w:type="paragraph" w:styleId="ListNumber3">
    <w:name w:val="List Number 3"/>
    <w:uiPriority w:val="99"/>
    <w:unhideWhenUsed/>
    <w:rsid w:val="0029639d"/>
    <w:pPr>
      <w:widowControl/>
      <w:tabs>
        <w:tab w:val="left" w:pos="720" w:leader="none"/>
      </w:tabs>
      <w:suppressAutoHyphens w:val="true"/>
      <w:bidi w:val="0"/>
      <w:spacing w:lineRule="auto" w:line="276" w:before="0" w:after="200"/>
      <w:ind w:hanging="720" w:start="720"/>
      <w:contextualSpacing/>
      <w:jc w:val="start"/>
    </w:pPr>
    <w:rPr>
      <w:rFonts w:ascii="Cambria" w:hAnsi="Cambria" w:eastAsia="Cambria" w:cs="Cambria"/>
      <w:color w:val="auto"/>
      <w:kern w:val="0"/>
      <w:sz w:val="22"/>
      <w:szCs w:val="22"/>
      <w:lang w:val="ru-RU" w:eastAsia="en-US" w:bidi="ar-SA"/>
    </w:rPr>
  </w:style>
  <w:style w:type="paragraph" w:styleId="ListContinue">
    <w:name w:val="List Continue"/>
    <w:uiPriority w:val="99"/>
    <w:unhideWhenUsed/>
    <w:rsid w:val="0029639d"/>
    <w:pPr>
      <w:widowControl/>
      <w:suppressAutoHyphens w:val="true"/>
      <w:bidi w:val="0"/>
      <w:spacing w:lineRule="auto" w:line="276" w:before="0" w:after="120"/>
      <w:ind w:start="360"/>
      <w:contextualSpacing/>
      <w:jc w:val="start"/>
    </w:pPr>
    <w:rPr>
      <w:rFonts w:ascii="Cambria" w:hAnsi="Cambria" w:eastAsia="Cambria" w:cs="Cambria"/>
      <w:color w:val="auto"/>
      <w:kern w:val="0"/>
      <w:sz w:val="22"/>
      <w:szCs w:val="22"/>
      <w:lang w:val="ru-RU" w:eastAsia="en-US" w:bidi="ar-SA"/>
    </w:rPr>
  </w:style>
  <w:style w:type="paragraph" w:styleId="ListContinue2">
    <w:name w:val="List Continue 2"/>
    <w:uiPriority w:val="99"/>
    <w:unhideWhenUsed/>
    <w:rsid w:val="0029639d"/>
    <w:pPr>
      <w:widowControl/>
      <w:suppressAutoHyphens w:val="true"/>
      <w:bidi w:val="0"/>
      <w:spacing w:lineRule="auto" w:line="276" w:before="0" w:after="120"/>
      <w:ind w:start="720"/>
      <w:contextualSpacing/>
      <w:jc w:val="start"/>
    </w:pPr>
    <w:rPr>
      <w:rFonts w:ascii="Cambria" w:hAnsi="Cambria" w:eastAsia="Cambria" w:cs="Cambria"/>
      <w:color w:val="auto"/>
      <w:kern w:val="0"/>
      <w:sz w:val="22"/>
      <w:szCs w:val="22"/>
      <w:lang w:val="ru-RU" w:eastAsia="en-US" w:bidi="ar-SA"/>
    </w:rPr>
  </w:style>
  <w:style w:type="paragraph" w:styleId="ListContinue3">
    <w:name w:val="List Continue 3"/>
    <w:uiPriority w:val="99"/>
    <w:unhideWhenUsed/>
    <w:rsid w:val="0029639d"/>
    <w:pPr>
      <w:widowControl/>
      <w:suppressAutoHyphens w:val="true"/>
      <w:bidi w:val="0"/>
      <w:spacing w:lineRule="auto" w:line="276" w:before="0" w:after="120"/>
      <w:ind w:start="1080"/>
      <w:contextualSpacing/>
      <w:jc w:val="start"/>
    </w:pPr>
    <w:rPr>
      <w:rFonts w:ascii="Cambria" w:hAnsi="Cambria" w:eastAsia="Cambria" w:cs="Cambria"/>
      <w:color w:val="auto"/>
      <w:kern w:val="0"/>
      <w:sz w:val="22"/>
      <w:szCs w:val="22"/>
      <w:lang w:val="ru-RU" w:eastAsia="en-US" w:bidi="ar-SA"/>
    </w:rPr>
  </w:style>
  <w:style w:type="paragraph" w:styleId="MacroText">
    <w:name w:val="macro"/>
    <w:link w:val="Style10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Cambria" w:cs="Cambria"/>
      <w:color w:val="auto"/>
      <w:kern w:val="0"/>
      <w:sz w:val="20"/>
      <w:szCs w:val="20"/>
      <w:lang w:val="ru-RU" w:eastAsia="en-US" w:bidi="ar-SA"/>
    </w:rPr>
  </w:style>
  <w:style w:type="paragraph" w:styleId="Quote">
    <w:name w:val="Quote"/>
    <w:link w:val="22"/>
    <w:uiPriority w:val="29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Cambria" w:cs="Cambria"/>
      <w:i/>
      <w:iCs/>
      <w:color w:themeColor="text1" w:val="000000"/>
      <w:kern w:val="0"/>
      <w:sz w:val="22"/>
      <w:szCs w:val="22"/>
      <w:lang w:val="ru-RU" w:eastAsia="en-US" w:bidi="ar-SA"/>
    </w:rPr>
  </w:style>
  <w:style w:type="paragraph" w:styleId="IntenseQuote">
    <w:name w:val="Intense Quote"/>
    <w:link w:val="Style11"/>
    <w:uiPriority w:val="30"/>
    <w:qFormat/>
    <w:rsid w:val="00fc693f"/>
    <w:pPr>
      <w:widowControl/>
      <w:pBdr>
        <w:bottom w:val="single" w:sz="4" w:space="4" w:color="4F81BD" w:themeColor="accent1"/>
      </w:pBdr>
      <w:suppressAutoHyphens w:val="true"/>
      <w:bidi w:val="0"/>
      <w:spacing w:lineRule="auto" w:line="276" w:before="200" w:after="280"/>
      <w:ind w:start="936" w:end="936"/>
      <w:jc w:val="start"/>
    </w:pPr>
    <w:rPr>
      <w:rFonts w:ascii="Cambria" w:hAnsi="Cambria" w:eastAsia="Cambria" w:cs="Cambria"/>
      <w:b/>
      <w:bCs/>
      <w:i/>
      <w:iCs/>
      <w:color w:themeColor="accent1" w:val="4F81BD"/>
      <w:kern w:val="0"/>
      <w:sz w:val="22"/>
      <w:szCs w:val="22"/>
      <w:lang w:val="ru-RU" w:eastAsia="en-US" w:bidi="ar-SA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uiPriority w:val="39"/>
    <w:semiHidden/>
    <w:unhideWhenUsed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Cambria" w:cs="Cambria"/>
      <w:color w:val="auto"/>
      <w:kern w:val="0"/>
      <w:sz w:val="22"/>
      <w:szCs w:val="22"/>
      <w:lang w:val="ru-RU" w:eastAsia="en-US" w:bidi="ar-SA"/>
    </w:rPr>
  </w:style>
  <w:style w:type="paragraph" w:styleId="Subtitle">
    <w:name w:val="Subtitle"/>
    <w:basedOn w:val="Normal"/>
    <w:next w:val="Normal"/>
    <w:uiPriority w:val="11"/>
    <w:qFormat/>
    <w:pPr/>
    <w:rPr>
      <w:rFonts w:ascii="Calibri" w:hAnsi="Calibri" w:eastAsia="Calibri" w:cs="Calibri"/>
      <w:i/>
      <w:color w:val="4F81BD"/>
      <w:sz w:val="24"/>
      <w:szCs w:val="24"/>
    </w:rPr>
  </w:style>
  <w:style w:type="paragraph" w:styleId="Style15">
    <w:name w:val="Содержимое таблицы"/>
    <w:basedOn w:val="Normal"/>
    <w:qFormat/>
    <w:pPr>
      <w:widowControl w:val="false"/>
      <w:suppressLineNumbers/>
    </w:pPr>
    <w:rPr/>
  </w:style>
  <w:style w:type="numbering" w:styleId="Style16" w:default="1">
    <w:name w:val="Без списка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aff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0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1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2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3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4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aff5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6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<Relationship Id="rId25" Type="http://schemas.openxmlformats.org/officeDocument/2006/relationships/font" Target="fonts/font25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3m5o8++SbQIacXn/eQhBqTtCT5A==">CgMxLjA4AHIhMVZ5Qk1iUlVnWVJnSERjd2pvTENJLWhPZlNEMXVOYUFQ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LibreOffice/25.8.5.2$Windows_X86_64 LibreOffice_project/9c8b85f387cc00a89945a79c9e6239f32e450ac2</Application>
  <AppVersion>15.0000</AppVersion>
  <Pages>1</Pages>
  <Words>57</Words>
  <Characters>394</Characters>
  <CharactersWithSpaces>444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2025-12-30T09:07:00Z</dcterms:created>
  <dc:creator>python-docx</dc:creator>
  <dc:description/>
  <dc:language>ru-RU</dc:language>
  <cp:lastModifiedBy/>
  <dcterms:modified xsi:type="dcterms:W3CDTF">2026-04-22T00:16:40Z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