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AC57" w14:textId="6B604913" w:rsidR="007D7F87" w:rsidRPr="003C74EE" w:rsidRDefault="005A3542" w:rsidP="00F92FAA">
      <w:pPr>
        <w:pStyle w:val="Heading2"/>
        <w:spacing w:line="240" w:lineRule="auto"/>
        <w:contextualSpacing/>
        <w:jc w:val="both"/>
        <w:rPr>
          <w:rFonts w:cs="Times New Roman"/>
          <w:sz w:val="28"/>
          <w:szCs w:val="28"/>
        </w:rPr>
      </w:pPr>
      <w:r w:rsidRPr="003C74EE">
        <w:rPr>
          <w:rFonts w:cs="Times New Roman"/>
          <w:sz w:val="28"/>
          <w:szCs w:val="28"/>
        </w:rPr>
        <w:t>Data Preprocessing</w:t>
      </w:r>
    </w:p>
    <w:p w14:paraId="55BE3797" w14:textId="095B8C43" w:rsidR="0052371F" w:rsidRPr="0089422B" w:rsidRDefault="0052371F" w:rsidP="00F92FAA">
      <w:pPr>
        <w:pStyle w:val="Heading3"/>
        <w:spacing w:line="240" w:lineRule="auto"/>
        <w:contextualSpacing/>
        <w:jc w:val="both"/>
        <w:rPr>
          <w:rFonts w:cs="Times New Roman"/>
          <w:sz w:val="22"/>
          <w:szCs w:val="22"/>
        </w:rPr>
      </w:pPr>
      <w:r w:rsidRPr="0089422B">
        <w:rPr>
          <w:rFonts w:cs="Times New Roman"/>
          <w:sz w:val="22"/>
          <w:szCs w:val="22"/>
        </w:rPr>
        <w:t>Data Overview</w:t>
      </w:r>
    </w:p>
    <w:p w14:paraId="5B303DF4" w14:textId="55C4AFEC" w:rsidR="00D75046" w:rsidRPr="0089422B" w:rsidRDefault="007809F4" w:rsidP="00F92FAA">
      <w:pPr>
        <w:spacing w:line="240" w:lineRule="auto"/>
        <w:contextualSpacing/>
        <w:jc w:val="both"/>
        <w:rPr>
          <w:rFonts w:cs="Times New Roman"/>
        </w:rPr>
      </w:pPr>
      <w:r w:rsidRPr="0089422B">
        <w:rPr>
          <w:rFonts w:cs="Times New Roman"/>
        </w:rPr>
        <w:t xml:space="preserve">There are </w:t>
      </w:r>
      <w:r w:rsidR="00BF0E44" w:rsidRPr="0089422B">
        <w:rPr>
          <w:rFonts w:cs="Times New Roman"/>
          <w:color w:val="FF0000"/>
        </w:rPr>
        <w:t>4xxx</w:t>
      </w:r>
      <w:r w:rsidR="00BF0E44" w:rsidRPr="0089422B">
        <w:rPr>
          <w:rFonts w:cs="Times New Roman"/>
        </w:rPr>
        <w:t xml:space="preserve"> images among 8 classes in our dataset.</w:t>
      </w:r>
      <w:r w:rsidR="00F52C6B" w:rsidRPr="0089422B">
        <w:rPr>
          <w:rFonts w:cs="Times New Roman"/>
        </w:rPr>
        <w:t xml:space="preserve"> </w:t>
      </w:r>
      <w:r w:rsidR="00A23150" w:rsidRPr="0089422B">
        <w:rPr>
          <w:rFonts w:cs="Times New Roman"/>
        </w:rPr>
        <w:t xml:space="preserve">We split the dataset into two subsets: the training set accounts for </w:t>
      </w:r>
      <w:r w:rsidR="008E0626" w:rsidRPr="0089422B">
        <w:rPr>
          <w:rFonts w:cs="Times New Roman"/>
        </w:rPr>
        <w:t xml:space="preserve">80% of the dataset, and the remaining is the validation set. </w:t>
      </w:r>
      <w:r w:rsidR="00B66B86" w:rsidRPr="0089422B">
        <w:rPr>
          <w:rFonts w:cs="Times New Roman"/>
        </w:rPr>
        <w:t>Th</w:t>
      </w:r>
      <w:r w:rsidR="004F67D9" w:rsidRPr="0089422B">
        <w:rPr>
          <w:rFonts w:cs="Times New Roman"/>
        </w:rPr>
        <w:t>ese numbers follow the best practices in training machine learning model</w:t>
      </w:r>
      <w:commentRangeStart w:id="0"/>
      <w:r w:rsidR="004F67D9" w:rsidRPr="0089422B">
        <w:rPr>
          <w:rFonts w:cs="Times New Roman"/>
        </w:rPr>
        <w:t xml:space="preserve"> []. </w:t>
      </w:r>
      <w:commentRangeEnd w:id="0"/>
      <w:r w:rsidR="004F67D9" w:rsidRPr="0089422B">
        <w:rPr>
          <w:rStyle w:val="CommentReference"/>
          <w:rFonts w:cs="Times New Roman"/>
          <w:sz w:val="22"/>
          <w:szCs w:val="22"/>
        </w:rPr>
        <w:commentReference w:id="0"/>
      </w:r>
    </w:p>
    <w:p w14:paraId="450351F3" w14:textId="42535D0D" w:rsidR="00D75046" w:rsidRPr="0089422B" w:rsidRDefault="00D75046" w:rsidP="00F92FAA">
      <w:pPr>
        <w:pStyle w:val="Heading3"/>
        <w:spacing w:line="240" w:lineRule="auto"/>
        <w:contextualSpacing/>
        <w:jc w:val="both"/>
        <w:rPr>
          <w:rFonts w:cs="Times New Roman"/>
          <w:sz w:val="22"/>
          <w:szCs w:val="22"/>
        </w:rPr>
      </w:pPr>
      <w:r w:rsidRPr="0089422B">
        <w:rPr>
          <w:rFonts w:cs="Times New Roman"/>
          <w:sz w:val="22"/>
          <w:szCs w:val="22"/>
        </w:rPr>
        <w:t>EDA</w:t>
      </w:r>
    </w:p>
    <w:p w14:paraId="2EE129A6" w14:textId="22ED04D9" w:rsidR="005A3B4D" w:rsidRPr="0089422B" w:rsidRDefault="005A3B4D" w:rsidP="00F92FAA">
      <w:pPr>
        <w:pStyle w:val="Heading3"/>
        <w:spacing w:line="240" w:lineRule="auto"/>
        <w:contextualSpacing/>
        <w:jc w:val="both"/>
        <w:rPr>
          <w:rFonts w:cs="Times New Roman"/>
          <w:sz w:val="22"/>
          <w:szCs w:val="22"/>
        </w:rPr>
      </w:pPr>
      <w:r w:rsidRPr="0089422B">
        <w:rPr>
          <w:rFonts w:cs="Times New Roman"/>
          <w:sz w:val="22"/>
          <w:szCs w:val="22"/>
        </w:rPr>
        <w:t>Data Generation</w:t>
      </w:r>
    </w:p>
    <w:p w14:paraId="6C929B9C" w14:textId="40E024EA" w:rsidR="007809F4" w:rsidRPr="0089422B" w:rsidRDefault="002C2C50" w:rsidP="00F92FAA">
      <w:pPr>
        <w:spacing w:line="240" w:lineRule="auto"/>
        <w:contextualSpacing/>
        <w:jc w:val="both"/>
        <w:rPr>
          <w:rFonts w:cs="Times New Roman"/>
        </w:rPr>
      </w:pPr>
      <w:r w:rsidRPr="0089422B">
        <w:rPr>
          <w:rFonts w:cs="Times New Roman"/>
        </w:rPr>
        <w:t>Figure 1 indicates there</w:t>
      </w:r>
      <w:r w:rsidR="003B0FD9" w:rsidRPr="0089422B">
        <w:rPr>
          <w:rFonts w:cs="Times New Roman"/>
        </w:rPr>
        <w:t xml:space="preserve"> are two problems in our dataset. First, </w:t>
      </w:r>
      <w:r w:rsidR="003B0FD9" w:rsidRPr="0089422B">
        <w:rPr>
          <w:rFonts w:cs="Times New Roman"/>
          <w:color w:val="FF0000"/>
        </w:rPr>
        <w:t xml:space="preserve">xxx </w:t>
      </w:r>
      <w:r w:rsidR="003B0FD9" w:rsidRPr="0089422B">
        <w:rPr>
          <w:rFonts w:cs="Times New Roman"/>
        </w:rPr>
        <w:t xml:space="preserve">is the </w:t>
      </w:r>
      <w:r w:rsidR="004F4AB8" w:rsidRPr="0089422B">
        <w:rPr>
          <w:rFonts w:cs="Times New Roman"/>
        </w:rPr>
        <w:t>class having the highest number of samples (</w:t>
      </w:r>
      <w:r w:rsidR="004F4AB8" w:rsidRPr="0089422B">
        <w:rPr>
          <w:rFonts w:cs="Times New Roman"/>
          <w:color w:val="FF0000"/>
        </w:rPr>
        <w:t>xxx</w:t>
      </w:r>
      <w:r w:rsidR="004F4AB8" w:rsidRPr="0089422B">
        <w:rPr>
          <w:rFonts w:cs="Times New Roman"/>
        </w:rPr>
        <w:t xml:space="preserve">), while </w:t>
      </w:r>
      <w:r w:rsidR="004F4AB8" w:rsidRPr="0089422B">
        <w:rPr>
          <w:rFonts w:cs="Times New Roman"/>
          <w:color w:val="FF0000"/>
        </w:rPr>
        <w:t xml:space="preserve">xxx </w:t>
      </w:r>
      <w:r w:rsidR="004F4AB8" w:rsidRPr="0089422B">
        <w:rPr>
          <w:rFonts w:cs="Times New Roman"/>
        </w:rPr>
        <w:t>has the least figure (</w:t>
      </w:r>
      <w:r w:rsidR="004F4AB8" w:rsidRPr="0089422B">
        <w:rPr>
          <w:rFonts w:cs="Times New Roman"/>
          <w:color w:val="FF0000"/>
        </w:rPr>
        <w:t>xxx</w:t>
      </w:r>
      <w:r w:rsidR="004F4AB8" w:rsidRPr="0089422B">
        <w:rPr>
          <w:rFonts w:cs="Times New Roman"/>
        </w:rPr>
        <w:t xml:space="preserve">). Therefore, our dataset </w:t>
      </w:r>
      <w:r w:rsidR="008C549F" w:rsidRPr="0089422B">
        <w:rPr>
          <w:rFonts w:cs="Times New Roman"/>
        </w:rPr>
        <w:t>is</w:t>
      </w:r>
      <w:r w:rsidR="004F4AB8" w:rsidRPr="0089422B">
        <w:rPr>
          <w:rFonts w:cs="Times New Roman"/>
        </w:rPr>
        <w:t xml:space="preserve"> not general enough because according to this resource, 1000 images per class is suggested for training a deep model.</w:t>
      </w:r>
      <w:r w:rsidR="003A06AE" w:rsidRPr="0089422B">
        <w:rPr>
          <w:rFonts w:cs="Times New Roman"/>
        </w:rPr>
        <w:t xml:space="preserve"> Secondly, our dataset is imbalanced because there is a huge difference between these two above classes. </w:t>
      </w:r>
      <w:r w:rsidR="00350288" w:rsidRPr="0089422B">
        <w:rPr>
          <w:rFonts w:cs="Times New Roman"/>
        </w:rPr>
        <w:t xml:space="preserve">We need to address this problem because the low generalization of the dataset can cause </w:t>
      </w:r>
      <w:r w:rsidR="008C549F" w:rsidRPr="0089422B">
        <w:rPr>
          <w:rFonts w:cs="Times New Roman"/>
        </w:rPr>
        <w:t>underperformance of our model</w:t>
      </w:r>
      <w:r w:rsidRPr="0089422B">
        <w:rPr>
          <w:rFonts w:cs="Times New Roman"/>
        </w:rPr>
        <w:t xml:space="preserve"> </w:t>
      </w:r>
      <w:r w:rsidR="008C549F" w:rsidRPr="0089422B">
        <w:rPr>
          <w:rFonts w:cs="Times New Roman"/>
        </w:rPr>
        <w:t xml:space="preserve">due to biases. </w:t>
      </w:r>
      <w:r w:rsidRPr="0089422B">
        <w:rPr>
          <w:rFonts w:cs="Times New Roman"/>
        </w:rPr>
        <w:t xml:space="preserve">To overcome this situation, </w:t>
      </w:r>
      <w:r w:rsidR="00257F67" w:rsidRPr="0089422B">
        <w:rPr>
          <w:rFonts w:cs="Times New Roman"/>
        </w:rPr>
        <w:t xml:space="preserve">our target is </w:t>
      </w:r>
      <w:r w:rsidR="0027149D" w:rsidRPr="0089422B">
        <w:rPr>
          <w:rFonts w:cs="Times New Roman"/>
        </w:rPr>
        <w:t>to generate</w:t>
      </w:r>
      <w:r w:rsidR="00257F67" w:rsidRPr="0089422B">
        <w:rPr>
          <w:rFonts w:cs="Times New Roman"/>
        </w:rPr>
        <w:t xml:space="preserve"> </w:t>
      </w:r>
      <w:r w:rsidR="00F34761" w:rsidRPr="0089422B">
        <w:rPr>
          <w:rFonts w:cs="Times New Roman"/>
        </w:rPr>
        <w:t>about 1500 images for each type of flower.</w:t>
      </w:r>
      <w:r w:rsidR="006F013B" w:rsidRPr="0089422B">
        <w:rPr>
          <w:rFonts w:cs="Times New Roman"/>
        </w:rPr>
        <w:t xml:space="preserve"> </w:t>
      </w:r>
      <w:r w:rsidR="00C34097" w:rsidRPr="0089422B">
        <w:rPr>
          <w:rFonts w:cs="Times New Roman"/>
        </w:rPr>
        <w:t>First, we use the Selenium package to scrap the data from popular flower shops.</w:t>
      </w:r>
      <w:r w:rsidR="00596A65" w:rsidRPr="0089422B">
        <w:rPr>
          <w:rFonts w:cs="Times New Roman"/>
        </w:rPr>
        <w:t xml:space="preserve"> This is the most effective way to gain more images</w:t>
      </w:r>
      <w:r w:rsidR="0087738A" w:rsidRPr="0089422B">
        <w:rPr>
          <w:rFonts w:cs="Times New Roman"/>
        </w:rPr>
        <w:t xml:space="preserve">, enriching the </w:t>
      </w:r>
      <w:r w:rsidR="00D16654" w:rsidRPr="0089422B">
        <w:rPr>
          <w:rFonts w:cs="Times New Roman"/>
        </w:rPr>
        <w:t>generalization</w:t>
      </w:r>
      <w:r w:rsidR="0087738A" w:rsidRPr="0089422B">
        <w:rPr>
          <w:rFonts w:cs="Times New Roman"/>
        </w:rPr>
        <w:t xml:space="preserve"> of the trained model. </w:t>
      </w:r>
      <w:r w:rsidR="0053704F" w:rsidRPr="0089422B">
        <w:rPr>
          <w:rFonts w:cs="Times New Roman"/>
        </w:rPr>
        <w:t xml:space="preserve">We estimate that we collected </w:t>
      </w:r>
      <w:r w:rsidR="00826499" w:rsidRPr="0089422B">
        <w:rPr>
          <w:rFonts w:cs="Times New Roman"/>
        </w:rPr>
        <w:t>more than</w:t>
      </w:r>
      <w:r w:rsidR="0053704F" w:rsidRPr="0089422B">
        <w:rPr>
          <w:rFonts w:cs="Times New Roman"/>
        </w:rPr>
        <w:t xml:space="preserve"> 200 images in ea</w:t>
      </w:r>
      <w:r w:rsidR="00826499" w:rsidRPr="0089422B">
        <w:rPr>
          <w:rFonts w:cs="Times New Roman"/>
        </w:rPr>
        <w:t>ch class</w:t>
      </w:r>
      <w:r w:rsidR="0087738A" w:rsidRPr="0089422B">
        <w:rPr>
          <w:rFonts w:cs="Times New Roman"/>
        </w:rPr>
        <w:t xml:space="preserve">; </w:t>
      </w:r>
      <w:r w:rsidR="00F74FE8" w:rsidRPr="0089422B">
        <w:rPr>
          <w:rFonts w:cs="Times New Roman"/>
        </w:rPr>
        <w:t xml:space="preserve">these numbers are not enough </w:t>
      </w:r>
      <w:r w:rsidR="006C745C" w:rsidRPr="0089422B">
        <w:rPr>
          <w:rFonts w:cs="Times New Roman"/>
        </w:rPr>
        <w:t>to fulfill</w:t>
      </w:r>
      <w:r w:rsidR="00F74FE8" w:rsidRPr="0089422B">
        <w:rPr>
          <w:rFonts w:cs="Times New Roman"/>
        </w:rPr>
        <w:t xml:space="preserve"> our dataset. Hence, we apply image augmentation on all </w:t>
      </w:r>
      <w:r w:rsidR="006C745C" w:rsidRPr="0089422B">
        <w:rPr>
          <w:rFonts w:cs="Times New Roman"/>
        </w:rPr>
        <w:t>existing</w:t>
      </w:r>
      <w:r w:rsidR="00F74FE8" w:rsidRPr="0089422B">
        <w:rPr>
          <w:rFonts w:cs="Times New Roman"/>
        </w:rPr>
        <w:t xml:space="preserve"> images. </w:t>
      </w:r>
      <w:r w:rsidR="00826499" w:rsidRPr="0089422B">
        <w:rPr>
          <w:rFonts w:cs="Times New Roman"/>
        </w:rPr>
        <w:t>Next, we augmen</w:t>
      </w:r>
      <w:r w:rsidR="000F3998" w:rsidRPr="0089422B">
        <w:rPr>
          <w:rFonts w:cs="Times New Roman"/>
        </w:rPr>
        <w:t xml:space="preserve">t these images by using the </w:t>
      </w:r>
      <w:proofErr w:type="spellStart"/>
      <w:r w:rsidR="000F3998" w:rsidRPr="0089422B">
        <w:rPr>
          <w:rFonts w:cs="Times New Roman"/>
        </w:rPr>
        <w:t>Albumentations</w:t>
      </w:r>
      <w:proofErr w:type="spellEnd"/>
      <w:r w:rsidR="000F3998" w:rsidRPr="0089422B">
        <w:rPr>
          <w:rFonts w:cs="Times New Roman"/>
        </w:rPr>
        <w:t xml:space="preserve"> package.</w:t>
      </w:r>
      <w:r w:rsidR="00976550" w:rsidRPr="0089422B">
        <w:rPr>
          <w:rFonts w:cs="Times New Roman"/>
        </w:rPr>
        <w:t xml:space="preserve"> </w:t>
      </w:r>
      <w:r w:rsidR="00C306C3" w:rsidRPr="0089422B">
        <w:rPr>
          <w:rFonts w:cs="Times New Roman"/>
        </w:rPr>
        <w:t xml:space="preserve">This method increases the number of samples and diversify the labeled training sets by transforming the input image into vary forms </w:t>
      </w:r>
      <w:commentRangeStart w:id="1"/>
      <w:r w:rsidR="00C306C3" w:rsidRPr="0089422B">
        <w:rPr>
          <w:rFonts w:cs="Times New Roman"/>
        </w:rPr>
        <w:t>[]</w:t>
      </w:r>
      <w:commentRangeEnd w:id="1"/>
      <w:r w:rsidR="00C306C3" w:rsidRPr="0089422B">
        <w:rPr>
          <w:rStyle w:val="CommentReference"/>
          <w:rFonts w:cs="Times New Roman"/>
          <w:sz w:val="22"/>
          <w:szCs w:val="22"/>
        </w:rPr>
        <w:commentReference w:id="1"/>
      </w:r>
      <w:r w:rsidR="00C306C3" w:rsidRPr="0089422B">
        <w:rPr>
          <w:rFonts w:cs="Times New Roman"/>
        </w:rPr>
        <w:t xml:space="preserve">. After applying image augmentation, we have </w:t>
      </w:r>
      <w:r w:rsidR="00B2796D" w:rsidRPr="0089422B">
        <w:rPr>
          <w:rFonts w:cs="Times New Roman"/>
        </w:rPr>
        <w:t>11xxx images in our dataset. Figure 2 illustrates the distribution of image in each class after generation</w:t>
      </w:r>
      <w:r w:rsidR="00C7120D" w:rsidRPr="0089422B">
        <w:rPr>
          <w:rFonts w:cs="Times New Roman"/>
        </w:rPr>
        <w:t xml:space="preserve">, and the number of images in each class ranges from xxx to xxx. </w:t>
      </w:r>
      <w:r w:rsidR="00D4716C" w:rsidRPr="0089422B">
        <w:rPr>
          <w:rFonts w:cs="Times New Roman"/>
        </w:rPr>
        <w:t xml:space="preserve">Moreover, another advantage of image augmentation is that we </w:t>
      </w:r>
      <w:r w:rsidR="00160B73" w:rsidRPr="0089422B">
        <w:rPr>
          <w:rFonts w:cs="Times New Roman"/>
        </w:rPr>
        <w:t xml:space="preserve">create some images under a special condition, such as sun flare or low light. </w:t>
      </w:r>
      <w:r w:rsidR="00AF382E" w:rsidRPr="0089422B">
        <w:rPr>
          <w:rFonts w:cs="Times New Roman"/>
        </w:rPr>
        <w:t xml:space="preserve">Therefore, </w:t>
      </w:r>
      <w:r w:rsidR="00CC6DA1" w:rsidRPr="0089422B">
        <w:rPr>
          <w:rFonts w:cs="Times New Roman"/>
        </w:rPr>
        <w:t xml:space="preserve">adding these images can improve our models’ generalization because these models were trained under a more complicated data. Improving generalization is important because it helps model improve its performance in real life. </w:t>
      </w:r>
    </w:p>
    <w:p w14:paraId="5B2D38CF" w14:textId="77777777" w:rsidR="005A3542" w:rsidRPr="0089422B" w:rsidRDefault="005A3542" w:rsidP="00F92FAA">
      <w:pPr>
        <w:pStyle w:val="Heading2"/>
        <w:spacing w:line="240" w:lineRule="auto"/>
        <w:contextualSpacing/>
        <w:jc w:val="both"/>
        <w:rPr>
          <w:rFonts w:cs="Times New Roman"/>
          <w:sz w:val="22"/>
          <w:szCs w:val="22"/>
        </w:rPr>
      </w:pPr>
      <w:r w:rsidRPr="0089422B">
        <w:rPr>
          <w:rFonts w:cs="Times New Roman"/>
          <w:sz w:val="22"/>
          <w:szCs w:val="22"/>
        </w:rPr>
        <w:t>Task 1: Classify Flower Images</w:t>
      </w:r>
    </w:p>
    <w:p w14:paraId="4C5237B7" w14:textId="20BF41DE" w:rsidR="009A7C8E" w:rsidRPr="0089422B" w:rsidRDefault="009A7C8E" w:rsidP="00F92FAA">
      <w:pPr>
        <w:pStyle w:val="Heading3"/>
        <w:spacing w:line="240" w:lineRule="auto"/>
        <w:contextualSpacing/>
        <w:jc w:val="both"/>
        <w:rPr>
          <w:rFonts w:cs="Times New Roman"/>
          <w:sz w:val="22"/>
          <w:szCs w:val="22"/>
        </w:rPr>
      </w:pPr>
      <w:r w:rsidRPr="0089422B">
        <w:rPr>
          <w:rFonts w:cs="Times New Roman"/>
          <w:sz w:val="22"/>
          <w:szCs w:val="22"/>
        </w:rPr>
        <w:t xml:space="preserve">Evaluation Framework </w:t>
      </w:r>
    </w:p>
    <w:p w14:paraId="2A57D959" w14:textId="26932FE4" w:rsidR="002029D6" w:rsidRPr="0089422B" w:rsidRDefault="005A78BB" w:rsidP="00F92FAA">
      <w:pPr>
        <w:spacing w:line="240" w:lineRule="auto"/>
        <w:contextualSpacing/>
        <w:jc w:val="both"/>
        <w:rPr>
          <w:rFonts w:cs="Times New Roman"/>
        </w:rPr>
      </w:pPr>
      <w:r w:rsidRPr="0089422B">
        <w:rPr>
          <w:rFonts w:cs="Times New Roman"/>
        </w:rPr>
        <w:t>There are three reasons why w</w:t>
      </w:r>
      <w:r w:rsidR="00957378" w:rsidRPr="0089422B">
        <w:rPr>
          <w:rFonts w:cs="Times New Roman"/>
        </w:rPr>
        <w:t xml:space="preserve">e choose accuracy as our main </w:t>
      </w:r>
      <w:r w:rsidR="008F5656" w:rsidRPr="0089422B">
        <w:rPr>
          <w:rFonts w:cs="Times New Roman"/>
        </w:rPr>
        <w:t>metric</w:t>
      </w:r>
      <w:r w:rsidR="00957378" w:rsidRPr="0089422B">
        <w:rPr>
          <w:rFonts w:cs="Times New Roman"/>
        </w:rPr>
        <w:t xml:space="preserve"> to evaluate model performance. The first reason is that t</w:t>
      </w:r>
      <w:r w:rsidR="00B77D06" w:rsidRPr="0089422B">
        <w:rPr>
          <w:rFonts w:cs="Times New Roman"/>
        </w:rPr>
        <w:t xml:space="preserve">he problem of imbalanced dataset has been resolved in the previous section. </w:t>
      </w:r>
      <w:r w:rsidR="00957378" w:rsidRPr="0089422B">
        <w:rPr>
          <w:rFonts w:cs="Times New Roman"/>
        </w:rPr>
        <w:t>Hence, the situation of a model</w:t>
      </w:r>
      <w:r w:rsidR="00103042" w:rsidRPr="0089422B">
        <w:rPr>
          <w:rFonts w:cs="Times New Roman"/>
        </w:rPr>
        <w:t xml:space="preserve"> </w:t>
      </w:r>
      <w:r w:rsidR="00BF7062" w:rsidRPr="0089422B">
        <w:rPr>
          <w:rFonts w:cs="Times New Roman"/>
        </w:rPr>
        <w:t>achieving</w:t>
      </w:r>
      <w:r w:rsidR="00103042" w:rsidRPr="0089422B">
        <w:rPr>
          <w:rFonts w:cs="Times New Roman"/>
        </w:rPr>
        <w:t xml:space="preserve"> a high accuracy by</w:t>
      </w:r>
      <w:r w:rsidR="00957378" w:rsidRPr="0089422B">
        <w:rPr>
          <w:rFonts w:cs="Times New Roman"/>
        </w:rPr>
        <w:t xml:space="preserve"> </w:t>
      </w:r>
      <w:r w:rsidR="00103042" w:rsidRPr="0089422B">
        <w:rPr>
          <w:rFonts w:cs="Times New Roman"/>
        </w:rPr>
        <w:t xml:space="preserve">overfitting a specific class </w:t>
      </w:r>
      <w:r w:rsidR="00BF7062" w:rsidRPr="0089422B">
        <w:rPr>
          <w:rFonts w:cs="Times New Roman"/>
        </w:rPr>
        <w:t>is unlikely. Moreover,</w:t>
      </w:r>
      <w:r w:rsidR="003B72FC" w:rsidRPr="0089422B">
        <w:rPr>
          <w:rFonts w:cs="Times New Roman"/>
        </w:rPr>
        <w:t xml:space="preserve"> we do not consider the importance of a particular kind of </w:t>
      </w:r>
      <w:r w:rsidR="008F5656" w:rsidRPr="0089422B">
        <w:rPr>
          <w:rFonts w:cs="Times New Roman"/>
        </w:rPr>
        <w:t>flower</w:t>
      </w:r>
      <w:r w:rsidR="003B72FC" w:rsidRPr="0089422B">
        <w:rPr>
          <w:rFonts w:cs="Times New Roman"/>
        </w:rPr>
        <w:t xml:space="preserve">. </w:t>
      </w:r>
      <w:r w:rsidR="00011E88" w:rsidRPr="0089422B">
        <w:rPr>
          <w:rFonts w:cs="Times New Roman"/>
        </w:rPr>
        <w:t xml:space="preserve">Therefore, the sake of recall or precision is not as important as accuracy. </w:t>
      </w:r>
      <w:r w:rsidR="008F5656" w:rsidRPr="0089422B">
        <w:rPr>
          <w:rFonts w:cs="Times New Roman"/>
        </w:rPr>
        <w:t xml:space="preserve">If </w:t>
      </w:r>
      <w:r w:rsidRPr="0089422B">
        <w:rPr>
          <w:rFonts w:cs="Times New Roman"/>
        </w:rPr>
        <w:t>we are approaching</w:t>
      </w:r>
      <w:r w:rsidR="008F5656" w:rsidRPr="0089422B">
        <w:rPr>
          <w:rFonts w:cs="Times New Roman"/>
        </w:rPr>
        <w:t xml:space="preserve"> </w:t>
      </w:r>
      <w:r w:rsidRPr="0089422B">
        <w:rPr>
          <w:rFonts w:cs="Times New Roman"/>
        </w:rPr>
        <w:t>a medical</w:t>
      </w:r>
      <w:r w:rsidR="008F5656" w:rsidRPr="0089422B">
        <w:rPr>
          <w:rFonts w:cs="Times New Roman"/>
        </w:rPr>
        <w:t xml:space="preserve"> based problem, where the crucial of a specific class is highly recognized</w:t>
      </w:r>
      <w:r w:rsidR="00371ECA" w:rsidRPr="0089422B">
        <w:rPr>
          <w:rFonts w:cs="Times New Roman"/>
        </w:rPr>
        <w:t xml:space="preserve">, and the dataset is imbalanced, recall or precision must have a higher priority </w:t>
      </w:r>
      <w:r w:rsidRPr="0089422B">
        <w:rPr>
          <w:rFonts w:cs="Times New Roman"/>
        </w:rPr>
        <w:t xml:space="preserve">than accuracy. Finally, </w:t>
      </w:r>
      <w:r w:rsidR="00655279" w:rsidRPr="0089422B">
        <w:rPr>
          <w:rFonts w:cs="Times New Roman"/>
        </w:rPr>
        <w:t xml:space="preserve">we found that </w:t>
      </w:r>
      <w:r w:rsidR="00B00AA9" w:rsidRPr="0089422B">
        <w:rPr>
          <w:rFonts w:cs="Times New Roman"/>
        </w:rPr>
        <w:t xml:space="preserve">accuracy is the main </w:t>
      </w:r>
      <w:r w:rsidR="008000F6" w:rsidRPr="0089422B">
        <w:rPr>
          <w:rFonts w:cs="Times New Roman"/>
        </w:rPr>
        <w:t>metric</w:t>
      </w:r>
      <w:r w:rsidR="00B00AA9" w:rsidRPr="0089422B">
        <w:rPr>
          <w:rFonts w:cs="Times New Roman"/>
        </w:rPr>
        <w:t xml:space="preserve"> to evaluate the Flower-102 dataset, which is </w:t>
      </w:r>
      <w:r w:rsidR="008000F6" w:rsidRPr="0089422B">
        <w:rPr>
          <w:rFonts w:cs="Times New Roman"/>
        </w:rPr>
        <w:t>an official</w:t>
      </w:r>
      <w:r w:rsidR="00B00AA9" w:rsidRPr="0089422B">
        <w:rPr>
          <w:rFonts w:cs="Times New Roman"/>
        </w:rPr>
        <w:t xml:space="preserve"> dataset for evaluating a</w:t>
      </w:r>
      <w:r w:rsidR="0039176F" w:rsidRPr="0089422B">
        <w:rPr>
          <w:rFonts w:cs="Times New Roman"/>
        </w:rPr>
        <w:t xml:space="preserve"> novel architecture. </w:t>
      </w:r>
    </w:p>
    <w:p w14:paraId="45CB97C0" w14:textId="30EF908B" w:rsidR="005A3542" w:rsidRPr="0089422B" w:rsidRDefault="0018153F" w:rsidP="00F92FAA">
      <w:pPr>
        <w:pStyle w:val="Heading3"/>
        <w:spacing w:line="240" w:lineRule="auto"/>
        <w:contextualSpacing/>
        <w:jc w:val="both"/>
        <w:rPr>
          <w:rFonts w:cs="Times New Roman"/>
          <w:sz w:val="22"/>
          <w:szCs w:val="22"/>
        </w:rPr>
      </w:pPr>
      <w:r w:rsidRPr="0089422B">
        <w:rPr>
          <w:rFonts w:cs="Times New Roman"/>
          <w:sz w:val="22"/>
          <w:szCs w:val="22"/>
        </w:rPr>
        <w:t>Strategy</w:t>
      </w:r>
    </w:p>
    <w:p w14:paraId="56CEEF10" w14:textId="35F9BC4D" w:rsidR="005D32D7" w:rsidRPr="0089422B" w:rsidRDefault="0018153F" w:rsidP="00F92FAA">
      <w:pPr>
        <w:spacing w:line="240" w:lineRule="auto"/>
        <w:contextualSpacing/>
        <w:jc w:val="both"/>
        <w:rPr>
          <w:rFonts w:cs="Times New Roman"/>
        </w:rPr>
      </w:pPr>
      <w:r w:rsidRPr="0089422B">
        <w:rPr>
          <w:rFonts w:cs="Times New Roman"/>
        </w:rPr>
        <w:t xml:space="preserve">We follow </w:t>
      </w:r>
      <w:proofErr w:type="spellStart"/>
      <w:r w:rsidRPr="0089422B">
        <w:rPr>
          <w:rFonts w:cs="Times New Roman"/>
        </w:rPr>
        <w:t>Karpathy</w:t>
      </w:r>
      <w:r w:rsidR="00011E4D" w:rsidRPr="0089422B">
        <w:rPr>
          <w:rFonts w:cs="Times New Roman"/>
        </w:rPr>
        <w:t>’s</w:t>
      </w:r>
      <w:proofErr w:type="spellEnd"/>
      <w:r w:rsidR="00011E4D" w:rsidRPr="0089422B">
        <w:rPr>
          <w:rFonts w:cs="Times New Roman"/>
        </w:rPr>
        <w:t xml:space="preserve"> recipe for training a model: </w:t>
      </w:r>
      <w:r w:rsidR="00ED139D" w:rsidRPr="0089422B">
        <w:rPr>
          <w:rFonts w:cs="Times New Roman"/>
        </w:rPr>
        <w:t xml:space="preserve">baseline models, overfit, and </w:t>
      </w:r>
      <w:r w:rsidR="00F27C22" w:rsidRPr="0089422B">
        <w:rPr>
          <w:rFonts w:cs="Times New Roman"/>
        </w:rPr>
        <w:t>regularize</w:t>
      </w:r>
      <w:r w:rsidR="00ED139D" w:rsidRPr="0089422B">
        <w:rPr>
          <w:rFonts w:cs="Times New Roman"/>
        </w:rPr>
        <w:t>.</w:t>
      </w:r>
      <w:r w:rsidR="00D31A31" w:rsidRPr="0089422B">
        <w:rPr>
          <w:rFonts w:cs="Times New Roman"/>
        </w:rPr>
        <w:t xml:space="preserve"> Therefore, we overfit a particular model on the dataset until it achieves </w:t>
      </w:r>
      <w:r w:rsidR="00CA7DBA" w:rsidRPr="0089422B">
        <w:rPr>
          <w:rFonts w:cs="Times New Roman"/>
        </w:rPr>
        <w:t>the</w:t>
      </w:r>
      <w:r w:rsidR="00D31A31" w:rsidRPr="0089422B">
        <w:rPr>
          <w:rFonts w:cs="Times New Roman"/>
        </w:rPr>
        <w:t xml:space="preserve"> train accuracy </w:t>
      </w:r>
      <w:r w:rsidR="00CA7DBA" w:rsidRPr="0089422B">
        <w:rPr>
          <w:rFonts w:cs="Times New Roman"/>
        </w:rPr>
        <w:t xml:space="preserve">of </w:t>
      </w:r>
      <w:r w:rsidR="00D31A31" w:rsidRPr="0089422B">
        <w:rPr>
          <w:rFonts w:cs="Times New Roman"/>
        </w:rPr>
        <w:t>more than 90%.</w:t>
      </w:r>
      <w:r w:rsidR="003F767B" w:rsidRPr="0089422B">
        <w:rPr>
          <w:rFonts w:cs="Times New Roman"/>
        </w:rPr>
        <w:t xml:space="preserve"> For implementing this method,</w:t>
      </w:r>
      <w:r w:rsidR="00592D1A" w:rsidRPr="0089422B">
        <w:rPr>
          <w:rFonts w:cs="Times New Roman"/>
        </w:rPr>
        <w:t xml:space="preserve"> the model must learn on </w:t>
      </w:r>
      <w:r w:rsidR="009B5ECD" w:rsidRPr="0089422B">
        <w:rPr>
          <w:rFonts w:cs="Times New Roman"/>
        </w:rPr>
        <w:t>an</w:t>
      </w:r>
      <w:r w:rsidR="00592D1A" w:rsidRPr="0089422B">
        <w:rPr>
          <w:rFonts w:cs="Times New Roman"/>
        </w:rPr>
        <w:t xml:space="preserve"> </w:t>
      </w:r>
      <w:r w:rsidR="009B5ECD" w:rsidRPr="0089422B">
        <w:rPr>
          <w:rFonts w:cs="Times New Roman"/>
        </w:rPr>
        <w:t>uncomplicated dataset. Hence,</w:t>
      </w:r>
      <w:r w:rsidR="003F767B" w:rsidRPr="0089422B">
        <w:rPr>
          <w:rFonts w:cs="Times New Roman"/>
        </w:rPr>
        <w:t xml:space="preserve"> w</w:t>
      </w:r>
      <w:r w:rsidR="00A7200F" w:rsidRPr="0089422B">
        <w:rPr>
          <w:rFonts w:cs="Times New Roman"/>
        </w:rPr>
        <w:t>e</w:t>
      </w:r>
      <w:r w:rsidR="00FA32D5" w:rsidRPr="0089422B">
        <w:rPr>
          <w:rFonts w:cs="Times New Roman"/>
        </w:rPr>
        <w:t xml:space="preserve"> </w:t>
      </w:r>
      <w:r w:rsidR="00A7200F" w:rsidRPr="0089422B">
        <w:rPr>
          <w:rFonts w:cs="Times New Roman"/>
        </w:rPr>
        <w:t xml:space="preserve">train the model on the </w:t>
      </w:r>
      <w:r w:rsidR="009B5ECD" w:rsidRPr="0089422B">
        <w:rPr>
          <w:rFonts w:cs="Times New Roman"/>
        </w:rPr>
        <w:t xml:space="preserve">generated </w:t>
      </w:r>
      <w:r w:rsidR="00A7200F" w:rsidRPr="0089422B">
        <w:rPr>
          <w:rFonts w:cs="Times New Roman"/>
        </w:rPr>
        <w:t xml:space="preserve">dataset without applying </w:t>
      </w:r>
      <w:r w:rsidR="00932C99" w:rsidRPr="0089422B">
        <w:rPr>
          <w:rFonts w:cs="Times New Roman"/>
        </w:rPr>
        <w:t>any augmentations</w:t>
      </w:r>
      <w:r w:rsidR="00F27C22" w:rsidRPr="0089422B">
        <w:rPr>
          <w:rFonts w:cs="Times New Roman"/>
        </w:rPr>
        <w:t xml:space="preserve">. </w:t>
      </w:r>
      <w:r w:rsidR="003F767B" w:rsidRPr="0089422B">
        <w:rPr>
          <w:rFonts w:cs="Times New Roman"/>
        </w:rPr>
        <w:t xml:space="preserve">This way helps the model </w:t>
      </w:r>
      <w:r w:rsidR="002D51B8" w:rsidRPr="0089422B">
        <w:rPr>
          <w:rFonts w:cs="Times New Roman"/>
        </w:rPr>
        <w:t>gain</w:t>
      </w:r>
      <w:r w:rsidR="00932C99" w:rsidRPr="0089422B">
        <w:rPr>
          <w:rFonts w:cs="Times New Roman"/>
        </w:rPr>
        <w:t xml:space="preserve"> a high accuracy faster compared to applying any image augmentation method</w:t>
      </w:r>
      <w:r w:rsidR="009B5ECD" w:rsidRPr="0089422B">
        <w:rPr>
          <w:rFonts w:cs="Times New Roman"/>
        </w:rPr>
        <w:t>s</w:t>
      </w:r>
      <w:r w:rsidR="00A160CB" w:rsidRPr="0089422B">
        <w:rPr>
          <w:rFonts w:cs="Times New Roman"/>
        </w:rPr>
        <w:t xml:space="preserve">. Moreover, the model </w:t>
      </w:r>
      <w:r w:rsidR="000474D8" w:rsidRPr="0089422B">
        <w:rPr>
          <w:rFonts w:cs="Times New Roman"/>
        </w:rPr>
        <w:t>has</w:t>
      </w:r>
      <w:r w:rsidR="00A160CB" w:rsidRPr="0089422B">
        <w:rPr>
          <w:rFonts w:cs="Times New Roman"/>
        </w:rPr>
        <w:t xml:space="preserve"> learned some characteristics of the dataset before</w:t>
      </w:r>
      <w:r w:rsidR="000474D8" w:rsidRPr="0089422B">
        <w:rPr>
          <w:rFonts w:cs="Times New Roman"/>
        </w:rPr>
        <w:t>. Therefore, it can converge more quickly during learning some harder datasets (by applying image augmentation).</w:t>
      </w:r>
      <w:r w:rsidR="005177E2" w:rsidRPr="0089422B">
        <w:rPr>
          <w:rFonts w:cs="Times New Roman"/>
        </w:rPr>
        <w:t xml:space="preserve"> This idea is </w:t>
      </w:r>
      <w:r w:rsidR="00A122F1" w:rsidRPr="0089422B">
        <w:rPr>
          <w:rFonts w:cs="Times New Roman"/>
        </w:rPr>
        <w:t>like</w:t>
      </w:r>
      <w:r w:rsidR="005177E2" w:rsidRPr="0089422B">
        <w:rPr>
          <w:rFonts w:cs="Times New Roman"/>
        </w:rPr>
        <w:t xml:space="preserve"> th</w:t>
      </w:r>
      <w:r w:rsidR="00A122F1" w:rsidRPr="0089422B">
        <w:rPr>
          <w:rFonts w:cs="Times New Roman"/>
        </w:rPr>
        <w:t xml:space="preserve">at </w:t>
      </w:r>
      <w:r w:rsidR="005177E2" w:rsidRPr="0089422B">
        <w:rPr>
          <w:rFonts w:cs="Times New Roman"/>
        </w:rPr>
        <w:t xml:space="preserve">of domain </w:t>
      </w:r>
      <w:r w:rsidR="00A122F1" w:rsidRPr="0089422B">
        <w:rPr>
          <w:rFonts w:cs="Times New Roman"/>
        </w:rPr>
        <w:t>adaptation</w:t>
      </w:r>
      <w:r w:rsidR="005177E2" w:rsidRPr="0089422B">
        <w:rPr>
          <w:rFonts w:cs="Times New Roman"/>
        </w:rPr>
        <w:t xml:space="preserve"> because </w:t>
      </w:r>
      <w:r w:rsidR="00A122F1" w:rsidRPr="0089422B">
        <w:rPr>
          <w:rFonts w:cs="Times New Roman"/>
        </w:rPr>
        <w:t xml:space="preserve">the model has gained some knowledge about data distributions. </w:t>
      </w:r>
      <w:r w:rsidR="00064439" w:rsidRPr="0089422B">
        <w:rPr>
          <w:rFonts w:cs="Times New Roman"/>
        </w:rPr>
        <w:t>After that, we</w:t>
      </w:r>
      <w:r w:rsidR="00A36A88" w:rsidRPr="0089422B">
        <w:rPr>
          <w:rFonts w:cs="Times New Roman"/>
        </w:rPr>
        <w:t xml:space="preserve"> gradually</w:t>
      </w:r>
      <w:r w:rsidR="00064439" w:rsidRPr="0089422B">
        <w:rPr>
          <w:rFonts w:cs="Times New Roman"/>
        </w:rPr>
        <w:t xml:space="preserve"> increase the strength of the augmentation</w:t>
      </w:r>
      <w:r w:rsidR="00A36A88" w:rsidRPr="0089422B">
        <w:rPr>
          <w:rFonts w:cs="Times New Roman"/>
        </w:rPr>
        <w:t>. This helps the model performance g</w:t>
      </w:r>
      <w:r w:rsidR="00F247D8" w:rsidRPr="0089422B">
        <w:rPr>
          <w:rFonts w:cs="Times New Roman"/>
        </w:rPr>
        <w:t>ain</w:t>
      </w:r>
      <w:r w:rsidR="00A36A88" w:rsidRPr="0089422B">
        <w:rPr>
          <w:rFonts w:cs="Times New Roman"/>
        </w:rPr>
        <w:t xml:space="preserve"> </w:t>
      </w:r>
      <w:r w:rsidR="00F247D8" w:rsidRPr="0089422B">
        <w:rPr>
          <w:rFonts w:cs="Times New Roman"/>
        </w:rPr>
        <w:t xml:space="preserve">the complex features of the dataset optimally and avoid the situation of overfitting during training. </w:t>
      </w:r>
    </w:p>
    <w:p w14:paraId="74A96A8F" w14:textId="77777777" w:rsidR="00A122F1" w:rsidRPr="0089422B" w:rsidRDefault="00A122F1" w:rsidP="00F92FAA">
      <w:pPr>
        <w:spacing w:line="240" w:lineRule="auto"/>
        <w:contextualSpacing/>
        <w:jc w:val="both"/>
        <w:rPr>
          <w:rFonts w:cs="Times New Roman"/>
        </w:rPr>
      </w:pPr>
    </w:p>
    <w:p w14:paraId="5E304C00" w14:textId="3F4113C0" w:rsidR="00390053" w:rsidRPr="0089422B" w:rsidRDefault="00390053" w:rsidP="00F92FAA">
      <w:pPr>
        <w:pStyle w:val="Heading3"/>
        <w:spacing w:line="240" w:lineRule="auto"/>
        <w:contextualSpacing/>
        <w:jc w:val="both"/>
        <w:rPr>
          <w:rFonts w:cs="Times New Roman"/>
          <w:sz w:val="22"/>
          <w:szCs w:val="22"/>
        </w:rPr>
      </w:pPr>
      <w:r w:rsidRPr="0089422B">
        <w:rPr>
          <w:rFonts w:cs="Times New Roman"/>
          <w:sz w:val="22"/>
          <w:szCs w:val="22"/>
        </w:rPr>
        <w:t>Configuration</w:t>
      </w:r>
      <w:r w:rsidR="009A4048" w:rsidRPr="0089422B">
        <w:rPr>
          <w:rFonts w:cs="Times New Roman"/>
          <w:sz w:val="22"/>
          <w:szCs w:val="22"/>
        </w:rPr>
        <w:t>s</w:t>
      </w:r>
    </w:p>
    <w:p w14:paraId="14530A7E" w14:textId="03B137A5" w:rsidR="00390053" w:rsidRPr="0089422B" w:rsidRDefault="00390053" w:rsidP="00F92FAA">
      <w:pPr>
        <w:pStyle w:val="Heading4"/>
        <w:spacing w:line="240" w:lineRule="auto"/>
        <w:contextualSpacing/>
        <w:jc w:val="both"/>
        <w:rPr>
          <w:rFonts w:cs="Times New Roman"/>
        </w:rPr>
      </w:pPr>
      <w:r w:rsidRPr="0089422B">
        <w:rPr>
          <w:rFonts w:cs="Times New Roman"/>
        </w:rPr>
        <w:t>Batch N</w:t>
      </w:r>
      <w:commentRangeStart w:id="2"/>
      <w:r w:rsidRPr="0089422B">
        <w:rPr>
          <w:rFonts w:cs="Times New Roman"/>
        </w:rPr>
        <w:t>ormaliz</w:t>
      </w:r>
      <w:commentRangeEnd w:id="2"/>
      <w:r w:rsidR="00726DEC" w:rsidRPr="0089422B">
        <w:rPr>
          <w:rStyle w:val="CommentReference"/>
          <w:rFonts w:cs="Times New Roman"/>
          <w:sz w:val="22"/>
          <w:szCs w:val="22"/>
        </w:rPr>
        <w:commentReference w:id="2"/>
      </w:r>
      <w:r w:rsidRPr="0089422B">
        <w:rPr>
          <w:rFonts w:cs="Times New Roman"/>
        </w:rPr>
        <w:t>ation (BN)</w:t>
      </w:r>
    </w:p>
    <w:p w14:paraId="1454E9D6" w14:textId="5A452CBB" w:rsidR="1EFEFD9F" w:rsidRPr="0089422B" w:rsidRDefault="11343AD3" w:rsidP="00F92FAA">
      <w:pPr>
        <w:spacing w:line="240" w:lineRule="auto"/>
        <w:contextualSpacing/>
        <w:jc w:val="both"/>
        <w:rPr>
          <w:rFonts w:eastAsia="Times New Roman" w:cs="Times New Roman"/>
        </w:rPr>
      </w:pPr>
      <w:r w:rsidRPr="0089422B">
        <w:rPr>
          <w:rFonts w:eastAsia="Times New Roman" w:cs="Times New Roman"/>
        </w:rPr>
        <w:t xml:space="preserve">Internal covariate shift is a phenomenon in which the distribution of input of each layer changes during training a deep Neural Network [1]. This will slow down and make it harder to train models. One way to resolve this is to normalize layers input and to say in other words, we normalize a part of the structure of the models and it is called Batch Normalization [2]. It acts as a </w:t>
      </w:r>
      <w:proofErr w:type="spellStart"/>
      <w:r w:rsidRPr="0089422B">
        <w:rPr>
          <w:rFonts w:eastAsia="Times New Roman" w:cs="Times New Roman"/>
        </w:rPr>
        <w:t>regularizer</w:t>
      </w:r>
      <w:proofErr w:type="spellEnd"/>
      <w:r w:rsidRPr="0089422B">
        <w:rPr>
          <w:rFonts w:eastAsia="Times New Roman" w:cs="Times New Roman"/>
        </w:rPr>
        <w:t xml:space="preserve"> and helps models to achieve the same accuracy with fewer training steps, hence, saving time as well [3].</w:t>
      </w:r>
    </w:p>
    <w:p w14:paraId="09A4B8E7" w14:textId="488226F9" w:rsidR="009A4048" w:rsidRPr="0089422B" w:rsidRDefault="009A4048" w:rsidP="00F92FAA">
      <w:pPr>
        <w:pStyle w:val="Heading4"/>
        <w:spacing w:line="240" w:lineRule="auto"/>
        <w:contextualSpacing/>
        <w:jc w:val="both"/>
        <w:rPr>
          <w:rFonts w:cs="Times New Roman"/>
        </w:rPr>
      </w:pPr>
      <w:r w:rsidRPr="0089422B">
        <w:rPr>
          <w:rFonts w:cs="Times New Roman"/>
        </w:rPr>
        <w:t>Drop</w:t>
      </w:r>
      <w:r w:rsidR="00003A1C" w:rsidRPr="0089422B">
        <w:rPr>
          <w:rFonts w:cs="Times New Roman"/>
        </w:rPr>
        <w:t>out</w:t>
      </w:r>
    </w:p>
    <w:p w14:paraId="094FA846" w14:textId="0960BD21" w:rsidR="49B14700" w:rsidRPr="0089422B" w:rsidRDefault="49B14700" w:rsidP="00F92FAA">
      <w:pPr>
        <w:spacing w:line="240" w:lineRule="auto"/>
        <w:contextualSpacing/>
        <w:jc w:val="both"/>
        <w:rPr>
          <w:rFonts w:eastAsia="Times New Roman" w:cs="Times New Roman"/>
        </w:rPr>
      </w:pPr>
      <w:r w:rsidRPr="0089422B">
        <w:rPr>
          <w:rFonts w:eastAsia="Times New Roman" w:cs="Times New Roman"/>
        </w:rPr>
        <w:t>In the process of training a Neural Network, when the data is limited, our model can be overfitted, which results in bad performances. There have been many methods to reduce or to prevent overfitting in the model such as weight penalties L1 and L2 regularization and soft weight sharing [4]. However, to save time finding optimal hyperparameters for each different structure to regularize, dropout technique is introduced to address this problem. This technique includes dropping out a unit, temporarily removing it out of the network, along with its connections as well, refer to Fig. 1. However, there are drawbacks when applying dropout. It will increase your training time so in other words, applying dropout also means creating a trade-off between accuracy and training time.</w:t>
      </w:r>
    </w:p>
    <w:p w14:paraId="6210BC89" w14:textId="6ECA3A67" w:rsidR="00390053" w:rsidRPr="0089422B" w:rsidRDefault="00390053" w:rsidP="00F92FAA">
      <w:pPr>
        <w:pStyle w:val="Heading4"/>
        <w:spacing w:line="240" w:lineRule="auto"/>
        <w:contextualSpacing/>
        <w:jc w:val="both"/>
        <w:rPr>
          <w:rFonts w:cs="Times New Roman"/>
        </w:rPr>
      </w:pPr>
      <w:proofErr w:type="spellStart"/>
      <w:r w:rsidRPr="0089422B">
        <w:rPr>
          <w:rFonts w:cs="Times New Roman"/>
        </w:rPr>
        <w:t>Adam</w:t>
      </w:r>
      <w:r w:rsidR="001737D6" w:rsidRPr="0089422B">
        <w:rPr>
          <w:rFonts w:cs="Times New Roman"/>
        </w:rPr>
        <w:t>W</w:t>
      </w:r>
      <w:proofErr w:type="spellEnd"/>
      <w:r w:rsidR="0091008D" w:rsidRPr="0089422B">
        <w:rPr>
          <w:rFonts w:cs="Times New Roman"/>
        </w:rPr>
        <w:t xml:space="preserve"> and SGD</w:t>
      </w:r>
    </w:p>
    <w:p w14:paraId="71D7C38B" w14:textId="393D7BB2" w:rsidR="2D188465" w:rsidRPr="0089422B" w:rsidRDefault="2D188465" w:rsidP="00F92FAA">
      <w:pPr>
        <w:spacing w:line="240" w:lineRule="auto"/>
        <w:contextualSpacing/>
        <w:jc w:val="both"/>
        <w:rPr>
          <w:rFonts w:cs="Times New Roman"/>
        </w:rPr>
      </w:pPr>
      <w:proofErr w:type="spellStart"/>
      <w:r w:rsidRPr="0089422B">
        <w:rPr>
          <w:rFonts w:eastAsia="Times New Roman" w:cs="Times New Roman"/>
        </w:rPr>
        <w:t>AdamW</w:t>
      </w:r>
      <w:proofErr w:type="spellEnd"/>
      <w:r w:rsidRPr="0089422B">
        <w:rPr>
          <w:rFonts w:eastAsia="Times New Roman" w:cs="Times New Roman"/>
        </w:rPr>
        <w:t xml:space="preserve"> stands for Adam with decoupled weight decay. Both L2 regularization and weight decay regularization </w:t>
      </w:r>
      <w:proofErr w:type="gramStart"/>
      <w:r w:rsidRPr="0089422B">
        <w:rPr>
          <w:rFonts w:eastAsia="Times New Roman" w:cs="Times New Roman"/>
        </w:rPr>
        <w:t>aims</w:t>
      </w:r>
      <w:proofErr w:type="gramEnd"/>
      <w:r w:rsidRPr="0089422B">
        <w:rPr>
          <w:rFonts w:eastAsia="Times New Roman" w:cs="Times New Roman"/>
        </w:rPr>
        <w:t xml:space="preserve"> to reduce overfitting in models but how they work are slightly different. In a conference paper at ICLR 2019 by </w:t>
      </w:r>
      <w:proofErr w:type="spellStart"/>
      <w:r w:rsidRPr="0089422B">
        <w:rPr>
          <w:rFonts w:eastAsia="Times New Roman" w:cs="Times New Roman"/>
        </w:rPr>
        <w:t>Loshchilov</w:t>
      </w:r>
      <w:proofErr w:type="spellEnd"/>
      <w:r w:rsidRPr="0089422B">
        <w:rPr>
          <w:rFonts w:eastAsia="Times New Roman" w:cs="Times New Roman"/>
        </w:rPr>
        <w:t xml:space="preserve"> &amp; </w:t>
      </w:r>
      <w:proofErr w:type="spellStart"/>
      <w:r w:rsidRPr="0089422B">
        <w:rPr>
          <w:rFonts w:eastAsia="Times New Roman" w:cs="Times New Roman"/>
        </w:rPr>
        <w:t>Hutter</w:t>
      </w:r>
      <w:proofErr w:type="spellEnd"/>
      <w:r w:rsidRPr="0089422B">
        <w:rPr>
          <w:rFonts w:eastAsia="Times New Roman" w:cs="Times New Roman"/>
        </w:rPr>
        <w:t xml:space="preserve">, Adam with L2 regularization had been proved to have worse generalization performance than </w:t>
      </w:r>
      <w:proofErr w:type="spellStart"/>
      <w:r w:rsidRPr="0089422B">
        <w:rPr>
          <w:rFonts w:eastAsia="Times New Roman" w:cs="Times New Roman"/>
        </w:rPr>
        <w:t>AdamW</w:t>
      </w:r>
      <w:proofErr w:type="spellEnd"/>
      <w:r w:rsidRPr="0089422B">
        <w:rPr>
          <w:rFonts w:eastAsia="Times New Roman" w:cs="Times New Roman"/>
        </w:rPr>
        <w:t xml:space="preserve"> [6]. The paper also mentioned that </w:t>
      </w:r>
      <w:proofErr w:type="spellStart"/>
      <w:r w:rsidRPr="0089422B">
        <w:rPr>
          <w:rFonts w:eastAsia="Times New Roman" w:cs="Times New Roman"/>
        </w:rPr>
        <w:t>AdamW</w:t>
      </w:r>
      <w:proofErr w:type="spellEnd"/>
      <w:r w:rsidRPr="0089422B">
        <w:rPr>
          <w:rFonts w:eastAsia="Times New Roman" w:cs="Times New Roman"/>
        </w:rPr>
        <w:t xml:space="preserve"> had yielded better training loss and test error than Adam [7].</w:t>
      </w:r>
    </w:p>
    <w:p w14:paraId="564DEC39" w14:textId="6BBD3B13" w:rsidR="00390053" w:rsidRPr="0089422B" w:rsidRDefault="00390053" w:rsidP="00F92FAA">
      <w:pPr>
        <w:pStyle w:val="Heading4"/>
        <w:spacing w:line="240" w:lineRule="auto"/>
        <w:contextualSpacing/>
        <w:jc w:val="both"/>
        <w:rPr>
          <w:rFonts w:cs="Times New Roman"/>
        </w:rPr>
      </w:pPr>
      <w:proofErr w:type="spellStart"/>
      <w:r w:rsidRPr="0089422B">
        <w:rPr>
          <w:rFonts w:cs="Times New Roman"/>
        </w:rPr>
        <w:t>GeLU</w:t>
      </w:r>
      <w:proofErr w:type="spellEnd"/>
    </w:p>
    <w:p w14:paraId="6D8E2C74" w14:textId="2A5EBA3E" w:rsidR="5D217971" w:rsidRPr="0089422B" w:rsidRDefault="5D217971" w:rsidP="00F92FAA">
      <w:pPr>
        <w:spacing w:line="240" w:lineRule="auto"/>
        <w:contextualSpacing/>
        <w:jc w:val="both"/>
        <w:rPr>
          <w:rFonts w:cs="Times New Roman"/>
        </w:rPr>
      </w:pPr>
      <w:r w:rsidRPr="0089422B">
        <w:rPr>
          <w:rFonts w:eastAsia="Times New Roman" w:cs="Times New Roman"/>
        </w:rPr>
        <w:t xml:space="preserve">GELUs stands for Gaussian Error Linear </w:t>
      </w:r>
      <w:proofErr w:type="gramStart"/>
      <w:r w:rsidRPr="0089422B">
        <w:rPr>
          <w:rFonts w:eastAsia="Times New Roman" w:cs="Times New Roman"/>
        </w:rPr>
        <w:t>Units</w:t>
      </w:r>
      <w:proofErr w:type="gramEnd"/>
      <w:r w:rsidRPr="0089422B">
        <w:rPr>
          <w:rFonts w:eastAsia="Times New Roman" w:cs="Times New Roman"/>
        </w:rPr>
        <w:t xml:space="preserve"> and it is a high-performing neural</w:t>
      </w:r>
    </w:p>
    <w:p w14:paraId="40F13A20" w14:textId="0E15BCFA" w:rsidR="5D217971" w:rsidRPr="0089422B" w:rsidRDefault="5D217971" w:rsidP="00F92FAA">
      <w:pPr>
        <w:spacing w:line="240" w:lineRule="auto"/>
        <w:contextualSpacing/>
        <w:jc w:val="both"/>
        <w:rPr>
          <w:rFonts w:cs="Times New Roman"/>
        </w:rPr>
      </w:pPr>
      <w:r w:rsidRPr="0089422B">
        <w:rPr>
          <w:rFonts w:eastAsia="Times New Roman" w:cs="Times New Roman"/>
        </w:rPr>
        <w:t xml:space="preserve">network activation function [8]. As the Neural Network goes deeper and deeper while training, sigmoid activation has been proved to be less effective than RELUs (Rectified Linear Units), one of the most popular Machine Learning </w:t>
      </w:r>
      <w:proofErr w:type="gramStart"/>
      <w:r w:rsidRPr="0089422B">
        <w:rPr>
          <w:rFonts w:eastAsia="Times New Roman" w:cs="Times New Roman"/>
        </w:rPr>
        <w:t>activation</w:t>
      </w:r>
      <w:proofErr w:type="gramEnd"/>
      <w:r w:rsidRPr="0089422B">
        <w:rPr>
          <w:rFonts w:eastAsia="Times New Roman" w:cs="Times New Roman"/>
        </w:rPr>
        <w:t xml:space="preserve"> [9]. Based on the success of RELUs, ELUs was introduced as an activation to increase training speed. Based on the paper of </w:t>
      </w:r>
      <w:proofErr w:type="spellStart"/>
      <w:r w:rsidRPr="0089422B">
        <w:rPr>
          <w:rFonts w:eastAsia="Times New Roman" w:cs="Times New Roman"/>
        </w:rPr>
        <w:t>Hendrycks</w:t>
      </w:r>
      <w:proofErr w:type="spellEnd"/>
      <w:r w:rsidRPr="0089422B">
        <w:rPr>
          <w:rFonts w:eastAsia="Times New Roman" w:cs="Times New Roman"/>
        </w:rPr>
        <w:t xml:space="preserve"> &amp; </w:t>
      </w:r>
      <w:proofErr w:type="spellStart"/>
      <w:r w:rsidRPr="0089422B">
        <w:rPr>
          <w:rFonts w:eastAsia="Times New Roman" w:cs="Times New Roman"/>
        </w:rPr>
        <w:t>Gimpel</w:t>
      </w:r>
      <w:proofErr w:type="spellEnd"/>
      <w:r w:rsidRPr="0089422B">
        <w:rPr>
          <w:rFonts w:eastAsia="Times New Roman" w:cs="Times New Roman"/>
        </w:rPr>
        <w:t xml:space="preserve"> in 2020, GELUs had been proven to yield higher accuracy than RELUs and ELUs.</w:t>
      </w:r>
    </w:p>
    <w:p w14:paraId="0EC7920F" w14:textId="3CA1154A" w:rsidR="008E3127" w:rsidRPr="0089422B" w:rsidRDefault="008E3127" w:rsidP="00F92FAA">
      <w:pPr>
        <w:pStyle w:val="Heading4"/>
        <w:spacing w:line="240" w:lineRule="auto"/>
        <w:contextualSpacing/>
        <w:jc w:val="both"/>
        <w:rPr>
          <w:rFonts w:cs="Times New Roman"/>
        </w:rPr>
      </w:pPr>
      <w:r w:rsidRPr="0089422B">
        <w:rPr>
          <w:rFonts w:cs="Times New Roman"/>
        </w:rPr>
        <w:t>He Initialization</w:t>
      </w:r>
    </w:p>
    <w:p w14:paraId="72E84F82" w14:textId="63F8E36F" w:rsidR="19CEE730" w:rsidRPr="0089422B" w:rsidRDefault="19CEE730" w:rsidP="00F92FAA">
      <w:pPr>
        <w:spacing w:line="240" w:lineRule="auto"/>
        <w:contextualSpacing/>
        <w:jc w:val="both"/>
        <w:rPr>
          <w:rFonts w:cs="Times New Roman"/>
        </w:rPr>
      </w:pPr>
      <w:proofErr w:type="gramStart"/>
      <w:r w:rsidRPr="0089422B">
        <w:rPr>
          <w:rFonts w:eastAsia="Times New Roman" w:cs="Times New Roman"/>
        </w:rPr>
        <w:t>He</w:t>
      </w:r>
      <w:proofErr w:type="gramEnd"/>
      <w:r w:rsidRPr="0089422B">
        <w:rPr>
          <w:rFonts w:eastAsia="Times New Roman" w:cs="Times New Roman"/>
        </w:rPr>
        <w:t xml:space="preserve"> initialization, also known as </w:t>
      </w:r>
      <w:proofErr w:type="spellStart"/>
      <w:r w:rsidRPr="0089422B">
        <w:rPr>
          <w:rFonts w:eastAsia="Times New Roman" w:cs="Times New Roman"/>
        </w:rPr>
        <w:t>Kaiming</w:t>
      </w:r>
      <w:proofErr w:type="spellEnd"/>
      <w:r w:rsidRPr="0089422B">
        <w:rPr>
          <w:rFonts w:eastAsia="Times New Roman" w:cs="Times New Roman"/>
        </w:rPr>
        <w:t xml:space="preserve"> </w:t>
      </w:r>
      <w:proofErr w:type="gramStart"/>
      <w:r w:rsidRPr="0089422B">
        <w:rPr>
          <w:rFonts w:eastAsia="Times New Roman" w:cs="Times New Roman"/>
        </w:rPr>
        <w:t>initialization</w:t>
      </w:r>
      <w:proofErr w:type="gramEnd"/>
      <w:r w:rsidRPr="0089422B">
        <w:rPr>
          <w:rFonts w:eastAsia="Times New Roman" w:cs="Times New Roman"/>
        </w:rPr>
        <w:t xml:space="preserve"> is an initialization introduce in 2015 [10]. This method will allow us to train deep rectified models from scratch and look into deeper architectures [11]</w:t>
      </w:r>
    </w:p>
    <w:p w14:paraId="49A2CE0D" w14:textId="104CC3F2" w:rsidR="009130E5" w:rsidRPr="0089422B" w:rsidRDefault="0091008D" w:rsidP="00F92FAA">
      <w:pPr>
        <w:pStyle w:val="Heading4"/>
        <w:spacing w:line="240" w:lineRule="auto"/>
        <w:contextualSpacing/>
        <w:jc w:val="both"/>
        <w:rPr>
          <w:rFonts w:cs="Times New Roman"/>
        </w:rPr>
      </w:pPr>
      <w:r w:rsidRPr="0089422B">
        <w:rPr>
          <w:rFonts w:cs="Times New Roman"/>
        </w:rPr>
        <w:t>Cross Entropy Loss</w:t>
      </w:r>
    </w:p>
    <w:p w14:paraId="1F1BBC03" w14:textId="7FB33425" w:rsidR="00704C33" w:rsidRPr="0089422B" w:rsidRDefault="00704C33" w:rsidP="00F92FAA">
      <w:pPr>
        <w:pStyle w:val="Heading3"/>
        <w:spacing w:line="240" w:lineRule="auto"/>
        <w:contextualSpacing/>
        <w:jc w:val="both"/>
        <w:rPr>
          <w:rFonts w:cs="Times New Roman"/>
          <w:sz w:val="22"/>
          <w:szCs w:val="22"/>
        </w:rPr>
      </w:pPr>
      <w:r w:rsidRPr="0089422B">
        <w:rPr>
          <w:rFonts w:cs="Times New Roman"/>
          <w:sz w:val="22"/>
          <w:szCs w:val="22"/>
        </w:rPr>
        <w:t>Architectures</w:t>
      </w:r>
    </w:p>
    <w:p w14:paraId="6E16067D" w14:textId="77777777" w:rsidR="005A3542" w:rsidRPr="0089422B" w:rsidRDefault="005A3542" w:rsidP="00F92FAA">
      <w:pPr>
        <w:pStyle w:val="Heading4"/>
        <w:spacing w:line="240" w:lineRule="auto"/>
        <w:contextualSpacing/>
        <w:jc w:val="both"/>
        <w:rPr>
          <w:rFonts w:cs="Times New Roman"/>
        </w:rPr>
      </w:pPr>
      <w:r w:rsidRPr="0089422B">
        <w:rPr>
          <w:rFonts w:cs="Times New Roman"/>
        </w:rPr>
        <w:t>AlexNet</w:t>
      </w:r>
    </w:p>
    <w:p w14:paraId="737CAFDE" w14:textId="6AD109FC" w:rsidR="006E5480" w:rsidRPr="00C20A0F" w:rsidRDefault="00865193" w:rsidP="00F92FAA">
      <w:pPr>
        <w:spacing w:line="240" w:lineRule="auto"/>
        <w:contextualSpacing/>
        <w:jc w:val="both"/>
        <w:rPr>
          <w:rFonts w:cs="Times New Roman"/>
          <w:noProof/>
        </w:rPr>
      </w:pPr>
      <w:r w:rsidRPr="00C20A0F">
        <w:rPr>
          <w:rFonts w:cs="Times New Roman"/>
          <w:noProof/>
        </w:rPr>
        <w:t xml:space="preserve">AlexNet, the first ILSVRC winner, </w:t>
      </w:r>
      <w:r w:rsidR="006E5480" w:rsidRPr="00C20A0F">
        <w:rPr>
          <w:rFonts w:cs="Times New Roman"/>
          <w:noProof/>
        </w:rPr>
        <w:t>is a groundbreaking convolutional neural network architecture that chan</w:t>
      </w:r>
      <w:r w:rsidR="008125AA" w:rsidRPr="00C20A0F">
        <w:rPr>
          <w:rFonts w:cs="Times New Roman"/>
          <w:noProof/>
        </w:rPr>
        <w:t>ged the field of deep learning.</w:t>
      </w:r>
      <w:r w:rsidR="006E5480" w:rsidRPr="00C20A0F">
        <w:rPr>
          <w:rFonts w:cs="Times New Roman"/>
          <w:noProof/>
        </w:rPr>
        <w:t xml:space="preserve"> </w:t>
      </w:r>
      <w:r w:rsidR="009676E2" w:rsidRPr="00C20A0F">
        <w:rPr>
          <w:rFonts w:cs="Times New Roman"/>
          <w:shd w:val="clear" w:color="auto" w:fill="F7F7F8"/>
        </w:rPr>
        <w:t xml:space="preserve">It introduced the </w:t>
      </w:r>
      <w:proofErr w:type="spellStart"/>
      <w:r w:rsidR="009676E2" w:rsidRPr="00C20A0F">
        <w:rPr>
          <w:rFonts w:cs="Times New Roman"/>
          <w:shd w:val="clear" w:color="auto" w:fill="F7F7F8"/>
        </w:rPr>
        <w:t>ReLU</w:t>
      </w:r>
      <w:proofErr w:type="spellEnd"/>
      <w:r w:rsidR="009676E2" w:rsidRPr="00C20A0F">
        <w:rPr>
          <w:rFonts w:cs="Times New Roman"/>
          <w:shd w:val="clear" w:color="auto" w:fill="F7F7F8"/>
        </w:rPr>
        <w:t xml:space="preserve"> activation function, which accelerates network speed by enhancing gradient flow. AlexNet offers several advantages, including direct image input into its classification model and the utilization of well-known techniques like dropout, GPU processing, parallelization, and </w:t>
      </w:r>
      <w:proofErr w:type="spellStart"/>
      <w:r w:rsidR="009676E2" w:rsidRPr="00C20A0F">
        <w:rPr>
          <w:rFonts w:cs="Times New Roman"/>
          <w:shd w:val="clear" w:color="auto" w:fill="F7F7F8"/>
        </w:rPr>
        <w:t>ReLU</w:t>
      </w:r>
      <w:proofErr w:type="spellEnd"/>
      <w:r w:rsidR="009676E2" w:rsidRPr="00C20A0F">
        <w:rPr>
          <w:rFonts w:cs="Times New Roman"/>
          <w:shd w:val="clear" w:color="auto" w:fill="F7F7F8"/>
        </w:rPr>
        <w:t xml:space="preserve">. </w:t>
      </w:r>
      <w:r w:rsidR="006E5480" w:rsidRPr="00C20A0F">
        <w:rPr>
          <w:rFonts w:cs="Times New Roman"/>
          <w:noProof/>
        </w:rPr>
        <w:t>Furthermore, convolution layers can extract picture edges automatically, and fully-connected layers can learn these features.</w:t>
      </w:r>
      <w:r w:rsidR="00D372F7" w:rsidRPr="00C20A0F">
        <w:rPr>
          <w:rFonts w:cs="Times New Roman"/>
          <w:noProof/>
        </w:rPr>
        <w:t xml:space="preserve"> </w:t>
      </w:r>
      <w:r w:rsidR="00C20A0F" w:rsidRPr="00C20A0F">
        <w:rPr>
          <w:rFonts w:cs="Times New Roman"/>
          <w:shd w:val="clear" w:color="auto" w:fill="F7F7F8"/>
        </w:rPr>
        <w:t xml:space="preserve">However, compared to newer models like </w:t>
      </w:r>
      <w:proofErr w:type="spellStart"/>
      <w:r w:rsidR="00C20A0F" w:rsidRPr="00C20A0F">
        <w:rPr>
          <w:rFonts w:cs="Times New Roman"/>
          <w:shd w:val="clear" w:color="auto" w:fill="F7F7F8"/>
        </w:rPr>
        <w:t>ResNet</w:t>
      </w:r>
      <w:proofErr w:type="spellEnd"/>
      <w:r w:rsidR="00C20A0F" w:rsidRPr="00C20A0F">
        <w:rPr>
          <w:rFonts w:cs="Times New Roman"/>
          <w:shd w:val="clear" w:color="auto" w:fill="F7F7F8"/>
        </w:rPr>
        <w:t xml:space="preserve">, </w:t>
      </w:r>
      <w:proofErr w:type="spellStart"/>
      <w:r w:rsidR="00C20A0F" w:rsidRPr="00C20A0F">
        <w:rPr>
          <w:rFonts w:cs="Times New Roman"/>
          <w:shd w:val="clear" w:color="auto" w:fill="F7F7F8"/>
        </w:rPr>
        <w:t>GoogLeNet</w:t>
      </w:r>
      <w:proofErr w:type="spellEnd"/>
      <w:r w:rsidR="00C20A0F" w:rsidRPr="00C20A0F">
        <w:rPr>
          <w:rFonts w:cs="Times New Roman"/>
          <w:shd w:val="clear" w:color="auto" w:fill="F7F7F8"/>
        </w:rPr>
        <w:t xml:space="preserve">, and </w:t>
      </w:r>
      <w:proofErr w:type="spellStart"/>
      <w:r w:rsidR="00C20A0F" w:rsidRPr="00C20A0F">
        <w:rPr>
          <w:rFonts w:cs="Times New Roman"/>
          <w:shd w:val="clear" w:color="auto" w:fill="F7F7F8"/>
        </w:rPr>
        <w:t>VGGNet</w:t>
      </w:r>
      <w:proofErr w:type="spellEnd"/>
      <w:r w:rsidR="00C20A0F" w:rsidRPr="00C20A0F">
        <w:rPr>
          <w:rFonts w:cs="Times New Roman"/>
          <w:shd w:val="clear" w:color="auto" w:fill="F7F7F8"/>
        </w:rPr>
        <w:t xml:space="preserve">, AlexNet has a shallower </w:t>
      </w:r>
      <w:r w:rsidR="001C6DA0" w:rsidRPr="00C20A0F">
        <w:rPr>
          <w:rFonts w:cs="Times New Roman"/>
          <w:shd w:val="clear" w:color="auto" w:fill="F7F7F8"/>
        </w:rPr>
        <w:t>architecture,</w:t>
      </w:r>
      <w:r w:rsidR="00C20A0F" w:rsidRPr="00C20A0F">
        <w:rPr>
          <w:rFonts w:cs="Times New Roman"/>
          <w:shd w:val="clear" w:color="auto" w:fill="F7F7F8"/>
        </w:rPr>
        <w:t xml:space="preserve"> and the use of larger convolution filters (5x5) </w:t>
      </w:r>
      <w:r w:rsidR="00E51EA4">
        <w:rPr>
          <w:rFonts w:cs="Times New Roman"/>
          <w:shd w:val="clear" w:color="auto" w:fill="F7F7F8"/>
        </w:rPr>
        <w:t>ha</w:t>
      </w:r>
      <w:r w:rsidR="00C20A0F" w:rsidRPr="00C20A0F">
        <w:rPr>
          <w:rFonts w:cs="Times New Roman"/>
          <w:shd w:val="clear" w:color="auto" w:fill="F7F7F8"/>
        </w:rPr>
        <w:t>s</w:t>
      </w:r>
      <w:r w:rsidR="00E51EA4">
        <w:rPr>
          <w:rFonts w:cs="Times New Roman"/>
          <w:shd w:val="clear" w:color="auto" w:fill="F7F7F8"/>
        </w:rPr>
        <w:t xml:space="preserve"> been</w:t>
      </w:r>
      <w:r w:rsidR="00C20A0F" w:rsidRPr="00C20A0F">
        <w:rPr>
          <w:rFonts w:cs="Times New Roman"/>
          <w:shd w:val="clear" w:color="auto" w:fill="F7F7F8"/>
        </w:rPr>
        <w:t xml:space="preserve"> discouraged.</w:t>
      </w:r>
    </w:p>
    <w:p w14:paraId="5BC4F7DE" w14:textId="77777777" w:rsidR="005A3542" w:rsidRDefault="005A3542" w:rsidP="00F92FAA">
      <w:pPr>
        <w:pStyle w:val="Heading4"/>
        <w:spacing w:line="240" w:lineRule="auto"/>
        <w:contextualSpacing/>
        <w:jc w:val="both"/>
        <w:rPr>
          <w:rFonts w:cs="Times New Roman"/>
        </w:rPr>
      </w:pPr>
      <w:r w:rsidRPr="0089422B">
        <w:rPr>
          <w:rFonts w:cs="Times New Roman"/>
        </w:rPr>
        <w:t>VGG</w:t>
      </w:r>
    </w:p>
    <w:p w14:paraId="555FD9A9" w14:textId="4C2F5E0C" w:rsidR="0055083A" w:rsidRPr="00B3044E" w:rsidRDefault="0055083A" w:rsidP="008B3026">
      <w:pPr>
        <w:jc w:val="both"/>
        <w:rPr>
          <w:rFonts w:cs="Times New Roman"/>
        </w:rPr>
      </w:pPr>
      <w:r w:rsidRPr="00B3044E">
        <w:rPr>
          <w:rFonts w:cs="Times New Roman"/>
          <w:shd w:val="clear" w:color="auto" w:fill="F7F7F8"/>
        </w:rPr>
        <w:t xml:space="preserve">VGG is a </w:t>
      </w:r>
      <w:r w:rsidR="008B3026" w:rsidRPr="00B3044E">
        <w:rPr>
          <w:rFonts w:cs="Times New Roman"/>
          <w:shd w:val="clear" w:color="auto" w:fill="F7F7F8"/>
        </w:rPr>
        <w:t>multi-layered deep</w:t>
      </w:r>
      <w:r w:rsidRPr="00B3044E">
        <w:rPr>
          <w:rFonts w:cs="Times New Roman"/>
          <w:shd w:val="clear" w:color="auto" w:fill="F7F7F8"/>
        </w:rPr>
        <w:t xml:space="preserve"> CNN architecture that utilizes small</w:t>
      </w:r>
      <w:r w:rsidR="00F91716">
        <w:rPr>
          <w:rFonts w:cs="Times New Roman"/>
          <w:shd w:val="clear" w:color="auto" w:fill="F7F7F8"/>
        </w:rPr>
        <w:t xml:space="preserve"> </w:t>
      </w:r>
      <m:oMath>
        <m:r>
          <w:rPr>
            <w:rFonts w:ascii="Cambria Math" w:hAnsi="Cambria Math" w:cs="Times New Roman"/>
            <w:noProof/>
          </w:rPr>
          <m:t>3×3</m:t>
        </m:r>
      </m:oMath>
      <w:r w:rsidRPr="00B3044E">
        <w:rPr>
          <w:rFonts w:cs="Times New Roman"/>
          <w:shd w:val="clear" w:color="auto" w:fill="F7F7F8"/>
        </w:rPr>
        <w:t xml:space="preserve"> convolution kernels to boost network depth. </w:t>
      </w:r>
      <w:r w:rsidR="00BB7B1B" w:rsidRPr="00B3044E">
        <w:rPr>
          <w:rFonts w:cs="Times New Roman"/>
          <w:noProof/>
        </w:rPr>
        <w:t xml:space="preserve">VGG has advantages over AlexNet since its small kernel size reduces </w:t>
      </w:r>
      <w:r w:rsidR="00B3044E" w:rsidRPr="00B3044E">
        <w:rPr>
          <w:rFonts w:cs="Times New Roman"/>
          <w:shd w:val="clear" w:color="auto" w:fill="F7F7F8"/>
        </w:rPr>
        <w:t>the number of parameters and complexity</w:t>
      </w:r>
      <w:r w:rsidR="00B3044E" w:rsidRPr="00B3044E">
        <w:rPr>
          <w:rFonts w:cs="Times New Roman"/>
          <w:noProof/>
        </w:rPr>
        <w:t xml:space="preserve"> </w:t>
      </w:r>
      <w:r w:rsidR="00BB7B1B" w:rsidRPr="00B3044E">
        <w:rPr>
          <w:rFonts w:cs="Times New Roman"/>
          <w:noProof/>
        </w:rPr>
        <w:t>significantly</w:t>
      </w:r>
      <w:r w:rsidRPr="00B3044E">
        <w:rPr>
          <w:rFonts w:cs="Times New Roman"/>
          <w:shd w:val="clear" w:color="auto" w:fill="F7F7F8"/>
        </w:rPr>
        <w:t>, resulting in faster learning.</w:t>
      </w:r>
      <w:r w:rsidR="009C0EA6">
        <w:rPr>
          <w:rFonts w:cs="Times New Roman"/>
          <w:shd w:val="clear" w:color="auto" w:fill="F7F7F8"/>
        </w:rPr>
        <w:t xml:space="preserve"> </w:t>
      </w:r>
      <w:r w:rsidR="009C0EA6" w:rsidRPr="0089422B">
        <w:rPr>
          <w:rFonts w:cs="Times New Roman"/>
          <w:noProof/>
        </w:rPr>
        <w:t xml:space="preserve">Moreover, </w:t>
      </w:r>
      <w:r w:rsidRPr="00B3044E">
        <w:rPr>
          <w:rFonts w:cs="Times New Roman"/>
          <w:shd w:val="clear" w:color="auto" w:fill="F7F7F8"/>
        </w:rPr>
        <w:t xml:space="preserve">VGG incorporates </w:t>
      </w:r>
      <m:oMath>
        <m:r>
          <w:rPr>
            <w:rFonts w:ascii="Cambria Math" w:hAnsi="Cambria Math" w:cs="Times New Roman"/>
            <w:noProof/>
          </w:rPr>
          <m:t>1</m:t>
        </m:r>
        <m:r>
          <w:rPr>
            <w:rFonts w:ascii="Cambria Math" w:hAnsi="Cambria Math" w:cs="Times New Roman"/>
            <w:noProof/>
          </w:rPr>
          <m:t>×</m:t>
        </m:r>
        <m:r>
          <w:rPr>
            <w:rFonts w:ascii="Cambria Math" w:hAnsi="Cambria Math" w:cs="Times New Roman"/>
            <w:noProof/>
          </w:rPr>
          <m:t>1</m:t>
        </m:r>
      </m:oMath>
      <w:r w:rsidRPr="00B3044E">
        <w:rPr>
          <w:rFonts w:cs="Times New Roman"/>
          <w:shd w:val="clear" w:color="auto" w:fill="F7F7F8"/>
        </w:rPr>
        <w:t xml:space="preserve"> convolution layers to enhance non-linearity features and m</w:t>
      </w:r>
      <w:proofErr w:type="spellStart"/>
      <w:r w:rsidRPr="00B3044E">
        <w:rPr>
          <w:rFonts w:cs="Times New Roman"/>
          <w:shd w:val="clear" w:color="auto" w:fill="F7F7F8"/>
        </w:rPr>
        <w:t>ake</w:t>
      </w:r>
      <w:proofErr w:type="spellEnd"/>
      <w:r w:rsidRPr="00B3044E">
        <w:rPr>
          <w:rFonts w:cs="Times New Roman"/>
          <w:shd w:val="clear" w:color="auto" w:fill="F7F7F8"/>
        </w:rPr>
        <w:t xml:space="preserve"> reliable decisions. VGG-11, with its 11 weighted layers, including convolutional and fully connected layers, allows for learning more complex features. However, drawbacks include longer training time and high computational cost due to the model's depth and fully-connected nodes.</w:t>
      </w:r>
    </w:p>
    <w:p w14:paraId="13073618" w14:textId="5A677B82" w:rsidR="006E5480" w:rsidRPr="0089422B" w:rsidRDefault="006E5480" w:rsidP="00F92FAA">
      <w:pPr>
        <w:pStyle w:val="Heading4"/>
        <w:spacing w:line="240" w:lineRule="auto"/>
        <w:contextualSpacing/>
        <w:jc w:val="both"/>
        <w:rPr>
          <w:rFonts w:cs="Times New Roman"/>
          <w:noProof/>
        </w:rPr>
      </w:pPr>
      <w:commentRangeStart w:id="4"/>
      <w:r w:rsidRPr="0089422B">
        <w:rPr>
          <w:rFonts w:cs="Times New Roman"/>
          <w:noProof/>
        </w:rPr>
        <w:t>MobileNet</w:t>
      </w:r>
      <w:commentRangeEnd w:id="4"/>
      <w:r w:rsidRPr="0089422B">
        <w:rPr>
          <w:rStyle w:val="CommentReference"/>
          <w:rFonts w:eastAsiaTheme="minorHAnsi" w:cs="Times New Roman"/>
          <w:i w:val="0"/>
          <w:iCs w:val="0"/>
          <w:noProof/>
          <w:color w:val="auto"/>
          <w:sz w:val="22"/>
          <w:szCs w:val="22"/>
        </w:rPr>
        <w:commentReference w:id="4"/>
      </w:r>
      <w:r w:rsidR="008125AA" w:rsidRPr="0089422B">
        <w:rPr>
          <w:rFonts w:cs="Times New Roman"/>
          <w:noProof/>
        </w:rPr>
        <w:t>V2</w:t>
      </w:r>
    </w:p>
    <w:p w14:paraId="3E159AAC" w14:textId="2C744135" w:rsidR="006E5480" w:rsidRPr="005A7F9C" w:rsidRDefault="00DB3466" w:rsidP="00F92FAA">
      <w:pPr>
        <w:spacing w:line="240" w:lineRule="auto"/>
        <w:contextualSpacing/>
        <w:jc w:val="both"/>
        <w:rPr>
          <w:rFonts w:eastAsia="Times New Roman" w:cs="Times New Roman"/>
          <w:noProof/>
        </w:rPr>
      </w:pPr>
      <w:r w:rsidRPr="005A7F9C">
        <w:rPr>
          <w:rFonts w:cs="Times New Roman"/>
          <w:shd w:val="clear" w:color="auto" w:fill="F7F7F8"/>
        </w:rPr>
        <w:t>MobileNetV2 is a lightweight deep neural network architecture that utilizes depth-wise separable convolutions to reduce inference time compared to traditional convolutions. This approach replaces the traditional convolution with two independent operations:</w:t>
      </w:r>
      <w:r w:rsidR="00C65F7B" w:rsidRPr="005A7F9C">
        <w:rPr>
          <w:rFonts w:cs="Times New Roman"/>
          <w:shd w:val="clear" w:color="auto" w:fill="F7F7F8"/>
        </w:rPr>
        <w:t xml:space="preserve"> </w:t>
      </w:r>
      <w:r w:rsidRPr="005A7F9C">
        <w:rPr>
          <w:rFonts w:cs="Times New Roman"/>
          <w:shd w:val="clear" w:color="auto" w:fill="F7F7F8"/>
        </w:rPr>
        <w:t>depth</w:t>
      </w:r>
      <w:r w:rsidR="00C65F7B" w:rsidRPr="005A7F9C">
        <w:rPr>
          <w:rFonts w:cs="Times New Roman"/>
          <w:shd w:val="clear" w:color="auto" w:fill="F7F7F8"/>
        </w:rPr>
        <w:t>-</w:t>
      </w:r>
      <w:r w:rsidRPr="005A7F9C">
        <w:rPr>
          <w:rFonts w:cs="Times New Roman"/>
          <w:shd w:val="clear" w:color="auto" w:fill="F7F7F8"/>
        </w:rPr>
        <w:t>wise convolution and pointwise convolution. The depth</w:t>
      </w:r>
      <w:r w:rsidR="00C65F7B" w:rsidRPr="005A7F9C">
        <w:rPr>
          <w:rFonts w:cs="Times New Roman"/>
          <w:shd w:val="clear" w:color="auto" w:fill="F7F7F8"/>
        </w:rPr>
        <w:t>-</w:t>
      </w:r>
      <w:r w:rsidRPr="005A7F9C">
        <w:rPr>
          <w:rFonts w:cs="Times New Roman"/>
          <w:shd w:val="clear" w:color="auto" w:fill="F7F7F8"/>
        </w:rPr>
        <w:t>wise convolution applies an identical filter to each input channel, while the pointwise convolution combines the outputs with a 1×1 convolution. This technique reduces parameters while maintaining accuracy.</w:t>
      </w:r>
      <w:r w:rsidR="00A02F1D" w:rsidRPr="005A7F9C">
        <w:rPr>
          <w:rFonts w:cs="Times New Roman"/>
          <w:shd w:val="clear" w:color="auto" w:fill="F7F7F8"/>
        </w:rPr>
        <w:t xml:space="preserve"> </w:t>
      </w:r>
      <w:r w:rsidR="003E4C68" w:rsidRPr="005A7F9C">
        <w:rPr>
          <w:rFonts w:cs="Times New Roman"/>
          <w:noProof/>
        </w:rPr>
        <w:t xml:space="preserve">Moreover, an improvement of MobileNetV2 compared to the previous one is it applied the </w:t>
      </w:r>
      <w:r w:rsidR="00D372F7" w:rsidRPr="005A7F9C">
        <w:rPr>
          <w:rFonts w:cs="Times New Roman"/>
          <w:noProof/>
        </w:rPr>
        <w:t xml:space="preserve">Inverted Residual, which is a short-connection technqiue has been introduced in the ResNet architecture. </w:t>
      </w:r>
      <w:r w:rsidR="005A7F9C" w:rsidRPr="005A7F9C">
        <w:rPr>
          <w:rFonts w:cs="Times New Roman"/>
          <w:shd w:val="clear" w:color="auto" w:fill="F7F7F8"/>
        </w:rPr>
        <w:t xml:space="preserve">This technique helps prevent gradient vanishing, ensuring the loss value does not saturate after a few epochs. </w:t>
      </w:r>
      <w:r w:rsidR="00D372F7" w:rsidRPr="005A7F9C">
        <w:rPr>
          <w:rFonts w:cs="Times New Roman"/>
          <w:noProof/>
        </w:rPr>
        <w:t xml:space="preserve">However, MobileNet-based architecture </w:t>
      </w:r>
      <w:r w:rsidR="00D12316" w:rsidRPr="005A7F9C">
        <w:rPr>
          <w:rFonts w:cs="Times New Roman"/>
          <w:noProof/>
        </w:rPr>
        <w:t>involves</w:t>
      </w:r>
      <w:r w:rsidR="00D372F7" w:rsidRPr="005A7F9C">
        <w:rPr>
          <w:rFonts w:cs="Times New Roman"/>
          <w:noProof/>
        </w:rPr>
        <w:t xml:space="preserve"> an trade-off between accuracy and inference time. </w:t>
      </w:r>
    </w:p>
    <w:p w14:paraId="071F6EF2" w14:textId="77777777" w:rsidR="006E5480" w:rsidRPr="0089422B" w:rsidRDefault="006E5480" w:rsidP="00F92FAA">
      <w:pPr>
        <w:pStyle w:val="Heading4"/>
        <w:spacing w:line="240" w:lineRule="auto"/>
        <w:contextualSpacing/>
        <w:jc w:val="both"/>
        <w:rPr>
          <w:rFonts w:cs="Times New Roman"/>
          <w:noProof/>
        </w:rPr>
      </w:pPr>
      <w:commentRangeStart w:id="5"/>
      <w:r w:rsidRPr="0089422B">
        <w:rPr>
          <w:rFonts w:cs="Times New Roman"/>
          <w:noProof/>
        </w:rPr>
        <w:t>EfficientNetV2</w:t>
      </w:r>
      <w:commentRangeEnd w:id="5"/>
      <w:r w:rsidRPr="0089422B">
        <w:rPr>
          <w:rStyle w:val="CommentReference"/>
          <w:rFonts w:eastAsiaTheme="minorHAnsi" w:cs="Times New Roman"/>
          <w:i w:val="0"/>
          <w:iCs w:val="0"/>
          <w:noProof/>
          <w:color w:val="auto"/>
          <w:sz w:val="22"/>
          <w:szCs w:val="22"/>
        </w:rPr>
        <w:commentReference w:id="5"/>
      </w:r>
    </w:p>
    <w:p w14:paraId="6E79FC0B" w14:textId="76E0A0D6" w:rsidR="00057F17" w:rsidRPr="002E62B1" w:rsidRDefault="000B4265" w:rsidP="00F92FAA">
      <w:pPr>
        <w:spacing w:line="240" w:lineRule="auto"/>
        <w:contextualSpacing/>
        <w:jc w:val="both"/>
        <w:rPr>
          <w:rFonts w:cs="Times New Roman"/>
          <w:shd w:val="clear" w:color="auto" w:fill="F7F7F8"/>
        </w:rPr>
      </w:pPr>
      <w:r w:rsidRPr="00FC1052">
        <w:rPr>
          <w:rFonts w:cs="Times New Roman"/>
          <w:shd w:val="clear" w:color="auto" w:fill="F7F7F8"/>
        </w:rPr>
        <w:t xml:space="preserve">EfficientNetV2 is an advanced CNN architecture that improves upon its predecessor, </w:t>
      </w:r>
      <w:proofErr w:type="spellStart"/>
      <w:r w:rsidRPr="00FC1052">
        <w:rPr>
          <w:rFonts w:cs="Times New Roman"/>
          <w:shd w:val="clear" w:color="auto" w:fill="F7F7F8"/>
        </w:rPr>
        <w:t>EfficientNet</w:t>
      </w:r>
      <w:proofErr w:type="spellEnd"/>
      <w:r w:rsidRPr="00FC1052">
        <w:rPr>
          <w:rFonts w:cs="Times New Roman"/>
          <w:shd w:val="clear" w:color="auto" w:fill="F7F7F8"/>
        </w:rPr>
        <w:t xml:space="preserve">. It introduces "EfficientNetV2 Compound Scaling," which scales the network's depth, width, and resolution simultaneously, ensuring optimal performance across different computational resources. </w:t>
      </w:r>
      <w:r w:rsidR="006E5480" w:rsidRPr="00FC1052">
        <w:rPr>
          <w:rFonts w:cs="Times New Roman"/>
          <w:noProof/>
        </w:rPr>
        <w:t xml:space="preserve">The EfficientNetV2 architecture </w:t>
      </w:r>
      <w:r w:rsidR="00430252" w:rsidRPr="00FC1052">
        <w:rPr>
          <w:rFonts w:cs="Times New Roman"/>
          <w:shd w:val="clear" w:color="auto" w:fill="F7F7F8"/>
        </w:rPr>
        <w:t>is divided into</w:t>
      </w:r>
      <w:r w:rsidR="0044713D" w:rsidRPr="00FC1052">
        <w:rPr>
          <w:rFonts w:cs="Times New Roman"/>
          <w:shd w:val="clear" w:color="auto" w:fill="F7F7F8"/>
        </w:rPr>
        <w:t xml:space="preserve"> multiple stages, each containing a series of convolutional layers, non-linear activation functions, and </w:t>
      </w:r>
      <w:r w:rsidR="00596A93" w:rsidRPr="00FC1052">
        <w:rPr>
          <w:rFonts w:cs="Times New Roman"/>
          <w:shd w:val="clear" w:color="auto" w:fill="F7F7F8"/>
        </w:rPr>
        <w:t>down-samplin</w:t>
      </w:r>
      <w:r w:rsidR="001A7280" w:rsidRPr="00FC1052">
        <w:rPr>
          <w:rFonts w:cs="Times New Roman"/>
          <w:shd w:val="clear" w:color="auto" w:fill="F7F7F8"/>
        </w:rPr>
        <w:t>g</w:t>
      </w:r>
      <w:r w:rsidR="0044713D" w:rsidRPr="00FC1052">
        <w:rPr>
          <w:rFonts w:cs="Times New Roman"/>
          <w:shd w:val="clear" w:color="auto" w:fill="F7F7F8"/>
        </w:rPr>
        <w:t xml:space="preserve"> operations. These stages are organized in a hierarchical manner, </w:t>
      </w:r>
      <w:r w:rsidR="005D6D68" w:rsidRPr="00FC1052">
        <w:rPr>
          <w:rFonts w:cs="Times New Roman"/>
          <w:shd w:val="clear" w:color="auto" w:fill="F7F7F8"/>
        </w:rPr>
        <w:t>capturing both low-level and high-level visual features for improved discriminative power.</w:t>
      </w:r>
      <w:r w:rsidR="00FC1052" w:rsidRPr="00FC1052">
        <w:rPr>
          <w:rFonts w:cs="Times New Roman"/>
          <w:shd w:val="clear" w:color="auto" w:fill="F7F7F8"/>
        </w:rPr>
        <w:t xml:space="preserve"> Advantages of EfficientNetV2 include its efficient design philosophy, achieving excellent performance with fewer parameters, and the integration of Residual Channel Attention Network (</w:t>
      </w:r>
      <w:proofErr w:type="spellStart"/>
      <w:r w:rsidR="00FC1052" w:rsidRPr="00FC1052">
        <w:rPr>
          <w:rFonts w:cs="Times New Roman"/>
          <w:shd w:val="clear" w:color="auto" w:fill="F7F7F8"/>
        </w:rPr>
        <w:t>ReCAN</w:t>
      </w:r>
      <w:proofErr w:type="spellEnd"/>
      <w:r w:rsidR="00FC1052" w:rsidRPr="00FC1052">
        <w:rPr>
          <w:rFonts w:cs="Times New Roman"/>
          <w:shd w:val="clear" w:color="auto" w:fill="F7F7F8"/>
        </w:rPr>
        <w:t>), enhancing accuracy by focusing on informative regions</w:t>
      </w:r>
      <w:r w:rsidR="007B1916">
        <w:rPr>
          <w:rFonts w:cs="Times New Roman"/>
          <w:shd w:val="clear" w:color="auto" w:fill="F7F7F8"/>
        </w:rPr>
        <w:t xml:space="preserve"> </w:t>
      </w:r>
      <w:r w:rsidR="007B1916" w:rsidRPr="00703061">
        <w:rPr>
          <w:rFonts w:cs="Times New Roman"/>
          <w:shd w:val="clear" w:color="auto" w:fill="F7F7F8"/>
        </w:rPr>
        <w:t>while suppressing noise or irrelevant features.</w:t>
      </w:r>
      <w:r w:rsidR="002E62B1">
        <w:rPr>
          <w:rFonts w:cs="Times New Roman"/>
          <w:shd w:val="clear" w:color="auto" w:fill="F7F7F8"/>
        </w:rPr>
        <w:t xml:space="preserve"> </w:t>
      </w:r>
      <w:r w:rsidR="00350394" w:rsidRPr="00350394">
        <w:rPr>
          <w:rFonts w:cs="Times New Roman"/>
          <w:shd w:val="clear" w:color="auto" w:fill="F7F7F8"/>
        </w:rPr>
        <w:t>However, architecture has drawbacks. Training and inference times are longer due to increased depth and width. The complex architecture may be difficult to interpret. Furthermore, performance relies on the quality and diversity of the training data, limiting performance on dissimilar datasets and emphasizing the importance of data representation and transfer learning</w:t>
      </w:r>
      <w:r w:rsidR="00057F17" w:rsidRPr="00350394">
        <w:rPr>
          <w:rFonts w:cs="Times New Roman"/>
          <w:noProof/>
        </w:rPr>
        <w:t>.</w:t>
      </w:r>
    </w:p>
    <w:p w14:paraId="1F5DD0C4" w14:textId="77777777" w:rsidR="006E5480" w:rsidRPr="0089422B" w:rsidRDefault="006E5480" w:rsidP="00F92FAA">
      <w:pPr>
        <w:pStyle w:val="Heading4"/>
        <w:spacing w:line="240" w:lineRule="auto"/>
        <w:contextualSpacing/>
        <w:jc w:val="both"/>
        <w:rPr>
          <w:rFonts w:cs="Times New Roman"/>
          <w:noProof/>
        </w:rPr>
      </w:pPr>
      <w:commentRangeStart w:id="6"/>
      <w:r w:rsidRPr="0089422B">
        <w:rPr>
          <w:rFonts w:cs="Times New Roman"/>
          <w:noProof/>
        </w:rPr>
        <w:t>DarkNet53</w:t>
      </w:r>
      <w:commentRangeEnd w:id="6"/>
      <w:r w:rsidRPr="0089422B">
        <w:rPr>
          <w:rStyle w:val="CommentReference"/>
          <w:rFonts w:eastAsiaTheme="minorHAnsi" w:cs="Times New Roman"/>
          <w:i w:val="0"/>
          <w:iCs w:val="0"/>
          <w:noProof/>
          <w:color w:val="auto"/>
          <w:sz w:val="22"/>
          <w:szCs w:val="22"/>
        </w:rPr>
        <w:commentReference w:id="6"/>
      </w:r>
    </w:p>
    <w:p w14:paraId="6D1EA29A" w14:textId="1B34CD0F" w:rsidR="006E5480" w:rsidRPr="00E40392" w:rsidRDefault="00FB4A7A" w:rsidP="00F92FAA">
      <w:pPr>
        <w:spacing w:line="240" w:lineRule="auto"/>
        <w:contextualSpacing/>
        <w:jc w:val="both"/>
        <w:rPr>
          <w:rFonts w:cs="Times New Roman"/>
          <w:noProof/>
        </w:rPr>
      </w:pPr>
      <w:r w:rsidRPr="00E40392">
        <w:rPr>
          <w:rFonts w:cs="Times New Roman"/>
          <w:noProof/>
        </w:rPr>
        <w:t>DarkNet53</w:t>
      </w:r>
      <w:r w:rsidR="006E5480" w:rsidRPr="00E40392">
        <w:rPr>
          <w:rFonts w:cs="Times New Roman"/>
          <w:noProof/>
        </w:rPr>
        <w:t xml:space="preserve"> </w:t>
      </w:r>
      <w:r w:rsidR="007C6087" w:rsidRPr="00E40392">
        <w:rPr>
          <w:rFonts w:cs="Times New Roman"/>
          <w:shd w:val="clear" w:color="auto" w:fill="F7F7F8"/>
        </w:rPr>
        <w:t>is a convolutional neural network architecture initially introduced as the foundation of YOLOv3 in 2016. It builds upon DarkNet19 from YOLOv2.</w:t>
      </w:r>
      <w:r w:rsidR="00A44032" w:rsidRPr="00E40392">
        <w:rPr>
          <w:rFonts w:cs="Times New Roman"/>
          <w:shd w:val="clear" w:color="auto" w:fill="F7F7F8"/>
        </w:rPr>
        <w:t xml:space="preserve"> DarkNet53 gets its name from its 53 convolutional layers. Its design philosophy emphasizes simplicity and efficiency by stacking multiple layers with small filter sizes to capture complex features while minimizing computational complexity. Advantages of DarkNet53 include the inclusion of residual connections that address the vanishing gradient problem and facilitate training of deeper networks. It also employs feature fusion from multiple scales, enabling detection of objects of varying sizes while preserving fine-grained details and global context. However, a limitation of DarkNet53 is that, despite using skip connections to capture contextual information, it may not capture long-range dependencies as effectively as some other architectures.</w:t>
      </w:r>
    </w:p>
    <w:p w14:paraId="74038D67" w14:textId="72B255F1" w:rsidR="006E5480" w:rsidRPr="0089422B" w:rsidRDefault="006E5480" w:rsidP="00F92FAA">
      <w:pPr>
        <w:pStyle w:val="Heading4"/>
        <w:spacing w:line="240" w:lineRule="auto"/>
        <w:contextualSpacing/>
        <w:jc w:val="both"/>
        <w:rPr>
          <w:rFonts w:cs="Times New Roman"/>
          <w:noProof/>
        </w:rPr>
      </w:pPr>
      <w:r w:rsidRPr="0089422B">
        <w:rPr>
          <w:rFonts w:cs="Times New Roman"/>
          <w:noProof/>
        </w:rPr>
        <w:t>CSPDark</w:t>
      </w:r>
      <w:r w:rsidR="00C80185" w:rsidRPr="0089422B">
        <w:rPr>
          <w:rFonts w:cs="Times New Roman"/>
          <w:noProof/>
        </w:rPr>
        <w:t>N</w:t>
      </w:r>
      <w:r w:rsidRPr="0089422B">
        <w:rPr>
          <w:rFonts w:cs="Times New Roman"/>
          <w:noProof/>
        </w:rPr>
        <w:t>et53</w:t>
      </w:r>
      <w:commentRangeStart w:id="7"/>
      <w:commentRangeStart w:id="8"/>
      <w:commentRangeEnd w:id="7"/>
      <w:r w:rsidRPr="0089422B">
        <w:rPr>
          <w:rStyle w:val="CommentReference"/>
          <w:rFonts w:eastAsiaTheme="minorHAnsi" w:cs="Times New Roman"/>
          <w:i w:val="0"/>
          <w:iCs w:val="0"/>
          <w:noProof/>
          <w:color w:val="auto"/>
          <w:sz w:val="22"/>
          <w:szCs w:val="22"/>
        </w:rPr>
        <w:commentReference w:id="7"/>
      </w:r>
      <w:commentRangeEnd w:id="8"/>
      <w:r w:rsidRPr="0089422B">
        <w:rPr>
          <w:rStyle w:val="CommentReference"/>
          <w:rFonts w:eastAsiaTheme="minorHAnsi" w:cs="Times New Roman"/>
          <w:i w:val="0"/>
          <w:iCs w:val="0"/>
          <w:noProof/>
          <w:color w:val="auto"/>
          <w:sz w:val="22"/>
          <w:szCs w:val="22"/>
        </w:rPr>
        <w:commentReference w:id="8"/>
      </w:r>
    </w:p>
    <w:p w14:paraId="1E0DBDE2" w14:textId="175D0CF0" w:rsidR="00807142" w:rsidRPr="00B5144E" w:rsidRDefault="003462D3" w:rsidP="002A6BB8">
      <w:pPr>
        <w:spacing w:line="240" w:lineRule="auto"/>
        <w:contextualSpacing/>
        <w:jc w:val="both"/>
        <w:rPr>
          <w:rFonts w:cs="Times New Roman"/>
          <w:noProof/>
        </w:rPr>
      </w:pPr>
      <w:r w:rsidRPr="00B5144E">
        <w:rPr>
          <w:rFonts w:cs="Times New Roman"/>
          <w:noProof/>
        </w:rPr>
        <w:t>CSP</w:t>
      </w:r>
      <w:r w:rsidR="00807142" w:rsidRPr="00B5144E">
        <w:rPr>
          <w:rFonts w:cs="Times New Roman"/>
          <w:noProof/>
        </w:rPr>
        <w:t>DarkNet53</w:t>
      </w:r>
      <w:r w:rsidR="0067213C" w:rsidRPr="00B5144E">
        <w:rPr>
          <w:rFonts w:cs="Times New Roman"/>
          <w:noProof/>
        </w:rPr>
        <w:t xml:space="preserve"> </w:t>
      </w:r>
      <w:r w:rsidR="00B67CD7" w:rsidRPr="00B5144E">
        <w:rPr>
          <w:rFonts w:cs="Times New Roman"/>
          <w:noProof/>
        </w:rPr>
        <w:t>is</w:t>
      </w:r>
      <w:r w:rsidR="0067213C" w:rsidRPr="00B5144E">
        <w:rPr>
          <w:rFonts w:cs="Times New Roman"/>
          <w:noProof/>
        </w:rPr>
        <w:t xml:space="preserve"> an extension of the DarkNet architecture that </w:t>
      </w:r>
      <w:r w:rsidR="003A2B40" w:rsidRPr="00B5144E">
        <w:rPr>
          <w:rFonts w:cs="Times New Roman"/>
          <w:noProof/>
        </w:rPr>
        <w:t>implements</w:t>
      </w:r>
      <w:r w:rsidR="0067213C" w:rsidRPr="00B5144E">
        <w:rPr>
          <w:rFonts w:cs="Times New Roman"/>
          <w:noProof/>
        </w:rPr>
        <w:t xml:space="preserve"> Cross Stage Partial </w:t>
      </w:r>
      <w:r w:rsidR="00EF5914" w:rsidRPr="00B5144E">
        <w:rPr>
          <w:rFonts w:cs="Times New Roman"/>
          <w:noProof/>
        </w:rPr>
        <w:t xml:space="preserve">Network </w:t>
      </w:r>
      <w:r w:rsidR="0067213C" w:rsidRPr="00B5144E">
        <w:rPr>
          <w:rFonts w:cs="Times New Roman"/>
          <w:noProof/>
        </w:rPr>
        <w:t>(CSP</w:t>
      </w:r>
      <w:r w:rsidR="00EF5914" w:rsidRPr="00B5144E">
        <w:rPr>
          <w:rFonts w:cs="Times New Roman"/>
          <w:noProof/>
        </w:rPr>
        <w:t>Net</w:t>
      </w:r>
      <w:r w:rsidR="0067213C" w:rsidRPr="00B5144E">
        <w:rPr>
          <w:rFonts w:cs="Times New Roman"/>
          <w:noProof/>
        </w:rPr>
        <w:t xml:space="preserve">) </w:t>
      </w:r>
      <w:r w:rsidR="008549ED" w:rsidRPr="00B5144E">
        <w:rPr>
          <w:rFonts w:cs="Times New Roman"/>
          <w:noProof/>
        </w:rPr>
        <w:t>across</w:t>
      </w:r>
      <w:r w:rsidR="009E6217" w:rsidRPr="00B5144E">
        <w:rPr>
          <w:rFonts w:cs="Times New Roman"/>
          <w:noProof/>
        </w:rPr>
        <w:t xml:space="preserve"> different stages of the network</w:t>
      </w:r>
      <w:r w:rsidR="0067213C" w:rsidRPr="00B5144E">
        <w:rPr>
          <w:rFonts w:cs="Times New Roman"/>
          <w:noProof/>
        </w:rPr>
        <w:t>.</w:t>
      </w:r>
      <w:r w:rsidR="002F68FB" w:rsidRPr="00B5144E">
        <w:rPr>
          <w:rFonts w:cs="Times New Roman"/>
          <w:noProof/>
        </w:rPr>
        <w:t xml:space="preserve"> These</w:t>
      </w:r>
      <w:r w:rsidR="00CB6EAC" w:rsidRPr="00B5144E">
        <w:rPr>
          <w:rFonts w:cs="Times New Roman"/>
          <w:noProof/>
        </w:rPr>
        <w:t xml:space="preserve"> </w:t>
      </w:r>
      <w:r w:rsidR="002F68FB" w:rsidRPr="00B5144E">
        <w:rPr>
          <w:rFonts w:cs="Times New Roman"/>
          <w:noProof/>
        </w:rPr>
        <w:t>connections allow the flow of information between early and late stages, facilitating better information propagation and feature reuse.</w:t>
      </w:r>
      <w:r w:rsidR="00530F49" w:rsidRPr="00B5144E">
        <w:rPr>
          <w:rFonts w:cs="Times New Roman"/>
          <w:noProof/>
        </w:rPr>
        <w:t xml:space="preserve"> </w:t>
      </w:r>
      <w:r w:rsidR="00807142" w:rsidRPr="00B5144E">
        <w:rPr>
          <w:rFonts w:cs="Times New Roman"/>
          <w:noProof/>
        </w:rPr>
        <w:t xml:space="preserve">The </w:t>
      </w:r>
      <w:r w:rsidRPr="00B5144E">
        <w:rPr>
          <w:rFonts w:cs="Times New Roman"/>
          <w:noProof/>
        </w:rPr>
        <w:t>CSP</w:t>
      </w:r>
      <w:r w:rsidR="00807142" w:rsidRPr="00B5144E">
        <w:rPr>
          <w:rFonts w:cs="Times New Roman"/>
          <w:noProof/>
        </w:rPr>
        <w:t xml:space="preserve">DarkNet53 architecture </w:t>
      </w:r>
      <w:r w:rsidR="00DC78A6" w:rsidRPr="00B5144E">
        <w:rPr>
          <w:rFonts w:cs="Times New Roman"/>
          <w:noProof/>
        </w:rPr>
        <w:t>employs a CSPNet strategy to partition the feature map of the base layer into two parts and then merges them through a cro</w:t>
      </w:r>
      <w:r w:rsidR="002F7986" w:rsidRPr="00B5144E">
        <w:rPr>
          <w:rFonts w:cs="Times New Roman"/>
          <w:noProof/>
        </w:rPr>
        <w:t>s</w:t>
      </w:r>
      <w:r w:rsidR="00DC78A6" w:rsidRPr="00B5144E">
        <w:rPr>
          <w:rFonts w:cs="Times New Roman"/>
          <w:noProof/>
        </w:rPr>
        <w:t>s-stage hierarchy.</w:t>
      </w:r>
      <w:r w:rsidR="002A6BB8" w:rsidRPr="00B5144E">
        <w:rPr>
          <w:rFonts w:cs="Times New Roman"/>
          <w:noProof/>
        </w:rPr>
        <w:t xml:space="preserve"> </w:t>
      </w:r>
      <w:r w:rsidR="00397AEA" w:rsidRPr="00B5144E">
        <w:rPr>
          <w:rFonts w:cs="Times New Roman"/>
          <w:noProof/>
        </w:rPr>
        <w:t>CSPDarkNet5</w:t>
      </w:r>
      <w:r w:rsidR="009A4213" w:rsidRPr="00B5144E">
        <w:rPr>
          <w:rFonts w:cs="Times New Roman"/>
          <w:noProof/>
        </w:rPr>
        <w:t>3</w:t>
      </w:r>
      <w:r w:rsidR="00397AEA" w:rsidRPr="00B5144E">
        <w:rPr>
          <w:rFonts w:cs="Times New Roman"/>
          <w:noProof/>
        </w:rPr>
        <w:t xml:space="preserve"> provides a training time advantage, allowing for faster convergence and reduced training durations compared to </w:t>
      </w:r>
      <w:r w:rsidR="003B6B4F" w:rsidRPr="00B5144E">
        <w:rPr>
          <w:rFonts w:cs="Times New Roman"/>
          <w:noProof/>
        </w:rPr>
        <w:t>other</w:t>
      </w:r>
      <w:r w:rsidR="00397AEA" w:rsidRPr="00B5144E">
        <w:rPr>
          <w:rFonts w:cs="Times New Roman"/>
          <w:noProof/>
        </w:rPr>
        <w:t xml:space="preserve"> architectures.</w:t>
      </w:r>
      <w:r w:rsidR="002A6BB8" w:rsidRPr="00B5144E">
        <w:rPr>
          <w:rFonts w:cs="Times New Roman"/>
          <w:noProof/>
        </w:rPr>
        <w:t xml:space="preserve"> </w:t>
      </w:r>
      <w:r w:rsidR="005B3664" w:rsidRPr="00B5144E">
        <w:rPr>
          <w:rFonts w:cs="Times New Roman"/>
          <w:shd w:val="clear" w:color="auto" w:fill="F7F7F8"/>
        </w:rPr>
        <w:t>However, a drawback of CSPDarkNet53 is the trade-off in accuracy, as it may not match the levels achieved by some alternative architectures, limiting its applicability</w:t>
      </w:r>
      <w:r w:rsidR="007C445C" w:rsidRPr="00B5144E">
        <w:rPr>
          <w:rFonts w:cs="Times New Roman"/>
          <w:shd w:val="clear" w:color="auto" w:fill="F7F7F8"/>
        </w:rPr>
        <w:t>.</w:t>
      </w:r>
    </w:p>
    <w:p w14:paraId="2C4D9F69" w14:textId="5576AFD4" w:rsidR="008E3127" w:rsidRPr="0089422B" w:rsidRDefault="005A3542" w:rsidP="00F92FAA">
      <w:pPr>
        <w:pStyle w:val="Heading3"/>
        <w:spacing w:line="240" w:lineRule="auto"/>
        <w:contextualSpacing/>
        <w:jc w:val="both"/>
        <w:rPr>
          <w:rFonts w:cs="Times New Roman"/>
          <w:sz w:val="22"/>
          <w:szCs w:val="22"/>
        </w:rPr>
      </w:pPr>
      <w:r w:rsidRPr="0089422B">
        <w:rPr>
          <w:rFonts w:cs="Times New Roman"/>
          <w:sz w:val="22"/>
          <w:szCs w:val="22"/>
        </w:rPr>
        <w:t xml:space="preserve">Ultimate Judgement </w:t>
      </w:r>
    </w:p>
    <w:p w14:paraId="56C3CC73" w14:textId="77777777" w:rsidR="005A3542" w:rsidRPr="0089422B" w:rsidRDefault="005A3542" w:rsidP="00F92FAA">
      <w:pPr>
        <w:pStyle w:val="Heading3"/>
        <w:spacing w:line="240" w:lineRule="auto"/>
        <w:contextualSpacing/>
        <w:jc w:val="both"/>
        <w:rPr>
          <w:rFonts w:cs="Times New Roman"/>
          <w:sz w:val="22"/>
          <w:szCs w:val="22"/>
        </w:rPr>
      </w:pPr>
      <w:r w:rsidRPr="0089422B">
        <w:rPr>
          <w:rFonts w:cs="Times New Roman"/>
          <w:sz w:val="22"/>
          <w:szCs w:val="22"/>
        </w:rPr>
        <w:t>Evaluation</w:t>
      </w:r>
    </w:p>
    <w:p w14:paraId="5A035B70" w14:textId="77777777" w:rsidR="006E5480" w:rsidRPr="0089422B" w:rsidRDefault="006E5480" w:rsidP="00F92FAA">
      <w:pPr>
        <w:spacing w:line="240" w:lineRule="auto"/>
        <w:contextualSpacing/>
        <w:jc w:val="both"/>
        <w:rPr>
          <w:rFonts w:cs="Times New Roman"/>
        </w:rPr>
      </w:pPr>
    </w:p>
    <w:p w14:paraId="30872EEC" w14:textId="77777777" w:rsidR="005A3542" w:rsidRPr="0089422B" w:rsidRDefault="005A3542" w:rsidP="00F92FAA">
      <w:pPr>
        <w:pStyle w:val="Heading2"/>
        <w:spacing w:line="240" w:lineRule="auto"/>
        <w:contextualSpacing/>
        <w:jc w:val="both"/>
        <w:rPr>
          <w:rFonts w:cs="Times New Roman"/>
          <w:sz w:val="22"/>
          <w:szCs w:val="22"/>
        </w:rPr>
      </w:pPr>
      <w:r w:rsidRPr="0089422B">
        <w:rPr>
          <w:rFonts w:cs="Times New Roman"/>
          <w:sz w:val="22"/>
          <w:szCs w:val="22"/>
        </w:rPr>
        <w:t xml:space="preserve">Task 2: Recommend Flower Images </w:t>
      </w:r>
    </w:p>
    <w:p w14:paraId="1327E5A9" w14:textId="6A142F81" w:rsidR="00AC6958" w:rsidRPr="0089422B" w:rsidRDefault="00AC6958" w:rsidP="00F92FAA">
      <w:pPr>
        <w:pStyle w:val="Heading3"/>
        <w:spacing w:line="240" w:lineRule="auto"/>
        <w:contextualSpacing/>
        <w:jc w:val="both"/>
        <w:rPr>
          <w:rFonts w:cs="Times New Roman"/>
          <w:sz w:val="22"/>
          <w:szCs w:val="22"/>
        </w:rPr>
      </w:pPr>
      <w:r w:rsidRPr="0089422B">
        <w:rPr>
          <w:rFonts w:cs="Times New Roman"/>
          <w:sz w:val="22"/>
          <w:szCs w:val="22"/>
        </w:rPr>
        <w:t>Evaluation Framework</w:t>
      </w:r>
    </w:p>
    <w:p w14:paraId="2AA23BD9" w14:textId="75913B08" w:rsidR="00A82279" w:rsidRPr="0089422B" w:rsidRDefault="00B20C79" w:rsidP="00F92FAA">
      <w:pPr>
        <w:spacing w:line="240" w:lineRule="auto"/>
        <w:contextualSpacing/>
        <w:jc w:val="both"/>
        <w:rPr>
          <w:rFonts w:cs="Times New Roman"/>
        </w:rPr>
      </w:pPr>
      <w:commentRangeStart w:id="9"/>
      <w:r w:rsidRPr="0089422B">
        <w:rPr>
          <w:rFonts w:cs="Times New Roman"/>
        </w:rPr>
        <w:t xml:space="preserve">It is prevalent for using </w:t>
      </w:r>
      <w:r w:rsidR="00E777A5" w:rsidRPr="0089422B">
        <w:rPr>
          <w:rFonts w:cs="Times New Roman"/>
        </w:rPr>
        <w:t xml:space="preserve">precision and recall rates to measure the performance of a </w:t>
      </w:r>
      <w:r w:rsidR="00180261" w:rsidRPr="0089422B">
        <w:rPr>
          <w:rFonts w:cs="Times New Roman"/>
        </w:rPr>
        <w:t>Content-based Image Retrieval</w:t>
      </w:r>
      <w:r w:rsidR="00E777A5" w:rsidRPr="0089422B">
        <w:rPr>
          <w:rFonts w:cs="Times New Roman"/>
        </w:rPr>
        <w:t xml:space="preserve"> </w:t>
      </w:r>
      <w:r w:rsidR="00180261" w:rsidRPr="0089422B">
        <w:rPr>
          <w:rFonts w:cs="Times New Roman"/>
        </w:rPr>
        <w:t>(CBIR) system</w:t>
      </w:r>
      <w:r w:rsidR="00E777A5" w:rsidRPr="0089422B">
        <w:rPr>
          <w:rFonts w:cs="Times New Roman"/>
        </w:rPr>
        <w:t xml:space="preserve">. Precision (specificity) </w:t>
      </w:r>
      <w:r w:rsidR="00255DC1" w:rsidRPr="0089422B">
        <w:rPr>
          <w:rFonts w:cs="Times New Roman"/>
        </w:rPr>
        <w:t xml:space="preserve">measures the capability of the model to retrieve </w:t>
      </w:r>
      <w:r w:rsidR="00DB687E" w:rsidRPr="0089422B">
        <w:rPr>
          <w:rFonts w:cs="Times New Roman"/>
        </w:rPr>
        <w:t>images</w:t>
      </w:r>
      <w:r w:rsidR="00255DC1" w:rsidRPr="0089422B">
        <w:rPr>
          <w:rFonts w:cs="Times New Roman"/>
        </w:rPr>
        <w:t xml:space="preserve"> </w:t>
      </w:r>
      <w:r w:rsidR="00DB687E" w:rsidRPr="0089422B">
        <w:rPr>
          <w:rFonts w:cs="Times New Roman"/>
        </w:rPr>
        <w:t>like</w:t>
      </w:r>
      <w:r w:rsidR="00255DC1" w:rsidRPr="0089422B">
        <w:rPr>
          <w:rFonts w:cs="Times New Roman"/>
        </w:rPr>
        <w:t xml:space="preserve"> the given input image. </w:t>
      </w:r>
      <w:r w:rsidR="00DB687E" w:rsidRPr="0089422B">
        <w:rPr>
          <w:rFonts w:cs="Times New Roman"/>
        </w:rPr>
        <w:t xml:space="preserve">Regarding recall, it </w:t>
      </w:r>
      <w:r w:rsidR="00193FCF" w:rsidRPr="0089422B">
        <w:rPr>
          <w:rFonts w:cs="Times New Roman"/>
        </w:rPr>
        <w:t xml:space="preserve">assesses the ability </w:t>
      </w:r>
      <w:r w:rsidR="000A3148" w:rsidRPr="0089422B">
        <w:rPr>
          <w:rFonts w:cs="Times New Roman"/>
        </w:rPr>
        <w:t>to</w:t>
      </w:r>
      <w:r w:rsidR="00193FCF" w:rsidRPr="0089422B">
        <w:rPr>
          <w:rFonts w:cs="Times New Roman"/>
        </w:rPr>
        <w:t xml:space="preserve"> </w:t>
      </w:r>
      <w:r w:rsidR="00C069A5" w:rsidRPr="0089422B">
        <w:rPr>
          <w:rFonts w:cs="Times New Roman"/>
        </w:rPr>
        <w:t>retrieve</w:t>
      </w:r>
      <w:r w:rsidR="00193FCF" w:rsidRPr="0089422B">
        <w:rPr>
          <w:rFonts w:cs="Times New Roman"/>
        </w:rPr>
        <w:t xml:space="preserve"> related images </w:t>
      </w:r>
      <w:r w:rsidR="00FD1D6B" w:rsidRPr="0089422B">
        <w:rPr>
          <w:rFonts w:cs="Times New Roman"/>
        </w:rPr>
        <w:t xml:space="preserve">compared to the whole related images in the saved database. </w:t>
      </w:r>
      <w:commentRangeEnd w:id="9"/>
      <w:r w:rsidR="00D27F81" w:rsidRPr="0089422B">
        <w:rPr>
          <w:rStyle w:val="CommentReference"/>
          <w:rFonts w:cs="Times New Roman"/>
          <w:sz w:val="22"/>
          <w:szCs w:val="22"/>
        </w:rPr>
        <w:commentReference w:id="9"/>
      </w:r>
      <w:commentRangeStart w:id="10"/>
      <w:r w:rsidR="0053368A" w:rsidRPr="0089422B">
        <w:rPr>
          <w:rFonts w:cs="Times New Roman"/>
        </w:rPr>
        <w:t xml:space="preserve">The reason why </w:t>
      </w:r>
      <w:r w:rsidR="005665A3" w:rsidRPr="0089422B">
        <w:rPr>
          <w:rFonts w:cs="Times New Roman"/>
        </w:rPr>
        <w:t xml:space="preserve">we do not consider accuracy is because accuracy makes </w:t>
      </w:r>
      <w:r w:rsidR="00594044" w:rsidRPr="0089422B">
        <w:rPr>
          <w:rFonts w:cs="Times New Roman"/>
        </w:rPr>
        <w:t xml:space="preserve">the CBIR system </w:t>
      </w:r>
      <w:r w:rsidR="00C069A5" w:rsidRPr="0089422B">
        <w:rPr>
          <w:rFonts w:cs="Times New Roman"/>
        </w:rPr>
        <w:t>become</w:t>
      </w:r>
      <w:r w:rsidR="00594044" w:rsidRPr="0089422B">
        <w:rPr>
          <w:rFonts w:cs="Times New Roman"/>
        </w:rPr>
        <w:t xml:space="preserve"> a binary classifier with two classes (relevant and non-relevant). </w:t>
      </w:r>
      <w:r w:rsidR="00780C18" w:rsidRPr="0089422B">
        <w:rPr>
          <w:rFonts w:cs="Times New Roman"/>
        </w:rPr>
        <w:t xml:space="preserve">Moreover, accuracy can lead to </w:t>
      </w:r>
      <w:r w:rsidR="000A3148" w:rsidRPr="0089422B">
        <w:rPr>
          <w:rFonts w:cs="Times New Roman"/>
        </w:rPr>
        <w:t>misunderstanding</w:t>
      </w:r>
      <w:r w:rsidR="00780C18" w:rsidRPr="0089422B">
        <w:rPr>
          <w:rFonts w:cs="Times New Roman"/>
        </w:rPr>
        <w:t xml:space="preserve"> by </w:t>
      </w:r>
      <w:r w:rsidR="005B4858" w:rsidRPr="0089422B">
        <w:rPr>
          <w:rFonts w:cs="Times New Roman"/>
        </w:rPr>
        <w:t xml:space="preserve">recognizing all </w:t>
      </w:r>
      <w:r w:rsidR="000A3148" w:rsidRPr="0089422B">
        <w:rPr>
          <w:rFonts w:cs="Times New Roman"/>
        </w:rPr>
        <w:t>items</w:t>
      </w:r>
      <w:r w:rsidR="005B4858" w:rsidRPr="0089422B">
        <w:rPr>
          <w:rFonts w:cs="Times New Roman"/>
        </w:rPr>
        <w:t xml:space="preserve"> as non-relevant</w:t>
      </w:r>
      <w:r w:rsidR="001A3169" w:rsidRPr="0089422B">
        <w:rPr>
          <w:rFonts w:cs="Times New Roman"/>
        </w:rPr>
        <w:t xml:space="preserve"> because the number of non-relevant samples is significantly larger than the figure of relevant ones.</w:t>
      </w:r>
      <w:r w:rsidR="005A7A37" w:rsidRPr="0089422B">
        <w:rPr>
          <w:rFonts w:cs="Times New Roman"/>
        </w:rPr>
        <w:t xml:space="preserve"> Furthermore, this is not an effective way in </w:t>
      </w:r>
      <w:r w:rsidR="000A3148" w:rsidRPr="0089422B">
        <w:rPr>
          <w:rFonts w:cs="Times New Roman"/>
        </w:rPr>
        <w:t xml:space="preserve">image retrieval since the user always wants to acquire the relevant information. </w:t>
      </w:r>
      <w:commentRangeEnd w:id="10"/>
      <w:r w:rsidR="000A3148" w:rsidRPr="0089422B">
        <w:rPr>
          <w:rStyle w:val="CommentReference"/>
          <w:rFonts w:cs="Times New Roman"/>
          <w:sz w:val="22"/>
          <w:szCs w:val="22"/>
        </w:rPr>
        <w:commentReference w:id="10"/>
      </w:r>
      <w:r w:rsidR="00180261" w:rsidRPr="0089422B">
        <w:rPr>
          <w:rFonts w:cs="Times New Roman"/>
        </w:rPr>
        <w:t xml:space="preserve"> </w:t>
      </w:r>
    </w:p>
    <w:p w14:paraId="02153B94" w14:textId="7C389386" w:rsidR="00684A5F" w:rsidRPr="0089422B" w:rsidRDefault="00684A5F" w:rsidP="00F92FAA">
      <w:pPr>
        <w:spacing w:line="240" w:lineRule="auto"/>
        <w:contextualSpacing/>
        <w:jc w:val="both"/>
        <w:rPr>
          <w:rFonts w:cs="Times New Roman"/>
        </w:rPr>
      </w:pPr>
      <w:r w:rsidRPr="0089422B">
        <w:rPr>
          <w:rFonts w:cs="Times New Roman"/>
        </w:rPr>
        <w:t xml:space="preserve">There are some popular metrics for image comparison, such as L1, L2, Cosine, and </w:t>
      </w:r>
      <w:r w:rsidR="000B4A28" w:rsidRPr="0089422B">
        <w:rPr>
          <w:rFonts w:cs="Times New Roman"/>
        </w:rPr>
        <w:t xml:space="preserve">Coefficient. The </w:t>
      </w:r>
      <w:r w:rsidR="008A3ABD" w:rsidRPr="0089422B">
        <w:rPr>
          <w:rFonts w:cs="Times New Roman"/>
        </w:rPr>
        <w:t>problem</w:t>
      </w:r>
      <w:r w:rsidR="000B4A28" w:rsidRPr="0089422B">
        <w:rPr>
          <w:rFonts w:cs="Times New Roman"/>
        </w:rPr>
        <w:t xml:space="preserve"> of</w:t>
      </w:r>
      <w:r w:rsidR="008A3ABD" w:rsidRPr="0089422B">
        <w:rPr>
          <w:rFonts w:cs="Times New Roman"/>
        </w:rPr>
        <w:t xml:space="preserve"> using L1 and L2 for measuring image similarity</w:t>
      </w:r>
      <w:r w:rsidR="000B4A28" w:rsidRPr="0089422B">
        <w:rPr>
          <w:rFonts w:cs="Times New Roman"/>
        </w:rPr>
        <w:t xml:space="preserve"> is that it cannot handle the problem of brightness variance in the images</w:t>
      </w:r>
      <w:r w:rsidR="00A17748" w:rsidRPr="0089422B">
        <w:rPr>
          <w:rFonts w:cs="Times New Roman"/>
        </w:rPr>
        <w:t>.</w:t>
      </w:r>
      <w:r w:rsidR="00A67804" w:rsidRPr="0089422B">
        <w:rPr>
          <w:rFonts w:cs="Times New Roman"/>
        </w:rPr>
        <w:t xml:space="preserve"> Moving onto Cosine, although this </w:t>
      </w:r>
      <w:r w:rsidR="00466D53" w:rsidRPr="0089422B">
        <w:rPr>
          <w:rFonts w:cs="Times New Roman"/>
        </w:rPr>
        <w:t xml:space="preserve">metric can solve the problem of bright contrast in image comparison, but it is sensitive when there </w:t>
      </w:r>
      <w:r w:rsidR="000A3148" w:rsidRPr="0089422B">
        <w:rPr>
          <w:rFonts w:cs="Times New Roman"/>
        </w:rPr>
        <w:t>are</w:t>
      </w:r>
      <w:r w:rsidR="00466D53" w:rsidRPr="0089422B">
        <w:rPr>
          <w:rFonts w:cs="Times New Roman"/>
        </w:rPr>
        <w:t xml:space="preserve"> biases in the brightness of such images</w:t>
      </w:r>
      <w:r w:rsidR="00A17748" w:rsidRPr="0089422B">
        <w:rPr>
          <w:rFonts w:cs="Times New Roman"/>
        </w:rPr>
        <w:t xml:space="preserve"> </w:t>
      </w:r>
      <w:r w:rsidR="00921802" w:rsidRPr="0089422B">
        <w:rPr>
          <w:rFonts w:cs="Times New Roman"/>
        </w:rPr>
        <w:t>Regarding C</w:t>
      </w:r>
      <w:r w:rsidR="00DF3028" w:rsidRPr="0089422B">
        <w:rPr>
          <w:rFonts w:cs="Times New Roman"/>
        </w:rPr>
        <w:t xml:space="preserve">osine and Coefficient, although Cosine Similarity can solve the problem of bright </w:t>
      </w:r>
      <w:r w:rsidR="005B48DC" w:rsidRPr="0089422B">
        <w:rPr>
          <w:rFonts w:cs="Times New Roman"/>
        </w:rPr>
        <w:t xml:space="preserve">contrast, we choose Coefficient as the main </w:t>
      </w:r>
      <w:r w:rsidR="00A67804" w:rsidRPr="0089422B">
        <w:rPr>
          <w:rFonts w:cs="Times New Roman"/>
        </w:rPr>
        <w:t>metric</w:t>
      </w:r>
      <w:r w:rsidR="005B48DC" w:rsidRPr="0089422B">
        <w:rPr>
          <w:rFonts w:cs="Times New Roman"/>
        </w:rPr>
        <w:t xml:space="preserve"> because this metric can </w:t>
      </w:r>
      <w:r w:rsidR="00A67804" w:rsidRPr="0089422B">
        <w:rPr>
          <w:rFonts w:cs="Times New Roman"/>
        </w:rPr>
        <w:t xml:space="preserve">handle the </w:t>
      </w:r>
      <w:r w:rsidR="003563A0" w:rsidRPr="0089422B">
        <w:rPr>
          <w:rFonts w:cs="Times New Roman"/>
        </w:rPr>
        <w:t xml:space="preserve">problem of bias effectively. This </w:t>
      </w:r>
      <w:r w:rsidR="00C412A7" w:rsidRPr="0089422B">
        <w:rPr>
          <w:rFonts w:cs="Times New Roman"/>
        </w:rPr>
        <w:t xml:space="preserve">advantage of Coefficient makes </w:t>
      </w:r>
      <w:r w:rsidR="00D072F9" w:rsidRPr="0089422B">
        <w:rPr>
          <w:rFonts w:cs="Times New Roman"/>
        </w:rPr>
        <w:t>it</w:t>
      </w:r>
      <w:r w:rsidR="00C412A7" w:rsidRPr="0089422B">
        <w:rPr>
          <w:rFonts w:cs="Times New Roman"/>
        </w:rPr>
        <w:t xml:space="preserve"> the best metric for solving the problem of brightness variance in</w:t>
      </w:r>
      <w:r w:rsidR="0036149E" w:rsidRPr="0089422B">
        <w:rPr>
          <w:rFonts w:cs="Times New Roman"/>
        </w:rPr>
        <w:t xml:space="preserve"> assessing</w:t>
      </w:r>
      <w:r w:rsidR="00C412A7" w:rsidRPr="0089422B">
        <w:rPr>
          <w:rFonts w:cs="Times New Roman"/>
        </w:rPr>
        <w:t xml:space="preserve"> image similarity. </w:t>
      </w:r>
    </w:p>
    <w:p w14:paraId="075E684B" w14:textId="0BD16818" w:rsidR="00FD67BC" w:rsidRPr="0089422B" w:rsidRDefault="00FD67BC" w:rsidP="00F92FAA">
      <w:pPr>
        <w:pStyle w:val="Heading3"/>
        <w:spacing w:line="240" w:lineRule="auto"/>
        <w:contextualSpacing/>
        <w:jc w:val="both"/>
        <w:rPr>
          <w:rFonts w:cs="Times New Roman"/>
          <w:sz w:val="22"/>
          <w:szCs w:val="22"/>
        </w:rPr>
      </w:pPr>
      <w:r w:rsidRPr="0089422B">
        <w:rPr>
          <w:rFonts w:cs="Times New Roman"/>
          <w:sz w:val="22"/>
          <w:szCs w:val="22"/>
        </w:rPr>
        <w:t>Architecture</w:t>
      </w:r>
    </w:p>
    <w:p w14:paraId="3E045649" w14:textId="286A51E7" w:rsidR="005915ED" w:rsidRPr="0089422B" w:rsidRDefault="57E6E518" w:rsidP="00F92FAA">
      <w:pPr>
        <w:spacing w:line="240" w:lineRule="auto"/>
        <w:contextualSpacing/>
        <w:jc w:val="both"/>
        <w:rPr>
          <w:rFonts w:cs="Times New Roman"/>
        </w:rPr>
      </w:pPr>
      <w:r w:rsidRPr="0089422B">
        <w:rPr>
          <w:rFonts w:cs="Times New Roman"/>
        </w:rPr>
        <w:t xml:space="preserve">The </w:t>
      </w:r>
      <w:r w:rsidR="59456E3C" w:rsidRPr="0089422B">
        <w:rPr>
          <w:rFonts w:cs="Times New Roman"/>
        </w:rPr>
        <w:t>issue</w:t>
      </w:r>
      <w:r w:rsidRPr="0089422B">
        <w:rPr>
          <w:rFonts w:cs="Times New Roman"/>
        </w:rPr>
        <w:t xml:space="preserve"> of these above metrics is </w:t>
      </w:r>
      <w:r w:rsidR="59456E3C" w:rsidRPr="0089422B">
        <w:rPr>
          <w:rFonts w:cs="Times New Roman"/>
        </w:rPr>
        <w:t xml:space="preserve">they cannot </w:t>
      </w:r>
      <w:r w:rsidR="7BA0E5AC" w:rsidRPr="0089422B">
        <w:rPr>
          <w:rFonts w:cs="Times New Roman"/>
        </w:rPr>
        <w:t>effectively indicate</w:t>
      </w:r>
      <w:r w:rsidR="59456E3C" w:rsidRPr="0089422B">
        <w:rPr>
          <w:rFonts w:cs="Times New Roman"/>
        </w:rPr>
        <w:t xml:space="preserve"> the images’ features. </w:t>
      </w:r>
      <w:r w:rsidR="7BA0E5AC" w:rsidRPr="0089422B">
        <w:rPr>
          <w:rFonts w:cs="Times New Roman"/>
        </w:rPr>
        <w:t xml:space="preserve">This is because these metrics evaluate the image similarity based on pixel-wise-pixel. </w:t>
      </w:r>
      <w:r w:rsidR="7F4A8329" w:rsidRPr="0089422B">
        <w:rPr>
          <w:rFonts w:cs="Times New Roman"/>
        </w:rPr>
        <w:t xml:space="preserve">Moreover, these pixels are nearly independent </w:t>
      </w:r>
      <w:r w:rsidR="67BBBEB1" w:rsidRPr="0089422B">
        <w:rPr>
          <w:rFonts w:cs="Times New Roman"/>
        </w:rPr>
        <w:t>of</w:t>
      </w:r>
      <w:r w:rsidR="7F4A8329" w:rsidRPr="0089422B">
        <w:rPr>
          <w:rFonts w:cs="Times New Roman"/>
        </w:rPr>
        <w:t xml:space="preserve"> each other, which </w:t>
      </w:r>
      <w:r w:rsidR="37A24D06" w:rsidRPr="0089422B">
        <w:rPr>
          <w:rFonts w:cs="Times New Roman"/>
        </w:rPr>
        <w:t>makes it</w:t>
      </w:r>
      <w:r w:rsidR="7F4A8329" w:rsidRPr="0089422B">
        <w:rPr>
          <w:rFonts w:cs="Times New Roman"/>
        </w:rPr>
        <w:t xml:space="preserve"> hard for such metrics to indicate the characteristics of each image. </w:t>
      </w:r>
      <w:r w:rsidR="2B57E7E4" w:rsidRPr="0089422B">
        <w:rPr>
          <w:rFonts w:cs="Times New Roman"/>
        </w:rPr>
        <w:t xml:space="preserve">Another problem of applying those metrics </w:t>
      </w:r>
      <w:r w:rsidR="2E621869" w:rsidRPr="0089422B">
        <w:rPr>
          <w:rFonts w:cs="Times New Roman"/>
        </w:rPr>
        <w:t xml:space="preserve">naively </w:t>
      </w:r>
      <w:r w:rsidR="2B57E7E4" w:rsidRPr="0089422B">
        <w:rPr>
          <w:rFonts w:cs="Times New Roman"/>
        </w:rPr>
        <w:t xml:space="preserve">is </w:t>
      </w:r>
      <w:r w:rsidR="2E621869" w:rsidRPr="0089422B">
        <w:rPr>
          <w:rFonts w:cs="Times New Roman"/>
        </w:rPr>
        <w:t>high computational resources. Th</w:t>
      </w:r>
      <w:r w:rsidR="0B98A447" w:rsidRPr="0089422B">
        <w:rPr>
          <w:rFonts w:cs="Times New Roman"/>
        </w:rPr>
        <w:t>e reason is these metrics evaluate all the pixel of the image</w:t>
      </w:r>
      <w:r w:rsidR="5DFE702B" w:rsidRPr="0089422B">
        <w:rPr>
          <w:rFonts w:cs="Times New Roman"/>
        </w:rPr>
        <w:t xml:space="preserve">, leading to wasting computational resources. Hence, we resolve the problem of extreme </w:t>
      </w:r>
      <w:r w:rsidR="2CD0AA2F" w:rsidRPr="0089422B">
        <w:rPr>
          <w:rFonts w:cs="Times New Roman"/>
        </w:rPr>
        <w:t xml:space="preserve">calculation by implementing an encoder to reduce the </w:t>
      </w:r>
      <w:r w:rsidR="29D87032" w:rsidRPr="0089422B">
        <w:rPr>
          <w:rFonts w:cs="Times New Roman"/>
        </w:rPr>
        <w:t xml:space="preserve">image dimensionality. The encoder reduces the dimension of each image. Thus, </w:t>
      </w:r>
      <w:r w:rsidR="4C9ED494" w:rsidRPr="0089422B">
        <w:rPr>
          <w:rFonts w:cs="Times New Roman"/>
        </w:rPr>
        <w:t xml:space="preserve">our metrics can perform their calculation on a smaller amount of data, declining the resources for the evaluation process. </w:t>
      </w:r>
      <w:r w:rsidR="4445DCC2" w:rsidRPr="0089422B">
        <w:rPr>
          <w:rFonts w:cs="Times New Roman"/>
        </w:rPr>
        <w:t>Additionally</w:t>
      </w:r>
      <w:r w:rsidR="7A6BDC68" w:rsidRPr="0089422B">
        <w:rPr>
          <w:rFonts w:cs="Times New Roman"/>
        </w:rPr>
        <w:t xml:space="preserve">, the information after reducing is more correlated with each other. This means that </w:t>
      </w:r>
      <w:r w:rsidR="67BBBEB1" w:rsidRPr="0089422B">
        <w:rPr>
          <w:rFonts w:cs="Times New Roman"/>
        </w:rPr>
        <w:t>this information</w:t>
      </w:r>
      <w:r w:rsidR="7A6BDC68" w:rsidRPr="0089422B">
        <w:rPr>
          <w:rFonts w:cs="Times New Roman"/>
        </w:rPr>
        <w:t xml:space="preserve"> </w:t>
      </w:r>
      <w:r w:rsidR="0B55707E" w:rsidRPr="0089422B">
        <w:rPr>
          <w:rFonts w:cs="Times New Roman"/>
        </w:rPr>
        <w:t>capture</w:t>
      </w:r>
      <w:r w:rsidR="67BBBEB1" w:rsidRPr="0089422B">
        <w:rPr>
          <w:rFonts w:cs="Times New Roman"/>
        </w:rPr>
        <w:t>s</w:t>
      </w:r>
      <w:r w:rsidR="0B55707E" w:rsidRPr="0089422B">
        <w:rPr>
          <w:rFonts w:cs="Times New Roman"/>
        </w:rPr>
        <w:t xml:space="preserve"> the characteristics of each image sharply. At this moment, our metrics can </w:t>
      </w:r>
      <w:r w:rsidR="67BBBEB1" w:rsidRPr="0089422B">
        <w:rPr>
          <w:rFonts w:cs="Times New Roman"/>
        </w:rPr>
        <w:t>evaluate the similarity</w:t>
      </w:r>
      <w:r w:rsidR="0EA0C191" w:rsidRPr="0089422B">
        <w:rPr>
          <w:rFonts w:cs="Times New Roman"/>
        </w:rPr>
        <w:t xml:space="preserve"> more precisely. </w:t>
      </w:r>
    </w:p>
    <w:p w14:paraId="05E36E01" w14:textId="77777777" w:rsidR="00C843B8" w:rsidRPr="0089422B" w:rsidRDefault="00C843B8" w:rsidP="00F92FAA">
      <w:pPr>
        <w:spacing w:line="240" w:lineRule="auto"/>
        <w:contextualSpacing/>
        <w:jc w:val="both"/>
        <w:rPr>
          <w:rFonts w:cs="Times New Roman"/>
        </w:rPr>
      </w:pPr>
    </w:p>
    <w:p w14:paraId="0FC27EC2" w14:textId="77777777" w:rsidR="00C843B8" w:rsidRPr="0089422B" w:rsidRDefault="00C843B8" w:rsidP="00F92FAA">
      <w:pPr>
        <w:keepNext/>
        <w:spacing w:line="240" w:lineRule="auto"/>
        <w:contextualSpacing/>
        <w:jc w:val="both"/>
        <w:rPr>
          <w:rFonts w:cs="Times New Roman"/>
        </w:rPr>
      </w:pPr>
      <w:r w:rsidRPr="0089422B">
        <w:rPr>
          <w:rFonts w:cs="Times New Roman"/>
          <w:noProof/>
        </w:rPr>
        <w:drawing>
          <wp:inline distT="0" distB="0" distL="0" distR="0" wp14:anchorId="6EF796EB" wp14:editId="485A865A">
            <wp:extent cx="5943600" cy="1680210"/>
            <wp:effectExtent l="0" t="0" r="0" b="0"/>
            <wp:docPr id="787490747" name="Picture 787490747" descr="A picture containing text, screenshot, fon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90747" name="Picture 1" descr="A picture containing text, screenshot, font,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p>
    <w:p w14:paraId="0227AFB3" w14:textId="0252CC1D" w:rsidR="004C4654" w:rsidRPr="0089422B" w:rsidRDefault="00C843B8" w:rsidP="00F92FAA">
      <w:pPr>
        <w:pStyle w:val="Caption"/>
        <w:contextualSpacing/>
        <w:jc w:val="both"/>
        <w:rPr>
          <w:rFonts w:cs="Times New Roman"/>
          <w:sz w:val="22"/>
          <w:szCs w:val="22"/>
        </w:rPr>
      </w:pPr>
      <w:r w:rsidRPr="0089422B">
        <w:rPr>
          <w:rFonts w:cs="Times New Roman"/>
          <w:sz w:val="22"/>
          <w:szCs w:val="22"/>
        </w:rPr>
        <w:t xml:space="preserve">Figure </w:t>
      </w:r>
      <w:r w:rsidRPr="0089422B">
        <w:rPr>
          <w:rFonts w:cs="Times New Roman"/>
          <w:sz w:val="22"/>
          <w:szCs w:val="22"/>
        </w:rPr>
        <w:fldChar w:fldCharType="begin"/>
      </w:r>
      <w:r w:rsidRPr="0089422B">
        <w:rPr>
          <w:rFonts w:cs="Times New Roman"/>
          <w:sz w:val="22"/>
          <w:szCs w:val="22"/>
        </w:rPr>
        <w:instrText>SEQ Figure \* ARABIC</w:instrText>
      </w:r>
      <w:r w:rsidRPr="0089422B">
        <w:rPr>
          <w:rFonts w:cs="Times New Roman"/>
          <w:sz w:val="22"/>
          <w:szCs w:val="22"/>
        </w:rPr>
        <w:fldChar w:fldCharType="separate"/>
      </w:r>
      <w:r w:rsidRPr="0089422B">
        <w:rPr>
          <w:rFonts w:cs="Times New Roman"/>
          <w:noProof/>
          <w:sz w:val="22"/>
          <w:szCs w:val="22"/>
        </w:rPr>
        <w:t>1</w:t>
      </w:r>
      <w:r w:rsidRPr="0089422B">
        <w:rPr>
          <w:rFonts w:cs="Times New Roman"/>
          <w:sz w:val="22"/>
          <w:szCs w:val="22"/>
        </w:rPr>
        <w:fldChar w:fldCharType="end"/>
      </w:r>
      <w:r w:rsidRPr="0089422B">
        <w:rPr>
          <w:rFonts w:cs="Times New Roman"/>
          <w:sz w:val="22"/>
          <w:szCs w:val="22"/>
        </w:rPr>
        <w:t xml:space="preserve"> CBIR System Architecture</w:t>
      </w:r>
    </w:p>
    <w:p w14:paraId="2CF05681" w14:textId="68B3C55C" w:rsidR="00471DD8" w:rsidRPr="0089422B" w:rsidRDefault="00FD2E61" w:rsidP="00F92FAA">
      <w:pPr>
        <w:spacing w:line="240" w:lineRule="auto"/>
        <w:contextualSpacing/>
        <w:jc w:val="both"/>
        <w:rPr>
          <w:rFonts w:cs="Times New Roman"/>
        </w:rPr>
      </w:pPr>
      <w:r w:rsidRPr="0089422B">
        <w:rPr>
          <w:rFonts w:cs="Times New Roman"/>
        </w:rPr>
        <w:t>Figure X shows our CBIR architecture.</w:t>
      </w:r>
      <w:r w:rsidR="00C843B8" w:rsidRPr="0089422B">
        <w:rPr>
          <w:rFonts w:cs="Times New Roman"/>
        </w:rPr>
        <w:t xml:space="preserve"> To begin with, </w:t>
      </w:r>
      <w:r w:rsidR="00604D95" w:rsidRPr="0089422B">
        <w:rPr>
          <w:rFonts w:cs="Times New Roman"/>
        </w:rPr>
        <w:t xml:space="preserve">we apply an extractor </w:t>
      </w:r>
      <w:r w:rsidR="00FD2F25" w:rsidRPr="0089422B">
        <w:rPr>
          <w:rFonts w:cs="Times New Roman"/>
        </w:rPr>
        <w:t>to</w:t>
      </w:r>
      <w:r w:rsidR="00604D95" w:rsidRPr="0089422B">
        <w:rPr>
          <w:rFonts w:cs="Times New Roman"/>
        </w:rPr>
        <w:t xml:space="preserve"> our image database. At this stage, the extractor extracts the feature’s </w:t>
      </w:r>
      <w:r w:rsidR="00D11043" w:rsidRPr="0089422B">
        <w:rPr>
          <w:rFonts w:cs="Times New Roman"/>
        </w:rPr>
        <w:t xml:space="preserve">characteristics, indexes all of images, and stores the extracted information into a local file. The reason we </w:t>
      </w:r>
      <w:proofErr w:type="spellStart"/>
      <w:r w:rsidR="00D11043" w:rsidRPr="0089422B">
        <w:rPr>
          <w:rFonts w:cs="Times New Roman"/>
        </w:rPr>
        <w:t>precaculate</w:t>
      </w:r>
      <w:proofErr w:type="spellEnd"/>
      <w:r w:rsidR="00D11043" w:rsidRPr="0089422B">
        <w:rPr>
          <w:rFonts w:cs="Times New Roman"/>
        </w:rPr>
        <w:t xml:space="preserve"> the </w:t>
      </w:r>
      <w:r w:rsidR="00A16E7B" w:rsidRPr="0089422B">
        <w:rPr>
          <w:rFonts w:cs="Times New Roman"/>
        </w:rPr>
        <w:t xml:space="preserve">image’s features is we want to </w:t>
      </w:r>
      <w:r w:rsidR="00175E04" w:rsidRPr="0089422B">
        <w:rPr>
          <w:rFonts w:cs="Times New Roman"/>
        </w:rPr>
        <w:t>significantly avoid</w:t>
      </w:r>
      <w:r w:rsidR="00A16E7B" w:rsidRPr="0089422B">
        <w:rPr>
          <w:rFonts w:cs="Times New Roman"/>
        </w:rPr>
        <w:t xml:space="preserve"> the number of redundant calculation resources for each image query.</w:t>
      </w:r>
      <w:r w:rsidR="00175E04" w:rsidRPr="0089422B">
        <w:rPr>
          <w:rFonts w:cs="Times New Roman"/>
        </w:rPr>
        <w:t xml:space="preserve"> Next, for each time retrieving images, the extractor </w:t>
      </w:r>
      <w:r w:rsidR="004A4A9A" w:rsidRPr="0089422B">
        <w:rPr>
          <w:rFonts w:cs="Times New Roman"/>
        </w:rPr>
        <w:t>gains</w:t>
      </w:r>
      <w:r w:rsidR="00CC102F" w:rsidRPr="0089422B">
        <w:rPr>
          <w:rFonts w:cs="Times New Roman"/>
        </w:rPr>
        <w:t xml:space="preserve"> the input image’s characteristics before calculating the similarity score between each image. </w:t>
      </w:r>
      <w:r w:rsidR="00E81818" w:rsidRPr="0089422B">
        <w:rPr>
          <w:rFonts w:cs="Times New Roman"/>
        </w:rPr>
        <w:t xml:space="preserve">Next, </w:t>
      </w:r>
      <w:r w:rsidR="004A4A9A" w:rsidRPr="0089422B">
        <w:rPr>
          <w:rFonts w:cs="Times New Roman"/>
        </w:rPr>
        <w:t>we apply</w:t>
      </w:r>
      <w:r w:rsidR="00E81818" w:rsidRPr="0089422B">
        <w:rPr>
          <w:rFonts w:cs="Times New Roman"/>
        </w:rPr>
        <w:t xml:space="preserve"> </w:t>
      </w:r>
      <w:r w:rsidR="004A4A9A" w:rsidRPr="0089422B">
        <w:rPr>
          <w:rFonts w:cs="Times New Roman"/>
        </w:rPr>
        <w:t>the K-</w:t>
      </w:r>
      <w:r w:rsidR="00E81818" w:rsidRPr="0089422B">
        <w:rPr>
          <w:rFonts w:cs="Times New Roman"/>
        </w:rPr>
        <w:t xml:space="preserve">nearest </w:t>
      </w:r>
      <w:r w:rsidR="00FD2F25" w:rsidRPr="0089422B">
        <w:rPr>
          <w:rFonts w:cs="Times New Roman"/>
        </w:rPr>
        <w:t>neighbor</w:t>
      </w:r>
      <w:r w:rsidR="004A4A9A" w:rsidRPr="0089422B">
        <w:rPr>
          <w:rFonts w:cs="Times New Roman"/>
        </w:rPr>
        <w:t xml:space="preserve"> </w:t>
      </w:r>
      <w:r w:rsidR="00E81818" w:rsidRPr="0089422B">
        <w:rPr>
          <w:rFonts w:cs="Times New Roman"/>
        </w:rPr>
        <w:t xml:space="preserve">algorithm </w:t>
      </w:r>
      <w:r w:rsidR="004A4A9A" w:rsidRPr="0089422B">
        <w:rPr>
          <w:rFonts w:cs="Times New Roman"/>
        </w:rPr>
        <w:t>to find the 10-most similar images, rank all of them, before returning the results</w:t>
      </w:r>
      <w:r w:rsidR="002A6709" w:rsidRPr="0089422B">
        <w:rPr>
          <w:rFonts w:cs="Times New Roman"/>
        </w:rPr>
        <w:t xml:space="preserve">. </w:t>
      </w:r>
      <w:r w:rsidR="001777BD" w:rsidRPr="0089422B">
        <w:rPr>
          <w:rFonts w:cs="Times New Roman"/>
        </w:rPr>
        <w:t xml:space="preserve">Below we represent two ways we </w:t>
      </w:r>
      <w:r w:rsidR="003F7FE1" w:rsidRPr="0089422B">
        <w:rPr>
          <w:rFonts w:cs="Times New Roman"/>
        </w:rPr>
        <w:t xml:space="preserve">implement the extractor. </w:t>
      </w:r>
    </w:p>
    <w:p w14:paraId="7A8E5144" w14:textId="129CA557" w:rsidR="000C30C2" w:rsidRPr="0089422B" w:rsidRDefault="004E1C39" w:rsidP="00F92FAA">
      <w:pPr>
        <w:pStyle w:val="Heading4"/>
        <w:spacing w:line="240" w:lineRule="auto"/>
        <w:contextualSpacing/>
        <w:jc w:val="both"/>
        <w:rPr>
          <w:rFonts w:cs="Times New Roman"/>
        </w:rPr>
      </w:pPr>
      <w:r w:rsidRPr="0089422B">
        <w:rPr>
          <w:rFonts w:cs="Times New Roman"/>
        </w:rPr>
        <w:t>Extractor as Convolutional Layers in CNN Classifier</w:t>
      </w:r>
    </w:p>
    <w:p w14:paraId="2E7A81B3" w14:textId="3727BD61" w:rsidR="00557381" w:rsidRPr="0089422B" w:rsidRDefault="00557381" w:rsidP="00F92FAA">
      <w:pPr>
        <w:spacing w:line="240" w:lineRule="auto"/>
        <w:contextualSpacing/>
        <w:jc w:val="both"/>
        <w:rPr>
          <w:rFonts w:cs="Times New Roman"/>
        </w:rPr>
      </w:pPr>
      <w:r w:rsidRPr="0089422B">
        <w:rPr>
          <w:rFonts w:cs="Times New Roman"/>
        </w:rPr>
        <w:t xml:space="preserve">We implement these layers </w:t>
      </w:r>
      <w:r w:rsidR="00030364" w:rsidRPr="0089422B">
        <w:rPr>
          <w:rFonts w:cs="Times New Roman"/>
        </w:rPr>
        <w:t xml:space="preserve">in task 1 for reducing the image dimensionality to indicate the features of each image. </w:t>
      </w:r>
      <w:r w:rsidR="00C65DE8" w:rsidRPr="0089422B">
        <w:rPr>
          <w:rFonts w:cs="Times New Roman"/>
        </w:rPr>
        <w:t xml:space="preserve">This is because these networks have learnt the dataset’s features by performing the classification task. Therefore, they </w:t>
      </w:r>
      <w:r w:rsidR="003616F5" w:rsidRPr="0089422B">
        <w:rPr>
          <w:rFonts w:cs="Times New Roman"/>
        </w:rPr>
        <w:t>have some understanding about the distribution of our dataset</w:t>
      </w:r>
      <w:r w:rsidR="00305933" w:rsidRPr="0089422B">
        <w:rPr>
          <w:rFonts w:cs="Times New Roman"/>
        </w:rPr>
        <w:t xml:space="preserve"> and make </w:t>
      </w:r>
      <w:r w:rsidR="006B078D" w:rsidRPr="0089422B">
        <w:rPr>
          <w:rFonts w:cs="Times New Roman"/>
        </w:rPr>
        <w:t>suggestions</w:t>
      </w:r>
      <w:r w:rsidR="00305933" w:rsidRPr="0089422B">
        <w:rPr>
          <w:rFonts w:cs="Times New Roman"/>
        </w:rPr>
        <w:t xml:space="preserve"> based on these insights. </w:t>
      </w:r>
      <w:r w:rsidR="006B078D" w:rsidRPr="0089422B">
        <w:rPr>
          <w:rFonts w:cs="Times New Roman"/>
        </w:rPr>
        <w:t>The advantage of this method is that we can utilize the models in task 1 for completing the mission of task 2</w:t>
      </w:r>
      <w:r w:rsidR="0071692E" w:rsidRPr="0089422B">
        <w:rPr>
          <w:rFonts w:cs="Times New Roman"/>
        </w:rPr>
        <w:t>.</w:t>
      </w:r>
      <w:r w:rsidR="003616F5" w:rsidRPr="0089422B">
        <w:rPr>
          <w:rFonts w:cs="Times New Roman"/>
          <w:color w:val="212121"/>
          <w:shd w:val="clear" w:color="auto" w:fill="FFFFFF"/>
        </w:rPr>
        <w:t xml:space="preserve"> </w:t>
      </w:r>
    </w:p>
    <w:p w14:paraId="44019F1C" w14:textId="52ADE5FD" w:rsidR="00557381" w:rsidRPr="0089422B" w:rsidRDefault="0020262B" w:rsidP="00F92FAA">
      <w:pPr>
        <w:pStyle w:val="Heading4"/>
        <w:spacing w:line="240" w:lineRule="auto"/>
        <w:contextualSpacing/>
        <w:jc w:val="both"/>
        <w:rPr>
          <w:rFonts w:cs="Times New Roman"/>
        </w:rPr>
      </w:pPr>
      <w:r w:rsidRPr="0089422B">
        <w:rPr>
          <w:rFonts w:cs="Times New Roman"/>
        </w:rPr>
        <w:t xml:space="preserve">Extractor </w:t>
      </w:r>
      <w:r w:rsidR="004E1C39" w:rsidRPr="0089422B">
        <w:rPr>
          <w:rFonts w:cs="Times New Roman"/>
        </w:rPr>
        <w:t xml:space="preserve">as Encoder </w:t>
      </w:r>
      <w:r w:rsidRPr="0089422B">
        <w:rPr>
          <w:rFonts w:cs="Times New Roman"/>
        </w:rPr>
        <w:t>in Autoencoder</w:t>
      </w:r>
    </w:p>
    <w:p w14:paraId="113C42D3" w14:textId="203343E8" w:rsidR="00DA60EE" w:rsidRPr="0089422B" w:rsidRDefault="00F03C69" w:rsidP="00F92FAA">
      <w:pPr>
        <w:spacing w:line="240" w:lineRule="auto"/>
        <w:contextualSpacing/>
        <w:jc w:val="both"/>
        <w:rPr>
          <w:rFonts w:cs="Times New Roman"/>
        </w:rPr>
      </w:pPr>
      <w:r w:rsidRPr="0089422B">
        <w:rPr>
          <w:rFonts w:cs="Times New Roman"/>
        </w:rPr>
        <w:t xml:space="preserve">High-dimensional data can be converted to low-dimensional codes by training in a multilayer network with a small central layer to reconstruct high-dimensional input vectors. Gradient descent can be used for fine-tuning the weights in such “autoencoder” networks, but this works well only if the initial weights are close to </w:t>
      </w:r>
      <w:r w:rsidR="00266949" w:rsidRPr="0089422B">
        <w:rPr>
          <w:rFonts w:cs="Times New Roman"/>
        </w:rPr>
        <w:t>a good</w:t>
      </w:r>
      <w:r w:rsidRPr="0089422B">
        <w:rPr>
          <w:rFonts w:cs="Times New Roman"/>
        </w:rPr>
        <w:t xml:space="preserve"> solution. We describe an effective way of initializing the weights that allows deep autoencoder </w:t>
      </w:r>
      <w:r w:rsidR="005870B6" w:rsidRPr="0089422B">
        <w:rPr>
          <w:rFonts w:cs="Times New Roman"/>
        </w:rPr>
        <w:t>networks</w:t>
      </w:r>
      <w:r w:rsidRPr="0089422B">
        <w:rPr>
          <w:rFonts w:cs="Times New Roman"/>
        </w:rPr>
        <w:t xml:space="preserve"> to learn low-dimensional </w:t>
      </w:r>
      <w:r w:rsidR="00B83A4A" w:rsidRPr="0089422B">
        <w:rPr>
          <w:rFonts w:cs="Times New Roman"/>
        </w:rPr>
        <w:t>codes that work much better than principal components analysis as a tool to reduce dimensionality of data</w:t>
      </w:r>
      <w:r w:rsidR="00286C2A" w:rsidRPr="0089422B">
        <w:rPr>
          <w:rFonts w:cs="Times New Roman"/>
        </w:rPr>
        <w:t>.</w:t>
      </w:r>
    </w:p>
    <w:p w14:paraId="0DDF71AA" w14:textId="52D835E1" w:rsidR="00286C2A" w:rsidRPr="0089422B" w:rsidRDefault="00286C2A" w:rsidP="00F92FAA">
      <w:pPr>
        <w:spacing w:line="240" w:lineRule="auto"/>
        <w:contextualSpacing/>
        <w:jc w:val="both"/>
        <w:rPr>
          <w:rFonts w:cs="Times New Roman"/>
        </w:rPr>
      </w:pPr>
      <w:r w:rsidRPr="0089422B">
        <w:rPr>
          <w:rFonts w:cs="Times New Roman"/>
        </w:rPr>
        <w:t xml:space="preserve">Dimensionality reduction facilities the classification, visualization, communication, and storage of high-dimensional data. A simple and widely used method is PCA, which finds the directions of greatest variance in the dataset and represents each data </w:t>
      </w:r>
      <w:r w:rsidR="00F30163" w:rsidRPr="0089422B">
        <w:rPr>
          <w:rFonts w:cs="Times New Roman"/>
        </w:rPr>
        <w:t>point</w:t>
      </w:r>
      <w:r w:rsidRPr="0089422B">
        <w:rPr>
          <w:rFonts w:cs="Times New Roman"/>
        </w:rPr>
        <w:t xml:space="preserve"> by its </w:t>
      </w:r>
      <w:r w:rsidR="00F30163" w:rsidRPr="0089422B">
        <w:rPr>
          <w:rFonts w:cs="Times New Roman"/>
        </w:rPr>
        <w:t>coordinates</w:t>
      </w:r>
      <w:r w:rsidRPr="0089422B">
        <w:rPr>
          <w:rFonts w:cs="Times New Roman"/>
        </w:rPr>
        <w:t xml:space="preserve"> along each of these directions. We describe a nonlinear generalization of PCA that uses an adaptive, multilayer encoder network to transform the high-dimensional data into low-dimensional code and similar “decoder” network to recover data  form the code. </w:t>
      </w:r>
    </w:p>
    <w:p w14:paraId="6C8D1875" w14:textId="04FA99BB" w:rsidR="00DB6837" w:rsidRPr="0089422B" w:rsidRDefault="00DB6837" w:rsidP="00F92FAA">
      <w:pPr>
        <w:spacing w:line="240" w:lineRule="auto"/>
        <w:contextualSpacing/>
        <w:jc w:val="both"/>
        <w:rPr>
          <w:rFonts w:cs="Times New Roman"/>
        </w:rPr>
      </w:pPr>
      <w:r w:rsidRPr="0089422B">
        <w:rPr>
          <w:rFonts w:cs="Times New Roman"/>
        </w:rPr>
        <w:t xml:space="preserve">Starting with random weights in the two networks, they can be trained together by </w:t>
      </w:r>
      <w:r w:rsidR="00F30163" w:rsidRPr="0089422B">
        <w:rPr>
          <w:rFonts w:cs="Times New Roman"/>
        </w:rPr>
        <w:t>minimizing</w:t>
      </w:r>
      <w:r w:rsidRPr="0089422B">
        <w:rPr>
          <w:rFonts w:cs="Times New Roman"/>
        </w:rPr>
        <w:t xml:space="preserve"> the discrepancy between the original data and its reconstruction. The required gradients are easily obtained by using the chain rule to backpropagate </w:t>
      </w:r>
      <w:proofErr w:type="spellStart"/>
      <w:r w:rsidRPr="0089422B">
        <w:rPr>
          <w:rFonts w:cs="Times New Roman"/>
        </w:rPr>
        <w:t>erro</w:t>
      </w:r>
      <w:proofErr w:type="spellEnd"/>
      <w:r w:rsidRPr="0089422B">
        <w:rPr>
          <w:rFonts w:cs="Times New Roman"/>
        </w:rPr>
        <w:t xml:space="preserve"> derivatives first through the decoder network and then </w:t>
      </w:r>
      <w:r w:rsidR="00F30163" w:rsidRPr="0089422B">
        <w:rPr>
          <w:rFonts w:cs="Times New Roman"/>
        </w:rPr>
        <w:t>through</w:t>
      </w:r>
      <w:r w:rsidRPr="0089422B">
        <w:rPr>
          <w:rFonts w:cs="Times New Roman"/>
        </w:rPr>
        <w:t xml:space="preserve"> encoder network. The whole system is called an autoencoder and </w:t>
      </w:r>
    </w:p>
    <w:p w14:paraId="32922C15" w14:textId="77777777" w:rsidR="00DB6837" w:rsidRPr="0089422B" w:rsidRDefault="00DB6837" w:rsidP="00F92FAA">
      <w:pPr>
        <w:spacing w:line="240" w:lineRule="auto"/>
        <w:contextualSpacing/>
        <w:jc w:val="both"/>
        <w:rPr>
          <w:rFonts w:cs="Times New Roman"/>
        </w:rPr>
      </w:pPr>
    </w:p>
    <w:p w14:paraId="564A3EA9" w14:textId="02F6E7F0" w:rsidR="00387177" w:rsidRPr="0089422B" w:rsidRDefault="00EE23DC" w:rsidP="00F92FAA">
      <w:pPr>
        <w:spacing w:line="240" w:lineRule="auto"/>
        <w:contextualSpacing/>
        <w:jc w:val="both"/>
        <w:rPr>
          <w:rFonts w:cs="Times New Roman"/>
          <w:lang w:val="vi-VN"/>
        </w:rPr>
      </w:pPr>
      <w:r w:rsidRPr="0089422B">
        <w:rPr>
          <w:rFonts w:cs="Times New Roman"/>
        </w:rPr>
        <w:t xml:space="preserve">For training the Autoencoder model, we </w:t>
      </w:r>
      <w:r w:rsidR="006A043A" w:rsidRPr="0089422B">
        <w:rPr>
          <w:rFonts w:cs="Times New Roman"/>
        </w:rPr>
        <w:t xml:space="preserve">use </w:t>
      </w:r>
      <w:r w:rsidR="007E0741" w:rsidRPr="0089422B">
        <w:rPr>
          <w:rFonts w:cs="Times New Roman"/>
          <w:lang w:val="vi-VN"/>
        </w:rPr>
        <w:t>triplet</w:t>
      </w:r>
      <w:r w:rsidR="006A043A" w:rsidRPr="0089422B">
        <w:rPr>
          <w:rFonts w:cs="Times New Roman"/>
        </w:rPr>
        <w:t xml:space="preserve"> </w:t>
      </w:r>
      <w:r w:rsidR="00970B61" w:rsidRPr="0089422B">
        <w:rPr>
          <w:rFonts w:cs="Times New Roman"/>
        </w:rPr>
        <w:t>loss</w:t>
      </w:r>
      <w:r w:rsidR="006A043A" w:rsidRPr="0089422B">
        <w:rPr>
          <w:rFonts w:cs="Times New Roman"/>
        </w:rPr>
        <w:t xml:space="preserve"> </w:t>
      </w:r>
      <w:r w:rsidR="000973CA" w:rsidRPr="0089422B">
        <w:rPr>
          <w:rFonts w:cs="Times New Roman"/>
          <w:lang w:val="vi-VN"/>
        </w:rPr>
        <w:t xml:space="preserve">to optimize the model performance. </w:t>
      </w:r>
      <w:r w:rsidR="005A3CE5" w:rsidRPr="0089422B">
        <w:rPr>
          <w:rFonts w:cs="Times New Roman"/>
          <w:lang w:val="vi-VN"/>
        </w:rPr>
        <w:t xml:space="preserve">The traditonal logistic loss aims to </w:t>
      </w:r>
      <w:r w:rsidR="00096F1E" w:rsidRPr="0089422B">
        <w:rPr>
          <w:rFonts w:cs="Times New Roman"/>
          <w:lang w:val="vi-VN"/>
        </w:rPr>
        <w:t xml:space="preserve">identify the relationships between the given image and the similar images optimally. However, </w:t>
      </w:r>
      <w:r w:rsidR="00923FAC" w:rsidRPr="0089422B">
        <w:rPr>
          <w:rFonts w:cs="Times New Roman"/>
          <w:lang w:val="vi-VN"/>
        </w:rPr>
        <w:t xml:space="preserve">it cannot utilize the relationship between three instances: examplar, relevant instance, and non-relevant instance. Therefore, </w:t>
      </w:r>
      <w:r w:rsidR="0034703D" w:rsidRPr="0089422B">
        <w:rPr>
          <w:rFonts w:cs="Times New Roman"/>
          <w:lang w:val="vi-VN"/>
        </w:rPr>
        <w:t xml:space="preserve">triplet loss </w:t>
      </w:r>
      <w:r w:rsidR="00970B61" w:rsidRPr="0089422B">
        <w:rPr>
          <w:rFonts w:cs="Times New Roman"/>
          <w:lang w:val="vi-VN"/>
        </w:rPr>
        <w:t xml:space="preserve">can learn effectively the complex features between these three instances </w:t>
      </w:r>
      <w:r w:rsidR="00D6173B" w:rsidRPr="0089422B">
        <w:rPr>
          <w:rFonts w:cs="Times New Roman"/>
          <w:lang w:val="vi-VN"/>
        </w:rPr>
        <w:t xml:space="preserve">by maximizing the similarity scores between examplar-positive pairs and minimizing those figures between exemplar-negative pairs. Therefore, the network can suggest the similar images more </w:t>
      </w:r>
      <w:r w:rsidR="00387177" w:rsidRPr="0089422B">
        <w:rPr>
          <w:rFonts w:cs="Times New Roman"/>
          <w:lang w:val="vi-VN"/>
        </w:rPr>
        <w:t xml:space="preserve">actively. </w:t>
      </w:r>
      <w:r w:rsidR="00C1517C" w:rsidRPr="0089422B">
        <w:rPr>
          <w:rFonts w:cs="Times New Roman"/>
          <w:lang w:val="vi-VN"/>
        </w:rPr>
        <w:t xml:space="preserve"> </w:t>
      </w:r>
    </w:p>
    <w:p w14:paraId="3A79D166" w14:textId="77777777" w:rsidR="00D0369D" w:rsidRPr="0089422B" w:rsidRDefault="00D0369D" w:rsidP="00F92FAA">
      <w:pPr>
        <w:spacing w:line="240" w:lineRule="auto"/>
        <w:contextualSpacing/>
        <w:jc w:val="both"/>
        <w:rPr>
          <w:rFonts w:cs="Times New Roman"/>
          <w:lang w:val="vi-VN"/>
        </w:rPr>
      </w:pPr>
    </w:p>
    <w:p w14:paraId="4E434B8A" w14:textId="663572B6" w:rsidR="00682E2A" w:rsidRPr="0089422B" w:rsidRDefault="005A3542" w:rsidP="00F92FAA">
      <w:pPr>
        <w:pStyle w:val="Heading3"/>
        <w:spacing w:line="240" w:lineRule="auto"/>
        <w:contextualSpacing/>
        <w:jc w:val="both"/>
        <w:rPr>
          <w:rFonts w:cs="Times New Roman"/>
          <w:sz w:val="22"/>
          <w:szCs w:val="22"/>
        </w:rPr>
      </w:pPr>
      <w:r w:rsidRPr="0089422B">
        <w:rPr>
          <w:rFonts w:cs="Times New Roman"/>
          <w:sz w:val="22"/>
          <w:szCs w:val="22"/>
        </w:rPr>
        <w:t>Ultimate Judgement</w:t>
      </w:r>
    </w:p>
    <w:p w14:paraId="3E135C63" w14:textId="77777777" w:rsidR="005A3542" w:rsidRPr="0089422B" w:rsidRDefault="005A3542" w:rsidP="00F92FAA">
      <w:pPr>
        <w:pStyle w:val="Heading3"/>
        <w:spacing w:line="240" w:lineRule="auto"/>
        <w:contextualSpacing/>
        <w:jc w:val="both"/>
        <w:rPr>
          <w:rFonts w:cs="Times New Roman"/>
          <w:sz w:val="22"/>
          <w:szCs w:val="22"/>
        </w:rPr>
      </w:pPr>
      <w:r w:rsidRPr="0089422B">
        <w:rPr>
          <w:rFonts w:cs="Times New Roman"/>
          <w:sz w:val="22"/>
          <w:szCs w:val="22"/>
        </w:rPr>
        <w:t>Evaluation</w:t>
      </w:r>
    </w:p>
    <w:p w14:paraId="320BFBD4" w14:textId="77777777" w:rsidR="005755A4" w:rsidRPr="0089422B" w:rsidRDefault="005755A4" w:rsidP="00F92FAA">
      <w:pPr>
        <w:spacing w:line="240" w:lineRule="auto"/>
        <w:contextualSpacing/>
        <w:jc w:val="both"/>
        <w:rPr>
          <w:rFonts w:cs="Times New Roman"/>
        </w:rPr>
      </w:pPr>
    </w:p>
    <w:p w14:paraId="1696667C" w14:textId="7E1006CF" w:rsidR="00682E2A" w:rsidRPr="0089422B" w:rsidRDefault="1A362965" w:rsidP="00F92FAA">
      <w:pPr>
        <w:spacing w:line="240" w:lineRule="auto"/>
        <w:contextualSpacing/>
        <w:jc w:val="both"/>
        <w:rPr>
          <w:rFonts w:cs="Times New Roman"/>
        </w:rPr>
      </w:pPr>
      <w:r w:rsidRPr="0089422B">
        <w:rPr>
          <w:rFonts w:eastAsia="Times New Roman" w:cs="Times New Roman"/>
          <w:b/>
          <w:bCs/>
        </w:rPr>
        <w:t>References</w:t>
      </w:r>
    </w:p>
    <w:p w14:paraId="75496D7E" w14:textId="6AC480E0" w:rsidR="00682E2A" w:rsidRPr="0089422B" w:rsidRDefault="1A362965" w:rsidP="00F92FAA">
      <w:pPr>
        <w:spacing w:line="240" w:lineRule="auto"/>
        <w:contextualSpacing/>
        <w:jc w:val="both"/>
        <w:rPr>
          <w:rFonts w:cs="Times New Roman"/>
        </w:rPr>
      </w:pPr>
      <w:r w:rsidRPr="0089422B">
        <w:rPr>
          <w:rFonts w:eastAsia="Times New Roman" w:cs="Times New Roman"/>
        </w:rPr>
        <w:t xml:space="preserve">[1] [2] [3] S. </w:t>
      </w:r>
      <w:proofErr w:type="spellStart"/>
      <w:r w:rsidRPr="0089422B">
        <w:rPr>
          <w:rFonts w:eastAsia="Times New Roman" w:cs="Times New Roman"/>
        </w:rPr>
        <w:t>Ioffe</w:t>
      </w:r>
      <w:proofErr w:type="spellEnd"/>
      <w:r w:rsidRPr="0089422B">
        <w:rPr>
          <w:rFonts w:eastAsia="Times New Roman" w:cs="Times New Roman"/>
        </w:rPr>
        <w:t xml:space="preserve"> and C. </w:t>
      </w:r>
      <w:proofErr w:type="spellStart"/>
      <w:r w:rsidRPr="0089422B">
        <w:rPr>
          <w:rFonts w:eastAsia="Times New Roman" w:cs="Times New Roman"/>
        </w:rPr>
        <w:t>Szegedy</w:t>
      </w:r>
      <w:proofErr w:type="spellEnd"/>
      <w:r w:rsidRPr="0089422B">
        <w:rPr>
          <w:rFonts w:eastAsia="Times New Roman" w:cs="Times New Roman"/>
        </w:rPr>
        <w:t xml:space="preserve">, “Batch Normalization: Accelerating Deep Network Training by Reducing Internal Covariate Shift”, Mar. 2015. </w:t>
      </w:r>
      <w:proofErr w:type="spellStart"/>
      <w:r w:rsidRPr="0089422B">
        <w:rPr>
          <w:rFonts w:eastAsia="Times New Roman" w:cs="Times New Roman"/>
        </w:rPr>
        <w:t>doi</w:t>
      </w:r>
      <w:proofErr w:type="spellEnd"/>
      <w:r w:rsidRPr="0089422B">
        <w:rPr>
          <w:rFonts w:eastAsia="Times New Roman" w:cs="Times New Roman"/>
        </w:rPr>
        <w:t>: 10.48550/arXiv.1502.03167.</w:t>
      </w:r>
    </w:p>
    <w:p w14:paraId="55AFA7BF" w14:textId="4E6829BA" w:rsidR="00682E2A" w:rsidRPr="0089422B" w:rsidRDefault="1A362965" w:rsidP="00F92FAA">
      <w:pPr>
        <w:spacing w:line="240" w:lineRule="auto"/>
        <w:contextualSpacing/>
        <w:jc w:val="both"/>
        <w:rPr>
          <w:rFonts w:cs="Times New Roman"/>
        </w:rPr>
      </w:pPr>
      <w:r w:rsidRPr="0089422B">
        <w:rPr>
          <w:rFonts w:eastAsia="Times New Roman" w:cs="Times New Roman"/>
        </w:rPr>
        <w:t xml:space="preserve">[4] [5] N. Srivastava, G. Hinton, A. </w:t>
      </w:r>
      <w:proofErr w:type="spellStart"/>
      <w:r w:rsidRPr="0089422B">
        <w:rPr>
          <w:rFonts w:eastAsia="Times New Roman" w:cs="Times New Roman"/>
        </w:rPr>
        <w:t>Krizhevsky</w:t>
      </w:r>
      <w:proofErr w:type="spellEnd"/>
      <w:r w:rsidRPr="0089422B">
        <w:rPr>
          <w:rFonts w:eastAsia="Times New Roman" w:cs="Times New Roman"/>
        </w:rPr>
        <w:t xml:space="preserve">, L. </w:t>
      </w:r>
      <w:proofErr w:type="spellStart"/>
      <w:r w:rsidRPr="0089422B">
        <w:rPr>
          <w:rFonts w:eastAsia="Times New Roman" w:cs="Times New Roman"/>
        </w:rPr>
        <w:t>Sutskever</w:t>
      </w:r>
      <w:proofErr w:type="spellEnd"/>
      <w:r w:rsidRPr="0089422B">
        <w:rPr>
          <w:rFonts w:eastAsia="Times New Roman" w:cs="Times New Roman"/>
        </w:rPr>
        <w:t xml:space="preserve">, and R. </w:t>
      </w:r>
      <w:proofErr w:type="spellStart"/>
      <w:r w:rsidRPr="0089422B">
        <w:rPr>
          <w:rFonts w:eastAsia="Times New Roman" w:cs="Times New Roman"/>
        </w:rPr>
        <w:t>Salakhutdinov</w:t>
      </w:r>
      <w:proofErr w:type="spellEnd"/>
      <w:r w:rsidRPr="0089422B">
        <w:rPr>
          <w:rFonts w:eastAsia="Times New Roman" w:cs="Times New Roman"/>
        </w:rPr>
        <w:t xml:space="preserve">, “Dropout: a simple way to prevent neural networks from overfitting”, vol 15, no. 1, pp. 1929-1958, 2014. [Online]. Available: </w:t>
      </w:r>
      <w:hyperlink r:id="rId13">
        <w:r w:rsidRPr="0089422B">
          <w:rPr>
            <w:rStyle w:val="Hyperlink"/>
            <w:rFonts w:eastAsia="Times New Roman" w:cs="Times New Roman"/>
          </w:rPr>
          <w:t>https://www.jmlr.org/papers/volume15/srivastava14a/srivastava14a.pdf?utm_content=buffer79b43&amp;utm_medium=social&amp;utm_source=twitter.com&amp;utm_campaign=buffer</w:t>
        </w:r>
      </w:hyperlink>
    </w:p>
    <w:p w14:paraId="5EF08362" w14:textId="67D7344B" w:rsidR="00682E2A" w:rsidRPr="0089422B" w:rsidRDefault="1A362965" w:rsidP="00F92FAA">
      <w:pPr>
        <w:spacing w:line="240" w:lineRule="auto"/>
        <w:contextualSpacing/>
        <w:jc w:val="both"/>
        <w:rPr>
          <w:rFonts w:cs="Times New Roman"/>
        </w:rPr>
      </w:pPr>
      <w:r w:rsidRPr="0089422B">
        <w:rPr>
          <w:rFonts w:eastAsia="Times New Roman" w:cs="Times New Roman"/>
        </w:rPr>
        <w:t xml:space="preserve">[6] [7] I. </w:t>
      </w:r>
      <w:proofErr w:type="spellStart"/>
      <w:r w:rsidRPr="0089422B">
        <w:rPr>
          <w:rFonts w:eastAsia="Times New Roman" w:cs="Times New Roman"/>
        </w:rPr>
        <w:t>Loshchilova</w:t>
      </w:r>
      <w:proofErr w:type="spellEnd"/>
      <w:r w:rsidRPr="0089422B">
        <w:rPr>
          <w:rFonts w:eastAsia="Times New Roman" w:cs="Times New Roman"/>
        </w:rPr>
        <w:t xml:space="preserve"> and F. </w:t>
      </w:r>
      <w:proofErr w:type="spellStart"/>
      <w:r w:rsidRPr="0089422B">
        <w:rPr>
          <w:rFonts w:eastAsia="Times New Roman" w:cs="Times New Roman"/>
        </w:rPr>
        <w:t>Hutter</w:t>
      </w:r>
      <w:proofErr w:type="spellEnd"/>
      <w:r w:rsidRPr="0089422B">
        <w:rPr>
          <w:rFonts w:eastAsia="Times New Roman" w:cs="Times New Roman"/>
        </w:rPr>
        <w:t xml:space="preserve">, “Decoupled weight decay regularization”, 2017, </w:t>
      </w:r>
      <w:proofErr w:type="spellStart"/>
      <w:r w:rsidRPr="0089422B">
        <w:rPr>
          <w:rFonts w:eastAsia="Times New Roman" w:cs="Times New Roman"/>
        </w:rPr>
        <w:t>doi</w:t>
      </w:r>
      <w:proofErr w:type="spellEnd"/>
      <w:r w:rsidRPr="0089422B">
        <w:rPr>
          <w:rFonts w:eastAsia="Times New Roman" w:cs="Times New Roman"/>
        </w:rPr>
        <w:t>:  10.48550/arXiv.1711.05101</w:t>
      </w:r>
    </w:p>
    <w:p w14:paraId="60DF6E31" w14:textId="6AF6BCBD" w:rsidR="00682E2A" w:rsidRPr="0089422B" w:rsidRDefault="1A362965" w:rsidP="00F92FAA">
      <w:pPr>
        <w:spacing w:line="240" w:lineRule="auto"/>
        <w:contextualSpacing/>
        <w:jc w:val="both"/>
        <w:rPr>
          <w:rFonts w:cs="Times New Roman"/>
        </w:rPr>
      </w:pPr>
      <w:r w:rsidRPr="0089422B">
        <w:rPr>
          <w:rFonts w:eastAsia="Times New Roman" w:cs="Times New Roman"/>
        </w:rPr>
        <w:t xml:space="preserve">[8] [9] D. </w:t>
      </w:r>
      <w:proofErr w:type="spellStart"/>
      <w:r w:rsidRPr="0089422B">
        <w:rPr>
          <w:rFonts w:eastAsia="Times New Roman" w:cs="Times New Roman"/>
        </w:rPr>
        <w:t>Hendrycks</w:t>
      </w:r>
      <w:proofErr w:type="spellEnd"/>
      <w:r w:rsidRPr="0089422B">
        <w:rPr>
          <w:rFonts w:eastAsia="Times New Roman" w:cs="Times New Roman"/>
        </w:rPr>
        <w:t xml:space="preserve"> and K. </w:t>
      </w:r>
      <w:proofErr w:type="spellStart"/>
      <w:r w:rsidRPr="0089422B">
        <w:rPr>
          <w:rFonts w:eastAsia="Times New Roman" w:cs="Times New Roman"/>
        </w:rPr>
        <w:t>Gimpel</w:t>
      </w:r>
      <w:proofErr w:type="spellEnd"/>
      <w:r w:rsidRPr="0089422B">
        <w:rPr>
          <w:rFonts w:eastAsia="Times New Roman" w:cs="Times New Roman"/>
        </w:rPr>
        <w:t xml:space="preserve">, “Gaussian Error Linear Units (GELUs)”, 2016, </w:t>
      </w:r>
      <w:proofErr w:type="spellStart"/>
      <w:r w:rsidRPr="0089422B">
        <w:rPr>
          <w:rFonts w:eastAsia="Times New Roman" w:cs="Times New Roman"/>
        </w:rPr>
        <w:t>doi</w:t>
      </w:r>
      <w:proofErr w:type="spellEnd"/>
      <w:r w:rsidRPr="0089422B">
        <w:rPr>
          <w:rFonts w:eastAsia="Times New Roman" w:cs="Times New Roman"/>
        </w:rPr>
        <w:t>: 10.48550/arXiv.1606.08415</w:t>
      </w:r>
    </w:p>
    <w:p w14:paraId="64A1E17C" w14:textId="75742F8A" w:rsidR="00682E2A" w:rsidRPr="0089422B" w:rsidRDefault="1A362965" w:rsidP="00F92FAA">
      <w:pPr>
        <w:spacing w:line="240" w:lineRule="auto"/>
        <w:contextualSpacing/>
        <w:jc w:val="both"/>
        <w:rPr>
          <w:rFonts w:cs="Times New Roman"/>
        </w:rPr>
      </w:pPr>
      <w:r w:rsidRPr="0089422B">
        <w:rPr>
          <w:rFonts w:eastAsia="Times New Roman" w:cs="Times New Roman"/>
        </w:rPr>
        <w:t xml:space="preserve">[10] [11] K. He, X. Zhang, S. Ren, and J. Sun, “Delving Deep into Rectifiers: Surpassing Human-Level Performance on ImageNet Classification”, 2015, </w:t>
      </w:r>
      <w:proofErr w:type="spellStart"/>
      <w:r w:rsidRPr="0089422B">
        <w:rPr>
          <w:rFonts w:eastAsia="Times New Roman" w:cs="Times New Roman"/>
        </w:rPr>
        <w:t>doi</w:t>
      </w:r>
      <w:proofErr w:type="spellEnd"/>
      <w:r w:rsidRPr="0089422B">
        <w:rPr>
          <w:rFonts w:eastAsia="Times New Roman" w:cs="Times New Roman"/>
        </w:rPr>
        <w:t>: 10.48550/arXiv.1502.01852</w:t>
      </w:r>
    </w:p>
    <w:p w14:paraId="08BE57B1" w14:textId="0E1CE445" w:rsidR="00682E2A" w:rsidRPr="0089422B" w:rsidRDefault="00682E2A" w:rsidP="00F92FAA">
      <w:pPr>
        <w:spacing w:line="240" w:lineRule="auto"/>
        <w:contextualSpacing/>
        <w:jc w:val="both"/>
        <w:rPr>
          <w:rFonts w:cs="Times New Roman"/>
        </w:rPr>
      </w:pPr>
    </w:p>
    <w:p w14:paraId="07CC1969" w14:textId="77777777" w:rsidR="005A3542" w:rsidRPr="0089422B" w:rsidRDefault="005A3542" w:rsidP="00F92FAA">
      <w:pPr>
        <w:spacing w:line="240" w:lineRule="auto"/>
        <w:contextualSpacing/>
        <w:jc w:val="both"/>
        <w:rPr>
          <w:rFonts w:cs="Times New Roman"/>
        </w:rPr>
      </w:pPr>
    </w:p>
    <w:p w14:paraId="3A5E832A" w14:textId="2C7D2F4D" w:rsidR="00390053" w:rsidRPr="0089422B" w:rsidRDefault="00390053" w:rsidP="00F92FAA">
      <w:pPr>
        <w:spacing w:line="240" w:lineRule="auto"/>
        <w:contextualSpacing/>
        <w:jc w:val="both"/>
        <w:rPr>
          <w:rFonts w:cs="Times New Roman"/>
        </w:rPr>
      </w:pPr>
    </w:p>
    <w:sectPr w:rsidR="00390053" w:rsidRPr="008942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nh Ngo" w:date="2023-05-12T20:06:00Z" w:initials="BN">
    <w:p w14:paraId="2C365D9C" w14:textId="410CF329" w:rsidR="004F67D9" w:rsidRDefault="004F67D9" w:rsidP="00CD5573">
      <w:pPr>
        <w:pStyle w:val="CommentText"/>
      </w:pPr>
      <w:r>
        <w:rPr>
          <w:rStyle w:val="CommentReference"/>
        </w:rPr>
        <w:annotationRef/>
      </w:r>
      <w:hyperlink r:id="rId1" w:anchor=":~:text=Notice%20that%20since%20each%20part,%25%20was%20in%20validation%20set" w:history="1">
        <w:r w:rsidRPr="007A5690">
          <w:rPr>
            <w:rStyle w:val="Hyperlink"/>
          </w:rPr>
          <w:t>https://www.v7labs.com/blog/train-validation-test-set#:~:text=Notice%20that%20since%20each%20part,%25%20was%20in%20validation%20set</w:t>
        </w:r>
      </w:hyperlink>
      <w:r>
        <w:t>).</w:t>
      </w:r>
    </w:p>
  </w:comment>
  <w:comment w:id="1" w:author="Binh Ngo" w:date="2023-05-12T22:35:00Z" w:initials="BN">
    <w:p w14:paraId="71F72E7E" w14:textId="333076EC" w:rsidR="00C306C3" w:rsidRDefault="00C306C3" w:rsidP="00CD5573">
      <w:pPr>
        <w:pStyle w:val="CommentText"/>
      </w:pPr>
      <w:r>
        <w:rPr>
          <w:rStyle w:val="CommentReference"/>
        </w:rPr>
        <w:annotationRef/>
      </w:r>
      <w:hyperlink r:id="rId2" w:history="1">
        <w:r w:rsidRPr="006B33F5">
          <w:rPr>
            <w:rStyle w:val="Hyperlink"/>
          </w:rPr>
          <w:t>https://www.mdpi.com/2078-2489/11/2/125?ref=https://coder.social</w:t>
        </w:r>
      </w:hyperlink>
    </w:p>
  </w:comment>
  <w:comment w:id="2" w:author="Binh Ngo" w:date="2023-05-17T17:29:00Z" w:initials="BN">
    <w:p w14:paraId="008A860B" w14:textId="30179DBD" w:rsidR="00726DEC" w:rsidRDefault="00726DEC" w:rsidP="00726DEC">
      <w:pPr>
        <w:pStyle w:val="CommentText"/>
      </w:pPr>
      <w:r>
        <w:rPr>
          <w:rStyle w:val="CommentReference"/>
        </w:rPr>
        <w:annotationRef/>
      </w:r>
      <w:r>
        <w:fldChar w:fldCharType="begin"/>
      </w:r>
      <w:r>
        <w:instrText xml:space="preserve"> HYPERLINK "mailto:S3878292@rmit.edu.vn" </w:instrText>
      </w:r>
      <w:bookmarkStart w:id="3" w:name="_@_EA960B5DFCA741068539CA86566D9342Z"/>
      <w:r>
        <w:fldChar w:fldCharType="separate"/>
      </w:r>
      <w:bookmarkEnd w:id="3"/>
      <w:r w:rsidRPr="00726DEC">
        <w:rPr>
          <w:rStyle w:val="Mention1"/>
          <w:noProof/>
        </w:rPr>
        <w:t>@Nhat Nguyen</w:t>
      </w:r>
      <w:r>
        <w:fldChar w:fldCharType="end"/>
      </w:r>
      <w:r>
        <w:t xml:space="preserve"> anh insert phan config cua anh vo day nha</w:t>
      </w:r>
    </w:p>
  </w:comment>
  <w:comment w:id="4" w:author="Ngoc Tran" w:date="2023-05-16T18:01:00Z" w:initials="NT">
    <w:p w14:paraId="79BDA9B0" w14:textId="77777777" w:rsidR="006E5480" w:rsidRDefault="006E5480" w:rsidP="006E5480">
      <w:pPr>
        <w:pStyle w:val="CommentText"/>
      </w:pPr>
      <w:r>
        <w:rPr>
          <w:rStyle w:val="CommentReference"/>
        </w:rPr>
        <w:annotationRef/>
      </w:r>
      <w:hyperlink r:id="rId3" w:history="1">
        <w:r w:rsidRPr="00540B98">
          <w:rPr>
            <w:rStyle w:val="Hyperlink"/>
          </w:rPr>
          <w:t>https://arxiv.org/abs/1704.04861</w:t>
        </w:r>
      </w:hyperlink>
      <w:r>
        <w:t xml:space="preserve"> </w:t>
      </w:r>
    </w:p>
  </w:comment>
  <w:comment w:id="5" w:author="Ngoc Tran" w:date="2023-05-16T22:29:00Z" w:initials="NT">
    <w:p w14:paraId="01326024" w14:textId="77777777" w:rsidR="006E5480" w:rsidRDefault="006E5480" w:rsidP="006E5480">
      <w:pPr>
        <w:pStyle w:val="CommentText"/>
      </w:pPr>
      <w:r>
        <w:rPr>
          <w:rStyle w:val="CommentReference"/>
        </w:rPr>
        <w:annotationRef/>
      </w:r>
      <w:hyperlink r:id="rId4" w:history="1">
        <w:r w:rsidRPr="00821581">
          <w:rPr>
            <w:rStyle w:val="Hyperlink"/>
          </w:rPr>
          <w:t>https://arxiv.org/abs/2104.00298v3</w:t>
        </w:r>
      </w:hyperlink>
    </w:p>
  </w:comment>
  <w:comment w:id="6" w:author="Binh Ngo" w:date="2023-05-14T19:56:00Z" w:initials="BN">
    <w:p w14:paraId="63CE98F2" w14:textId="77777777" w:rsidR="006E5480" w:rsidRDefault="006E5480" w:rsidP="006E5480">
      <w:r>
        <w:rPr>
          <w:rStyle w:val="CommentReference"/>
        </w:rPr>
        <w:annotationRef/>
      </w:r>
      <w:hyperlink r:id="rId5" w:history="1">
        <w:r w:rsidRPr="00ED0C36">
          <w:rPr>
            <w:rStyle w:val="Mention1"/>
            <w:noProof/>
            <w:sz w:val="20"/>
            <w:szCs w:val="20"/>
          </w:rPr>
          <w:t>@Ngoc Tran</w:t>
        </w:r>
      </w:hyperlink>
      <w:r>
        <w:rPr>
          <w:color w:val="000000"/>
          <w:sz w:val="20"/>
          <w:szCs w:val="20"/>
        </w:rPr>
        <w:t xml:space="preserve"> paper day nha chi: https://arxiv.org/abs/1804.02767v1</w:t>
      </w:r>
    </w:p>
  </w:comment>
  <w:comment w:id="7" w:author="Binh Ngo" w:date="2023-05-14T19:57:00Z" w:initials="BN">
    <w:p w14:paraId="1244FAAD" w14:textId="77777777" w:rsidR="006E5480" w:rsidRDefault="006E5480" w:rsidP="006E5480">
      <w:r>
        <w:rPr>
          <w:rStyle w:val="CommentReference"/>
        </w:rPr>
        <w:annotationRef/>
      </w:r>
      <w:hyperlink r:id="rId6" w:history="1">
        <w:r w:rsidRPr="00481AA9">
          <w:rPr>
            <w:rStyle w:val="Hyperlink"/>
          </w:rPr>
          <w:t>https://arxiv.org/abs/2004.10934</w:t>
        </w:r>
      </w:hyperlink>
    </w:p>
    <w:p w14:paraId="7B51838E" w14:textId="77777777" w:rsidR="006E5480" w:rsidRDefault="00DD272D" w:rsidP="006E5480">
      <w:hyperlink r:id="rId7" w:history="1">
        <w:r w:rsidR="006E5480" w:rsidRPr="00481AA9">
          <w:rPr>
            <w:rStyle w:val="Hyperlink"/>
          </w:rPr>
          <w:t>https://arxiv.org/abs/1911.11929</w:t>
        </w:r>
      </w:hyperlink>
    </w:p>
    <w:p w14:paraId="0130CE15" w14:textId="77777777" w:rsidR="006E5480" w:rsidRDefault="006E5480" w:rsidP="006E5480"/>
  </w:comment>
  <w:comment w:id="8" w:author="Binh Ngo" w:date="2023-05-14T19:57:00Z" w:initials="BN">
    <w:p w14:paraId="485EB9E5" w14:textId="77777777" w:rsidR="006E5480" w:rsidRDefault="006E5480" w:rsidP="006E5480">
      <w:r>
        <w:rPr>
          <w:rStyle w:val="CommentReference"/>
        </w:rPr>
        <w:annotationRef/>
      </w:r>
      <w:hyperlink r:id="rId8" w:history="1">
        <w:r w:rsidRPr="00EA1562">
          <w:rPr>
            <w:rStyle w:val="Mention1"/>
            <w:noProof/>
          </w:rPr>
          <w:t>@Ngoc Tran</w:t>
        </w:r>
      </w:hyperlink>
    </w:p>
  </w:comment>
  <w:comment w:id="9" w:author="Binh Ngo" w:date="2023-05-16T21:55:00Z" w:initials="BN">
    <w:p w14:paraId="4B17DC86" w14:textId="77777777" w:rsidR="00D27F81" w:rsidRDefault="00D27F81" w:rsidP="00180802">
      <w:pPr>
        <w:pStyle w:val="CommentText"/>
      </w:pPr>
      <w:r>
        <w:rPr>
          <w:rStyle w:val="CommentReference"/>
        </w:rPr>
        <w:annotationRef/>
      </w:r>
      <w:hyperlink r:id="rId9" w:history="1">
        <w:r w:rsidRPr="00AE3E07">
          <w:rPr>
            <w:rStyle w:val="Hyperlink"/>
          </w:rPr>
          <w:t>https://link.springer.com/article/10.1007/s13369-020-04384-y</w:t>
        </w:r>
      </w:hyperlink>
    </w:p>
  </w:comment>
  <w:comment w:id="10" w:author="Binh Ngo" w:date="2023-05-16T22:05:00Z" w:initials="BN">
    <w:p w14:paraId="0755E726" w14:textId="77777777" w:rsidR="000A3148" w:rsidRDefault="000A3148" w:rsidP="00180802">
      <w:pPr>
        <w:pStyle w:val="CommentText"/>
      </w:pPr>
      <w:r>
        <w:rPr>
          <w:rStyle w:val="CommentReference"/>
        </w:rPr>
        <w:annotationRef/>
      </w:r>
      <w:hyperlink r:id="rId10" w:history="1">
        <w:r w:rsidRPr="00D748F9">
          <w:rPr>
            <w:rStyle w:val="Hyperlink"/>
          </w:rPr>
          <w:t>https://nlp.stanford.edu/IR-book/pdf/08eval.pdf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65D9C" w15:done="1"/>
  <w15:commentEx w15:paraId="71F72E7E" w15:done="1"/>
  <w15:commentEx w15:paraId="008A860B" w15:done="0"/>
  <w15:commentEx w15:paraId="79BDA9B0" w15:done="0"/>
  <w15:commentEx w15:paraId="01326024" w15:done="0"/>
  <w15:commentEx w15:paraId="63CE98F2" w15:done="0"/>
  <w15:commentEx w15:paraId="0130CE15" w15:done="0"/>
  <w15:commentEx w15:paraId="485EB9E5" w15:paraIdParent="0130CE15" w15:done="0"/>
  <w15:commentEx w15:paraId="4B17DC86" w15:done="0"/>
  <w15:commentEx w15:paraId="0755E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91AB2" w16cex:dateUtc="2023-05-12T13:06:00Z"/>
  <w16cex:commentExtensible w16cex:durableId="28093DC1" w16cex:dateUtc="2023-05-12T15:35:00Z"/>
  <w16cex:commentExtensible w16cex:durableId="280F8D65" w16cex:dateUtc="2023-05-17T10:29:00Z"/>
  <w16cex:commentExtensible w16cex:durableId="280E438E" w16cex:dateUtc="2023-05-16T11:01:00Z"/>
  <w16cex:commentExtensible w16cex:durableId="280E8257" w16cex:dateUtc="2023-05-16T15:29:00Z"/>
  <w16cex:commentExtensible w16cex:durableId="280BBB5F" w16cex:dateUtc="2023-05-14T12:56:00Z"/>
  <w16cex:commentExtensible w16cex:durableId="280BBBB4" w16cex:dateUtc="2023-05-14T12:57:00Z"/>
  <w16cex:commentExtensible w16cex:durableId="280BBBBA" w16cex:dateUtc="2023-05-14T12:57:00Z"/>
  <w16cex:commentExtensible w16cex:durableId="280E7A6B" w16cex:dateUtc="2023-05-16T14:55:00Z"/>
  <w16cex:commentExtensible w16cex:durableId="280E7CBF" w16cex:dateUtc="2023-05-16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65D9C" w16cid:durableId="28091AB2"/>
  <w16cid:commentId w16cid:paraId="71F72E7E" w16cid:durableId="28093DC1"/>
  <w16cid:commentId w16cid:paraId="008A860B" w16cid:durableId="280F8D65"/>
  <w16cid:commentId w16cid:paraId="79BDA9B0" w16cid:durableId="280E438E"/>
  <w16cid:commentId w16cid:paraId="01326024" w16cid:durableId="280E8257"/>
  <w16cid:commentId w16cid:paraId="63CE98F2" w16cid:durableId="280BBB5F"/>
  <w16cid:commentId w16cid:paraId="0130CE15" w16cid:durableId="280BBBB4"/>
  <w16cid:commentId w16cid:paraId="485EB9E5" w16cid:durableId="280BBBBA"/>
  <w16cid:commentId w16cid:paraId="4B17DC86" w16cid:durableId="280E7A6B"/>
  <w16cid:commentId w16cid:paraId="0755E726" w16cid:durableId="280E7C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6741F"/>
    <w:multiLevelType w:val="hybridMultilevel"/>
    <w:tmpl w:val="1FBE155E"/>
    <w:lvl w:ilvl="0" w:tplc="D576A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151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h Ngo">
    <w15:presenceInfo w15:providerId="AD" w15:userId="S::S3927469@rmit.edu.vn::def103c1-1288-4297-a9fa-d03b676e39e5"/>
  </w15:person>
  <w15:person w15:author="Ngoc Tran">
    <w15:presenceInfo w15:providerId="AD" w15:userId="S::S3817981@rmit.edu.vn::537f2bd2-bebe-485f-b7a5-9a0703966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E79FC5"/>
    <w:rsid w:val="00003A1C"/>
    <w:rsid w:val="00006B9C"/>
    <w:rsid w:val="00011E4D"/>
    <w:rsid w:val="00011E88"/>
    <w:rsid w:val="00026F7F"/>
    <w:rsid w:val="00027545"/>
    <w:rsid w:val="00027731"/>
    <w:rsid w:val="00030364"/>
    <w:rsid w:val="00031041"/>
    <w:rsid w:val="00035DD1"/>
    <w:rsid w:val="000461D1"/>
    <w:rsid w:val="000474D8"/>
    <w:rsid w:val="000512F6"/>
    <w:rsid w:val="000553AE"/>
    <w:rsid w:val="00057F17"/>
    <w:rsid w:val="00064439"/>
    <w:rsid w:val="00070AE8"/>
    <w:rsid w:val="000804A8"/>
    <w:rsid w:val="00094704"/>
    <w:rsid w:val="00096F1E"/>
    <w:rsid w:val="000973CA"/>
    <w:rsid w:val="000A3148"/>
    <w:rsid w:val="000B2BA9"/>
    <w:rsid w:val="000B4003"/>
    <w:rsid w:val="000B4265"/>
    <w:rsid w:val="000B4A28"/>
    <w:rsid w:val="000B7395"/>
    <w:rsid w:val="000B7D70"/>
    <w:rsid w:val="000C1CA2"/>
    <w:rsid w:val="000C30C2"/>
    <w:rsid w:val="000C49DA"/>
    <w:rsid w:val="000D7EC5"/>
    <w:rsid w:val="000E458D"/>
    <w:rsid w:val="000F25D8"/>
    <w:rsid w:val="000F3998"/>
    <w:rsid w:val="00100C08"/>
    <w:rsid w:val="001013F3"/>
    <w:rsid w:val="00103042"/>
    <w:rsid w:val="00107043"/>
    <w:rsid w:val="00112F65"/>
    <w:rsid w:val="00117EAC"/>
    <w:rsid w:val="001200AB"/>
    <w:rsid w:val="0015228C"/>
    <w:rsid w:val="001528A1"/>
    <w:rsid w:val="00160B73"/>
    <w:rsid w:val="001724DD"/>
    <w:rsid w:val="001737D6"/>
    <w:rsid w:val="00175E04"/>
    <w:rsid w:val="001763DC"/>
    <w:rsid w:val="001777BD"/>
    <w:rsid w:val="00180261"/>
    <w:rsid w:val="00180802"/>
    <w:rsid w:val="0018153F"/>
    <w:rsid w:val="0018521B"/>
    <w:rsid w:val="00193FCF"/>
    <w:rsid w:val="001A3169"/>
    <w:rsid w:val="001A7280"/>
    <w:rsid w:val="001B2FEA"/>
    <w:rsid w:val="001C6DA0"/>
    <w:rsid w:val="001C7A54"/>
    <w:rsid w:val="001E44E7"/>
    <w:rsid w:val="001E4F43"/>
    <w:rsid w:val="001E603C"/>
    <w:rsid w:val="0020262B"/>
    <w:rsid w:val="002029D6"/>
    <w:rsid w:val="00205FE7"/>
    <w:rsid w:val="002407CE"/>
    <w:rsid w:val="0025399E"/>
    <w:rsid w:val="002557AC"/>
    <w:rsid w:val="00255DC1"/>
    <w:rsid w:val="002565EF"/>
    <w:rsid w:val="00257F67"/>
    <w:rsid w:val="00266949"/>
    <w:rsid w:val="0027149D"/>
    <w:rsid w:val="00286C2A"/>
    <w:rsid w:val="00295DA9"/>
    <w:rsid w:val="00296B21"/>
    <w:rsid w:val="002A1D8F"/>
    <w:rsid w:val="002A2C81"/>
    <w:rsid w:val="002A6709"/>
    <w:rsid w:val="002A6BB8"/>
    <w:rsid w:val="002B0ACC"/>
    <w:rsid w:val="002C2C50"/>
    <w:rsid w:val="002D14A7"/>
    <w:rsid w:val="002D51B8"/>
    <w:rsid w:val="002E62B1"/>
    <w:rsid w:val="002F68FB"/>
    <w:rsid w:val="002F7986"/>
    <w:rsid w:val="00305933"/>
    <w:rsid w:val="003112CA"/>
    <w:rsid w:val="00324ADC"/>
    <w:rsid w:val="00340EC7"/>
    <w:rsid w:val="003462D3"/>
    <w:rsid w:val="0034703D"/>
    <w:rsid w:val="00350288"/>
    <w:rsid w:val="00350394"/>
    <w:rsid w:val="00351ABA"/>
    <w:rsid w:val="003563A0"/>
    <w:rsid w:val="0036149E"/>
    <w:rsid w:val="003616F5"/>
    <w:rsid w:val="003665EA"/>
    <w:rsid w:val="003672D1"/>
    <w:rsid w:val="003701D4"/>
    <w:rsid w:val="00370394"/>
    <w:rsid w:val="00370C02"/>
    <w:rsid w:val="00371ECA"/>
    <w:rsid w:val="00372837"/>
    <w:rsid w:val="00372F01"/>
    <w:rsid w:val="00377F92"/>
    <w:rsid w:val="00380E82"/>
    <w:rsid w:val="00381477"/>
    <w:rsid w:val="00381A1C"/>
    <w:rsid w:val="00387177"/>
    <w:rsid w:val="00390053"/>
    <w:rsid w:val="0039176F"/>
    <w:rsid w:val="00391BBC"/>
    <w:rsid w:val="0039485E"/>
    <w:rsid w:val="0039525C"/>
    <w:rsid w:val="00395BBF"/>
    <w:rsid w:val="00397243"/>
    <w:rsid w:val="00397AEA"/>
    <w:rsid w:val="003A06AE"/>
    <w:rsid w:val="003A100A"/>
    <w:rsid w:val="003A2B40"/>
    <w:rsid w:val="003B06B3"/>
    <w:rsid w:val="003B0FD9"/>
    <w:rsid w:val="003B35D1"/>
    <w:rsid w:val="003B6B4F"/>
    <w:rsid w:val="003B72FC"/>
    <w:rsid w:val="003C1288"/>
    <w:rsid w:val="003C34DB"/>
    <w:rsid w:val="003C3ECB"/>
    <w:rsid w:val="003C74EE"/>
    <w:rsid w:val="003E0DB6"/>
    <w:rsid w:val="003E4C68"/>
    <w:rsid w:val="003F767B"/>
    <w:rsid w:val="003F7DAF"/>
    <w:rsid w:val="003F7FE1"/>
    <w:rsid w:val="00410890"/>
    <w:rsid w:val="00420B18"/>
    <w:rsid w:val="00422149"/>
    <w:rsid w:val="00422442"/>
    <w:rsid w:val="00430252"/>
    <w:rsid w:val="00435C7F"/>
    <w:rsid w:val="00446772"/>
    <w:rsid w:val="0044713D"/>
    <w:rsid w:val="00466D53"/>
    <w:rsid w:val="00471DD8"/>
    <w:rsid w:val="00475E6C"/>
    <w:rsid w:val="004768A3"/>
    <w:rsid w:val="00481C87"/>
    <w:rsid w:val="00485B48"/>
    <w:rsid w:val="00495B9B"/>
    <w:rsid w:val="004A4A9A"/>
    <w:rsid w:val="004A7506"/>
    <w:rsid w:val="004C2527"/>
    <w:rsid w:val="004C4654"/>
    <w:rsid w:val="004D01DC"/>
    <w:rsid w:val="004D3DC0"/>
    <w:rsid w:val="004D3FBC"/>
    <w:rsid w:val="004D55D5"/>
    <w:rsid w:val="004E1C39"/>
    <w:rsid w:val="004F4AB8"/>
    <w:rsid w:val="004F67D9"/>
    <w:rsid w:val="005123CA"/>
    <w:rsid w:val="00517212"/>
    <w:rsid w:val="005177E2"/>
    <w:rsid w:val="0052145B"/>
    <w:rsid w:val="00523231"/>
    <w:rsid w:val="0052371F"/>
    <w:rsid w:val="00525BD5"/>
    <w:rsid w:val="00530F49"/>
    <w:rsid w:val="0053368A"/>
    <w:rsid w:val="0053704F"/>
    <w:rsid w:val="00541FED"/>
    <w:rsid w:val="00543A30"/>
    <w:rsid w:val="0055083A"/>
    <w:rsid w:val="00553851"/>
    <w:rsid w:val="00557381"/>
    <w:rsid w:val="005665A3"/>
    <w:rsid w:val="00567A53"/>
    <w:rsid w:val="005755A4"/>
    <w:rsid w:val="00577057"/>
    <w:rsid w:val="00577785"/>
    <w:rsid w:val="00583003"/>
    <w:rsid w:val="005870B6"/>
    <w:rsid w:val="0058766C"/>
    <w:rsid w:val="005915ED"/>
    <w:rsid w:val="00592D1A"/>
    <w:rsid w:val="00594044"/>
    <w:rsid w:val="00596A65"/>
    <w:rsid w:val="00596A93"/>
    <w:rsid w:val="005A1EC2"/>
    <w:rsid w:val="005A3542"/>
    <w:rsid w:val="005A3B4D"/>
    <w:rsid w:val="005A3CE5"/>
    <w:rsid w:val="005A78BB"/>
    <w:rsid w:val="005A7A37"/>
    <w:rsid w:val="005A7F9C"/>
    <w:rsid w:val="005B3664"/>
    <w:rsid w:val="005B4858"/>
    <w:rsid w:val="005B48DC"/>
    <w:rsid w:val="005B69B4"/>
    <w:rsid w:val="005C77AA"/>
    <w:rsid w:val="005D0C0B"/>
    <w:rsid w:val="005D32D7"/>
    <w:rsid w:val="005D341F"/>
    <w:rsid w:val="005D5583"/>
    <w:rsid w:val="005D6A76"/>
    <w:rsid w:val="005D6D68"/>
    <w:rsid w:val="005D7547"/>
    <w:rsid w:val="005E1F13"/>
    <w:rsid w:val="005E533E"/>
    <w:rsid w:val="00604CCB"/>
    <w:rsid w:val="00604D95"/>
    <w:rsid w:val="00624FD3"/>
    <w:rsid w:val="006344A6"/>
    <w:rsid w:val="0063703D"/>
    <w:rsid w:val="00640EFB"/>
    <w:rsid w:val="00641F58"/>
    <w:rsid w:val="00644F6C"/>
    <w:rsid w:val="00645590"/>
    <w:rsid w:val="0065306E"/>
    <w:rsid w:val="00655279"/>
    <w:rsid w:val="00656D55"/>
    <w:rsid w:val="0066438C"/>
    <w:rsid w:val="006658F1"/>
    <w:rsid w:val="0067213C"/>
    <w:rsid w:val="00675512"/>
    <w:rsid w:val="00682E2A"/>
    <w:rsid w:val="00684A5F"/>
    <w:rsid w:val="0069507A"/>
    <w:rsid w:val="006A043A"/>
    <w:rsid w:val="006B078D"/>
    <w:rsid w:val="006B7667"/>
    <w:rsid w:val="006C745C"/>
    <w:rsid w:val="006D2F87"/>
    <w:rsid w:val="006D344C"/>
    <w:rsid w:val="006D7735"/>
    <w:rsid w:val="006E029D"/>
    <w:rsid w:val="006E2DB7"/>
    <w:rsid w:val="006E5164"/>
    <w:rsid w:val="006E5480"/>
    <w:rsid w:val="006F013B"/>
    <w:rsid w:val="006F5BF5"/>
    <w:rsid w:val="006F732E"/>
    <w:rsid w:val="00700741"/>
    <w:rsid w:val="00703061"/>
    <w:rsid w:val="00704C33"/>
    <w:rsid w:val="007137CA"/>
    <w:rsid w:val="007142FA"/>
    <w:rsid w:val="0071692E"/>
    <w:rsid w:val="00720A79"/>
    <w:rsid w:val="00721109"/>
    <w:rsid w:val="00722221"/>
    <w:rsid w:val="00725C4D"/>
    <w:rsid w:val="00726DEC"/>
    <w:rsid w:val="00727144"/>
    <w:rsid w:val="00731FAB"/>
    <w:rsid w:val="00734597"/>
    <w:rsid w:val="007731AA"/>
    <w:rsid w:val="007752CC"/>
    <w:rsid w:val="007809F4"/>
    <w:rsid w:val="00780C18"/>
    <w:rsid w:val="0078384D"/>
    <w:rsid w:val="00797636"/>
    <w:rsid w:val="007B0AF5"/>
    <w:rsid w:val="007B1916"/>
    <w:rsid w:val="007B25D6"/>
    <w:rsid w:val="007B67BE"/>
    <w:rsid w:val="007C445C"/>
    <w:rsid w:val="007C6087"/>
    <w:rsid w:val="007D42B0"/>
    <w:rsid w:val="007D7F87"/>
    <w:rsid w:val="007E0741"/>
    <w:rsid w:val="008000F6"/>
    <w:rsid w:val="0080444A"/>
    <w:rsid w:val="00804BE8"/>
    <w:rsid w:val="00807142"/>
    <w:rsid w:val="008074EF"/>
    <w:rsid w:val="008125AA"/>
    <w:rsid w:val="00820E54"/>
    <w:rsid w:val="00823CD2"/>
    <w:rsid w:val="00825447"/>
    <w:rsid w:val="0082587A"/>
    <w:rsid w:val="00825CC9"/>
    <w:rsid w:val="00826499"/>
    <w:rsid w:val="008343B9"/>
    <w:rsid w:val="00836D23"/>
    <w:rsid w:val="00842A79"/>
    <w:rsid w:val="00842AAE"/>
    <w:rsid w:val="00842C38"/>
    <w:rsid w:val="0085123E"/>
    <w:rsid w:val="00851875"/>
    <w:rsid w:val="008549ED"/>
    <w:rsid w:val="008571A3"/>
    <w:rsid w:val="00865193"/>
    <w:rsid w:val="008700AE"/>
    <w:rsid w:val="00873665"/>
    <w:rsid w:val="00874ACC"/>
    <w:rsid w:val="0087738A"/>
    <w:rsid w:val="00894017"/>
    <w:rsid w:val="0089422B"/>
    <w:rsid w:val="008A2766"/>
    <w:rsid w:val="008A3ABD"/>
    <w:rsid w:val="008B3026"/>
    <w:rsid w:val="008C1336"/>
    <w:rsid w:val="008C549F"/>
    <w:rsid w:val="008D22F7"/>
    <w:rsid w:val="008E0626"/>
    <w:rsid w:val="008E3127"/>
    <w:rsid w:val="008F25BA"/>
    <w:rsid w:val="008F2FC0"/>
    <w:rsid w:val="008F5656"/>
    <w:rsid w:val="0091008D"/>
    <w:rsid w:val="009130E5"/>
    <w:rsid w:val="009159D8"/>
    <w:rsid w:val="00921802"/>
    <w:rsid w:val="009228AF"/>
    <w:rsid w:val="00923FAC"/>
    <w:rsid w:val="00925E61"/>
    <w:rsid w:val="00930E3C"/>
    <w:rsid w:val="00932C99"/>
    <w:rsid w:val="009331A2"/>
    <w:rsid w:val="0095487F"/>
    <w:rsid w:val="00954A58"/>
    <w:rsid w:val="00957378"/>
    <w:rsid w:val="009658A1"/>
    <w:rsid w:val="00966DAF"/>
    <w:rsid w:val="009676E2"/>
    <w:rsid w:val="00970B61"/>
    <w:rsid w:val="00976550"/>
    <w:rsid w:val="009771E0"/>
    <w:rsid w:val="009902BA"/>
    <w:rsid w:val="00997068"/>
    <w:rsid w:val="009A4048"/>
    <w:rsid w:val="009A4213"/>
    <w:rsid w:val="009A7C8E"/>
    <w:rsid w:val="009B5ECD"/>
    <w:rsid w:val="009B7399"/>
    <w:rsid w:val="009C0EA6"/>
    <w:rsid w:val="009C7268"/>
    <w:rsid w:val="009D036E"/>
    <w:rsid w:val="009D3B74"/>
    <w:rsid w:val="009D66BC"/>
    <w:rsid w:val="009D7543"/>
    <w:rsid w:val="009E4B95"/>
    <w:rsid w:val="009E5266"/>
    <w:rsid w:val="009E6217"/>
    <w:rsid w:val="009F0D24"/>
    <w:rsid w:val="009F5611"/>
    <w:rsid w:val="009F5F69"/>
    <w:rsid w:val="00A02F1D"/>
    <w:rsid w:val="00A122F1"/>
    <w:rsid w:val="00A14F86"/>
    <w:rsid w:val="00A160CB"/>
    <w:rsid w:val="00A16E7B"/>
    <w:rsid w:val="00A17748"/>
    <w:rsid w:val="00A228E5"/>
    <w:rsid w:val="00A23150"/>
    <w:rsid w:val="00A332C7"/>
    <w:rsid w:val="00A36A88"/>
    <w:rsid w:val="00A37B25"/>
    <w:rsid w:val="00A40C54"/>
    <w:rsid w:val="00A44032"/>
    <w:rsid w:val="00A4418A"/>
    <w:rsid w:val="00A55EF9"/>
    <w:rsid w:val="00A5739E"/>
    <w:rsid w:val="00A6129D"/>
    <w:rsid w:val="00A63812"/>
    <w:rsid w:val="00A660FE"/>
    <w:rsid w:val="00A67804"/>
    <w:rsid w:val="00A715B6"/>
    <w:rsid w:val="00A7200F"/>
    <w:rsid w:val="00A82279"/>
    <w:rsid w:val="00A82C64"/>
    <w:rsid w:val="00A85929"/>
    <w:rsid w:val="00AA42D9"/>
    <w:rsid w:val="00AB5075"/>
    <w:rsid w:val="00AB58F5"/>
    <w:rsid w:val="00AB7570"/>
    <w:rsid w:val="00AC0E39"/>
    <w:rsid w:val="00AC1B5B"/>
    <w:rsid w:val="00AC533E"/>
    <w:rsid w:val="00AC5DD2"/>
    <w:rsid w:val="00AC6958"/>
    <w:rsid w:val="00AD6616"/>
    <w:rsid w:val="00AE1C96"/>
    <w:rsid w:val="00AF382E"/>
    <w:rsid w:val="00B00AA9"/>
    <w:rsid w:val="00B077CD"/>
    <w:rsid w:val="00B20C79"/>
    <w:rsid w:val="00B2796D"/>
    <w:rsid w:val="00B3044E"/>
    <w:rsid w:val="00B31E6E"/>
    <w:rsid w:val="00B350ED"/>
    <w:rsid w:val="00B458F4"/>
    <w:rsid w:val="00B5144E"/>
    <w:rsid w:val="00B53CF7"/>
    <w:rsid w:val="00B53F79"/>
    <w:rsid w:val="00B6036D"/>
    <w:rsid w:val="00B64D4F"/>
    <w:rsid w:val="00B666C4"/>
    <w:rsid w:val="00B66B86"/>
    <w:rsid w:val="00B67CD7"/>
    <w:rsid w:val="00B67DFF"/>
    <w:rsid w:val="00B7047F"/>
    <w:rsid w:val="00B7622B"/>
    <w:rsid w:val="00B77D06"/>
    <w:rsid w:val="00B837F4"/>
    <w:rsid w:val="00B83A4A"/>
    <w:rsid w:val="00B845EB"/>
    <w:rsid w:val="00B94C6C"/>
    <w:rsid w:val="00B95C13"/>
    <w:rsid w:val="00B967DA"/>
    <w:rsid w:val="00BA2D1C"/>
    <w:rsid w:val="00BA32A2"/>
    <w:rsid w:val="00BA77B7"/>
    <w:rsid w:val="00BB7B1B"/>
    <w:rsid w:val="00BC375E"/>
    <w:rsid w:val="00BD5415"/>
    <w:rsid w:val="00BE0638"/>
    <w:rsid w:val="00BE20AD"/>
    <w:rsid w:val="00BE6FC5"/>
    <w:rsid w:val="00BF0E44"/>
    <w:rsid w:val="00BF7062"/>
    <w:rsid w:val="00C016F5"/>
    <w:rsid w:val="00C069A5"/>
    <w:rsid w:val="00C13230"/>
    <w:rsid w:val="00C1517C"/>
    <w:rsid w:val="00C20A0F"/>
    <w:rsid w:val="00C306C3"/>
    <w:rsid w:val="00C33237"/>
    <w:rsid w:val="00C33FB5"/>
    <w:rsid w:val="00C34097"/>
    <w:rsid w:val="00C35C81"/>
    <w:rsid w:val="00C4096B"/>
    <w:rsid w:val="00C412A7"/>
    <w:rsid w:val="00C4325A"/>
    <w:rsid w:val="00C44633"/>
    <w:rsid w:val="00C50E37"/>
    <w:rsid w:val="00C51F69"/>
    <w:rsid w:val="00C6516A"/>
    <w:rsid w:val="00C65DE8"/>
    <w:rsid w:val="00C65F7B"/>
    <w:rsid w:val="00C7120D"/>
    <w:rsid w:val="00C7662F"/>
    <w:rsid w:val="00C80185"/>
    <w:rsid w:val="00C82B6C"/>
    <w:rsid w:val="00C843B8"/>
    <w:rsid w:val="00C848A1"/>
    <w:rsid w:val="00C85839"/>
    <w:rsid w:val="00CA7DBA"/>
    <w:rsid w:val="00CB169B"/>
    <w:rsid w:val="00CB224C"/>
    <w:rsid w:val="00CB6EAC"/>
    <w:rsid w:val="00CC102F"/>
    <w:rsid w:val="00CC6DA1"/>
    <w:rsid w:val="00CC7C87"/>
    <w:rsid w:val="00CD361E"/>
    <w:rsid w:val="00CD5573"/>
    <w:rsid w:val="00CF5396"/>
    <w:rsid w:val="00CF64E7"/>
    <w:rsid w:val="00D0369D"/>
    <w:rsid w:val="00D072F9"/>
    <w:rsid w:val="00D11043"/>
    <w:rsid w:val="00D11408"/>
    <w:rsid w:val="00D12316"/>
    <w:rsid w:val="00D13437"/>
    <w:rsid w:val="00D1528D"/>
    <w:rsid w:val="00D16654"/>
    <w:rsid w:val="00D2596B"/>
    <w:rsid w:val="00D27F81"/>
    <w:rsid w:val="00D31A31"/>
    <w:rsid w:val="00D372F7"/>
    <w:rsid w:val="00D4716C"/>
    <w:rsid w:val="00D506CD"/>
    <w:rsid w:val="00D6173B"/>
    <w:rsid w:val="00D63E6A"/>
    <w:rsid w:val="00D64EE4"/>
    <w:rsid w:val="00D71DB4"/>
    <w:rsid w:val="00D75046"/>
    <w:rsid w:val="00D804E8"/>
    <w:rsid w:val="00D86123"/>
    <w:rsid w:val="00D92ED9"/>
    <w:rsid w:val="00D937C4"/>
    <w:rsid w:val="00D94E62"/>
    <w:rsid w:val="00D979FF"/>
    <w:rsid w:val="00DA60EE"/>
    <w:rsid w:val="00DA747C"/>
    <w:rsid w:val="00DB0D69"/>
    <w:rsid w:val="00DB3466"/>
    <w:rsid w:val="00DB3E23"/>
    <w:rsid w:val="00DB6837"/>
    <w:rsid w:val="00DB687E"/>
    <w:rsid w:val="00DB70A5"/>
    <w:rsid w:val="00DC4B5E"/>
    <w:rsid w:val="00DC6D61"/>
    <w:rsid w:val="00DC78A6"/>
    <w:rsid w:val="00DD272D"/>
    <w:rsid w:val="00DD7675"/>
    <w:rsid w:val="00DE5812"/>
    <w:rsid w:val="00DF3028"/>
    <w:rsid w:val="00E002A2"/>
    <w:rsid w:val="00E04543"/>
    <w:rsid w:val="00E05780"/>
    <w:rsid w:val="00E12406"/>
    <w:rsid w:val="00E13AAA"/>
    <w:rsid w:val="00E166A8"/>
    <w:rsid w:val="00E36452"/>
    <w:rsid w:val="00E40392"/>
    <w:rsid w:val="00E42A8A"/>
    <w:rsid w:val="00E44EA8"/>
    <w:rsid w:val="00E51EA4"/>
    <w:rsid w:val="00E55545"/>
    <w:rsid w:val="00E57CAB"/>
    <w:rsid w:val="00E637DC"/>
    <w:rsid w:val="00E6693A"/>
    <w:rsid w:val="00E6733E"/>
    <w:rsid w:val="00E71CDF"/>
    <w:rsid w:val="00E740C8"/>
    <w:rsid w:val="00E777A5"/>
    <w:rsid w:val="00E81818"/>
    <w:rsid w:val="00E84FDB"/>
    <w:rsid w:val="00E85311"/>
    <w:rsid w:val="00E92345"/>
    <w:rsid w:val="00EA1562"/>
    <w:rsid w:val="00EA7ED3"/>
    <w:rsid w:val="00EB1EC9"/>
    <w:rsid w:val="00EB4AF8"/>
    <w:rsid w:val="00EB4FA0"/>
    <w:rsid w:val="00EC09DC"/>
    <w:rsid w:val="00EC493F"/>
    <w:rsid w:val="00ED0C36"/>
    <w:rsid w:val="00ED139D"/>
    <w:rsid w:val="00EE23DC"/>
    <w:rsid w:val="00EE5491"/>
    <w:rsid w:val="00EF5914"/>
    <w:rsid w:val="00F0103F"/>
    <w:rsid w:val="00F03C69"/>
    <w:rsid w:val="00F10641"/>
    <w:rsid w:val="00F1096A"/>
    <w:rsid w:val="00F10DD5"/>
    <w:rsid w:val="00F147EA"/>
    <w:rsid w:val="00F2377B"/>
    <w:rsid w:val="00F247D8"/>
    <w:rsid w:val="00F27A5A"/>
    <w:rsid w:val="00F27C22"/>
    <w:rsid w:val="00F30163"/>
    <w:rsid w:val="00F34761"/>
    <w:rsid w:val="00F52C6B"/>
    <w:rsid w:val="00F530E2"/>
    <w:rsid w:val="00F54948"/>
    <w:rsid w:val="00F61C02"/>
    <w:rsid w:val="00F633C6"/>
    <w:rsid w:val="00F70281"/>
    <w:rsid w:val="00F72FE6"/>
    <w:rsid w:val="00F73B9F"/>
    <w:rsid w:val="00F74FE8"/>
    <w:rsid w:val="00F77DF8"/>
    <w:rsid w:val="00F82000"/>
    <w:rsid w:val="00F83CB4"/>
    <w:rsid w:val="00F87DB3"/>
    <w:rsid w:val="00F91716"/>
    <w:rsid w:val="00F92FAA"/>
    <w:rsid w:val="00F957DE"/>
    <w:rsid w:val="00FA040D"/>
    <w:rsid w:val="00FA32D5"/>
    <w:rsid w:val="00FA7B28"/>
    <w:rsid w:val="00FB4353"/>
    <w:rsid w:val="00FB4A7A"/>
    <w:rsid w:val="00FC1052"/>
    <w:rsid w:val="00FD1D6B"/>
    <w:rsid w:val="00FD2E61"/>
    <w:rsid w:val="00FD2F25"/>
    <w:rsid w:val="00FD4F01"/>
    <w:rsid w:val="00FD67BC"/>
    <w:rsid w:val="00FE2204"/>
    <w:rsid w:val="00FF13C5"/>
    <w:rsid w:val="00FF411F"/>
    <w:rsid w:val="00FF5259"/>
    <w:rsid w:val="0825105F"/>
    <w:rsid w:val="0B55707E"/>
    <w:rsid w:val="0B98A447"/>
    <w:rsid w:val="0EA0C191"/>
    <w:rsid w:val="0F7290AC"/>
    <w:rsid w:val="11343AD3"/>
    <w:rsid w:val="163D34F7"/>
    <w:rsid w:val="18A1B673"/>
    <w:rsid w:val="19CEE730"/>
    <w:rsid w:val="1A362965"/>
    <w:rsid w:val="1A6F4FE9"/>
    <w:rsid w:val="1EFEFD9F"/>
    <w:rsid w:val="29D87032"/>
    <w:rsid w:val="2B57E7E4"/>
    <w:rsid w:val="2CD0AA2F"/>
    <w:rsid w:val="2D188465"/>
    <w:rsid w:val="2E621869"/>
    <w:rsid w:val="2FDFE3BA"/>
    <w:rsid w:val="37A24D06"/>
    <w:rsid w:val="4445DCC2"/>
    <w:rsid w:val="45B20026"/>
    <w:rsid w:val="49B14700"/>
    <w:rsid w:val="4C9ED494"/>
    <w:rsid w:val="57E6E518"/>
    <w:rsid w:val="59456E3C"/>
    <w:rsid w:val="5BB7938B"/>
    <w:rsid w:val="5D217971"/>
    <w:rsid w:val="5DE79FC5"/>
    <w:rsid w:val="5DFE702B"/>
    <w:rsid w:val="67BBBEB1"/>
    <w:rsid w:val="6F3A01D8"/>
    <w:rsid w:val="7A6BDC68"/>
    <w:rsid w:val="7BA0E5AC"/>
    <w:rsid w:val="7E5453E4"/>
    <w:rsid w:val="7F4A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F27E"/>
  <w15:chartTrackingRefBased/>
  <w15:docId w15:val="{67B41D13-E9D5-45E8-8378-1589E4A3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42"/>
    <w:rPr>
      <w:rFonts w:ascii="Times New Roman" w:hAnsi="Times New Roman"/>
    </w:rPr>
  </w:style>
  <w:style w:type="paragraph" w:styleId="Heading1">
    <w:name w:val="heading 1"/>
    <w:basedOn w:val="Normal"/>
    <w:next w:val="Normal"/>
    <w:link w:val="Heading1Char"/>
    <w:uiPriority w:val="9"/>
    <w:qFormat/>
    <w:rsid w:val="00930E3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E3C"/>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54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4C33"/>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3C"/>
    <w:pPr>
      <w:ind w:left="720"/>
      <w:contextualSpacing/>
    </w:pPr>
  </w:style>
  <w:style w:type="character" w:customStyle="1" w:styleId="Heading1Char">
    <w:name w:val="Heading 1 Char"/>
    <w:basedOn w:val="DefaultParagraphFont"/>
    <w:link w:val="Heading1"/>
    <w:uiPriority w:val="9"/>
    <w:rsid w:val="00930E3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30E3C"/>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A3542"/>
    <w:rPr>
      <w:rFonts w:ascii="Times New Roman" w:eastAsiaTheme="majorEastAsia" w:hAnsi="Times New Roman" w:cstheme="majorBidi"/>
      <w:color w:val="1F3763" w:themeColor="accent1" w:themeShade="7F"/>
      <w:sz w:val="24"/>
      <w:szCs w:val="24"/>
    </w:rPr>
  </w:style>
  <w:style w:type="character" w:styleId="CommentReference">
    <w:name w:val="annotation reference"/>
    <w:basedOn w:val="DefaultParagraphFont"/>
    <w:uiPriority w:val="99"/>
    <w:semiHidden/>
    <w:unhideWhenUsed/>
    <w:rsid w:val="005A3542"/>
    <w:rPr>
      <w:sz w:val="16"/>
      <w:szCs w:val="16"/>
    </w:rPr>
  </w:style>
  <w:style w:type="paragraph" w:styleId="CommentText">
    <w:name w:val="annotation text"/>
    <w:basedOn w:val="Normal"/>
    <w:link w:val="CommentTextChar"/>
    <w:uiPriority w:val="99"/>
    <w:unhideWhenUsed/>
    <w:rsid w:val="005A3542"/>
    <w:pPr>
      <w:spacing w:line="240" w:lineRule="auto"/>
    </w:pPr>
    <w:rPr>
      <w:sz w:val="20"/>
      <w:szCs w:val="20"/>
    </w:rPr>
  </w:style>
  <w:style w:type="character" w:customStyle="1" w:styleId="CommentTextChar">
    <w:name w:val="Comment Text Char"/>
    <w:basedOn w:val="DefaultParagraphFont"/>
    <w:link w:val="CommentText"/>
    <w:uiPriority w:val="99"/>
    <w:rsid w:val="005A3542"/>
    <w:rPr>
      <w:rFonts w:ascii="Times New Roman" w:hAnsi="Times New Roman"/>
      <w:sz w:val="20"/>
      <w:szCs w:val="20"/>
    </w:rPr>
  </w:style>
  <w:style w:type="character" w:styleId="Hyperlink">
    <w:name w:val="Hyperlink"/>
    <w:basedOn w:val="DefaultParagraphFont"/>
    <w:uiPriority w:val="99"/>
    <w:unhideWhenUsed/>
    <w:rsid w:val="005A3542"/>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F67D9"/>
    <w:rPr>
      <w:b/>
      <w:bCs/>
    </w:rPr>
  </w:style>
  <w:style w:type="character" w:customStyle="1" w:styleId="CommentSubjectChar">
    <w:name w:val="Comment Subject Char"/>
    <w:basedOn w:val="CommentTextChar"/>
    <w:link w:val="CommentSubject"/>
    <w:uiPriority w:val="99"/>
    <w:semiHidden/>
    <w:rsid w:val="004F67D9"/>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4F67D9"/>
    <w:rPr>
      <w:color w:val="605E5C"/>
      <w:shd w:val="clear" w:color="auto" w:fill="E1DFDD"/>
    </w:rPr>
  </w:style>
  <w:style w:type="character" w:customStyle="1" w:styleId="Heading4Char">
    <w:name w:val="Heading 4 Char"/>
    <w:basedOn w:val="DefaultParagraphFont"/>
    <w:link w:val="Heading4"/>
    <w:uiPriority w:val="9"/>
    <w:rsid w:val="00704C33"/>
    <w:rPr>
      <w:rFonts w:ascii="Times New Roman" w:eastAsiaTheme="majorEastAsia" w:hAnsi="Times New Roman" w:cstheme="majorBidi"/>
      <w:i/>
      <w:iCs/>
      <w:color w:val="2F5496" w:themeColor="accent1" w:themeShade="BF"/>
    </w:rPr>
  </w:style>
  <w:style w:type="character" w:styleId="PlaceholderText">
    <w:name w:val="Placeholder Text"/>
    <w:basedOn w:val="DefaultParagraphFont"/>
    <w:uiPriority w:val="99"/>
    <w:semiHidden/>
    <w:rsid w:val="00B31E6E"/>
    <w:rPr>
      <w:color w:val="808080"/>
    </w:rPr>
  </w:style>
  <w:style w:type="character" w:customStyle="1" w:styleId="Mention1">
    <w:name w:val="Mention1"/>
    <w:basedOn w:val="DefaultParagraphFont"/>
    <w:uiPriority w:val="99"/>
    <w:unhideWhenUsed/>
    <w:rsid w:val="00ED0C36"/>
    <w:rPr>
      <w:color w:val="2B579A"/>
      <w:shd w:val="clear" w:color="auto" w:fill="E1DFDD"/>
    </w:rPr>
  </w:style>
  <w:style w:type="paragraph" w:customStyle="1" w:styleId="pb-2">
    <w:name w:val="pb-2"/>
    <w:basedOn w:val="Normal"/>
    <w:rsid w:val="0052145B"/>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52145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1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5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3314">
      <w:bodyDiv w:val="1"/>
      <w:marLeft w:val="0"/>
      <w:marRight w:val="0"/>
      <w:marTop w:val="0"/>
      <w:marBottom w:val="0"/>
      <w:divBdr>
        <w:top w:val="none" w:sz="0" w:space="0" w:color="auto"/>
        <w:left w:val="none" w:sz="0" w:space="0" w:color="auto"/>
        <w:bottom w:val="none" w:sz="0" w:space="0" w:color="auto"/>
        <w:right w:val="none" w:sz="0" w:space="0" w:color="auto"/>
      </w:divBdr>
    </w:div>
    <w:div w:id="935947202">
      <w:bodyDiv w:val="1"/>
      <w:marLeft w:val="0"/>
      <w:marRight w:val="0"/>
      <w:marTop w:val="0"/>
      <w:marBottom w:val="0"/>
      <w:divBdr>
        <w:top w:val="none" w:sz="0" w:space="0" w:color="auto"/>
        <w:left w:val="none" w:sz="0" w:space="0" w:color="auto"/>
        <w:bottom w:val="none" w:sz="0" w:space="0" w:color="auto"/>
        <w:right w:val="none" w:sz="0" w:space="0" w:color="auto"/>
      </w:divBdr>
    </w:div>
    <w:div w:id="996153088">
      <w:bodyDiv w:val="1"/>
      <w:marLeft w:val="0"/>
      <w:marRight w:val="0"/>
      <w:marTop w:val="0"/>
      <w:marBottom w:val="0"/>
      <w:divBdr>
        <w:top w:val="none" w:sz="0" w:space="0" w:color="auto"/>
        <w:left w:val="none" w:sz="0" w:space="0" w:color="auto"/>
        <w:bottom w:val="none" w:sz="0" w:space="0" w:color="auto"/>
        <w:right w:val="none" w:sz="0" w:space="0" w:color="auto"/>
      </w:divBdr>
    </w:div>
    <w:div w:id="15778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mailto:S3817981@rmit.edu.vn" TargetMode="External"/><Relationship Id="rId3" Type="http://schemas.openxmlformats.org/officeDocument/2006/relationships/hyperlink" Target="https://arxiv.org/abs/1704.04861" TargetMode="External"/><Relationship Id="rId7" Type="http://schemas.openxmlformats.org/officeDocument/2006/relationships/hyperlink" Target="https://arxiv.org/abs/1911.11929" TargetMode="External"/><Relationship Id="rId2" Type="http://schemas.openxmlformats.org/officeDocument/2006/relationships/hyperlink" Target="https://www.mdpi.com/2078-2489/11/2/125?ref=https://coder.social" TargetMode="External"/><Relationship Id="rId1" Type="http://schemas.openxmlformats.org/officeDocument/2006/relationships/hyperlink" Target="https://www.v7labs.com/blog/train-validation-test-set" TargetMode="External"/><Relationship Id="rId6" Type="http://schemas.openxmlformats.org/officeDocument/2006/relationships/hyperlink" Target="https://arxiv.org/abs/2004.10934" TargetMode="External"/><Relationship Id="rId5" Type="http://schemas.openxmlformats.org/officeDocument/2006/relationships/hyperlink" Target="mailto:S3817981@rmit.edu.vn" TargetMode="External"/><Relationship Id="rId10" Type="http://schemas.openxmlformats.org/officeDocument/2006/relationships/hyperlink" Target="https://nlp.stanford.edu/IR-book/pdf/08eval.pdf" TargetMode="External"/><Relationship Id="rId4" Type="http://schemas.openxmlformats.org/officeDocument/2006/relationships/hyperlink" Target="https://arxiv.org/abs/2104.00298v3" TargetMode="External"/><Relationship Id="rId9" Type="http://schemas.openxmlformats.org/officeDocument/2006/relationships/hyperlink" Target="https://link.springer.com/article/10.1007/s13369-020-04384-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jmlr.org/papers/volume15/srivastava14a/srivastava14a.pdf?utm_content=buffer79b43&amp;utm_medium=social&amp;utm_source=twitter.com&amp;utm_campaign=buff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D75F442889E4597CACCB5FD317D63" ma:contentTypeVersion="11" ma:contentTypeDescription="Create a new document." ma:contentTypeScope="" ma:versionID="0ea03e65de8be66f167990ba095027df">
  <xsd:schema xmlns:xsd="http://www.w3.org/2001/XMLSchema" xmlns:xs="http://www.w3.org/2001/XMLSchema" xmlns:p="http://schemas.microsoft.com/office/2006/metadata/properties" xmlns:ns2="1b895f14-19ee-4e57-a11d-d5031724289a" xmlns:ns3="ec650fd5-fb70-49bc-a18d-3d04cd604231" targetNamespace="http://schemas.microsoft.com/office/2006/metadata/properties" ma:root="true" ma:fieldsID="9423c84e06caa99a92fa55927c3fb23e" ns2:_="" ns3:_="">
    <xsd:import namespace="1b895f14-19ee-4e57-a11d-d5031724289a"/>
    <xsd:import namespace="ec650fd5-fb70-49bc-a18d-3d04cd604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95f14-19ee-4e57-a11d-d50317242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50fd5-fb70-49bc-a18d-3d04cd6042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b090d8-082c-452b-9265-a1f22d1e2618}" ma:internalName="TaxCatchAll" ma:showField="CatchAllData" ma:web="ec650fd5-fb70-49bc-a18d-3d04cd6042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b895f14-19ee-4e57-a11d-d5031724289a">
      <Terms xmlns="http://schemas.microsoft.com/office/infopath/2007/PartnerControls"/>
    </lcf76f155ced4ddcb4097134ff3c332f>
    <TaxCatchAll xmlns="ec650fd5-fb70-49bc-a18d-3d04cd6042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47E14-7126-4BFB-8715-E8F4673A215C}"/>
</file>

<file path=customXml/itemProps2.xml><?xml version="1.0" encoding="utf-8"?>
<ds:datastoreItem xmlns:ds="http://schemas.openxmlformats.org/officeDocument/2006/customXml" ds:itemID="{B6DF8640-DA76-4654-AE3D-09B7736573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30AE52-32B7-466A-A8FE-CD004638D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2874</Words>
  <Characters>16384</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Ngo</dc:creator>
  <cp:keywords/>
  <dc:description/>
  <cp:lastModifiedBy>Ngoc Tran</cp:lastModifiedBy>
  <cp:revision>214</cp:revision>
  <dcterms:created xsi:type="dcterms:W3CDTF">2023-05-13T06:37:00Z</dcterms:created>
  <dcterms:modified xsi:type="dcterms:W3CDTF">2023-05-19T03:25:00Z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0x0101007BFD75F442889E4597CACCB5FD317D63</vt:lpwstr>
  </property>
</Properties>
</file>