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05369" w14:textId="77777777" w:rsidR="00742C6D" w:rsidRPr="00221018" w:rsidRDefault="00742C6D" w:rsidP="00742C6D">
      <w:pPr>
        <w:spacing w:line="360" w:lineRule="auto"/>
        <w:ind w:left="360" w:firstLine="720"/>
        <w:jc w:val="center"/>
        <w:rPr>
          <w:rFonts w:ascii="Times New Roman" w:hAnsi="Times New Roman" w:cs="Times New Roman"/>
          <w:b/>
          <w:bCs/>
        </w:rPr>
      </w:pPr>
      <w:r w:rsidRPr="00221018">
        <w:rPr>
          <w:rFonts w:ascii="Times New Roman" w:hAnsi="Times New Roman" w:cs="Times New Roman"/>
          <w:b/>
          <w:bCs/>
        </w:rPr>
        <w:t>República Bolivariana de Venezuela</w:t>
      </w:r>
    </w:p>
    <w:p w14:paraId="3D9CDE41" w14:textId="77777777" w:rsidR="00742C6D" w:rsidRPr="00221018" w:rsidRDefault="00742C6D" w:rsidP="00742C6D">
      <w:pPr>
        <w:spacing w:line="360" w:lineRule="auto"/>
        <w:ind w:left="360" w:firstLine="720"/>
        <w:jc w:val="center"/>
        <w:rPr>
          <w:rFonts w:ascii="Times New Roman" w:hAnsi="Times New Roman" w:cs="Times New Roman"/>
          <w:b/>
          <w:bCs/>
        </w:rPr>
      </w:pPr>
      <w:r w:rsidRPr="00221018">
        <w:rPr>
          <w:rFonts w:ascii="Times New Roman" w:hAnsi="Times New Roman" w:cs="Times New Roman"/>
          <w:b/>
          <w:bCs/>
        </w:rPr>
        <w:t>Ministerio Del Poder Popular Para la Educación Universitaria</w:t>
      </w:r>
    </w:p>
    <w:p w14:paraId="460727DF" w14:textId="77777777" w:rsidR="00742C6D" w:rsidRPr="00221018" w:rsidRDefault="00742C6D" w:rsidP="00742C6D">
      <w:pPr>
        <w:spacing w:line="360" w:lineRule="auto"/>
        <w:ind w:left="360" w:firstLine="720"/>
        <w:jc w:val="center"/>
        <w:rPr>
          <w:rFonts w:ascii="Times New Roman" w:hAnsi="Times New Roman" w:cs="Times New Roman"/>
          <w:b/>
          <w:bCs/>
        </w:rPr>
      </w:pPr>
      <w:r w:rsidRPr="00221018">
        <w:rPr>
          <w:rFonts w:ascii="Times New Roman" w:hAnsi="Times New Roman" w:cs="Times New Roman"/>
          <w:b/>
          <w:bCs/>
        </w:rPr>
        <w:t>Universidad Valle Del Momboy</w:t>
      </w:r>
    </w:p>
    <w:p w14:paraId="1B918210" w14:textId="77777777" w:rsidR="00742C6D" w:rsidRPr="00221018" w:rsidRDefault="00742C6D" w:rsidP="00742C6D">
      <w:pPr>
        <w:spacing w:line="360" w:lineRule="auto"/>
        <w:ind w:left="360" w:firstLine="720"/>
        <w:jc w:val="center"/>
        <w:rPr>
          <w:rFonts w:ascii="Times New Roman" w:hAnsi="Times New Roman" w:cs="Times New Roman"/>
          <w:b/>
          <w:bCs/>
        </w:rPr>
      </w:pPr>
      <w:r w:rsidRPr="00221018">
        <w:rPr>
          <w:rFonts w:ascii="Times New Roman" w:hAnsi="Times New Roman" w:cs="Times New Roman"/>
          <w:b/>
          <w:bCs/>
        </w:rPr>
        <w:t>Carvajal, edo. Trujillo</w:t>
      </w:r>
    </w:p>
    <w:p w14:paraId="38375071" w14:textId="77777777" w:rsidR="00742C6D" w:rsidRPr="00221018" w:rsidRDefault="00742C6D" w:rsidP="00742C6D">
      <w:pPr>
        <w:spacing w:line="360" w:lineRule="auto"/>
        <w:ind w:left="360" w:firstLine="720"/>
        <w:jc w:val="center"/>
        <w:rPr>
          <w:rFonts w:ascii="Times New Roman" w:hAnsi="Times New Roman" w:cs="Times New Roman"/>
          <w:b/>
          <w:bCs/>
        </w:rPr>
      </w:pPr>
      <w:r w:rsidRPr="00221018">
        <w:rPr>
          <w:rFonts w:ascii="Times New Roman" w:hAnsi="Times New Roman" w:cs="Times New Roman"/>
          <w:b/>
          <w:bCs/>
        </w:rPr>
        <w:t>Escuela de ingeniería en computación</w:t>
      </w:r>
    </w:p>
    <w:p w14:paraId="3D15D478" w14:textId="77777777" w:rsidR="00742C6D" w:rsidRPr="00221018" w:rsidRDefault="00742C6D" w:rsidP="00742C6D">
      <w:pPr>
        <w:spacing w:line="360" w:lineRule="auto"/>
        <w:ind w:left="360" w:firstLine="720"/>
        <w:rPr>
          <w:rFonts w:ascii="Times New Roman" w:hAnsi="Times New Roman" w:cs="Times New Roman"/>
          <w:b/>
          <w:bCs/>
        </w:rPr>
      </w:pPr>
    </w:p>
    <w:p w14:paraId="0984DC22" w14:textId="77777777" w:rsidR="00742C6D" w:rsidRPr="00221018" w:rsidRDefault="00742C6D" w:rsidP="00742C6D">
      <w:pPr>
        <w:spacing w:line="360" w:lineRule="auto"/>
        <w:ind w:left="360" w:firstLine="720"/>
        <w:jc w:val="center"/>
        <w:rPr>
          <w:rFonts w:ascii="Times New Roman" w:hAnsi="Times New Roman" w:cs="Times New Roman"/>
          <w:b/>
          <w:bCs/>
        </w:rPr>
      </w:pPr>
      <w:r w:rsidRPr="00221018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23745EE8" wp14:editId="4269A83F">
            <wp:extent cx="1303020" cy="1127760"/>
            <wp:effectExtent l="0" t="0" r="0" b="0"/>
            <wp:docPr id="194411012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DC457" w14:textId="77777777" w:rsidR="00742C6D" w:rsidRPr="00221018" w:rsidRDefault="00742C6D" w:rsidP="00742C6D">
      <w:pPr>
        <w:spacing w:line="360" w:lineRule="auto"/>
        <w:ind w:left="360" w:firstLine="720"/>
        <w:rPr>
          <w:rFonts w:ascii="Times New Roman" w:hAnsi="Times New Roman" w:cs="Times New Roman"/>
          <w:b/>
          <w:bCs/>
        </w:rPr>
      </w:pPr>
    </w:p>
    <w:p w14:paraId="4A621C17" w14:textId="77777777" w:rsidR="00742C6D" w:rsidRPr="00221018" w:rsidRDefault="00742C6D" w:rsidP="00742C6D">
      <w:pPr>
        <w:spacing w:line="360" w:lineRule="auto"/>
        <w:ind w:firstLine="720"/>
        <w:rPr>
          <w:rFonts w:ascii="Times New Roman" w:hAnsi="Times New Roman" w:cs="Times New Roman"/>
          <w:b/>
          <w:bCs/>
        </w:rPr>
      </w:pPr>
    </w:p>
    <w:p w14:paraId="30DC7A12" w14:textId="77777777" w:rsidR="00742C6D" w:rsidRPr="00221018" w:rsidRDefault="00742C6D" w:rsidP="00742C6D">
      <w:pPr>
        <w:spacing w:line="360" w:lineRule="auto"/>
        <w:ind w:left="360" w:firstLine="720"/>
        <w:rPr>
          <w:rFonts w:ascii="Times New Roman" w:hAnsi="Times New Roman" w:cs="Times New Roman"/>
          <w:b/>
          <w:bCs/>
        </w:rPr>
      </w:pPr>
    </w:p>
    <w:p w14:paraId="63DA2D65" w14:textId="1C01B66A" w:rsidR="00742C6D" w:rsidRPr="00221018" w:rsidRDefault="00162732" w:rsidP="00162732">
      <w:pPr>
        <w:spacing w:line="360" w:lineRule="auto"/>
        <w:ind w:left="360" w:firstLine="7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Manual actividad 3.1</w:t>
      </w:r>
    </w:p>
    <w:p w14:paraId="440C79A5" w14:textId="77777777" w:rsidR="00742C6D" w:rsidRPr="00221018" w:rsidRDefault="00742C6D" w:rsidP="00742C6D">
      <w:pPr>
        <w:spacing w:line="360" w:lineRule="auto"/>
        <w:ind w:left="360" w:firstLine="720"/>
        <w:rPr>
          <w:rFonts w:ascii="Times New Roman" w:hAnsi="Times New Roman" w:cs="Times New Roman"/>
          <w:b/>
          <w:bCs/>
        </w:rPr>
      </w:pPr>
    </w:p>
    <w:p w14:paraId="2DA395BF" w14:textId="77777777" w:rsidR="00742C6D" w:rsidRPr="00221018" w:rsidRDefault="00742C6D" w:rsidP="00742C6D">
      <w:pPr>
        <w:spacing w:line="360" w:lineRule="auto"/>
        <w:ind w:left="360" w:firstLine="720"/>
        <w:rPr>
          <w:rFonts w:ascii="Times New Roman" w:hAnsi="Times New Roman" w:cs="Times New Roman"/>
          <w:b/>
          <w:bCs/>
        </w:rPr>
      </w:pPr>
    </w:p>
    <w:p w14:paraId="77B47BF4" w14:textId="77777777" w:rsidR="00742C6D" w:rsidRPr="00221018" w:rsidRDefault="00742C6D" w:rsidP="00742C6D">
      <w:pPr>
        <w:spacing w:line="360" w:lineRule="auto"/>
        <w:ind w:left="360" w:firstLine="720"/>
        <w:rPr>
          <w:rFonts w:ascii="Times New Roman" w:hAnsi="Times New Roman" w:cs="Times New Roman"/>
          <w:b/>
          <w:bCs/>
        </w:rPr>
      </w:pPr>
    </w:p>
    <w:p w14:paraId="620428FD" w14:textId="77777777" w:rsidR="00742C6D" w:rsidRPr="00221018" w:rsidRDefault="00742C6D" w:rsidP="00742C6D">
      <w:pPr>
        <w:spacing w:line="360" w:lineRule="auto"/>
        <w:ind w:left="360" w:firstLine="720"/>
        <w:rPr>
          <w:rFonts w:ascii="Times New Roman" w:hAnsi="Times New Roman" w:cs="Times New Roman"/>
          <w:b/>
          <w:bCs/>
        </w:rPr>
      </w:pPr>
    </w:p>
    <w:p w14:paraId="54A55ABC" w14:textId="77777777" w:rsidR="00742C6D" w:rsidRPr="00221018" w:rsidRDefault="00742C6D" w:rsidP="00742C6D">
      <w:pPr>
        <w:spacing w:line="360" w:lineRule="auto"/>
        <w:ind w:left="360" w:firstLine="720"/>
        <w:jc w:val="right"/>
        <w:rPr>
          <w:rFonts w:ascii="Times New Roman" w:hAnsi="Times New Roman" w:cs="Times New Roman"/>
          <w:b/>
          <w:bCs/>
        </w:rPr>
      </w:pPr>
      <w:r w:rsidRPr="00221018">
        <w:rPr>
          <w:rFonts w:ascii="Times New Roman" w:hAnsi="Times New Roman" w:cs="Times New Roman"/>
          <w:b/>
          <w:bCs/>
        </w:rPr>
        <w:t>Integrante</w:t>
      </w:r>
    </w:p>
    <w:p w14:paraId="6696BC8E" w14:textId="77777777" w:rsidR="00742C6D" w:rsidRPr="00221018" w:rsidRDefault="00742C6D" w:rsidP="00742C6D">
      <w:pPr>
        <w:spacing w:line="360" w:lineRule="auto"/>
        <w:ind w:left="360" w:firstLine="720"/>
        <w:jc w:val="right"/>
        <w:rPr>
          <w:rFonts w:ascii="Times New Roman" w:hAnsi="Times New Roman" w:cs="Times New Roman"/>
          <w:b/>
          <w:bCs/>
        </w:rPr>
      </w:pPr>
      <w:r w:rsidRPr="00221018">
        <w:rPr>
          <w:rFonts w:ascii="Times New Roman" w:hAnsi="Times New Roman" w:cs="Times New Roman"/>
          <w:b/>
          <w:bCs/>
        </w:rPr>
        <w:t>Jackson Graterol: 27070860</w:t>
      </w:r>
    </w:p>
    <w:p w14:paraId="3FCC80C2" w14:textId="77777777" w:rsidR="00742C6D" w:rsidRPr="00221018" w:rsidRDefault="00742C6D" w:rsidP="00742C6D">
      <w:pPr>
        <w:spacing w:line="360" w:lineRule="auto"/>
        <w:ind w:firstLine="720"/>
        <w:rPr>
          <w:rFonts w:ascii="Times New Roman" w:hAnsi="Times New Roman" w:cs="Times New Roman"/>
          <w:b/>
          <w:bCs/>
        </w:rPr>
      </w:pPr>
    </w:p>
    <w:p w14:paraId="1C7C7BA7" w14:textId="77777777" w:rsidR="00611507" w:rsidRDefault="00611507"/>
    <w:p w14:paraId="41D52944" w14:textId="77777777" w:rsidR="00162732" w:rsidRDefault="00162732" w:rsidP="00742C6D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C61081" w14:textId="08BFD182" w:rsidR="00742C6D" w:rsidRDefault="00742C6D" w:rsidP="00742C6D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Introducción</w:t>
      </w:r>
    </w:p>
    <w:p w14:paraId="1F11DD24" w14:textId="7DAEBE6F" w:rsidR="00742C6D" w:rsidRDefault="00742C6D" w:rsidP="00742C6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comparación con la actividad anterior, se utilizaron los mis recursos excepto que está vez opté por no incluir un </w:t>
      </w:r>
      <w:proofErr w:type="spellStart"/>
      <w:r>
        <w:rPr>
          <w:rFonts w:ascii="Times New Roman" w:hAnsi="Times New Roman" w:cs="Times New Roman"/>
        </w:rPr>
        <w:t>hr</w:t>
      </w:r>
      <w:proofErr w:type="spellEnd"/>
      <w:r>
        <w:rPr>
          <w:rFonts w:ascii="Times New Roman" w:hAnsi="Times New Roman" w:cs="Times New Roman"/>
        </w:rPr>
        <w:t xml:space="preserve"> debido a que visualmente se veían feo lo </w:t>
      </w:r>
      <w:proofErr w:type="gramStart"/>
      <w:r>
        <w:rPr>
          <w:rFonts w:ascii="Times New Roman" w:hAnsi="Times New Roman" w:cs="Times New Roman"/>
        </w:rPr>
        <w:t>que</w:t>
      </w:r>
      <w:proofErr w:type="gramEnd"/>
      <w:r>
        <w:rPr>
          <w:rFonts w:ascii="Times New Roman" w:hAnsi="Times New Roman" w:cs="Times New Roman"/>
        </w:rPr>
        <w:t xml:space="preserve"> si hay que explicar es el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>, comenzando por:</w:t>
      </w:r>
    </w:p>
    <w:p w14:paraId="567EA1EF" w14:textId="77777777" w:rsidR="00742C6D" w:rsidRDefault="00742C6D" w:rsidP="00742C6D">
      <w:pPr>
        <w:ind w:firstLine="720"/>
      </w:pPr>
      <w:r w:rsidRPr="00980423">
        <w:rPr>
          <w:b/>
          <w:bCs/>
        </w:rPr>
        <w:t xml:space="preserve">&lt;input </w:t>
      </w:r>
      <w:proofErr w:type="spellStart"/>
      <w:r w:rsidRPr="00980423">
        <w:rPr>
          <w:b/>
          <w:bCs/>
        </w:rPr>
        <w:t>type</w:t>
      </w:r>
      <w:proofErr w:type="spellEnd"/>
      <w:r w:rsidRPr="00980423">
        <w:rPr>
          <w:b/>
          <w:bCs/>
        </w:rPr>
        <w:t>="</w:t>
      </w:r>
      <w:proofErr w:type="spellStart"/>
      <w:r w:rsidRPr="00980423">
        <w:rPr>
          <w:b/>
          <w:bCs/>
        </w:rPr>
        <w:t>checkbox</w:t>
      </w:r>
      <w:proofErr w:type="spellEnd"/>
      <w:r w:rsidRPr="00980423">
        <w:rPr>
          <w:b/>
          <w:bCs/>
        </w:rPr>
        <w:t>" id="</w:t>
      </w:r>
      <w:proofErr w:type="spellStart"/>
      <w:r w:rsidRPr="00980423">
        <w:rPr>
          <w:b/>
          <w:bCs/>
        </w:rPr>
        <w:t>nav-toggle</w:t>
      </w:r>
      <w:proofErr w:type="spellEnd"/>
      <w:r w:rsidRPr="00980423">
        <w:rPr>
          <w:b/>
          <w:bCs/>
        </w:rPr>
        <w:t>"...&gt; y &lt;</w:t>
      </w:r>
      <w:proofErr w:type="spellStart"/>
      <w:r w:rsidRPr="00980423">
        <w:rPr>
          <w:b/>
          <w:bCs/>
        </w:rPr>
        <w:t>label</w:t>
      </w:r>
      <w:proofErr w:type="spellEnd"/>
      <w:r w:rsidRPr="00980423">
        <w:rPr>
          <w:b/>
          <w:bCs/>
        </w:rPr>
        <w:t>&gt;:</w:t>
      </w:r>
      <w:r w:rsidRPr="00980423">
        <w:t xml:space="preserve"> Este es un truco común y accesible para crear un menú de hamburguesa en móviles sin usar JavaScript. El </w:t>
      </w:r>
      <w:proofErr w:type="spellStart"/>
      <w:r w:rsidRPr="00980423">
        <w:t>label</w:t>
      </w:r>
      <w:proofErr w:type="spellEnd"/>
      <w:r w:rsidRPr="00980423">
        <w:t xml:space="preserve"> es el icono de la hamburguesa, y al hacerle clic, activa el </w:t>
      </w:r>
      <w:proofErr w:type="spellStart"/>
      <w:r w:rsidRPr="00980423">
        <w:t>checkbox</w:t>
      </w:r>
      <w:proofErr w:type="spellEnd"/>
      <w:r w:rsidRPr="00980423">
        <w:t xml:space="preserve"> oculto.</w:t>
      </w:r>
    </w:p>
    <w:p w14:paraId="53173F44" w14:textId="6249B130" w:rsidR="00742C6D" w:rsidRPr="00980423" w:rsidRDefault="00742C6D" w:rsidP="00742C6D">
      <w:pPr>
        <w:ind w:firstLine="720"/>
      </w:pPr>
      <w:proofErr w:type="spellStart"/>
      <w:r>
        <w:rPr>
          <w:b/>
          <w:bCs/>
        </w:rPr>
        <w:t>R</w:t>
      </w:r>
      <w:r w:rsidRPr="00980423">
        <w:rPr>
          <w:b/>
          <w:bCs/>
        </w:rPr>
        <w:t>oot</w:t>
      </w:r>
      <w:proofErr w:type="spellEnd"/>
      <w:r w:rsidRPr="00980423">
        <w:rPr>
          <w:b/>
          <w:bCs/>
        </w:rPr>
        <w:t>:</w:t>
      </w:r>
      <w:r w:rsidRPr="00980423">
        <w:t xml:space="preserve"> Define variables de color para que puedas cambiar fácilmente la paleta de colores de todo el sitio. </w:t>
      </w:r>
    </w:p>
    <w:p w14:paraId="3DE2FC14" w14:textId="4B71B4F8" w:rsidR="00742C6D" w:rsidRPr="00980423" w:rsidRDefault="00742C6D" w:rsidP="00742C6D">
      <w:pPr>
        <w:ind w:firstLine="720"/>
      </w:pPr>
      <w:proofErr w:type="gramStart"/>
      <w:r w:rsidRPr="00980423">
        <w:rPr>
          <w:b/>
          <w:bCs/>
        </w:rPr>
        <w:t>.</w:t>
      </w:r>
      <w:proofErr w:type="spellStart"/>
      <w:r w:rsidRPr="00980423">
        <w:rPr>
          <w:b/>
          <w:bCs/>
        </w:rPr>
        <w:t>main</w:t>
      </w:r>
      <w:proofErr w:type="gramEnd"/>
      <w:r w:rsidRPr="00980423">
        <w:rPr>
          <w:b/>
          <w:bCs/>
        </w:rPr>
        <w:t>-nav</w:t>
      </w:r>
      <w:proofErr w:type="spellEnd"/>
      <w:r w:rsidRPr="00980423">
        <w:rPr>
          <w:b/>
          <w:bCs/>
        </w:rPr>
        <w:t>:</w:t>
      </w:r>
      <w:r w:rsidRPr="00980423">
        <w:t xml:space="preserve"> Usa </w:t>
      </w:r>
      <w:proofErr w:type="spellStart"/>
      <w:r w:rsidRPr="00980423">
        <w:t>Flexbox</w:t>
      </w:r>
      <w:proofErr w:type="spellEnd"/>
      <w:r w:rsidRPr="00980423">
        <w:t xml:space="preserve"> (</w:t>
      </w:r>
      <w:proofErr w:type="spellStart"/>
      <w:r w:rsidRPr="00980423">
        <w:t>display</w:t>
      </w:r>
      <w:proofErr w:type="spellEnd"/>
      <w:r w:rsidRPr="00980423">
        <w:t xml:space="preserve">: </w:t>
      </w:r>
      <w:proofErr w:type="spellStart"/>
      <w:r w:rsidRPr="00980423">
        <w:t>flex</w:t>
      </w:r>
      <w:proofErr w:type="spellEnd"/>
      <w:r w:rsidRPr="00980423">
        <w:t xml:space="preserve">) para alinear el logo y el menú de navegación de forma horizontal. </w:t>
      </w:r>
    </w:p>
    <w:p w14:paraId="47ED6614" w14:textId="2BFDD833" w:rsidR="00742C6D" w:rsidRPr="00980423" w:rsidRDefault="00742C6D" w:rsidP="00742C6D">
      <w:pPr>
        <w:ind w:firstLine="720"/>
      </w:pPr>
      <w:r w:rsidRPr="00980423">
        <w:rPr>
          <w:b/>
          <w:bCs/>
        </w:rPr>
        <w:t>.</w:t>
      </w:r>
      <w:proofErr w:type="spellStart"/>
      <w:r w:rsidRPr="00980423">
        <w:rPr>
          <w:b/>
          <w:bCs/>
        </w:rPr>
        <w:t>nav-menu</w:t>
      </w:r>
      <w:proofErr w:type="spellEnd"/>
      <w:r w:rsidRPr="00980423">
        <w:rPr>
          <w:b/>
          <w:bCs/>
        </w:rPr>
        <w:t xml:space="preserve"> </w:t>
      </w:r>
      <w:proofErr w:type="gramStart"/>
      <w:r w:rsidRPr="00980423">
        <w:rPr>
          <w:b/>
          <w:bCs/>
        </w:rPr>
        <w:t>a::</w:t>
      </w:r>
      <w:proofErr w:type="gramEnd"/>
      <w:r w:rsidRPr="00980423">
        <w:rPr>
          <w:b/>
          <w:bCs/>
        </w:rPr>
        <w:t>after:</w:t>
      </w:r>
      <w:r w:rsidRPr="00980423">
        <w:t xml:space="preserve"> Crea una línea animada que aparece debajo de los enlaces del menú al pasar el cursor, un efecto visualmente atractivo. </w:t>
      </w:r>
    </w:p>
    <w:p w14:paraId="7971ECCC" w14:textId="1574D7EE" w:rsidR="00742C6D" w:rsidRPr="00980423" w:rsidRDefault="00742C6D" w:rsidP="00742C6D">
      <w:pPr>
        <w:ind w:firstLine="720"/>
      </w:pPr>
      <w:r w:rsidRPr="00980423">
        <w:t xml:space="preserve"> </w:t>
      </w:r>
      <w:r w:rsidRPr="00980423">
        <w:rPr>
          <w:b/>
          <w:bCs/>
        </w:rPr>
        <w:t>@media (</w:t>
      </w:r>
      <w:proofErr w:type="spellStart"/>
      <w:r w:rsidRPr="00980423">
        <w:rPr>
          <w:b/>
          <w:bCs/>
        </w:rPr>
        <w:t>max-width</w:t>
      </w:r>
      <w:proofErr w:type="spellEnd"/>
      <w:r w:rsidRPr="00980423">
        <w:rPr>
          <w:b/>
          <w:bCs/>
        </w:rPr>
        <w:t>: 768px):</w:t>
      </w:r>
      <w:r w:rsidRPr="00980423">
        <w:t xml:space="preserve"> Esta es la clave del diseño responsivo. Todas las reglas dentro de este bloque se aplicarán solo a pantallas con un ancho de 768 píxeles o menos (</w:t>
      </w:r>
      <w:proofErr w:type="spellStart"/>
      <w:r w:rsidRPr="00980423">
        <w:t>tablets</w:t>
      </w:r>
      <w:proofErr w:type="spellEnd"/>
      <w:r w:rsidRPr="00980423">
        <w:t xml:space="preserve"> y móviles). </w:t>
      </w:r>
    </w:p>
    <w:p w14:paraId="22963EA7" w14:textId="1A527BC9" w:rsidR="00742C6D" w:rsidRPr="00980423" w:rsidRDefault="00742C6D" w:rsidP="00742C6D">
      <w:pPr>
        <w:ind w:firstLine="720"/>
      </w:pPr>
      <w:r w:rsidRPr="00980423">
        <w:rPr>
          <w:b/>
          <w:bCs/>
        </w:rPr>
        <w:t>Menú de Hamburguesa:</w:t>
      </w:r>
      <w:r w:rsidRPr="00980423">
        <w:t xml:space="preserve"> En pantallas pequeñas, el menú de navegación (</w:t>
      </w:r>
      <w:proofErr w:type="spellStart"/>
      <w:r w:rsidRPr="00980423">
        <w:t>nav-menu</w:t>
      </w:r>
      <w:proofErr w:type="spellEnd"/>
      <w:r w:rsidRPr="00980423">
        <w:t>) se oculta y aparece el icono de hamburguesa (</w:t>
      </w:r>
      <w:proofErr w:type="spellStart"/>
      <w:r w:rsidRPr="00980423">
        <w:t>nav-toggle-label</w:t>
      </w:r>
      <w:proofErr w:type="spellEnd"/>
      <w:r w:rsidRPr="00980423">
        <w:t xml:space="preserve">). Al marcar el </w:t>
      </w:r>
      <w:proofErr w:type="spellStart"/>
      <w:r w:rsidRPr="00980423">
        <w:t>checkbox</w:t>
      </w:r>
      <w:proofErr w:type="spellEnd"/>
      <w:r w:rsidRPr="00980423">
        <w:t xml:space="preserve"> (haciendo clic en el </w:t>
      </w:r>
      <w:proofErr w:type="spellStart"/>
      <w:r w:rsidRPr="00980423">
        <w:t>label</w:t>
      </w:r>
      <w:proofErr w:type="spellEnd"/>
      <w:r w:rsidRPr="00980423">
        <w:t>), el CSS (.</w:t>
      </w:r>
      <w:proofErr w:type="spellStart"/>
      <w:r w:rsidRPr="00980423">
        <w:t>nav-</w:t>
      </w:r>
      <w:proofErr w:type="gramStart"/>
      <w:r w:rsidRPr="00980423">
        <w:t>toggle:checked</w:t>
      </w:r>
      <w:proofErr w:type="spellEnd"/>
      <w:proofErr w:type="gramEnd"/>
      <w:r w:rsidRPr="00980423">
        <w:t xml:space="preserve"> ~ .</w:t>
      </w:r>
      <w:proofErr w:type="spellStart"/>
      <w:r w:rsidRPr="00980423">
        <w:t>nav-menu</w:t>
      </w:r>
      <w:proofErr w:type="spellEnd"/>
      <w:r w:rsidRPr="00980423">
        <w:t xml:space="preserve">) hace que el menú se despliegue con una transición suave. Las líneas del icono de hamburguesa también se animan para formar una "X". </w:t>
      </w:r>
    </w:p>
    <w:p w14:paraId="78EE5FE9" w14:textId="06EFD3E3" w:rsidR="00742C6D" w:rsidRDefault="00742C6D" w:rsidP="00742C6D">
      <w:pPr>
        <w:ind w:firstLine="720"/>
      </w:pPr>
      <w:r w:rsidRPr="00980423">
        <w:rPr>
          <w:b/>
          <w:bCs/>
        </w:rPr>
        <w:t>@keyframes spin:</w:t>
      </w:r>
      <w:r w:rsidRPr="00980423">
        <w:t xml:space="preserve"> Una pequeña animación para que el icono del meteoro en el logo gire lentamente.</w:t>
      </w:r>
    </w:p>
    <w:p w14:paraId="2100D172" w14:textId="67BE17D4" w:rsidR="00742C6D" w:rsidRPr="00A70069" w:rsidRDefault="00742C6D" w:rsidP="00A70069">
      <w:pPr>
        <w:ind w:firstLine="720"/>
        <w:rPr>
          <w:u w:val="single"/>
        </w:rPr>
      </w:pPr>
      <w:r>
        <w:t xml:space="preserve">Aunque en la actividad colocaste que no es necesario el responsive web </w:t>
      </w:r>
      <w:proofErr w:type="spellStart"/>
      <w:r>
        <w:t>desing</w:t>
      </w:r>
      <w:proofErr w:type="spellEnd"/>
      <w:r>
        <w:t xml:space="preserve"> igualmente lo coloqué para ir practicando para la siguiente actividad, descarté usar </w:t>
      </w:r>
      <w:r w:rsidR="00B551C9">
        <w:t xml:space="preserve">Bootstrap porque tuve dificultades para los diferentes dispositivos, investigando encontré que utilizar el “@media …” fue a lo que en mi </w:t>
      </w:r>
      <w:r w:rsidR="00A70069">
        <w:t xml:space="preserve">percepción me facilitó el responsive, y lo que más me dificultó fue centrar la imagen, pero al final logré resolverlo con un </w:t>
      </w:r>
      <w:proofErr w:type="spellStart"/>
      <w:r w:rsidR="00A70069">
        <w:t>div</w:t>
      </w:r>
      <w:proofErr w:type="spellEnd"/>
      <w:r w:rsidR="00A70069">
        <w:t xml:space="preserve"> y con la propiedad del </w:t>
      </w:r>
      <w:proofErr w:type="spellStart"/>
      <w:r w:rsidR="00A70069">
        <w:t>css</w:t>
      </w:r>
      <w:proofErr w:type="spellEnd"/>
      <w:r w:rsidR="00A70069">
        <w:t xml:space="preserve"> “</w:t>
      </w:r>
      <w:proofErr w:type="spellStart"/>
      <w:r w:rsidR="00A70069" w:rsidRPr="00A70069">
        <w:t>justify-content</w:t>
      </w:r>
      <w:proofErr w:type="spellEnd"/>
      <w:r w:rsidR="00A70069" w:rsidRPr="00A70069">
        <w:t>: center;</w:t>
      </w:r>
      <w:r w:rsidR="00A70069">
        <w:t xml:space="preserve">” y para ahorrar líneas me di cuenta que el padre fue la etiqueta </w:t>
      </w:r>
      <w:proofErr w:type="spellStart"/>
      <w:r w:rsidR="00A70069">
        <w:t>main</w:t>
      </w:r>
      <w:proofErr w:type="spellEnd"/>
      <w:r w:rsidR="00A70069">
        <w:t xml:space="preserve"> ya que todo el contenido estaba adentro de ella.</w:t>
      </w:r>
    </w:p>
    <w:p w14:paraId="7A8A8727" w14:textId="77777777" w:rsidR="00A70069" w:rsidRDefault="00A70069" w:rsidP="00A70069">
      <w:pPr>
        <w:ind w:firstLine="720"/>
      </w:pPr>
    </w:p>
    <w:p w14:paraId="57A39E04" w14:textId="77777777" w:rsidR="00742C6D" w:rsidRPr="00980423" w:rsidRDefault="00742C6D" w:rsidP="00742C6D"/>
    <w:p w14:paraId="4E3A4D5F" w14:textId="77777777" w:rsidR="00742C6D" w:rsidRPr="00742C6D" w:rsidRDefault="00742C6D" w:rsidP="00742C6D">
      <w:pPr>
        <w:ind w:firstLine="720"/>
        <w:rPr>
          <w:rFonts w:ascii="Times New Roman" w:hAnsi="Times New Roman" w:cs="Times New Roman"/>
        </w:rPr>
      </w:pPr>
    </w:p>
    <w:sectPr w:rsidR="00742C6D" w:rsidRPr="00742C6D" w:rsidSect="00742C6D">
      <w:foot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C1C52" w14:textId="77777777" w:rsidR="00A41DC7" w:rsidRDefault="00A41DC7" w:rsidP="00742C6D">
      <w:pPr>
        <w:spacing w:after="0" w:line="240" w:lineRule="auto"/>
      </w:pPr>
      <w:r>
        <w:separator/>
      </w:r>
    </w:p>
  </w:endnote>
  <w:endnote w:type="continuationSeparator" w:id="0">
    <w:p w14:paraId="64C209AF" w14:textId="77777777" w:rsidR="00A41DC7" w:rsidRDefault="00A41DC7" w:rsidP="00742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C1B35" w14:textId="0FCAC43C" w:rsidR="00742C6D" w:rsidRPr="00742C6D" w:rsidRDefault="00742C6D" w:rsidP="00742C6D">
    <w:pPr>
      <w:pStyle w:val="Piedepgina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Junio,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3FE6F" w14:textId="77777777" w:rsidR="00A41DC7" w:rsidRDefault="00A41DC7" w:rsidP="00742C6D">
      <w:pPr>
        <w:spacing w:after="0" w:line="240" w:lineRule="auto"/>
      </w:pPr>
      <w:r>
        <w:separator/>
      </w:r>
    </w:p>
  </w:footnote>
  <w:footnote w:type="continuationSeparator" w:id="0">
    <w:p w14:paraId="3B3E344E" w14:textId="77777777" w:rsidR="00A41DC7" w:rsidRDefault="00A41DC7" w:rsidP="00742C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75"/>
    <w:rsid w:val="00162732"/>
    <w:rsid w:val="00316778"/>
    <w:rsid w:val="00611507"/>
    <w:rsid w:val="007079C2"/>
    <w:rsid w:val="00742C6D"/>
    <w:rsid w:val="009F1A75"/>
    <w:rsid w:val="00A41DC7"/>
    <w:rsid w:val="00A70069"/>
    <w:rsid w:val="00B5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EBCC8"/>
  <w15:chartTrackingRefBased/>
  <w15:docId w15:val="{D61A2746-77FD-4D61-8A54-31A086CA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C6D"/>
    <w:rPr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9F1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1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1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1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1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1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1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1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1A7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V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1A7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1A75"/>
    <w:rPr>
      <w:rFonts w:eastAsiaTheme="majorEastAsia" w:cstheme="majorBidi"/>
      <w:color w:val="0F4761" w:themeColor="accent1" w:themeShade="BF"/>
      <w:sz w:val="28"/>
      <w:szCs w:val="28"/>
      <w:lang w:val="es-V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1A75"/>
    <w:rPr>
      <w:rFonts w:eastAsiaTheme="majorEastAsia" w:cstheme="majorBidi"/>
      <w:i/>
      <w:iCs/>
      <w:color w:val="0F4761" w:themeColor="accent1" w:themeShade="BF"/>
      <w:lang w:val="es-V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1A75"/>
    <w:rPr>
      <w:rFonts w:eastAsiaTheme="majorEastAsia" w:cstheme="majorBidi"/>
      <w:color w:val="0F4761" w:themeColor="accent1" w:themeShade="BF"/>
      <w:lang w:val="es-V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1A75"/>
    <w:rPr>
      <w:rFonts w:eastAsiaTheme="majorEastAsia" w:cstheme="majorBidi"/>
      <w:i/>
      <w:iCs/>
      <w:color w:val="595959" w:themeColor="text1" w:themeTint="A6"/>
      <w:lang w:val="es-V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1A75"/>
    <w:rPr>
      <w:rFonts w:eastAsiaTheme="majorEastAsia" w:cstheme="majorBidi"/>
      <w:color w:val="595959" w:themeColor="text1" w:themeTint="A6"/>
      <w:lang w:val="es-V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1A75"/>
    <w:rPr>
      <w:rFonts w:eastAsiaTheme="majorEastAsia" w:cstheme="majorBidi"/>
      <w:i/>
      <w:iCs/>
      <w:color w:val="272727" w:themeColor="text1" w:themeTint="D8"/>
      <w:lang w:val="es-V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A75"/>
    <w:rPr>
      <w:rFonts w:eastAsiaTheme="majorEastAsia" w:cstheme="majorBidi"/>
      <w:color w:val="272727" w:themeColor="text1" w:themeTint="D8"/>
      <w:lang w:val="es-VE"/>
    </w:rPr>
  </w:style>
  <w:style w:type="paragraph" w:styleId="Ttulo">
    <w:name w:val="Title"/>
    <w:basedOn w:val="Normal"/>
    <w:next w:val="Normal"/>
    <w:link w:val="TtuloCar"/>
    <w:uiPriority w:val="10"/>
    <w:qFormat/>
    <w:rsid w:val="009F1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1A75"/>
    <w:rPr>
      <w:rFonts w:asciiTheme="majorHAnsi" w:eastAsiaTheme="majorEastAsia" w:hAnsiTheme="majorHAnsi" w:cstheme="majorBidi"/>
      <w:spacing w:val="-10"/>
      <w:kern w:val="28"/>
      <w:sz w:val="56"/>
      <w:szCs w:val="56"/>
      <w:lang w:val="es-VE"/>
    </w:rPr>
  </w:style>
  <w:style w:type="paragraph" w:styleId="Subttulo">
    <w:name w:val="Subtitle"/>
    <w:basedOn w:val="Normal"/>
    <w:next w:val="Normal"/>
    <w:link w:val="SubttuloCar"/>
    <w:uiPriority w:val="11"/>
    <w:qFormat/>
    <w:rsid w:val="009F1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1A75"/>
    <w:rPr>
      <w:rFonts w:eastAsiaTheme="majorEastAsia" w:cstheme="majorBidi"/>
      <w:color w:val="595959" w:themeColor="text1" w:themeTint="A6"/>
      <w:spacing w:val="15"/>
      <w:sz w:val="28"/>
      <w:szCs w:val="28"/>
      <w:lang w:val="es-VE"/>
    </w:rPr>
  </w:style>
  <w:style w:type="paragraph" w:styleId="Cita">
    <w:name w:val="Quote"/>
    <w:basedOn w:val="Normal"/>
    <w:next w:val="Normal"/>
    <w:link w:val="CitaCar"/>
    <w:uiPriority w:val="29"/>
    <w:qFormat/>
    <w:rsid w:val="009F1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1A75"/>
    <w:rPr>
      <w:i/>
      <w:iCs/>
      <w:color w:val="404040" w:themeColor="text1" w:themeTint="BF"/>
      <w:lang w:val="es-VE"/>
    </w:rPr>
  </w:style>
  <w:style w:type="paragraph" w:styleId="Prrafodelista">
    <w:name w:val="List Paragraph"/>
    <w:basedOn w:val="Normal"/>
    <w:uiPriority w:val="34"/>
    <w:qFormat/>
    <w:rsid w:val="009F1A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1A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1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1A75"/>
    <w:rPr>
      <w:i/>
      <w:iCs/>
      <w:color w:val="0F4761" w:themeColor="accent1" w:themeShade="BF"/>
      <w:lang w:val="es-VE"/>
    </w:rPr>
  </w:style>
  <w:style w:type="character" w:styleId="Referenciaintensa">
    <w:name w:val="Intense Reference"/>
    <w:basedOn w:val="Fuentedeprrafopredeter"/>
    <w:uiPriority w:val="32"/>
    <w:qFormat/>
    <w:rsid w:val="009F1A7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42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2C6D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742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2C6D"/>
    <w:rPr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graterol</dc:creator>
  <cp:keywords/>
  <dc:description/>
  <cp:lastModifiedBy>jackson graterol</cp:lastModifiedBy>
  <cp:revision>4</cp:revision>
  <dcterms:created xsi:type="dcterms:W3CDTF">2025-06-17T02:14:00Z</dcterms:created>
  <dcterms:modified xsi:type="dcterms:W3CDTF">2025-06-17T02:30:00Z</dcterms:modified>
</cp:coreProperties>
</file>