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5E62B">
      <w:pPr>
        <w:pStyle w:val="2"/>
        <w:spacing w:beforeLines="100" w:after="50" w:line="360" w:lineRule="auto"/>
        <w:ind w:left="0"/>
        <w:jc w:val="left"/>
      </w:pPr>
      <w:r>
        <w:rPr>
          <w:rFonts w:ascii="宋体" w:hAnsi="Times New Roman" w:eastAsia="宋体"/>
        </w:rPr>
        <w:t>5. 误差反向传播法</w:t>
      </w:r>
    </w:p>
    <w:p w14:paraId="6E8AD049">
      <w:pPr>
        <w:pStyle w:val="3"/>
        <w:spacing w:beforeLines="100" w:after="50" w:line="360" w:lineRule="auto"/>
        <w:ind w:left="0"/>
        <w:jc w:val="left"/>
      </w:pPr>
      <w:bookmarkStart w:id="0" w:name="Y0zlx"/>
      <w:r>
        <w:rPr>
          <w:rFonts w:ascii="宋体" w:hAnsi="Times New Roman" w:eastAsia="宋体"/>
        </w:rPr>
        <w:t>5.1 计算图</w:t>
      </w:r>
    </w:p>
    <w:bookmarkEnd w:id="0"/>
    <w:p w14:paraId="236A6133">
      <w:pPr>
        <w:spacing w:beforeLines="100" w:after="50" w:line="360" w:lineRule="auto"/>
        <w:ind w:left="0"/>
        <w:jc w:val="left"/>
        <w:rPr>
          <w:rFonts w:hint="eastAsia" w:eastAsia="宋体"/>
          <w:lang w:eastAsia="zh-CN"/>
        </w:rPr>
      </w:pPr>
      <w:bookmarkStart w:id="1" w:name="ue9fa1e06"/>
      <w:r>
        <w:rPr>
          <w:rFonts w:ascii="宋体" w:hAnsi="Times New Roman" w:eastAsia="宋体"/>
          <w:b w:val="0"/>
          <w:i w:val="0"/>
          <w:color w:val="000000"/>
          <w:sz w:val="22"/>
        </w:rPr>
        <w:t>图形是数据结构图，通过多个节点和边表示（连接节点的直线称为“边”</w:t>
      </w:r>
      <w:r>
        <w:rPr>
          <w:rFonts w:hint="eastAsia" w:ascii="宋体" w:hAnsi="Times New Roman" w:eastAsia="宋体"/>
          <w:b w:val="0"/>
          <w:i w:val="0"/>
          <w:color w:val="000000"/>
          <w:sz w:val="22"/>
          <w:lang w:eastAsia="zh-CN"/>
        </w:rPr>
        <w:t>）</w:t>
      </w:r>
      <w:bookmarkStart w:id="224" w:name="_GoBack"/>
      <w:bookmarkEnd w:id="224"/>
    </w:p>
    <w:bookmarkEnd w:id="1"/>
    <w:p w14:paraId="342D7B53">
      <w:pPr>
        <w:spacing w:beforeLines="100" w:after="50" w:line="360" w:lineRule="auto"/>
        <w:ind w:left="0"/>
        <w:jc w:val="left"/>
      </w:pPr>
      <w:bookmarkStart w:id="2" w:name="ud85d2e0f"/>
      <w:bookmarkStart w:id="3" w:name="ua9bffd4f"/>
      <w:r>
        <w:rPr>
          <w:rFonts w:ascii="宋体" w:eastAsia="宋体"/>
        </w:rPr>
        <w:drawing>
          <wp:inline distT="0" distB="0" distL="0" distR="0">
            <wp:extent cx="4521200" cy="26765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521200" cy="2677026"/>
                    </a:xfrm>
                    <a:prstGeom prst="rect">
                      <a:avLst/>
                    </a:prstGeom>
                  </pic:spPr>
                </pic:pic>
              </a:graphicData>
            </a:graphic>
          </wp:inline>
        </w:drawing>
      </w:r>
      <w:bookmarkEnd w:id="2"/>
    </w:p>
    <w:bookmarkEnd w:id="3"/>
    <w:p w14:paraId="6B5513A3">
      <w:pPr>
        <w:pStyle w:val="5"/>
        <w:spacing w:beforeLines="100" w:after="50" w:line="360" w:lineRule="auto"/>
        <w:ind w:left="0"/>
        <w:jc w:val="left"/>
      </w:pPr>
      <w:bookmarkStart w:id="4" w:name="rCcmz"/>
      <w:r>
        <w:rPr>
          <w:rFonts w:ascii="宋体" w:hAnsi="Times New Roman" w:eastAsia="宋体"/>
        </w:rPr>
        <w:t>5.1.1 用计算图求解</w:t>
      </w:r>
    </w:p>
    <w:bookmarkEnd w:id="4"/>
    <w:p w14:paraId="22EF1313">
      <w:pPr>
        <w:spacing w:beforeLines="100" w:after="50" w:line="360" w:lineRule="auto"/>
        <w:ind w:left="0"/>
        <w:jc w:val="left"/>
      </w:pPr>
      <w:bookmarkStart w:id="5" w:name="u7ce259d3"/>
      <w:r>
        <w:rPr>
          <w:rFonts w:ascii="宋体" w:hAnsi="Times New Roman" w:eastAsia="宋体"/>
          <w:b w:val="0"/>
          <w:i w:val="0"/>
          <w:color w:val="000000"/>
          <w:sz w:val="22"/>
        </w:rPr>
        <w:t>问题1： 太郎在超市买了2个100日元一个的苹果，消费税是10%，请计算支付金额。</w:t>
      </w:r>
    </w:p>
    <w:bookmarkEnd w:id="5"/>
    <w:p w14:paraId="44AE965D">
      <w:pPr>
        <w:spacing w:beforeLines="100" w:after="50" w:line="360" w:lineRule="auto"/>
        <w:ind w:left="0"/>
        <w:jc w:val="left"/>
      </w:pPr>
      <w:bookmarkStart w:id="6" w:name="u2dd04501"/>
      <w:bookmarkStart w:id="7" w:name="u2c8a413c"/>
      <w:r>
        <w:rPr>
          <w:rFonts w:ascii="宋体" w:eastAsia="宋体"/>
        </w:rPr>
        <w:drawing>
          <wp:inline distT="0" distB="0" distL="0" distR="0">
            <wp:extent cx="3437255" cy="4394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437467" cy="439960"/>
                    </a:xfrm>
                    <a:prstGeom prst="rect">
                      <a:avLst/>
                    </a:prstGeom>
                  </pic:spPr>
                </pic:pic>
              </a:graphicData>
            </a:graphic>
          </wp:inline>
        </w:drawing>
      </w:r>
      <w:bookmarkEnd w:id="6"/>
    </w:p>
    <w:bookmarkEnd w:id="7"/>
    <w:p w14:paraId="45CDD9C8">
      <w:pPr>
        <w:spacing w:beforeLines="100" w:after="50" w:line="360" w:lineRule="auto"/>
        <w:ind w:left="0"/>
        <w:jc w:val="left"/>
      </w:pPr>
      <w:bookmarkStart w:id="8" w:name="udc952941"/>
      <w:r>
        <w:rPr>
          <w:rFonts w:ascii="宋体" w:hAnsi="Times New Roman" w:eastAsia="宋体"/>
          <w:b w:val="0"/>
          <w:i w:val="0"/>
          <w:color w:val="000000"/>
          <w:sz w:val="22"/>
        </w:rPr>
        <w:t>问题2： 太郎在超市买了2个苹果、3个橘子。其中，苹果每个100日元，橘子每个150日元。消费税是10%，请计算支付金额。</w:t>
      </w:r>
    </w:p>
    <w:bookmarkEnd w:id="8"/>
    <w:p w14:paraId="58539814">
      <w:pPr>
        <w:spacing w:beforeLines="100" w:after="50" w:line="360" w:lineRule="auto"/>
        <w:ind w:left="0"/>
        <w:jc w:val="left"/>
      </w:pPr>
      <w:bookmarkStart w:id="9" w:name="u0536bbb9"/>
      <w:bookmarkStart w:id="10" w:name="u3714df73"/>
      <w:r>
        <w:rPr>
          <w:rFonts w:ascii="宋体" w:eastAsia="宋体"/>
        </w:rPr>
        <w:drawing>
          <wp:inline distT="0" distB="0" distL="0" distR="0">
            <wp:extent cx="3860800" cy="15074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860800" cy="1507962"/>
                    </a:xfrm>
                    <a:prstGeom prst="rect">
                      <a:avLst/>
                    </a:prstGeom>
                  </pic:spPr>
                </pic:pic>
              </a:graphicData>
            </a:graphic>
          </wp:inline>
        </w:drawing>
      </w:r>
      <w:bookmarkEnd w:id="9"/>
    </w:p>
    <w:bookmarkEnd w:id="10"/>
    <w:p w14:paraId="00DC3D17">
      <w:pPr>
        <w:spacing w:beforeLines="100" w:after="50" w:line="360" w:lineRule="auto"/>
        <w:ind w:left="0"/>
        <w:jc w:val="left"/>
      </w:pPr>
      <w:bookmarkStart w:id="11" w:name="u4e554999"/>
      <w:r>
        <w:rPr>
          <w:rFonts w:ascii="宋体" w:hAnsi="Times New Roman" w:eastAsia="宋体"/>
          <w:b w:val="0"/>
          <w:i w:val="0"/>
          <w:color w:val="000000"/>
          <w:sz w:val="22"/>
        </w:rPr>
        <w:t>综上，用计算图解题的情况下，需要按如下流程进行。</w:t>
      </w:r>
    </w:p>
    <w:bookmarkEnd w:id="11"/>
    <w:p w14:paraId="4BF2955E">
      <w:pPr>
        <w:numPr>
          <w:ilvl w:val="0"/>
          <w:numId w:val="1"/>
        </w:numPr>
        <w:spacing w:beforeLines="100" w:after="50" w:line="360" w:lineRule="auto"/>
        <w:ind w:left="360"/>
        <w:jc w:val="left"/>
      </w:pPr>
      <w:bookmarkStart w:id="12" w:name="u41797f24"/>
      <w:r>
        <w:rPr>
          <w:rFonts w:ascii="宋体" w:hAnsi="Times New Roman" w:eastAsia="宋体"/>
          <w:b w:val="0"/>
          <w:i w:val="0"/>
          <w:color w:val="000000"/>
          <w:sz w:val="22"/>
        </w:rPr>
        <w:t>构建计算图。</w:t>
      </w:r>
    </w:p>
    <w:bookmarkEnd w:id="12"/>
    <w:p w14:paraId="519D6533">
      <w:pPr>
        <w:numPr>
          <w:ilvl w:val="0"/>
          <w:numId w:val="1"/>
        </w:numPr>
        <w:spacing w:beforeLines="100" w:after="50" w:line="360" w:lineRule="auto"/>
        <w:ind w:left="360"/>
        <w:jc w:val="left"/>
      </w:pPr>
      <w:bookmarkStart w:id="13" w:name="u6efe3064"/>
      <w:r>
        <w:rPr>
          <w:rFonts w:ascii="宋体" w:hAnsi="Times New Roman" w:eastAsia="宋体"/>
          <w:b w:val="0"/>
          <w:i w:val="0"/>
          <w:color w:val="000000"/>
          <w:sz w:val="22"/>
        </w:rPr>
        <w:t>在计算图上，从左向右进行计算。</w:t>
      </w:r>
    </w:p>
    <w:bookmarkEnd w:id="13"/>
    <w:p w14:paraId="1038EB4B">
      <w:pPr>
        <w:spacing w:beforeLines="100" w:after="50" w:line="360" w:lineRule="auto"/>
        <w:ind w:left="0"/>
        <w:jc w:val="left"/>
      </w:pPr>
      <w:bookmarkStart w:id="14" w:name="ue05cb405"/>
      <w:r>
        <w:rPr>
          <w:rFonts w:ascii="宋体" w:hAnsi="Times New Roman" w:eastAsia="宋体"/>
          <w:b w:val="0"/>
          <w:i w:val="0"/>
          <w:color w:val="000000"/>
          <w:sz w:val="22"/>
        </w:rPr>
        <w:t>“从左向右进行计算”是一种正方向上的传播，简称为</w:t>
      </w:r>
      <w:r>
        <w:rPr>
          <w:rFonts w:ascii="宋体" w:hAnsi="Times New Roman" w:eastAsia="宋体"/>
          <w:b w:val="0"/>
          <w:i w:val="0"/>
          <w:color w:val="DF2A3F"/>
          <w:sz w:val="22"/>
        </w:rPr>
        <w:t>正向传播</w:t>
      </w:r>
      <w:r>
        <w:rPr>
          <w:rFonts w:ascii="宋体" w:hAnsi="Times New Roman" w:eastAsia="宋体"/>
          <w:b w:val="0"/>
          <w:i w:val="0"/>
          <w:color w:val="000000"/>
          <w:sz w:val="22"/>
        </w:rPr>
        <w:t>（forward propagation）。正向传播是从计算图出发点到结束点的传播。</w:t>
      </w:r>
    </w:p>
    <w:bookmarkEnd w:id="14"/>
    <w:p w14:paraId="04528776">
      <w:pPr>
        <w:spacing w:beforeLines="100" w:after="50" w:line="360" w:lineRule="auto"/>
        <w:ind w:left="0"/>
        <w:jc w:val="left"/>
      </w:pPr>
      <w:bookmarkStart w:id="15" w:name="ue4a178d0"/>
      <w:r>
        <w:rPr>
          <w:rFonts w:ascii="宋体" w:hAnsi="Times New Roman" w:eastAsia="宋体"/>
          <w:b w:val="0"/>
          <w:i w:val="0"/>
          <w:color w:val="000000"/>
          <w:sz w:val="22"/>
        </w:rPr>
        <w:t>从右向左进行计算”称为</w:t>
      </w:r>
      <w:r>
        <w:rPr>
          <w:rFonts w:ascii="宋体" w:hAnsi="Times New Roman" w:eastAsia="宋体"/>
          <w:b w:val="0"/>
          <w:i w:val="0"/>
          <w:color w:val="DF2A3F"/>
          <w:sz w:val="22"/>
        </w:rPr>
        <w:t>反向传播</w:t>
      </w:r>
      <w:r>
        <w:rPr>
          <w:rFonts w:ascii="宋体" w:hAnsi="Times New Roman" w:eastAsia="宋体"/>
          <w:b w:val="0"/>
          <w:i w:val="0"/>
          <w:color w:val="000000"/>
          <w:sz w:val="22"/>
        </w:rPr>
        <w:t>（backward propagation）</w:t>
      </w:r>
    </w:p>
    <w:bookmarkEnd w:id="15"/>
    <w:p w14:paraId="01A01FEF">
      <w:pPr>
        <w:pStyle w:val="5"/>
        <w:spacing w:beforeLines="100" w:after="50" w:line="360" w:lineRule="auto"/>
        <w:ind w:left="0"/>
        <w:jc w:val="left"/>
      </w:pPr>
      <w:bookmarkStart w:id="16" w:name="bION1"/>
      <w:r>
        <w:rPr>
          <w:rFonts w:ascii="宋体" w:hAnsi="Times New Roman" w:eastAsia="宋体"/>
        </w:rPr>
        <w:t>5.1.2 局部计算</w:t>
      </w:r>
    </w:p>
    <w:bookmarkEnd w:id="16"/>
    <w:p w14:paraId="6B033269">
      <w:pPr>
        <w:spacing w:beforeLines="100" w:after="50" w:line="360" w:lineRule="auto"/>
        <w:ind w:left="0"/>
        <w:jc w:val="left"/>
      </w:pPr>
      <w:bookmarkStart w:id="17" w:name="u4b9fc482"/>
      <w:r>
        <w:rPr>
          <w:rFonts w:ascii="宋体" w:hAnsi="Times New Roman" w:eastAsia="宋体"/>
          <w:b w:val="0"/>
          <w:i w:val="0"/>
          <w:color w:val="000000"/>
          <w:sz w:val="22"/>
        </w:rPr>
        <w:t>计算图的特征是可以通过传递“局部计算”获得最终结果。</w:t>
      </w:r>
    </w:p>
    <w:bookmarkEnd w:id="17"/>
    <w:p w14:paraId="3813725E">
      <w:pPr>
        <w:spacing w:beforeLines="100" w:after="50" w:line="360" w:lineRule="auto"/>
        <w:ind w:left="0"/>
        <w:jc w:val="left"/>
      </w:pPr>
      <w:bookmarkStart w:id="18" w:name="u0f05eb28"/>
      <w:r>
        <w:rPr>
          <w:rFonts w:ascii="宋体" w:hAnsi="Times New Roman" w:eastAsia="宋体"/>
          <w:b w:val="0"/>
          <w:i w:val="0"/>
          <w:color w:val="000000"/>
          <w:sz w:val="22"/>
        </w:rPr>
        <w:t>无论全局的计算有多么复杂，各个步骤所要做的就是对象节点的局部计算。</w:t>
      </w:r>
    </w:p>
    <w:bookmarkEnd w:id="18"/>
    <w:p w14:paraId="222176AD">
      <w:pPr>
        <w:spacing w:beforeLines="100" w:after="50" w:line="360" w:lineRule="auto"/>
        <w:ind w:left="0"/>
        <w:jc w:val="left"/>
      </w:pPr>
      <w:bookmarkStart w:id="19" w:name="u0c138f13"/>
      <w:r>
        <w:rPr>
          <w:rFonts w:ascii="宋体" w:hAnsi="Times New Roman" w:eastAsia="宋体"/>
          <w:b w:val="0"/>
          <w:i w:val="0"/>
          <w:color w:val="000000"/>
          <w:sz w:val="22"/>
        </w:rPr>
        <w:t>我觉得：大事化小，小事化了</w:t>
      </w:r>
    </w:p>
    <w:bookmarkEnd w:id="19"/>
    <w:p w14:paraId="0D800EF8">
      <w:pPr>
        <w:pStyle w:val="5"/>
        <w:spacing w:beforeLines="100" w:after="50" w:line="360" w:lineRule="auto"/>
        <w:ind w:left="0"/>
        <w:jc w:val="left"/>
      </w:pPr>
      <w:bookmarkStart w:id="20" w:name="Fm0Xi"/>
      <w:r>
        <w:rPr>
          <w:rFonts w:ascii="宋体" w:hAnsi="Times New Roman" w:eastAsia="宋体"/>
        </w:rPr>
        <w:t>5.1.3 为何用计算图解题</w:t>
      </w:r>
    </w:p>
    <w:bookmarkEnd w:id="20"/>
    <w:p w14:paraId="34DAD6FB">
      <w:pPr>
        <w:numPr>
          <w:ilvl w:val="0"/>
          <w:numId w:val="2"/>
        </w:numPr>
        <w:spacing w:beforeLines="100" w:after="50" w:line="360" w:lineRule="auto"/>
        <w:ind w:left="360"/>
        <w:jc w:val="left"/>
      </w:pPr>
      <w:bookmarkStart w:id="21" w:name="ued9ee485"/>
      <w:r>
        <w:rPr>
          <w:rFonts w:ascii="宋体" w:hAnsi="Times New Roman" w:eastAsia="宋体"/>
          <w:b w:val="0"/>
          <w:i w:val="0"/>
          <w:color w:val="000000"/>
          <w:sz w:val="22"/>
        </w:rPr>
        <w:t>无论全局是多么复杂的计算，都可以通过局部计算使各个节点致力于简单的计算，从而简化问题。</w:t>
      </w:r>
    </w:p>
    <w:bookmarkEnd w:id="21"/>
    <w:p w14:paraId="02D4810F">
      <w:pPr>
        <w:numPr>
          <w:ilvl w:val="0"/>
          <w:numId w:val="2"/>
        </w:numPr>
        <w:spacing w:beforeLines="100" w:after="50" w:line="360" w:lineRule="auto"/>
        <w:ind w:left="360"/>
        <w:jc w:val="left"/>
      </w:pPr>
      <w:bookmarkStart w:id="22" w:name="ud5bf917a"/>
      <w:r>
        <w:rPr>
          <w:rFonts w:ascii="宋体" w:hAnsi="Times New Roman" w:eastAsia="宋体"/>
          <w:b w:val="0"/>
          <w:i w:val="0"/>
          <w:color w:val="000000"/>
          <w:sz w:val="22"/>
        </w:rPr>
        <w:t>利用计算图可以将中间的计算结果全部保存起来</w:t>
      </w:r>
    </w:p>
    <w:bookmarkEnd w:id="22"/>
    <w:p w14:paraId="132CD5E4">
      <w:pPr>
        <w:numPr>
          <w:ilvl w:val="0"/>
          <w:numId w:val="2"/>
        </w:numPr>
        <w:spacing w:beforeLines="100" w:after="50" w:line="360" w:lineRule="auto"/>
        <w:ind w:left="360"/>
        <w:jc w:val="left"/>
      </w:pPr>
      <w:bookmarkStart w:id="23" w:name="ub6a70c4c"/>
      <w:r>
        <w:rPr>
          <w:rFonts w:ascii="宋体" w:hAnsi="Times New Roman" w:eastAsia="宋体"/>
          <w:b w:val="0"/>
          <w:i w:val="0"/>
          <w:color w:val="ED740C"/>
          <w:sz w:val="22"/>
        </w:rPr>
        <w:t>可以通过正向传播和反向传播高效地计算各个变量的导数值。</w:t>
      </w:r>
    </w:p>
    <w:bookmarkEnd w:id="23"/>
    <w:p w14:paraId="36393411">
      <w:pPr>
        <w:spacing w:beforeLines="100" w:after="50" w:line="360" w:lineRule="auto"/>
        <w:ind w:left="0"/>
        <w:jc w:val="left"/>
      </w:pPr>
      <w:bookmarkStart w:id="24" w:name="u2cbeb416"/>
      <w:bookmarkStart w:id="25" w:name="ued5bbe1e"/>
      <w:r>
        <w:rPr>
          <w:rFonts w:ascii="宋体" w:eastAsia="宋体"/>
        </w:rPr>
        <w:drawing>
          <wp:inline distT="0" distB="0" distL="0" distR="0">
            <wp:extent cx="3640455" cy="11563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3640667" cy="1156478"/>
                    </a:xfrm>
                    <a:prstGeom prst="rect">
                      <a:avLst/>
                    </a:prstGeom>
                  </pic:spPr>
                </pic:pic>
              </a:graphicData>
            </a:graphic>
          </wp:inline>
        </w:drawing>
      </w:r>
      <w:bookmarkEnd w:id="24"/>
    </w:p>
    <w:bookmarkEnd w:id="25"/>
    <w:p w14:paraId="67098529">
      <w:pPr>
        <w:spacing w:beforeLines="100" w:after="50" w:line="360" w:lineRule="auto"/>
        <w:ind w:left="0"/>
        <w:jc w:val="left"/>
      </w:pPr>
      <w:bookmarkStart w:id="26" w:name="u65c13f68"/>
      <w:r>
        <w:rPr>
          <w:rFonts w:ascii="宋体" w:hAnsi="Times New Roman" w:eastAsia="宋体"/>
          <w:b w:val="0"/>
          <w:i w:val="0"/>
          <w:color w:val="000000"/>
          <w:sz w:val="22"/>
        </w:rPr>
        <w:t>反向传播传递“局部</w:t>
      </w:r>
      <w:r>
        <w:rPr>
          <w:rFonts w:ascii="宋体" w:hAnsi="Times New Roman" w:eastAsia="宋体"/>
          <w:b w:val="0"/>
          <w:i w:val="0"/>
          <w:color w:val="DF2A3F"/>
          <w:sz w:val="22"/>
        </w:rPr>
        <w:t>导数</w:t>
      </w:r>
      <w:r>
        <w:rPr>
          <w:rFonts w:ascii="宋体" w:hAnsi="Times New Roman" w:eastAsia="宋体"/>
          <w:b w:val="0"/>
          <w:i w:val="0"/>
          <w:color w:val="000000"/>
          <w:sz w:val="22"/>
        </w:rPr>
        <w:t>”，将导数的值写在箭头的下方。</w:t>
      </w:r>
    </w:p>
    <w:bookmarkEnd w:id="26"/>
    <w:p w14:paraId="00C557D9">
      <w:pPr>
        <w:pStyle w:val="3"/>
        <w:spacing w:beforeLines="100" w:after="50" w:line="360" w:lineRule="auto"/>
        <w:ind w:left="0"/>
        <w:jc w:val="left"/>
      </w:pPr>
      <w:bookmarkStart w:id="27" w:name="vIHG4"/>
      <w:r>
        <w:rPr>
          <w:rFonts w:ascii="宋体" w:hAnsi="Times New Roman" w:eastAsia="宋体"/>
        </w:rPr>
        <w:t>5.2 链式法则</w:t>
      </w:r>
    </w:p>
    <w:bookmarkEnd w:id="27"/>
    <w:p w14:paraId="2AD050E7">
      <w:pPr>
        <w:pStyle w:val="5"/>
        <w:spacing w:beforeLines="100" w:after="50" w:line="360" w:lineRule="auto"/>
        <w:ind w:left="0"/>
        <w:jc w:val="left"/>
      </w:pPr>
      <w:bookmarkStart w:id="28" w:name="tyaw2"/>
      <w:r>
        <w:rPr>
          <w:rFonts w:ascii="宋体" w:hAnsi="Times New Roman" w:eastAsia="宋体"/>
        </w:rPr>
        <w:t>5.2.1 计算图的反向传播</w:t>
      </w:r>
    </w:p>
    <w:bookmarkEnd w:id="28"/>
    <w:p w14:paraId="16E3BB53">
      <w:pPr>
        <w:spacing w:beforeLines="100" w:after="50" w:line="360" w:lineRule="auto"/>
        <w:ind w:left="0"/>
        <w:jc w:val="left"/>
      </w:pPr>
      <w:bookmarkStart w:id="29" w:name="uaf0720d5"/>
      <w:bookmarkStart w:id="30" w:name="uda5c3419"/>
      <w:r>
        <w:rPr>
          <w:rFonts w:ascii="宋体" w:eastAsia="宋体"/>
        </w:rPr>
        <w:drawing>
          <wp:inline distT="0" distB="0" distL="0" distR="0">
            <wp:extent cx="1743710" cy="67246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1744133" cy="672750"/>
                    </a:xfrm>
                    <a:prstGeom prst="rect">
                      <a:avLst/>
                    </a:prstGeom>
                  </pic:spPr>
                </pic:pic>
              </a:graphicData>
            </a:graphic>
          </wp:inline>
        </w:drawing>
      </w:r>
      <w:bookmarkEnd w:id="29"/>
      <w:r>
        <w:rPr>
          <w:rFonts w:ascii="宋体" w:hAnsi="Times New Roman" w:eastAsia="宋体"/>
          <w:b w:val="0"/>
          <w:i w:val="0"/>
          <w:color w:val="000000"/>
          <w:sz w:val="22"/>
        </w:rPr>
        <w:t>设存在y = f(x)的计算</w:t>
      </w:r>
    </w:p>
    <w:bookmarkEnd w:id="30"/>
    <w:p w14:paraId="765CBE25">
      <w:pPr>
        <w:spacing w:beforeLines="100" w:after="50" w:line="360" w:lineRule="auto"/>
        <w:ind w:left="0"/>
        <w:jc w:val="left"/>
      </w:pPr>
      <w:bookmarkStart w:id="31" w:name="uc2deee97"/>
      <w:r>
        <w:rPr>
          <w:rFonts w:ascii="宋体" w:hAnsi="Times New Roman" w:eastAsia="宋体"/>
          <w:b w:val="0"/>
          <w:i w:val="0"/>
          <w:color w:val="000000"/>
          <w:sz w:val="22"/>
        </w:rPr>
        <w:t>反向传播的计算顺序：将信号E乘以节点的局部导数（</w:t>
      </w:r>
      <w:bookmarkStart w:id="32" w:name="ue87f761d"/>
      <w:r>
        <w:rPr>
          <w:rFonts w:ascii="宋体" w:eastAsia="宋体"/>
        </w:rPr>
        <w:drawing>
          <wp:inline distT="0" distB="0" distL="0" distR="0">
            <wp:extent cx="203200" cy="2317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203200" cy="232224"/>
                    </a:xfrm>
                    <a:prstGeom prst="rect">
                      <a:avLst/>
                    </a:prstGeom>
                  </pic:spPr>
                </pic:pic>
              </a:graphicData>
            </a:graphic>
          </wp:inline>
        </w:drawing>
      </w:r>
      <w:bookmarkEnd w:id="32"/>
      <w:r>
        <w:rPr>
          <w:rFonts w:ascii="宋体" w:hAnsi="Times New Roman" w:eastAsia="宋体"/>
          <w:b w:val="0"/>
          <w:i w:val="0"/>
          <w:color w:val="000000"/>
          <w:sz w:val="22"/>
        </w:rPr>
        <w:t>），然后将结果传递给下一个节点。</w:t>
      </w:r>
    </w:p>
    <w:bookmarkEnd w:id="31"/>
    <w:p w14:paraId="09550986">
      <w:pPr>
        <w:pStyle w:val="5"/>
        <w:spacing w:beforeLines="100" w:after="50" w:line="360" w:lineRule="auto"/>
        <w:ind w:left="0"/>
        <w:jc w:val="left"/>
      </w:pPr>
      <w:bookmarkStart w:id="33" w:name="i0imu"/>
      <w:r>
        <w:rPr>
          <w:rFonts w:ascii="宋体" w:hAnsi="Times New Roman" w:eastAsia="宋体"/>
        </w:rPr>
        <w:t>5.2.2 什么是链式法则</w:t>
      </w:r>
    </w:p>
    <w:bookmarkEnd w:id="33"/>
    <w:p w14:paraId="1E4849A4">
      <w:pPr>
        <w:spacing w:beforeLines="100" w:after="50" w:line="360" w:lineRule="auto"/>
        <w:ind w:left="0"/>
        <w:jc w:val="left"/>
      </w:pPr>
      <w:bookmarkStart w:id="34" w:name="u9d3821a2"/>
      <w:r>
        <w:rPr>
          <w:rFonts w:ascii="宋体" w:hAnsi="Times New Roman" w:eastAsia="宋体"/>
          <w:b w:val="0"/>
          <w:i w:val="0"/>
          <w:color w:val="000000"/>
          <w:sz w:val="22"/>
        </w:rPr>
        <w:t>链式法是关于复合函数的导数的性质，定义如下。</w:t>
      </w:r>
    </w:p>
    <w:bookmarkEnd w:id="34"/>
    <w:p w14:paraId="5DE0B285">
      <w:pPr>
        <w:spacing w:beforeLines="100" w:after="50" w:line="360" w:lineRule="auto"/>
        <w:ind w:left="0"/>
        <w:jc w:val="left"/>
      </w:pPr>
      <w:bookmarkStart w:id="35" w:name="u156245dd"/>
      <w:r>
        <w:rPr>
          <w:rFonts w:ascii="宋体" w:hAnsi="Times New Roman" w:eastAsia="宋体"/>
          <w:b w:val="0"/>
          <w:i w:val="0"/>
          <w:color w:val="000000"/>
          <w:sz w:val="22"/>
        </w:rPr>
        <w:t>如果某个函数由复合函数表示，则该复合函数的导数可以用构成复合函数的各个函数的导数的乘积表示。</w:t>
      </w:r>
    </w:p>
    <w:bookmarkEnd w:id="35"/>
    <w:p w14:paraId="71627E4E">
      <w:pPr>
        <w:spacing w:beforeLines="100" w:after="50" w:line="360" w:lineRule="auto"/>
        <w:ind w:left="0"/>
        <w:jc w:val="left"/>
      </w:pPr>
      <w:bookmarkStart w:id="36" w:name="uf0903ab4"/>
      <w:r>
        <w:rPr>
          <w:rFonts w:ascii="宋体" w:hAnsi="Times New Roman" w:eastAsia="宋体"/>
          <w:b w:val="0"/>
          <w:i w:val="0"/>
          <w:color w:val="000000"/>
          <w:sz w:val="22"/>
        </w:rPr>
        <w:t>z = (x + y)</w:t>
      </w:r>
      <w:r>
        <w:rPr>
          <w:rFonts w:ascii="宋体" w:hAnsi="Times New Roman" w:eastAsia="宋体"/>
          <w:b w:val="0"/>
          <w:i w:val="0"/>
          <w:color w:val="000000"/>
        </w:rPr>
        <w:t>2</w:t>
      </w:r>
      <w:r>
        <w:rPr>
          <w:rFonts w:ascii="宋体" w:hAnsi="Times New Roman" w:eastAsia="宋体"/>
          <w:b w:val="0"/>
          <w:i w:val="0"/>
          <w:color w:val="000000"/>
          <w:sz w:val="22"/>
        </w:rPr>
        <w:t>为：</w:t>
      </w:r>
      <w:bookmarkStart w:id="37" w:name="u987766da"/>
      <w:r>
        <w:rPr>
          <w:rFonts w:ascii="宋体" w:eastAsia="宋体"/>
        </w:rPr>
        <w:drawing>
          <wp:inline distT="0" distB="0" distL="0" distR="0">
            <wp:extent cx="744855" cy="48069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745067" cy="481182"/>
                    </a:xfrm>
                    <a:prstGeom prst="rect">
                      <a:avLst/>
                    </a:prstGeom>
                  </pic:spPr>
                </pic:pic>
              </a:graphicData>
            </a:graphic>
          </wp:inline>
        </w:drawing>
      </w:r>
      <w:bookmarkEnd w:id="37"/>
      <w:r>
        <w:rPr>
          <w:rFonts w:ascii="宋体" w:hAnsi="Times New Roman" w:eastAsia="宋体"/>
          <w:b w:val="0"/>
          <w:i w:val="0"/>
          <w:color w:val="000000"/>
          <w:sz w:val="22"/>
        </w:rPr>
        <w:t>，则有：</w:t>
      </w:r>
      <w:bookmarkStart w:id="38" w:name="o1hVD"/>
      <w:r>
        <w:rPr>
          <w:rFonts w:ascii="宋体" w:eastAsia="宋体"/>
        </w:rPr>
        <w:drawing>
          <wp:inline distT="0" distB="0" distL="0" distR="0">
            <wp:extent cx="948055" cy="391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948267" cy="391628"/>
                    </a:xfrm>
                    <a:prstGeom prst="rect">
                      <a:avLst/>
                    </a:prstGeom>
                  </pic:spPr>
                </pic:pic>
              </a:graphicData>
            </a:graphic>
          </wp:inline>
        </w:drawing>
      </w:r>
      <w:bookmarkEnd w:id="38"/>
    </w:p>
    <w:bookmarkEnd w:id="36"/>
    <w:p w14:paraId="0AA936C4">
      <w:pPr>
        <w:pStyle w:val="5"/>
        <w:spacing w:beforeLines="100" w:after="50" w:line="360" w:lineRule="auto"/>
        <w:ind w:left="0"/>
        <w:jc w:val="left"/>
      </w:pPr>
      <w:bookmarkStart w:id="39" w:name="ouWA9"/>
      <w:r>
        <w:rPr>
          <w:rFonts w:ascii="宋体" w:hAnsi="Times New Roman" w:eastAsia="宋体"/>
        </w:rPr>
        <w:t>5.2.3 链式法则和计算图</w:t>
      </w:r>
    </w:p>
    <w:bookmarkEnd w:id="39"/>
    <w:p w14:paraId="418633E0">
      <w:pPr>
        <w:spacing w:beforeLines="100" w:after="50" w:line="360" w:lineRule="auto"/>
        <w:ind w:left="0"/>
        <w:jc w:val="left"/>
      </w:pPr>
      <w:bookmarkStart w:id="40" w:name="ue5d20fca"/>
      <w:bookmarkStart w:id="41" w:name="u673fb081"/>
      <w:r>
        <w:rPr>
          <w:rFonts w:ascii="宋体" w:eastAsia="宋体"/>
        </w:rPr>
        <w:drawing>
          <wp:inline distT="0" distB="0" distL="0" distR="0">
            <wp:extent cx="3200400" cy="158940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3200400" cy="1589646"/>
                    </a:xfrm>
                    <a:prstGeom prst="rect">
                      <a:avLst/>
                    </a:prstGeom>
                  </pic:spPr>
                </pic:pic>
              </a:graphicData>
            </a:graphic>
          </wp:inline>
        </w:drawing>
      </w:r>
      <w:bookmarkEnd w:id="40"/>
      <w:r>
        <w:rPr>
          <w:rFonts w:ascii="宋体" w:hAnsi="Times New Roman" w:eastAsia="宋体"/>
          <w:b w:val="0"/>
          <w:i w:val="0"/>
          <w:color w:val="000000"/>
          <w:sz w:val="22"/>
        </w:rPr>
        <w:t>t=(x+y)</w:t>
      </w:r>
    </w:p>
    <w:bookmarkEnd w:id="41"/>
    <w:p w14:paraId="46B7D6A5">
      <w:pPr>
        <w:spacing w:beforeLines="100" w:after="50" w:line="360" w:lineRule="auto"/>
        <w:ind w:left="0"/>
        <w:jc w:val="left"/>
      </w:pPr>
      <w:bookmarkStart w:id="42" w:name="u899a83f8"/>
      <w:bookmarkStart w:id="43" w:name="ub204a687"/>
      <w:r>
        <w:rPr>
          <w:rFonts w:ascii="宋体" w:eastAsia="宋体"/>
        </w:rPr>
        <w:drawing>
          <wp:inline distT="0" distB="0" distL="0" distR="0">
            <wp:extent cx="2878455" cy="16357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2878667" cy="1635932"/>
                    </a:xfrm>
                    <a:prstGeom prst="rect">
                      <a:avLst/>
                    </a:prstGeom>
                  </pic:spPr>
                </pic:pic>
              </a:graphicData>
            </a:graphic>
          </wp:inline>
        </w:drawing>
      </w:r>
      <w:bookmarkEnd w:id="42"/>
    </w:p>
    <w:bookmarkEnd w:id="43"/>
    <w:p w14:paraId="0CA946E5">
      <w:pPr>
        <w:spacing w:beforeLines="100" w:after="50" w:line="360" w:lineRule="auto"/>
        <w:ind w:left="0"/>
        <w:jc w:val="left"/>
      </w:pPr>
      <w:bookmarkStart w:id="44" w:name="ub123d807"/>
      <w:r>
        <w:rPr>
          <w:rFonts w:ascii="宋体" w:hAnsi="Times New Roman" w:eastAsia="宋体"/>
          <w:b w:val="0"/>
          <w:i w:val="0"/>
          <w:color w:val="000000"/>
          <w:sz w:val="22"/>
        </w:rPr>
        <w:t xml:space="preserve">注意：从右往左每次结果 = </w:t>
      </w:r>
      <w:r>
        <w:rPr>
          <w:rFonts w:ascii="宋体" w:hAnsi="Times New Roman" w:eastAsia="宋体"/>
          <w:b w:val="0"/>
          <w:i w:val="0"/>
          <w:color w:val="DF2A3F"/>
          <w:sz w:val="22"/>
        </w:rPr>
        <w:t>上次结果</w:t>
      </w:r>
      <w:r>
        <w:rPr>
          <w:rFonts w:ascii="宋体" w:hAnsi="Times New Roman" w:eastAsia="宋体"/>
          <w:b w:val="0"/>
          <w:i w:val="0"/>
          <w:color w:val="000000"/>
          <w:sz w:val="22"/>
        </w:rPr>
        <w:t xml:space="preserve"> * 导数 （不要忘记上次结果）</w:t>
      </w:r>
    </w:p>
    <w:bookmarkEnd w:id="44"/>
    <w:p w14:paraId="75FE4408">
      <w:pPr>
        <w:pStyle w:val="3"/>
        <w:spacing w:beforeLines="100" w:after="50" w:line="360" w:lineRule="auto"/>
        <w:ind w:left="0"/>
        <w:jc w:val="left"/>
      </w:pPr>
      <w:bookmarkStart w:id="45" w:name="WWQiz"/>
      <w:r>
        <w:rPr>
          <w:rFonts w:ascii="宋体" w:hAnsi="Times New Roman" w:eastAsia="宋体"/>
        </w:rPr>
        <w:t>5.3 反向传播</w:t>
      </w:r>
    </w:p>
    <w:bookmarkEnd w:id="45"/>
    <w:p w14:paraId="63409721">
      <w:pPr>
        <w:spacing w:beforeLines="100" w:after="50" w:line="360" w:lineRule="auto"/>
        <w:ind w:left="0"/>
        <w:jc w:val="left"/>
      </w:pPr>
      <w:bookmarkStart w:id="46" w:name="u27633ea0"/>
      <w:r>
        <w:rPr>
          <w:rFonts w:ascii="宋体" w:hAnsi="Times New Roman" w:eastAsia="宋体"/>
          <w:b w:val="0"/>
          <w:i w:val="0"/>
          <w:color w:val="000000"/>
          <w:sz w:val="22"/>
        </w:rPr>
        <w:t>加法节点的反向传播：eg. z = x + y：</w:t>
      </w:r>
    </w:p>
    <w:bookmarkEnd w:id="46"/>
    <w:p w14:paraId="4B2CBC35">
      <w:pPr>
        <w:spacing w:beforeLines="100" w:after="50" w:line="360" w:lineRule="auto"/>
        <w:ind w:left="0"/>
        <w:jc w:val="left"/>
      </w:pPr>
      <w:bookmarkStart w:id="47" w:name="uefc19604"/>
      <w:bookmarkStart w:id="48" w:name="u1b09bafa"/>
      <w:r>
        <w:rPr>
          <w:rFonts w:ascii="宋体" w:eastAsia="宋体"/>
        </w:rPr>
        <w:drawing>
          <wp:inline distT="0" distB="0" distL="0" distR="0">
            <wp:extent cx="609600" cy="7747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609600" cy="774900"/>
                    </a:xfrm>
                    <a:prstGeom prst="rect">
                      <a:avLst/>
                    </a:prstGeom>
                  </pic:spPr>
                </pic:pic>
              </a:graphicData>
            </a:graphic>
          </wp:inline>
        </w:drawing>
      </w:r>
      <w:bookmarkEnd w:id="47"/>
      <w:r>
        <w:rPr>
          <w:rFonts w:ascii="宋体" w:hAnsi="Times New Roman" w:eastAsia="宋体"/>
          <w:b w:val="0"/>
          <w:i w:val="0"/>
          <w:color w:val="000000"/>
          <w:sz w:val="22"/>
        </w:rPr>
        <w:t xml:space="preserve"> </w:t>
      </w:r>
      <w:bookmarkStart w:id="49" w:name="u200204df"/>
      <w:r>
        <w:rPr>
          <w:rFonts w:ascii="宋体" w:eastAsia="宋体"/>
        </w:rPr>
        <w:drawing>
          <wp:inline distT="0" distB="0" distL="0" distR="0">
            <wp:extent cx="2962910" cy="122872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2963333" cy="1228768"/>
                    </a:xfrm>
                    <a:prstGeom prst="rect">
                      <a:avLst/>
                    </a:prstGeom>
                  </pic:spPr>
                </pic:pic>
              </a:graphicData>
            </a:graphic>
          </wp:inline>
        </w:drawing>
      </w:r>
      <w:bookmarkEnd w:id="49"/>
    </w:p>
    <w:bookmarkEnd w:id="48"/>
    <w:p w14:paraId="4427D866">
      <w:pPr>
        <w:spacing w:beforeLines="100" w:after="50" w:line="360" w:lineRule="auto"/>
        <w:ind w:left="0"/>
        <w:jc w:val="left"/>
      </w:pPr>
      <w:bookmarkStart w:id="50" w:name="u562f6aac"/>
      <w:r>
        <w:rPr>
          <w:rFonts w:ascii="宋体" w:hAnsi="Times New Roman" w:eastAsia="宋体"/>
          <w:b w:val="0"/>
          <w:i w:val="0"/>
          <w:color w:val="000000"/>
          <w:sz w:val="22"/>
        </w:rPr>
        <w:t>L是从上游传来的</w:t>
      </w:r>
    </w:p>
    <w:bookmarkEnd w:id="50"/>
    <w:p w14:paraId="60835064">
      <w:pPr>
        <w:spacing w:beforeLines="100" w:after="50" w:line="360" w:lineRule="auto"/>
        <w:ind w:left="0"/>
        <w:jc w:val="left"/>
      </w:pPr>
      <w:bookmarkStart w:id="51" w:name="ua175331b"/>
      <w:r>
        <w:rPr>
          <w:rFonts w:ascii="宋体" w:hAnsi="Times New Roman" w:eastAsia="宋体"/>
          <w:b w:val="0"/>
          <w:i w:val="0"/>
          <w:color w:val="000000"/>
          <w:sz w:val="22"/>
        </w:rPr>
        <w:t>具体实例：5+10=15，上游传来1.3</w:t>
      </w:r>
    </w:p>
    <w:bookmarkEnd w:id="51"/>
    <w:p w14:paraId="1E0B0DF5">
      <w:pPr>
        <w:spacing w:beforeLines="100" w:after="50" w:line="360" w:lineRule="auto"/>
        <w:ind w:left="0"/>
        <w:jc w:val="left"/>
      </w:pPr>
      <w:bookmarkStart w:id="52" w:name="u9dd57165"/>
      <w:bookmarkStart w:id="53" w:name="u85538191"/>
      <w:r>
        <w:rPr>
          <w:rFonts w:ascii="宋体" w:eastAsia="宋体"/>
        </w:rPr>
        <w:drawing>
          <wp:inline distT="0" distB="0" distL="0" distR="0">
            <wp:extent cx="3775710" cy="158750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3776133" cy="1587804"/>
                    </a:xfrm>
                    <a:prstGeom prst="rect">
                      <a:avLst/>
                    </a:prstGeom>
                  </pic:spPr>
                </pic:pic>
              </a:graphicData>
            </a:graphic>
          </wp:inline>
        </w:drawing>
      </w:r>
      <w:bookmarkEnd w:id="52"/>
    </w:p>
    <w:bookmarkEnd w:id="53"/>
    <w:p w14:paraId="3566C670">
      <w:pPr>
        <w:spacing w:beforeLines="100" w:after="50" w:line="360" w:lineRule="auto"/>
        <w:ind w:left="0"/>
        <w:jc w:val="left"/>
      </w:pPr>
      <w:bookmarkStart w:id="54" w:name="u889d19ea"/>
      <w:r>
        <w:rPr>
          <w:rFonts w:ascii="宋体" w:hAnsi="Times New Roman" w:eastAsia="宋体"/>
          <w:b w:val="0"/>
          <w:i w:val="0"/>
          <w:color w:val="000000"/>
          <w:sz w:val="22"/>
        </w:rPr>
        <w:t>加法节点的反向传播只是将输入信号输出到下一个节点</w:t>
      </w:r>
    </w:p>
    <w:bookmarkEnd w:id="54"/>
    <w:p w14:paraId="4325014C">
      <w:pPr>
        <w:pStyle w:val="5"/>
        <w:spacing w:beforeLines="100" w:after="50" w:line="360" w:lineRule="auto"/>
        <w:ind w:left="0"/>
        <w:jc w:val="left"/>
      </w:pPr>
      <w:bookmarkStart w:id="55" w:name="LErkB"/>
      <w:r>
        <w:rPr>
          <w:rFonts w:ascii="宋体" w:hAnsi="Times New Roman" w:eastAsia="宋体"/>
        </w:rPr>
        <w:t>5.3.2 乘法节点的反向传播</w:t>
      </w:r>
    </w:p>
    <w:bookmarkEnd w:id="55"/>
    <w:p w14:paraId="27EF2928">
      <w:pPr>
        <w:spacing w:beforeLines="100" w:after="50" w:line="360" w:lineRule="auto"/>
        <w:ind w:left="0"/>
        <w:jc w:val="left"/>
      </w:pPr>
      <w:bookmarkStart w:id="56" w:name="uccd6def9"/>
      <w:r>
        <w:rPr>
          <w:rFonts w:ascii="宋体" w:hAnsi="Times New Roman" w:eastAsia="宋体"/>
          <w:b w:val="0"/>
          <w:i w:val="0"/>
          <w:color w:val="000000"/>
          <w:sz w:val="22"/>
        </w:rPr>
        <w:t>z=xy：</w:t>
      </w:r>
    </w:p>
    <w:bookmarkEnd w:id="56"/>
    <w:p w14:paraId="19171E8C">
      <w:pPr>
        <w:spacing w:beforeLines="100" w:after="50" w:line="360" w:lineRule="auto"/>
        <w:ind w:left="0"/>
        <w:jc w:val="left"/>
      </w:pPr>
      <w:bookmarkStart w:id="57" w:name="u2c8ff39e"/>
      <w:bookmarkStart w:id="58" w:name="uc8db780a"/>
      <w:r>
        <w:rPr>
          <w:rFonts w:ascii="宋体" w:eastAsia="宋体"/>
        </w:rPr>
        <w:drawing>
          <wp:inline distT="0" distB="0" distL="0" distR="0">
            <wp:extent cx="829310" cy="78232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829733" cy="782935"/>
                    </a:xfrm>
                    <a:prstGeom prst="rect">
                      <a:avLst/>
                    </a:prstGeom>
                  </pic:spPr>
                </pic:pic>
              </a:graphicData>
            </a:graphic>
          </wp:inline>
        </w:drawing>
      </w:r>
      <w:bookmarkEnd w:id="57"/>
      <w:bookmarkStart w:id="59" w:name="ubf21b639"/>
      <w:r>
        <w:rPr>
          <w:rFonts w:ascii="宋体" w:eastAsia="宋体"/>
        </w:rPr>
        <w:drawing>
          <wp:inline distT="0" distB="0" distL="0" distR="0">
            <wp:extent cx="2759710" cy="117157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2760133" cy="1172110"/>
                    </a:xfrm>
                    <a:prstGeom prst="rect">
                      <a:avLst/>
                    </a:prstGeom>
                  </pic:spPr>
                </pic:pic>
              </a:graphicData>
            </a:graphic>
          </wp:inline>
        </w:drawing>
      </w:r>
      <w:bookmarkEnd w:id="59"/>
    </w:p>
    <w:bookmarkEnd w:id="58"/>
    <w:p w14:paraId="7BEF7642">
      <w:pPr>
        <w:spacing w:beforeLines="100" w:after="50" w:line="360" w:lineRule="auto"/>
        <w:ind w:left="0"/>
        <w:jc w:val="left"/>
      </w:pPr>
      <w:bookmarkStart w:id="60" w:name="u9df82906"/>
      <w:r>
        <w:rPr>
          <w:rFonts w:ascii="宋体" w:hAnsi="Times New Roman" w:eastAsia="宋体"/>
          <w:b w:val="0"/>
          <w:i w:val="0"/>
          <w:color w:val="000000"/>
          <w:sz w:val="22"/>
        </w:rPr>
        <w:t>具体实例：5*10=50，上游传来1.3</w:t>
      </w:r>
    </w:p>
    <w:bookmarkEnd w:id="60"/>
    <w:p w14:paraId="69F727A0">
      <w:pPr>
        <w:spacing w:beforeLines="100" w:after="50" w:line="360" w:lineRule="auto"/>
        <w:ind w:left="0"/>
        <w:jc w:val="left"/>
      </w:pPr>
      <w:bookmarkStart w:id="61" w:name="ub9825890"/>
      <w:bookmarkStart w:id="62" w:name="u0413f3d5"/>
      <w:r>
        <w:rPr>
          <w:rFonts w:ascii="宋体" w:eastAsia="宋体"/>
        </w:rPr>
        <w:drawing>
          <wp:inline distT="0" distB="0" distL="0" distR="0">
            <wp:extent cx="3792855" cy="155194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1"/>
                    <a:stretch>
                      <a:fillRect/>
                    </a:stretch>
                  </pic:blipFill>
                  <pic:spPr>
                    <a:xfrm>
                      <a:off x="0" y="0"/>
                      <a:ext cx="3793067" cy="1552200"/>
                    </a:xfrm>
                    <a:prstGeom prst="rect">
                      <a:avLst/>
                    </a:prstGeom>
                  </pic:spPr>
                </pic:pic>
              </a:graphicData>
            </a:graphic>
          </wp:inline>
        </w:drawing>
      </w:r>
      <w:bookmarkEnd w:id="61"/>
    </w:p>
    <w:bookmarkEnd w:id="62"/>
    <w:p w14:paraId="7B37916B">
      <w:pPr>
        <w:spacing w:beforeLines="100" w:after="50" w:line="360" w:lineRule="auto"/>
        <w:ind w:left="0"/>
        <w:jc w:val="left"/>
      </w:pPr>
      <w:bookmarkStart w:id="63" w:name="u0878c74c"/>
      <w:r>
        <w:rPr>
          <w:rFonts w:ascii="宋体" w:hAnsi="Times New Roman" w:eastAsia="宋体"/>
          <w:b w:val="0"/>
          <w:i w:val="0"/>
          <w:color w:val="000000"/>
          <w:sz w:val="22"/>
        </w:rPr>
        <w:t>乘法的反向传播需要正向传播时的输入信号值。</w:t>
      </w:r>
    </w:p>
    <w:bookmarkEnd w:id="63"/>
    <w:p w14:paraId="7AC97B92">
      <w:pPr>
        <w:spacing w:beforeLines="100" w:after="50" w:line="360" w:lineRule="auto"/>
        <w:ind w:left="0"/>
        <w:jc w:val="left"/>
      </w:pPr>
      <w:bookmarkStart w:id="64" w:name="uc48d8148"/>
      <w:r>
        <w:rPr>
          <w:rFonts w:ascii="宋体" w:hAnsi="Times New Roman" w:eastAsia="宋体"/>
          <w:b w:val="0"/>
          <w:i w:val="0"/>
          <w:color w:val="000000"/>
          <w:sz w:val="22"/>
        </w:rPr>
        <w:t>因此，实现乘法节点的反向传播时，要保存正向传播的输入信号。</w:t>
      </w:r>
    </w:p>
    <w:bookmarkEnd w:id="64"/>
    <w:p w14:paraId="61424BDB">
      <w:pPr>
        <w:pStyle w:val="5"/>
        <w:spacing w:beforeLines="100" w:after="50" w:line="360" w:lineRule="auto"/>
        <w:ind w:left="0"/>
        <w:jc w:val="left"/>
      </w:pPr>
      <w:bookmarkStart w:id="65" w:name="VEqSM"/>
      <w:r>
        <w:rPr>
          <w:rFonts w:ascii="宋体" w:hAnsi="Times New Roman" w:eastAsia="宋体"/>
        </w:rPr>
        <w:t>5.3.3 苹果的例子</w:t>
      </w:r>
    </w:p>
    <w:bookmarkEnd w:id="65"/>
    <w:p w14:paraId="2FA46163">
      <w:pPr>
        <w:spacing w:beforeLines="100" w:after="50" w:line="360" w:lineRule="auto"/>
        <w:ind w:left="0"/>
        <w:jc w:val="left"/>
      </w:pPr>
      <w:bookmarkStart w:id="66" w:name="u286b84da"/>
      <w:bookmarkStart w:id="67" w:name="ufb1e1762"/>
      <w:r>
        <w:rPr>
          <w:rFonts w:ascii="宋体" w:eastAsia="宋体"/>
        </w:rPr>
        <w:drawing>
          <wp:inline distT="0" distB="0" distL="0" distR="0">
            <wp:extent cx="3284855" cy="123253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2"/>
                    <a:stretch>
                      <a:fillRect/>
                    </a:stretch>
                  </pic:blipFill>
                  <pic:spPr>
                    <a:xfrm>
                      <a:off x="0" y="0"/>
                      <a:ext cx="3285067" cy="1233078"/>
                    </a:xfrm>
                    <a:prstGeom prst="rect">
                      <a:avLst/>
                    </a:prstGeom>
                  </pic:spPr>
                </pic:pic>
              </a:graphicData>
            </a:graphic>
          </wp:inline>
        </w:drawing>
      </w:r>
      <w:bookmarkEnd w:id="66"/>
    </w:p>
    <w:bookmarkEnd w:id="67"/>
    <w:p w14:paraId="1DAA4027">
      <w:pPr>
        <w:spacing w:beforeLines="100" w:after="50" w:line="360" w:lineRule="auto"/>
        <w:ind w:left="0"/>
        <w:jc w:val="left"/>
      </w:pPr>
      <w:bookmarkStart w:id="68" w:name="u953a98a1"/>
      <w:r>
        <w:rPr>
          <w:rFonts w:ascii="宋体" w:hAnsi="Times New Roman" w:eastAsia="宋体"/>
          <w:b w:val="0"/>
          <w:i w:val="0"/>
          <w:color w:val="000000"/>
          <w:sz w:val="22"/>
        </w:rPr>
        <w:t>1.1=1*1.1</w:t>
      </w:r>
    </w:p>
    <w:bookmarkEnd w:id="68"/>
    <w:p w14:paraId="2F677D56">
      <w:pPr>
        <w:spacing w:beforeLines="100" w:after="50" w:line="360" w:lineRule="auto"/>
        <w:ind w:left="0"/>
        <w:jc w:val="left"/>
      </w:pPr>
      <w:bookmarkStart w:id="69" w:name="ue212cf45"/>
      <w:r>
        <w:rPr>
          <w:rFonts w:ascii="宋体" w:hAnsi="Times New Roman" w:eastAsia="宋体"/>
          <w:b w:val="0"/>
          <w:i w:val="0"/>
          <w:color w:val="000000"/>
          <w:sz w:val="22"/>
        </w:rPr>
        <w:t>200=1*200</w:t>
      </w:r>
    </w:p>
    <w:bookmarkEnd w:id="69"/>
    <w:p w14:paraId="6FD4A00E">
      <w:pPr>
        <w:spacing w:beforeLines="100" w:after="50" w:line="360" w:lineRule="auto"/>
        <w:ind w:left="0"/>
        <w:jc w:val="left"/>
      </w:pPr>
      <w:bookmarkStart w:id="70" w:name="ud8a8e761"/>
      <w:r>
        <w:rPr>
          <w:rFonts w:ascii="宋体" w:hAnsi="Times New Roman" w:eastAsia="宋体"/>
          <w:b w:val="0"/>
          <w:i w:val="0"/>
          <w:color w:val="000000"/>
          <w:sz w:val="22"/>
        </w:rPr>
        <w:t>2.2=1.1*2</w:t>
      </w:r>
    </w:p>
    <w:bookmarkEnd w:id="70"/>
    <w:p w14:paraId="5D7FD077">
      <w:pPr>
        <w:spacing w:beforeLines="100" w:after="50" w:line="360" w:lineRule="auto"/>
        <w:ind w:left="0"/>
        <w:jc w:val="left"/>
      </w:pPr>
      <w:bookmarkStart w:id="71" w:name="ucc0c9e00"/>
      <w:r>
        <w:rPr>
          <w:rFonts w:ascii="宋体" w:hAnsi="Times New Roman" w:eastAsia="宋体"/>
          <w:b w:val="0"/>
          <w:i w:val="0"/>
          <w:color w:val="000000"/>
          <w:sz w:val="22"/>
        </w:rPr>
        <w:t xml:space="preserve">110=1.1*100 </w:t>
      </w:r>
    </w:p>
    <w:bookmarkEnd w:id="71"/>
    <w:p w14:paraId="25353DA8">
      <w:pPr>
        <w:pStyle w:val="3"/>
        <w:spacing w:beforeLines="100" w:after="50" w:line="360" w:lineRule="auto"/>
        <w:ind w:left="0"/>
        <w:jc w:val="left"/>
      </w:pPr>
      <w:bookmarkStart w:id="72" w:name="S6UPl"/>
      <w:r>
        <w:rPr>
          <w:rFonts w:ascii="宋体" w:hAnsi="Times New Roman" w:eastAsia="宋体"/>
        </w:rPr>
        <w:t>5.4 简单层的实现</w:t>
      </w:r>
    </w:p>
    <w:bookmarkEnd w:id="72"/>
    <w:p w14:paraId="10551F40">
      <w:pPr>
        <w:pStyle w:val="5"/>
        <w:spacing w:beforeLines="100" w:after="50" w:line="360" w:lineRule="auto"/>
        <w:ind w:left="0"/>
        <w:jc w:val="left"/>
      </w:pPr>
      <w:bookmarkStart w:id="73" w:name="OXQLW"/>
      <w:r>
        <w:rPr>
          <w:rFonts w:ascii="宋体" w:hAnsi="Times New Roman" w:eastAsia="宋体"/>
        </w:rPr>
        <w:t>5.4.1 乘法层的实现</w:t>
      </w:r>
    </w:p>
    <w:bookmarkEnd w:id="73"/>
    <w:p w14:paraId="160BA378">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74" w:name="PT4g2"/>
      <w:r>
        <w:rPr>
          <w:rFonts w:ascii="宋体" w:hAnsi="Courier New" w:eastAsia="宋体"/>
          <w:color w:val="000000"/>
          <w:sz w:val="20"/>
        </w:rPr>
        <w:t>class MulLayer:</w:t>
      </w:r>
      <w:r>
        <w:rPr>
          <w:rFonts w:ascii="宋体" w:hAnsi="Courier New" w:eastAsia="宋体"/>
          <w:color w:val="000000"/>
          <w:sz w:val="20"/>
        </w:rPr>
        <w:br w:type="textWrapping"/>
      </w:r>
      <w:r>
        <w:rPr>
          <w:rFonts w:ascii="宋体" w:hAnsi="Courier New" w:eastAsia="宋体"/>
          <w:color w:val="000000"/>
          <w:sz w:val="20"/>
        </w:rPr>
        <w:t xml:space="preserve">    def __init__(self):</w:t>
      </w:r>
      <w:r>
        <w:rPr>
          <w:rFonts w:ascii="宋体" w:hAnsi="Courier New" w:eastAsia="宋体"/>
          <w:color w:val="000000"/>
          <w:sz w:val="20"/>
        </w:rPr>
        <w:br w:type="textWrapping"/>
      </w:r>
      <w:r>
        <w:rPr>
          <w:rFonts w:ascii="宋体" w:hAnsi="Courier New" w:eastAsia="宋体"/>
          <w:color w:val="000000"/>
          <w:sz w:val="20"/>
        </w:rPr>
        <w:t xml:space="preserve">        self.x = None</w:t>
      </w:r>
      <w:r>
        <w:rPr>
          <w:rFonts w:ascii="宋体" w:hAnsi="Courier New" w:eastAsia="宋体"/>
          <w:color w:val="000000"/>
          <w:sz w:val="20"/>
        </w:rPr>
        <w:br w:type="textWrapping"/>
      </w:r>
      <w:r>
        <w:rPr>
          <w:rFonts w:ascii="宋体" w:hAnsi="Courier New" w:eastAsia="宋体"/>
          <w:color w:val="000000"/>
          <w:sz w:val="20"/>
        </w:rPr>
        <w:t xml:space="preserve">        self.y = None</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def forward(self, x, y):</w:t>
      </w:r>
      <w:r>
        <w:rPr>
          <w:rFonts w:ascii="宋体" w:hAnsi="Courier New" w:eastAsia="宋体"/>
          <w:color w:val="000000"/>
          <w:sz w:val="20"/>
        </w:rPr>
        <w:br w:type="textWrapping"/>
      </w:r>
      <w:r>
        <w:rPr>
          <w:rFonts w:ascii="宋体" w:hAnsi="Courier New" w:eastAsia="宋体"/>
          <w:color w:val="000000"/>
          <w:sz w:val="20"/>
        </w:rPr>
        <w:t xml:space="preserve">        self.x = x</w:t>
      </w:r>
      <w:r>
        <w:rPr>
          <w:rFonts w:ascii="宋体" w:hAnsi="Courier New" w:eastAsia="宋体"/>
          <w:color w:val="000000"/>
          <w:sz w:val="20"/>
        </w:rPr>
        <w:br w:type="textWrapping"/>
      </w:r>
      <w:r>
        <w:rPr>
          <w:rFonts w:ascii="宋体" w:hAnsi="Courier New" w:eastAsia="宋体"/>
          <w:color w:val="000000"/>
          <w:sz w:val="20"/>
        </w:rPr>
        <w:t xml:space="preserve">        self.y = y                </w:t>
      </w:r>
      <w:r>
        <w:rPr>
          <w:rFonts w:ascii="宋体" w:hAnsi="Courier New" w:eastAsia="宋体"/>
          <w:color w:val="000000"/>
          <w:sz w:val="20"/>
        </w:rPr>
        <w:br w:type="textWrapping"/>
      </w:r>
      <w:r>
        <w:rPr>
          <w:rFonts w:ascii="宋体" w:hAnsi="Courier New" w:eastAsia="宋体"/>
          <w:color w:val="000000"/>
          <w:sz w:val="20"/>
        </w:rPr>
        <w:t xml:space="preserve">        out = x * y</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return out</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def backward(self, dout):</w:t>
      </w:r>
      <w:r>
        <w:rPr>
          <w:rFonts w:ascii="宋体" w:hAnsi="Courier New" w:eastAsia="宋体"/>
          <w:color w:val="000000"/>
          <w:sz w:val="20"/>
        </w:rPr>
        <w:br w:type="textWrapping"/>
      </w:r>
      <w:r>
        <w:rPr>
          <w:rFonts w:ascii="宋体" w:hAnsi="Courier New" w:eastAsia="宋体"/>
          <w:color w:val="000000"/>
          <w:sz w:val="20"/>
        </w:rPr>
        <w:t xml:space="preserve">        dx = dout * self.y</w:t>
      </w:r>
      <w:r>
        <w:rPr>
          <w:rFonts w:ascii="宋体" w:hAnsi="Courier New" w:eastAsia="宋体"/>
          <w:color w:val="000000"/>
          <w:sz w:val="20"/>
        </w:rPr>
        <w:br w:type="textWrapping"/>
      </w:r>
      <w:r>
        <w:rPr>
          <w:rFonts w:ascii="宋体" w:hAnsi="Courier New" w:eastAsia="宋体"/>
          <w:color w:val="000000"/>
          <w:sz w:val="20"/>
        </w:rPr>
        <w:t xml:space="preserve">        dy = dout * self.x</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return dx, dy</w:t>
      </w:r>
      <w:r>
        <w:rPr>
          <w:rFonts w:ascii="宋体" w:hAnsi="Courier New" w:eastAsia="宋体"/>
          <w:color w:val="000000"/>
          <w:sz w:val="20"/>
        </w:rPr>
        <w:br w:type="textWrapping"/>
      </w:r>
    </w:p>
    <w:bookmarkEnd w:id="74"/>
    <w:p w14:paraId="3D8D89E5">
      <w:pPr>
        <w:spacing w:beforeLines="100" w:after="50" w:line="360" w:lineRule="auto"/>
        <w:ind w:left="0"/>
        <w:jc w:val="left"/>
      </w:pPr>
      <w:bookmarkStart w:id="75" w:name="u19611caf"/>
      <w:r>
        <w:rPr>
          <w:rFonts w:ascii="宋体" w:hAnsi="Times New Roman" w:eastAsia="宋体"/>
          <w:b w:val="0"/>
          <w:i w:val="0"/>
          <w:color w:val="000000"/>
          <w:sz w:val="22"/>
        </w:rPr>
        <w:t>backward()将从上游传来的导数（dout）乘以正向传播的翻转值，然后传给下游。</w:t>
      </w:r>
    </w:p>
    <w:bookmarkEnd w:id="75"/>
    <w:p w14:paraId="5FFDC3D4">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76" w:name="ZA5Vp"/>
      <w:r>
        <w:rPr>
          <w:rFonts w:ascii="宋体" w:hAnsi="Courier New" w:eastAsia="宋体"/>
          <w:color w:val="000000"/>
          <w:sz w:val="20"/>
        </w:rPr>
        <w:t>apple = 100</w:t>
      </w:r>
      <w:r>
        <w:rPr>
          <w:rFonts w:ascii="宋体" w:hAnsi="Courier New" w:eastAsia="宋体"/>
          <w:color w:val="000000"/>
          <w:sz w:val="20"/>
        </w:rPr>
        <w:br w:type="textWrapping"/>
      </w:r>
      <w:r>
        <w:rPr>
          <w:rFonts w:ascii="宋体" w:hAnsi="Courier New" w:eastAsia="宋体"/>
          <w:color w:val="000000"/>
          <w:sz w:val="20"/>
        </w:rPr>
        <w:t>apple_num = 2</w:t>
      </w:r>
      <w:r>
        <w:rPr>
          <w:rFonts w:ascii="宋体" w:hAnsi="Courier New" w:eastAsia="宋体"/>
          <w:color w:val="000000"/>
          <w:sz w:val="20"/>
        </w:rPr>
        <w:br w:type="textWrapping"/>
      </w:r>
      <w:r>
        <w:rPr>
          <w:rFonts w:ascii="宋体" w:hAnsi="Courier New" w:eastAsia="宋体"/>
          <w:color w:val="000000"/>
          <w:sz w:val="20"/>
        </w:rPr>
        <w:t>tax = 1.1</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mul_apple_layer = MulLayer()</w:t>
      </w:r>
      <w:r>
        <w:rPr>
          <w:rFonts w:ascii="宋体" w:hAnsi="Courier New" w:eastAsia="宋体"/>
          <w:color w:val="000000"/>
          <w:sz w:val="20"/>
        </w:rPr>
        <w:br w:type="textWrapping"/>
      </w:r>
      <w:r>
        <w:rPr>
          <w:rFonts w:ascii="宋体" w:hAnsi="Courier New" w:eastAsia="宋体"/>
          <w:color w:val="000000"/>
          <w:sz w:val="20"/>
        </w:rPr>
        <w:t>mul_tax_layer = MulLayer()</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forward</w:t>
      </w:r>
      <w:r>
        <w:rPr>
          <w:rFonts w:ascii="宋体" w:hAnsi="Courier New" w:eastAsia="宋体"/>
          <w:color w:val="000000"/>
          <w:sz w:val="20"/>
        </w:rPr>
        <w:br w:type="textWrapping"/>
      </w:r>
      <w:r>
        <w:rPr>
          <w:rFonts w:ascii="宋体" w:hAnsi="Courier New" w:eastAsia="宋体"/>
          <w:color w:val="000000"/>
          <w:sz w:val="20"/>
        </w:rPr>
        <w:t>apple_price = mul_apple_layer.forward(apple, apple_num)</w:t>
      </w:r>
      <w:r>
        <w:rPr>
          <w:rFonts w:ascii="宋体" w:hAnsi="Courier New" w:eastAsia="宋体"/>
          <w:color w:val="000000"/>
          <w:sz w:val="20"/>
        </w:rPr>
        <w:br w:type="textWrapping"/>
      </w:r>
      <w:r>
        <w:rPr>
          <w:rFonts w:ascii="宋体" w:hAnsi="Courier New" w:eastAsia="宋体"/>
          <w:color w:val="000000"/>
          <w:sz w:val="20"/>
        </w:rPr>
        <w:t>price = mul_tax_layer.forward(apple_price, tax)</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backward</w:t>
      </w:r>
      <w:r>
        <w:rPr>
          <w:rFonts w:ascii="宋体" w:hAnsi="Courier New" w:eastAsia="宋体"/>
          <w:color w:val="000000"/>
          <w:sz w:val="20"/>
        </w:rPr>
        <w:br w:type="textWrapping"/>
      </w:r>
      <w:r>
        <w:rPr>
          <w:rFonts w:ascii="宋体" w:hAnsi="Courier New" w:eastAsia="宋体"/>
          <w:color w:val="000000"/>
          <w:sz w:val="20"/>
        </w:rPr>
        <w:t>dprice = 1</w:t>
      </w:r>
      <w:r>
        <w:rPr>
          <w:rFonts w:ascii="宋体" w:hAnsi="Courier New" w:eastAsia="宋体"/>
          <w:color w:val="000000"/>
          <w:sz w:val="20"/>
        </w:rPr>
        <w:br w:type="textWrapping"/>
      </w:r>
      <w:r>
        <w:rPr>
          <w:rFonts w:ascii="宋体" w:hAnsi="Courier New" w:eastAsia="宋体"/>
          <w:color w:val="000000"/>
          <w:sz w:val="20"/>
        </w:rPr>
        <w:t>dapple_price, dtax = mul_tax_layer.backward(dprice)</w:t>
      </w:r>
      <w:r>
        <w:rPr>
          <w:rFonts w:ascii="宋体" w:hAnsi="Courier New" w:eastAsia="宋体"/>
          <w:color w:val="000000"/>
          <w:sz w:val="20"/>
        </w:rPr>
        <w:br w:type="textWrapping"/>
      </w:r>
      <w:r>
        <w:rPr>
          <w:rFonts w:ascii="宋体" w:hAnsi="Courier New" w:eastAsia="宋体"/>
          <w:color w:val="000000"/>
          <w:sz w:val="20"/>
        </w:rPr>
        <w:t>dapple, dapple_num = mul_apple_layer.backward(dapple_price)</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print("price:", int(price))</w:t>
      </w:r>
      <w:r>
        <w:rPr>
          <w:rFonts w:ascii="宋体" w:hAnsi="Courier New" w:eastAsia="宋体"/>
          <w:color w:val="000000"/>
          <w:sz w:val="20"/>
        </w:rPr>
        <w:br w:type="textWrapping"/>
      </w:r>
      <w:r>
        <w:rPr>
          <w:rFonts w:ascii="宋体" w:hAnsi="Courier New" w:eastAsia="宋体"/>
          <w:color w:val="000000"/>
          <w:sz w:val="20"/>
        </w:rPr>
        <w:t>print("dApple:", dapple)</w:t>
      </w:r>
      <w:r>
        <w:rPr>
          <w:rFonts w:ascii="宋体" w:hAnsi="Courier New" w:eastAsia="宋体"/>
          <w:color w:val="000000"/>
          <w:sz w:val="20"/>
        </w:rPr>
        <w:br w:type="textWrapping"/>
      </w:r>
      <w:r>
        <w:rPr>
          <w:rFonts w:ascii="宋体" w:hAnsi="Courier New" w:eastAsia="宋体"/>
          <w:color w:val="000000"/>
          <w:sz w:val="20"/>
        </w:rPr>
        <w:t>print("dApple_num:", int(dapple_num))</w:t>
      </w:r>
      <w:r>
        <w:rPr>
          <w:rFonts w:ascii="宋体" w:hAnsi="Courier New" w:eastAsia="宋体"/>
          <w:color w:val="000000"/>
          <w:sz w:val="20"/>
        </w:rPr>
        <w:br w:type="textWrapping"/>
      </w:r>
      <w:r>
        <w:rPr>
          <w:rFonts w:ascii="宋体" w:hAnsi="Courier New" w:eastAsia="宋体"/>
          <w:color w:val="000000"/>
          <w:sz w:val="20"/>
        </w:rPr>
        <w:t>print("dTax:", dtax)</w:t>
      </w:r>
      <w:r>
        <w:rPr>
          <w:rFonts w:ascii="宋体" w:hAnsi="Courier New" w:eastAsia="宋体"/>
          <w:color w:val="000000"/>
          <w:sz w:val="20"/>
        </w:rPr>
        <w:br w:type="textWrapping"/>
      </w:r>
    </w:p>
    <w:bookmarkEnd w:id="76"/>
    <w:p w14:paraId="6FA56E3F">
      <w:pPr>
        <w:spacing w:beforeLines="100" w:after="50" w:line="360" w:lineRule="auto"/>
        <w:ind w:left="0"/>
        <w:jc w:val="left"/>
      </w:pPr>
      <w:bookmarkStart w:id="77" w:name="ucb37f592"/>
      <w:r>
        <w:rPr>
          <w:rFonts w:ascii="宋体" w:hAnsi="Times New Roman" w:eastAsia="宋体"/>
          <w:b w:val="0"/>
          <w:i w:val="0"/>
          <w:color w:val="000000"/>
          <w:sz w:val="22"/>
        </w:rPr>
        <w:t>backward()的参数中需要输入“关于正向传播时的输出变量的导数”</w:t>
      </w:r>
    </w:p>
    <w:bookmarkEnd w:id="77"/>
    <w:p w14:paraId="5C0421A5">
      <w:pPr>
        <w:spacing w:beforeLines="100" w:after="50" w:line="360" w:lineRule="auto"/>
        <w:ind w:left="0"/>
        <w:jc w:val="left"/>
      </w:pPr>
      <w:bookmarkStart w:id="78" w:name="u6fb8e264"/>
      <w:r>
        <w:rPr>
          <w:rFonts w:ascii="宋体" w:hAnsi="Times New Roman" w:eastAsia="宋体"/>
          <w:b w:val="0"/>
          <w:i w:val="0"/>
          <w:color w:val="000000"/>
          <w:sz w:val="22"/>
        </w:rPr>
        <w:t>可以把layer看作一个节点：所以只计算两个节点前后值就都算出来了</w:t>
      </w:r>
    </w:p>
    <w:bookmarkEnd w:id="78"/>
    <w:p w14:paraId="1157D8E7">
      <w:pPr>
        <w:spacing w:beforeLines="100" w:after="50" w:line="360" w:lineRule="auto"/>
        <w:ind w:left="0"/>
        <w:jc w:val="left"/>
      </w:pPr>
      <w:bookmarkStart w:id="79" w:name="uf0ea4e70"/>
      <w:bookmarkStart w:id="80" w:name="ua28ce9bb"/>
      <w:r>
        <w:rPr>
          <w:rFonts w:ascii="宋体" w:eastAsia="宋体"/>
        </w:rPr>
        <w:drawing>
          <wp:inline distT="0" distB="0" distL="0" distR="0">
            <wp:extent cx="3589655" cy="134937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3"/>
                    <a:stretch>
                      <a:fillRect/>
                    </a:stretch>
                  </pic:blipFill>
                  <pic:spPr>
                    <a:xfrm>
                      <a:off x="0" y="0"/>
                      <a:ext cx="3589867" cy="1349892"/>
                    </a:xfrm>
                    <a:prstGeom prst="rect">
                      <a:avLst/>
                    </a:prstGeom>
                  </pic:spPr>
                </pic:pic>
              </a:graphicData>
            </a:graphic>
          </wp:inline>
        </w:drawing>
      </w:r>
      <w:bookmarkEnd w:id="79"/>
    </w:p>
    <w:bookmarkEnd w:id="80"/>
    <w:p w14:paraId="065993D8">
      <w:pPr>
        <w:pStyle w:val="5"/>
        <w:spacing w:beforeLines="100" w:after="50" w:line="360" w:lineRule="auto"/>
        <w:ind w:left="0"/>
        <w:jc w:val="left"/>
      </w:pPr>
      <w:bookmarkStart w:id="81" w:name="vJ5AZ"/>
      <w:r>
        <w:rPr>
          <w:rFonts w:ascii="宋体" w:hAnsi="Times New Roman" w:eastAsia="宋体"/>
        </w:rPr>
        <w:t>5.4.2 加法层的实现</w:t>
      </w:r>
    </w:p>
    <w:bookmarkEnd w:id="81"/>
    <w:p w14:paraId="68D16986">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82" w:name="yWhFz"/>
      <w:r>
        <w:rPr>
          <w:rFonts w:ascii="宋体" w:hAnsi="Courier New" w:eastAsia="宋体"/>
          <w:color w:val="000000"/>
          <w:sz w:val="20"/>
        </w:rPr>
        <w:t>class AddLayer:</w:t>
      </w:r>
      <w:r>
        <w:rPr>
          <w:rFonts w:ascii="宋体" w:hAnsi="Courier New" w:eastAsia="宋体"/>
          <w:color w:val="000000"/>
          <w:sz w:val="20"/>
        </w:rPr>
        <w:br w:type="textWrapping"/>
      </w:r>
      <w:r>
        <w:rPr>
          <w:rFonts w:ascii="宋体" w:hAnsi="Courier New" w:eastAsia="宋体"/>
          <w:color w:val="000000"/>
          <w:sz w:val="20"/>
        </w:rPr>
        <w:t xml:space="preserve">    def __init__(self):</w:t>
      </w:r>
      <w:r>
        <w:rPr>
          <w:rFonts w:ascii="宋体" w:hAnsi="Courier New" w:eastAsia="宋体"/>
          <w:color w:val="000000"/>
          <w:sz w:val="20"/>
        </w:rPr>
        <w:br w:type="textWrapping"/>
      </w:r>
      <w:r>
        <w:rPr>
          <w:rFonts w:ascii="宋体" w:hAnsi="Courier New" w:eastAsia="宋体"/>
          <w:color w:val="000000"/>
          <w:sz w:val="20"/>
        </w:rPr>
        <w:t xml:space="preserve">        pass</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def forward(self, x, y):</w:t>
      </w:r>
      <w:r>
        <w:rPr>
          <w:rFonts w:ascii="宋体" w:hAnsi="Courier New" w:eastAsia="宋体"/>
          <w:color w:val="000000"/>
          <w:sz w:val="20"/>
        </w:rPr>
        <w:br w:type="textWrapping"/>
      </w:r>
      <w:r>
        <w:rPr>
          <w:rFonts w:ascii="宋体" w:hAnsi="Courier New" w:eastAsia="宋体"/>
          <w:color w:val="000000"/>
          <w:sz w:val="20"/>
        </w:rPr>
        <w:t xml:space="preserve">        out = x + y</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return out</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def backward(self, dout):</w:t>
      </w:r>
      <w:r>
        <w:rPr>
          <w:rFonts w:ascii="宋体" w:hAnsi="Courier New" w:eastAsia="宋体"/>
          <w:color w:val="000000"/>
          <w:sz w:val="20"/>
        </w:rPr>
        <w:br w:type="textWrapping"/>
      </w:r>
      <w:r>
        <w:rPr>
          <w:rFonts w:ascii="宋体" w:hAnsi="Courier New" w:eastAsia="宋体"/>
          <w:color w:val="000000"/>
          <w:sz w:val="20"/>
        </w:rPr>
        <w:t xml:space="preserve">        dx = dout * 1</w:t>
      </w:r>
      <w:r>
        <w:rPr>
          <w:rFonts w:ascii="宋体" w:hAnsi="Courier New" w:eastAsia="宋体"/>
          <w:color w:val="000000"/>
          <w:sz w:val="20"/>
        </w:rPr>
        <w:br w:type="textWrapping"/>
      </w:r>
      <w:r>
        <w:rPr>
          <w:rFonts w:ascii="宋体" w:hAnsi="Courier New" w:eastAsia="宋体"/>
          <w:color w:val="000000"/>
          <w:sz w:val="20"/>
        </w:rPr>
        <w:t xml:space="preserve">        dy = dout * 1</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return dx, dy</w:t>
      </w:r>
      <w:r>
        <w:rPr>
          <w:rFonts w:ascii="宋体" w:hAnsi="Courier New" w:eastAsia="宋体"/>
          <w:color w:val="000000"/>
          <w:sz w:val="20"/>
        </w:rPr>
        <w:br w:type="textWrapping"/>
      </w:r>
    </w:p>
    <w:bookmarkEnd w:id="82"/>
    <w:p w14:paraId="3FA86B42">
      <w:pPr>
        <w:pStyle w:val="3"/>
        <w:spacing w:beforeLines="100" w:after="50" w:line="360" w:lineRule="auto"/>
        <w:ind w:left="0"/>
        <w:jc w:val="left"/>
      </w:pPr>
      <w:bookmarkStart w:id="83" w:name="C8g9b"/>
      <w:r>
        <w:rPr>
          <w:rFonts w:ascii="宋体" w:hAnsi="Times New Roman" w:eastAsia="宋体"/>
        </w:rPr>
        <w:t>5.5 激活函数层的实现</w:t>
      </w:r>
    </w:p>
    <w:bookmarkEnd w:id="83"/>
    <w:p w14:paraId="3E05F11B">
      <w:pPr>
        <w:pStyle w:val="5"/>
        <w:spacing w:beforeLines="100" w:after="50" w:line="360" w:lineRule="auto"/>
        <w:ind w:left="0"/>
        <w:jc w:val="left"/>
      </w:pPr>
      <w:bookmarkStart w:id="84" w:name="Q6DUo"/>
      <w:r>
        <w:rPr>
          <w:rFonts w:ascii="宋体" w:hAnsi="Times New Roman" w:eastAsia="宋体"/>
        </w:rPr>
        <w:t>5.5.1 ReLU层</w:t>
      </w:r>
    </w:p>
    <w:bookmarkEnd w:id="84"/>
    <w:p w14:paraId="58BCE766">
      <w:pPr>
        <w:spacing w:beforeLines="100" w:after="50" w:line="360" w:lineRule="auto"/>
        <w:ind w:left="0"/>
        <w:jc w:val="left"/>
      </w:pPr>
      <w:bookmarkStart w:id="85" w:name="u31af163d"/>
      <w:r>
        <w:rPr>
          <w:rFonts w:ascii="宋体" w:hAnsi="Times New Roman" w:eastAsia="宋体"/>
          <w:b w:val="0"/>
          <w:i w:val="0"/>
          <w:color w:val="000000"/>
          <w:sz w:val="22"/>
        </w:rPr>
        <w:t>激活函数ReLU（Rectified Linear Unit）：</w:t>
      </w:r>
    </w:p>
    <w:bookmarkEnd w:id="85"/>
    <w:p w14:paraId="09DE9E21">
      <w:pPr>
        <w:spacing w:beforeLines="100" w:after="50" w:line="360" w:lineRule="auto"/>
        <w:ind w:left="0"/>
        <w:jc w:val="left"/>
      </w:pPr>
      <w:bookmarkStart w:id="86" w:name="u709f3861"/>
      <w:bookmarkStart w:id="87" w:name="u75f27b15"/>
      <w:r>
        <w:rPr>
          <w:rFonts w:ascii="宋体" w:eastAsia="宋体"/>
        </w:rPr>
        <w:drawing>
          <wp:inline distT="0" distB="0" distL="0" distR="0">
            <wp:extent cx="1219200" cy="5651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4"/>
                    <a:stretch>
                      <a:fillRect/>
                    </a:stretch>
                  </pic:blipFill>
                  <pic:spPr>
                    <a:xfrm>
                      <a:off x="0" y="0"/>
                      <a:ext cx="1219200" cy="565492"/>
                    </a:xfrm>
                    <a:prstGeom prst="rect">
                      <a:avLst/>
                    </a:prstGeom>
                  </pic:spPr>
                </pic:pic>
              </a:graphicData>
            </a:graphic>
          </wp:inline>
        </w:drawing>
      </w:r>
      <w:bookmarkEnd w:id="86"/>
      <w:r>
        <w:rPr>
          <w:rFonts w:ascii="宋体" w:hAnsi="Times New Roman" w:eastAsia="宋体"/>
          <w:b w:val="0"/>
          <w:i w:val="0"/>
          <w:color w:val="000000"/>
          <w:sz w:val="22"/>
        </w:rPr>
        <w:t>，求导：</w:t>
      </w:r>
      <w:bookmarkStart w:id="88" w:name="u7b9d99a7"/>
      <w:r>
        <w:rPr>
          <w:rFonts w:ascii="宋体" w:eastAsia="宋体"/>
        </w:rPr>
        <w:drawing>
          <wp:inline distT="0" distB="0" distL="0" distR="0">
            <wp:extent cx="1252855" cy="57467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5"/>
                    <a:stretch>
                      <a:fillRect/>
                    </a:stretch>
                  </pic:blipFill>
                  <pic:spPr>
                    <a:xfrm>
                      <a:off x="0" y="0"/>
                      <a:ext cx="1253067" cy="575120"/>
                    </a:xfrm>
                    <a:prstGeom prst="rect">
                      <a:avLst/>
                    </a:prstGeom>
                  </pic:spPr>
                </pic:pic>
              </a:graphicData>
            </a:graphic>
          </wp:inline>
        </w:drawing>
      </w:r>
      <w:bookmarkEnd w:id="88"/>
    </w:p>
    <w:bookmarkEnd w:id="87"/>
    <w:p w14:paraId="7BC9326F">
      <w:pPr>
        <w:spacing w:beforeLines="100" w:after="50" w:line="360" w:lineRule="auto"/>
        <w:ind w:left="0"/>
        <w:jc w:val="left"/>
      </w:pPr>
      <w:bookmarkStart w:id="89" w:name="u2e08f89b"/>
      <w:bookmarkStart w:id="90" w:name="u74ebcdc6"/>
      <w:r>
        <w:rPr>
          <w:rFonts w:ascii="宋体" w:eastAsia="宋体"/>
        </w:rPr>
        <w:drawing>
          <wp:inline distT="0" distB="0" distL="0" distR="0">
            <wp:extent cx="3945255" cy="104013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6"/>
                    <a:stretch>
                      <a:fillRect/>
                    </a:stretch>
                  </pic:blipFill>
                  <pic:spPr>
                    <a:xfrm>
                      <a:off x="0" y="0"/>
                      <a:ext cx="3945467" cy="1040577"/>
                    </a:xfrm>
                    <a:prstGeom prst="rect">
                      <a:avLst/>
                    </a:prstGeom>
                  </pic:spPr>
                </pic:pic>
              </a:graphicData>
            </a:graphic>
          </wp:inline>
        </w:drawing>
      </w:r>
      <w:bookmarkEnd w:id="89"/>
    </w:p>
    <w:bookmarkEnd w:id="90"/>
    <w:p w14:paraId="6885315E">
      <w:pPr>
        <w:pBdr>
          <w:left w:val="single" w:color="B0B0B0" w:sz="16" w:space="38"/>
        </w:pBdr>
        <w:spacing w:beforeLines="100" w:after="50" w:line="360" w:lineRule="auto"/>
        <w:ind w:left="0"/>
        <w:jc w:val="left"/>
      </w:pPr>
      <w:bookmarkStart w:id="91" w:name="u4567f5d2"/>
      <w:r>
        <w:rPr>
          <w:rFonts w:ascii="宋体" w:hAnsi="Times New Roman" w:eastAsia="宋体"/>
          <w:b w:val="0"/>
          <w:i w:val="0"/>
          <w:color w:val="808080"/>
          <w:sz w:val="22"/>
        </w:rPr>
        <w:t>class Relu:</w:t>
      </w:r>
    </w:p>
    <w:bookmarkEnd w:id="91"/>
    <w:p w14:paraId="2ACCDC4A">
      <w:pPr>
        <w:pBdr>
          <w:left w:val="single" w:color="B0B0B0" w:sz="16" w:space="38"/>
        </w:pBdr>
        <w:spacing w:beforeLines="100" w:after="50" w:line="360" w:lineRule="auto"/>
        <w:ind w:left="0"/>
        <w:jc w:val="left"/>
      </w:pPr>
      <w:bookmarkStart w:id="92" w:name="ua0c29b5a"/>
      <w:r>
        <w:rPr>
          <w:rFonts w:ascii="宋体" w:hAnsi="Times New Roman" w:eastAsia="宋体"/>
          <w:b w:val="0"/>
          <w:i w:val="0"/>
          <w:color w:val="808080"/>
          <w:sz w:val="22"/>
        </w:rPr>
        <w:t>def __init__(self):</w:t>
      </w:r>
    </w:p>
    <w:bookmarkEnd w:id="92"/>
    <w:p w14:paraId="237EF183">
      <w:pPr>
        <w:pBdr>
          <w:left w:val="single" w:color="B0B0B0" w:sz="16" w:space="38"/>
        </w:pBdr>
        <w:spacing w:beforeLines="100" w:after="50" w:line="360" w:lineRule="auto"/>
        <w:ind w:left="0"/>
        <w:jc w:val="left"/>
      </w:pPr>
      <w:bookmarkStart w:id="93" w:name="ua0d6973b"/>
      <w:r>
        <w:rPr>
          <w:rFonts w:ascii="宋体" w:hAnsi="Times New Roman" w:eastAsia="宋体"/>
          <w:b w:val="0"/>
          <w:i w:val="0"/>
          <w:color w:val="808080"/>
          <w:sz w:val="22"/>
        </w:rPr>
        <w:t>self.mask = None</w:t>
      </w:r>
    </w:p>
    <w:bookmarkEnd w:id="93"/>
    <w:p w14:paraId="061D0D9B">
      <w:pPr>
        <w:pBdr>
          <w:left w:val="single" w:color="B0B0B0" w:sz="16" w:space="38"/>
        </w:pBdr>
        <w:spacing w:beforeLines="100" w:after="50" w:line="360" w:lineRule="auto"/>
        <w:ind w:left="0"/>
        <w:jc w:val="left"/>
      </w:pPr>
      <w:bookmarkStart w:id="94" w:name="u7a2a3522"/>
      <w:r>
        <w:rPr>
          <w:rFonts w:ascii="宋体" w:hAnsi="Times New Roman" w:eastAsia="宋体"/>
          <w:b w:val="0"/>
          <w:i w:val="0"/>
          <w:color w:val="808080"/>
          <w:sz w:val="22"/>
        </w:rPr>
        <w:t>def forward(self, x):</w:t>
      </w:r>
    </w:p>
    <w:bookmarkEnd w:id="94"/>
    <w:p w14:paraId="29EC629B">
      <w:pPr>
        <w:pBdr>
          <w:left w:val="single" w:color="B0B0B0" w:sz="16" w:space="38"/>
        </w:pBdr>
        <w:spacing w:beforeLines="100" w:after="50" w:line="360" w:lineRule="auto"/>
        <w:ind w:left="0"/>
        <w:jc w:val="left"/>
      </w:pPr>
      <w:bookmarkStart w:id="95" w:name="u184f9253"/>
      <w:r>
        <w:rPr>
          <w:rFonts w:ascii="宋体" w:hAnsi="Times New Roman" w:eastAsia="宋体"/>
          <w:b w:val="0"/>
          <w:i w:val="0"/>
          <w:color w:val="808080"/>
          <w:sz w:val="22"/>
        </w:rPr>
        <w:t>self.mask = (x &lt;= 0)</w:t>
      </w:r>
    </w:p>
    <w:bookmarkEnd w:id="95"/>
    <w:p w14:paraId="5EF3304A">
      <w:pPr>
        <w:pBdr>
          <w:left w:val="single" w:color="B0B0B0" w:sz="16" w:space="38"/>
        </w:pBdr>
        <w:spacing w:beforeLines="100" w:after="50" w:line="360" w:lineRule="auto"/>
        <w:ind w:left="0"/>
        <w:jc w:val="left"/>
      </w:pPr>
      <w:bookmarkStart w:id="96" w:name="ue94b7d71"/>
      <w:r>
        <w:rPr>
          <w:rFonts w:ascii="宋体" w:hAnsi="Times New Roman" w:eastAsia="宋体"/>
          <w:b w:val="0"/>
          <w:i w:val="0"/>
          <w:color w:val="808080"/>
          <w:sz w:val="22"/>
        </w:rPr>
        <w:t>out = x.copy()</w:t>
      </w:r>
    </w:p>
    <w:bookmarkEnd w:id="96"/>
    <w:p w14:paraId="37B1913F">
      <w:pPr>
        <w:pBdr>
          <w:left w:val="single" w:color="B0B0B0" w:sz="16" w:space="38"/>
        </w:pBdr>
        <w:spacing w:beforeLines="100" w:after="50" w:line="360" w:lineRule="auto"/>
        <w:ind w:left="0"/>
        <w:jc w:val="left"/>
      </w:pPr>
      <w:bookmarkStart w:id="97" w:name="ua84f72c3"/>
      <w:r>
        <w:rPr>
          <w:rFonts w:ascii="宋体" w:hAnsi="Times New Roman" w:eastAsia="宋体"/>
          <w:b w:val="0"/>
          <w:i w:val="0"/>
          <w:color w:val="808080"/>
          <w:sz w:val="22"/>
        </w:rPr>
        <w:t>out[self.mask] = 0</w:t>
      </w:r>
    </w:p>
    <w:bookmarkEnd w:id="97"/>
    <w:p w14:paraId="41FB0861">
      <w:pPr>
        <w:pBdr>
          <w:left w:val="single" w:color="B0B0B0" w:sz="16" w:space="38"/>
        </w:pBdr>
        <w:spacing w:beforeLines="100" w:after="50" w:line="360" w:lineRule="auto"/>
        <w:ind w:left="0"/>
        <w:jc w:val="left"/>
      </w:pPr>
      <w:bookmarkStart w:id="98" w:name="u99541d9c"/>
      <w:r>
        <w:rPr>
          <w:rFonts w:ascii="宋体" w:hAnsi="Times New Roman" w:eastAsia="宋体"/>
          <w:b w:val="0"/>
          <w:i w:val="0"/>
          <w:color w:val="808080"/>
          <w:sz w:val="22"/>
        </w:rPr>
        <w:t>return out</w:t>
      </w:r>
    </w:p>
    <w:bookmarkEnd w:id="98"/>
    <w:p w14:paraId="6D3AAB63">
      <w:pPr>
        <w:pBdr>
          <w:left w:val="single" w:color="B0B0B0" w:sz="16" w:space="38"/>
        </w:pBdr>
        <w:spacing w:beforeLines="100" w:after="50" w:line="360" w:lineRule="auto"/>
        <w:ind w:left="0"/>
        <w:jc w:val="left"/>
      </w:pPr>
      <w:bookmarkStart w:id="99" w:name="u28be4e7f"/>
      <w:r>
        <w:rPr>
          <w:rFonts w:ascii="宋体" w:hAnsi="Times New Roman" w:eastAsia="宋体"/>
          <w:b w:val="0"/>
          <w:i w:val="0"/>
          <w:color w:val="808080"/>
          <w:sz w:val="22"/>
        </w:rPr>
        <w:t>def backward(self, dout):</w:t>
      </w:r>
    </w:p>
    <w:bookmarkEnd w:id="99"/>
    <w:p w14:paraId="59410D9B">
      <w:pPr>
        <w:pBdr>
          <w:left w:val="single" w:color="B0B0B0" w:sz="16" w:space="38"/>
        </w:pBdr>
        <w:spacing w:beforeLines="100" w:after="50" w:line="360" w:lineRule="auto"/>
        <w:ind w:left="0"/>
        <w:jc w:val="left"/>
      </w:pPr>
      <w:bookmarkStart w:id="100" w:name="ucea84a83"/>
      <w:r>
        <w:rPr>
          <w:rFonts w:ascii="宋体" w:hAnsi="Times New Roman" w:eastAsia="宋体"/>
          <w:b w:val="0"/>
          <w:i w:val="0"/>
          <w:color w:val="808080"/>
          <w:sz w:val="22"/>
        </w:rPr>
        <w:t>dout[self.mask] = 0</w:t>
      </w:r>
    </w:p>
    <w:bookmarkEnd w:id="100"/>
    <w:p w14:paraId="592744A3">
      <w:pPr>
        <w:pBdr>
          <w:left w:val="single" w:color="B0B0B0" w:sz="16" w:space="38"/>
        </w:pBdr>
        <w:spacing w:beforeLines="100" w:after="50" w:line="360" w:lineRule="auto"/>
        <w:ind w:left="0"/>
        <w:jc w:val="left"/>
      </w:pPr>
      <w:bookmarkStart w:id="101" w:name="u6bdd0497"/>
      <w:r>
        <w:rPr>
          <w:rFonts w:ascii="宋体" w:hAnsi="Times New Roman" w:eastAsia="宋体"/>
          <w:b w:val="0"/>
          <w:i w:val="0"/>
          <w:color w:val="808080"/>
          <w:sz w:val="22"/>
        </w:rPr>
        <w:t>dx = dout</w:t>
      </w:r>
    </w:p>
    <w:bookmarkEnd w:id="101"/>
    <w:p w14:paraId="4C758EA6">
      <w:pPr>
        <w:pBdr>
          <w:left w:val="single" w:color="B0B0B0" w:sz="16" w:space="38"/>
        </w:pBdr>
        <w:spacing w:beforeLines="100" w:after="50" w:line="360" w:lineRule="auto"/>
        <w:ind w:left="0"/>
        <w:jc w:val="left"/>
      </w:pPr>
      <w:bookmarkStart w:id="102" w:name="u45d838fe"/>
      <w:r>
        <w:rPr>
          <w:rFonts w:ascii="宋体" w:hAnsi="Times New Roman" w:eastAsia="宋体"/>
          <w:b w:val="0"/>
          <w:i w:val="0"/>
          <w:color w:val="808080"/>
          <w:sz w:val="22"/>
        </w:rPr>
        <w:t>return dx</w:t>
      </w:r>
    </w:p>
    <w:bookmarkEnd w:id="102"/>
    <w:p w14:paraId="52E3BFD2">
      <w:pPr>
        <w:spacing w:beforeLines="100" w:after="50" w:line="360" w:lineRule="auto"/>
        <w:ind w:left="0"/>
        <w:jc w:val="left"/>
      </w:pPr>
      <w:bookmarkStart w:id="103" w:name="ub797db5e"/>
      <w:r>
        <w:rPr>
          <w:rFonts w:ascii="宋体" w:hAnsi="Times New Roman" w:eastAsia="宋体"/>
          <w:b w:val="0"/>
          <w:i w:val="0"/>
          <w:color w:val="000000"/>
          <w:sz w:val="22"/>
        </w:rPr>
        <w:t>Relu类有实例变量mask：由True/False构成的NumPy数组</w:t>
      </w:r>
    </w:p>
    <w:bookmarkEnd w:id="103"/>
    <w:p w14:paraId="60CDDD5D">
      <w:pPr>
        <w:spacing w:beforeLines="100" w:after="50" w:line="360" w:lineRule="auto"/>
        <w:ind w:left="0"/>
        <w:jc w:val="left"/>
      </w:pPr>
      <w:bookmarkStart w:id="104" w:name="ue07c2fa7"/>
      <w:r>
        <w:rPr>
          <w:rFonts w:ascii="宋体" w:hAnsi="Times New Roman" w:eastAsia="宋体"/>
          <w:b w:val="0"/>
          <w:i w:val="0"/>
          <w:color w:val="000000"/>
          <w:sz w:val="22"/>
        </w:rPr>
        <w:t>self.mask = (x &lt;= 0) 会把正向传播时的输入x的元素中小于等于0的地方保存为True，其他地方（大于0的元素）保存为False。</w:t>
      </w:r>
    </w:p>
    <w:bookmarkEnd w:id="104"/>
    <w:p w14:paraId="1D59BF8B">
      <w:pPr>
        <w:pStyle w:val="5"/>
        <w:spacing w:beforeLines="100" w:after="50" w:line="360" w:lineRule="auto"/>
        <w:ind w:left="0"/>
        <w:jc w:val="left"/>
      </w:pPr>
      <w:bookmarkStart w:id="105" w:name="x0iEx"/>
      <w:r>
        <w:rPr>
          <w:rFonts w:ascii="宋体" w:hAnsi="Times New Roman" w:eastAsia="宋体"/>
        </w:rPr>
        <w:t>5.5.2 Sigmoid层</w:t>
      </w:r>
    </w:p>
    <w:bookmarkEnd w:id="105"/>
    <w:p w14:paraId="716FA917">
      <w:pPr>
        <w:spacing w:beforeLines="100" w:after="50" w:line="360" w:lineRule="auto"/>
        <w:ind w:left="0"/>
        <w:jc w:val="left"/>
      </w:pPr>
      <w:bookmarkStart w:id="106" w:name="u5d317b46"/>
      <w:bookmarkStart w:id="107" w:name="u159439eb"/>
      <w:r>
        <w:rPr>
          <w:rFonts w:ascii="宋体" w:eastAsia="宋体"/>
        </w:rPr>
        <w:drawing>
          <wp:inline distT="0" distB="0" distL="0" distR="0">
            <wp:extent cx="1151255" cy="43878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tretch>
                      <a:fillRect/>
                    </a:stretch>
                  </pic:blipFill>
                  <pic:spPr>
                    <a:xfrm>
                      <a:off x="0" y="0"/>
                      <a:ext cx="1151467" cy="438855"/>
                    </a:xfrm>
                    <a:prstGeom prst="rect">
                      <a:avLst/>
                    </a:prstGeom>
                  </pic:spPr>
                </pic:pic>
              </a:graphicData>
            </a:graphic>
          </wp:inline>
        </w:drawing>
      </w:r>
      <w:bookmarkEnd w:id="106"/>
    </w:p>
    <w:bookmarkEnd w:id="107"/>
    <w:p w14:paraId="52D973BA">
      <w:pPr>
        <w:spacing w:beforeLines="100" w:after="50" w:line="360" w:lineRule="auto"/>
        <w:ind w:left="0"/>
        <w:jc w:val="left"/>
      </w:pPr>
      <w:bookmarkStart w:id="108" w:name="u658c47a1"/>
      <w:bookmarkStart w:id="109" w:name="u9a653dea"/>
      <w:r>
        <w:rPr>
          <w:rFonts w:ascii="宋体" w:eastAsia="宋体"/>
        </w:rPr>
        <w:drawing>
          <wp:inline distT="0" distB="0" distL="0" distR="0">
            <wp:extent cx="3877310" cy="101028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stretch>
                      <a:fillRect/>
                    </a:stretch>
                  </pic:blipFill>
                  <pic:spPr>
                    <a:xfrm>
                      <a:off x="0" y="0"/>
                      <a:ext cx="3877733" cy="1010880"/>
                    </a:xfrm>
                    <a:prstGeom prst="rect">
                      <a:avLst/>
                    </a:prstGeom>
                  </pic:spPr>
                </pic:pic>
              </a:graphicData>
            </a:graphic>
          </wp:inline>
        </w:drawing>
      </w:r>
      <w:bookmarkEnd w:id="108"/>
    </w:p>
    <w:bookmarkEnd w:id="109"/>
    <w:p w14:paraId="44C03D57">
      <w:pPr>
        <w:spacing w:beforeLines="100" w:after="50" w:line="360" w:lineRule="auto"/>
        <w:ind w:left="0"/>
        <w:jc w:val="left"/>
      </w:pPr>
      <w:bookmarkStart w:id="110" w:name="u16785e47"/>
      <w:r>
        <w:rPr>
          <w:rFonts w:ascii="宋体" w:hAnsi="Times New Roman" w:eastAsia="宋体"/>
          <w:b w:val="0"/>
          <w:i w:val="0"/>
          <w:color w:val="000000"/>
          <w:sz w:val="22"/>
        </w:rPr>
        <w:t>“exp”节点会进行y = exp(x)的计算，“/”节点会进行 的计算。</w:t>
      </w:r>
    </w:p>
    <w:bookmarkEnd w:id="110"/>
    <w:p w14:paraId="167239B7">
      <w:pPr>
        <w:spacing w:beforeLines="100" w:after="50" w:line="360" w:lineRule="auto"/>
        <w:ind w:left="0"/>
        <w:jc w:val="left"/>
      </w:pPr>
      <w:bookmarkStart w:id="111" w:name="u9fb47b0c"/>
      <w:bookmarkStart w:id="112" w:name="u1c133367"/>
      <w:r>
        <w:rPr>
          <w:rFonts w:ascii="宋体" w:eastAsia="宋体"/>
        </w:rPr>
        <w:drawing>
          <wp:inline distT="0" distB="0" distL="0" distR="0">
            <wp:extent cx="3928110" cy="81407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3928533" cy="814673"/>
                    </a:xfrm>
                    <a:prstGeom prst="rect">
                      <a:avLst/>
                    </a:prstGeom>
                  </pic:spPr>
                </pic:pic>
              </a:graphicData>
            </a:graphic>
          </wp:inline>
        </w:drawing>
      </w:r>
      <w:bookmarkEnd w:id="111"/>
    </w:p>
    <w:bookmarkEnd w:id="112"/>
    <w:p w14:paraId="45399D77">
      <w:pPr>
        <w:spacing w:beforeLines="100" w:after="50" w:line="360" w:lineRule="auto"/>
        <w:ind w:left="0"/>
        <w:jc w:val="left"/>
      </w:pPr>
      <w:bookmarkStart w:id="113" w:name="u8686213c"/>
      <w:r>
        <w:rPr>
          <w:rFonts w:ascii="宋体" w:hAnsi="Times New Roman" w:eastAsia="宋体"/>
          <w:b w:val="0"/>
          <w:i w:val="0"/>
          <w:color w:val="000000"/>
          <w:sz w:val="22"/>
        </w:rPr>
        <w:t>简化为：</w:t>
      </w:r>
      <w:bookmarkStart w:id="114" w:name="uabd8ad09"/>
      <w:r>
        <w:rPr>
          <w:rFonts w:ascii="宋体" w:eastAsia="宋体"/>
        </w:rPr>
        <w:drawing>
          <wp:inline distT="0" distB="0" distL="0" distR="0">
            <wp:extent cx="1896110" cy="73342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0"/>
                    <a:stretch>
                      <a:fillRect/>
                    </a:stretch>
                  </pic:blipFill>
                  <pic:spPr>
                    <a:xfrm>
                      <a:off x="0" y="0"/>
                      <a:ext cx="1896533" cy="733714"/>
                    </a:xfrm>
                    <a:prstGeom prst="rect">
                      <a:avLst/>
                    </a:prstGeom>
                  </pic:spPr>
                </pic:pic>
              </a:graphicData>
            </a:graphic>
          </wp:inline>
        </w:drawing>
      </w:r>
      <w:bookmarkEnd w:id="114"/>
      <w:bookmarkStart w:id="115" w:name="u5e79c1a2"/>
      <w:r>
        <w:rPr>
          <w:rFonts w:ascii="宋体" w:eastAsia="宋体"/>
        </w:rPr>
        <w:drawing>
          <wp:inline distT="0" distB="0" distL="0" distR="0">
            <wp:extent cx="1964055" cy="76136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1"/>
                    <a:stretch>
                      <a:fillRect/>
                    </a:stretch>
                  </pic:blipFill>
                  <pic:spPr>
                    <a:xfrm>
                      <a:off x="0" y="0"/>
                      <a:ext cx="1964267" cy="761710"/>
                    </a:xfrm>
                    <a:prstGeom prst="rect">
                      <a:avLst/>
                    </a:prstGeom>
                  </pic:spPr>
                </pic:pic>
              </a:graphicData>
            </a:graphic>
          </wp:inline>
        </w:drawing>
      </w:r>
      <w:bookmarkEnd w:id="115"/>
    </w:p>
    <w:bookmarkEnd w:id="113"/>
    <w:p w14:paraId="52A7EC9B">
      <w:pPr>
        <w:spacing w:beforeLines="100" w:after="50" w:line="360" w:lineRule="auto"/>
        <w:ind w:left="0"/>
        <w:jc w:val="left"/>
      </w:pPr>
      <w:bookmarkStart w:id="116" w:name="u5d7aa057"/>
      <w:r>
        <w:rPr>
          <w:rFonts w:ascii="宋体" w:hAnsi="Times New Roman" w:eastAsia="宋体"/>
          <w:b w:val="0"/>
          <w:i w:val="0"/>
          <w:color w:val="000000"/>
          <w:sz w:val="22"/>
        </w:rPr>
        <w:t>进一步简化：</w:t>
      </w:r>
      <w:bookmarkStart w:id="117" w:name="u6cadf95e"/>
      <w:r>
        <w:rPr>
          <w:rFonts w:ascii="宋体" w:eastAsia="宋体"/>
        </w:rPr>
        <w:drawing>
          <wp:inline distT="0" distB="0" distL="0" distR="0">
            <wp:extent cx="1930400" cy="68961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2"/>
                    <a:stretch>
                      <a:fillRect/>
                    </a:stretch>
                  </pic:blipFill>
                  <pic:spPr>
                    <a:xfrm>
                      <a:off x="0" y="0"/>
                      <a:ext cx="1930400" cy="690137"/>
                    </a:xfrm>
                    <a:prstGeom prst="rect">
                      <a:avLst/>
                    </a:prstGeom>
                  </pic:spPr>
                </pic:pic>
              </a:graphicData>
            </a:graphic>
          </wp:inline>
        </w:drawing>
      </w:r>
      <w:bookmarkEnd w:id="117"/>
    </w:p>
    <w:bookmarkEnd w:id="116"/>
    <w:p w14:paraId="5A2E846F">
      <w:pPr>
        <w:pBdr>
          <w:left w:val="single" w:color="B0B0B0" w:sz="16" w:space="38"/>
        </w:pBdr>
        <w:spacing w:beforeLines="100" w:after="50" w:line="360" w:lineRule="auto"/>
        <w:ind w:left="0"/>
        <w:jc w:val="left"/>
      </w:pPr>
      <w:bookmarkStart w:id="118" w:name="ua9897599"/>
      <w:r>
        <w:rPr>
          <w:rFonts w:ascii="宋体" w:hAnsi="Times New Roman" w:eastAsia="宋体"/>
          <w:b w:val="0"/>
          <w:i w:val="0"/>
          <w:color w:val="808080"/>
          <w:sz w:val="22"/>
        </w:rPr>
        <w:t>class Sigmoid:</w:t>
      </w:r>
    </w:p>
    <w:bookmarkEnd w:id="118"/>
    <w:p w14:paraId="5BB8F1E6">
      <w:pPr>
        <w:pBdr>
          <w:left w:val="single" w:color="B0B0B0" w:sz="16" w:space="38"/>
        </w:pBdr>
        <w:spacing w:beforeLines="100" w:after="50" w:line="360" w:lineRule="auto"/>
        <w:ind w:left="0"/>
        <w:jc w:val="left"/>
      </w:pPr>
      <w:bookmarkStart w:id="119" w:name="u902102a5"/>
      <w:r>
        <w:rPr>
          <w:rFonts w:ascii="宋体" w:hAnsi="Times New Roman" w:eastAsia="宋体"/>
          <w:b w:val="0"/>
          <w:i w:val="0"/>
          <w:color w:val="808080"/>
          <w:sz w:val="22"/>
        </w:rPr>
        <w:t>def __init__(self):</w:t>
      </w:r>
    </w:p>
    <w:bookmarkEnd w:id="119"/>
    <w:p w14:paraId="2804A1F6">
      <w:pPr>
        <w:pBdr>
          <w:left w:val="single" w:color="B0B0B0" w:sz="16" w:space="38"/>
        </w:pBdr>
        <w:spacing w:beforeLines="100" w:after="50" w:line="360" w:lineRule="auto"/>
        <w:ind w:left="0"/>
        <w:jc w:val="left"/>
      </w:pPr>
      <w:bookmarkStart w:id="120" w:name="u14cab7a5"/>
      <w:r>
        <w:rPr>
          <w:rFonts w:ascii="宋体" w:hAnsi="Times New Roman" w:eastAsia="宋体"/>
          <w:b w:val="0"/>
          <w:i w:val="0"/>
          <w:color w:val="808080"/>
          <w:sz w:val="22"/>
        </w:rPr>
        <w:t>self.out = None</w:t>
      </w:r>
    </w:p>
    <w:bookmarkEnd w:id="120"/>
    <w:p w14:paraId="1A5284F0">
      <w:pPr>
        <w:pBdr>
          <w:left w:val="single" w:color="B0B0B0" w:sz="16" w:space="38"/>
        </w:pBdr>
        <w:spacing w:beforeLines="100" w:after="50" w:line="360" w:lineRule="auto"/>
        <w:ind w:left="0"/>
        <w:jc w:val="left"/>
      </w:pPr>
      <w:bookmarkStart w:id="121" w:name="u91b6a9bd"/>
      <w:r>
        <w:rPr>
          <w:rFonts w:ascii="宋体" w:hAnsi="Times New Roman" w:eastAsia="宋体"/>
          <w:b w:val="0"/>
          <w:i w:val="0"/>
          <w:color w:val="808080"/>
          <w:sz w:val="22"/>
        </w:rPr>
        <w:t>def forward(self, x):</w:t>
      </w:r>
    </w:p>
    <w:bookmarkEnd w:id="121"/>
    <w:p w14:paraId="730F573A">
      <w:pPr>
        <w:pBdr>
          <w:left w:val="single" w:color="B0B0B0" w:sz="16" w:space="38"/>
        </w:pBdr>
        <w:spacing w:beforeLines="100" w:after="50" w:line="360" w:lineRule="auto"/>
        <w:ind w:left="0"/>
        <w:jc w:val="left"/>
      </w:pPr>
      <w:bookmarkStart w:id="122" w:name="udb0e5260"/>
      <w:r>
        <w:rPr>
          <w:rFonts w:ascii="宋体" w:hAnsi="Times New Roman" w:eastAsia="宋体"/>
          <w:b w:val="0"/>
          <w:i w:val="0"/>
          <w:color w:val="808080"/>
          <w:sz w:val="22"/>
        </w:rPr>
        <w:t>out = 1 / (1 + np.exp(-x))</w:t>
      </w:r>
    </w:p>
    <w:bookmarkEnd w:id="122"/>
    <w:p w14:paraId="76A126D7">
      <w:pPr>
        <w:pBdr>
          <w:left w:val="single" w:color="B0B0B0" w:sz="16" w:space="38"/>
        </w:pBdr>
        <w:spacing w:beforeLines="100" w:after="50" w:line="360" w:lineRule="auto"/>
        <w:ind w:left="0"/>
        <w:jc w:val="left"/>
      </w:pPr>
      <w:bookmarkStart w:id="123" w:name="ua33a191a"/>
      <w:r>
        <w:rPr>
          <w:rFonts w:ascii="宋体" w:hAnsi="Times New Roman" w:eastAsia="宋体"/>
          <w:b w:val="0"/>
          <w:i w:val="0"/>
          <w:color w:val="808080"/>
          <w:sz w:val="22"/>
        </w:rPr>
        <w:t>self.out = out</w:t>
      </w:r>
    </w:p>
    <w:bookmarkEnd w:id="123"/>
    <w:p w14:paraId="0E3F0414">
      <w:pPr>
        <w:pBdr>
          <w:left w:val="single" w:color="B0B0B0" w:sz="16" w:space="38"/>
        </w:pBdr>
        <w:spacing w:beforeLines="100" w:after="50" w:line="360" w:lineRule="auto"/>
        <w:ind w:left="0"/>
        <w:jc w:val="left"/>
      </w:pPr>
      <w:bookmarkStart w:id="124" w:name="u1677f5ea"/>
      <w:r>
        <w:rPr>
          <w:rFonts w:ascii="宋体" w:hAnsi="Times New Roman" w:eastAsia="宋体"/>
          <w:b w:val="0"/>
          <w:i w:val="0"/>
          <w:color w:val="808080"/>
          <w:sz w:val="22"/>
        </w:rPr>
        <w:t>return out</w:t>
      </w:r>
    </w:p>
    <w:bookmarkEnd w:id="124"/>
    <w:p w14:paraId="655627C3">
      <w:pPr>
        <w:pBdr>
          <w:left w:val="single" w:color="B0B0B0" w:sz="16" w:space="38"/>
        </w:pBdr>
        <w:spacing w:beforeLines="100" w:after="50" w:line="360" w:lineRule="auto"/>
        <w:ind w:left="0"/>
        <w:jc w:val="left"/>
      </w:pPr>
      <w:bookmarkStart w:id="125" w:name="u206c1f87"/>
      <w:r>
        <w:rPr>
          <w:rFonts w:ascii="宋体" w:hAnsi="Times New Roman" w:eastAsia="宋体"/>
          <w:b w:val="0"/>
          <w:i w:val="0"/>
          <w:color w:val="808080"/>
          <w:sz w:val="22"/>
        </w:rPr>
        <w:t>def backward(self, dout):</w:t>
      </w:r>
    </w:p>
    <w:bookmarkEnd w:id="125"/>
    <w:p w14:paraId="79334F64">
      <w:pPr>
        <w:pBdr>
          <w:left w:val="single" w:color="B0B0B0" w:sz="16" w:space="38"/>
        </w:pBdr>
        <w:spacing w:beforeLines="100" w:after="50" w:line="360" w:lineRule="auto"/>
        <w:ind w:left="0"/>
        <w:jc w:val="left"/>
      </w:pPr>
      <w:bookmarkStart w:id="126" w:name="ue4e3bdf8"/>
      <w:r>
        <w:rPr>
          <w:rFonts w:ascii="宋体" w:hAnsi="Times New Roman" w:eastAsia="宋体"/>
          <w:b w:val="0"/>
          <w:i w:val="0"/>
          <w:color w:val="808080"/>
          <w:sz w:val="22"/>
        </w:rPr>
        <w:t>dx = dout * (1.0 - self.out) * self.out</w:t>
      </w:r>
    </w:p>
    <w:bookmarkEnd w:id="126"/>
    <w:p w14:paraId="263A9272">
      <w:pPr>
        <w:pBdr>
          <w:left w:val="single" w:color="B0B0B0" w:sz="16" w:space="38"/>
        </w:pBdr>
        <w:spacing w:beforeLines="100" w:after="50" w:line="360" w:lineRule="auto"/>
        <w:ind w:left="0"/>
        <w:jc w:val="left"/>
      </w:pPr>
      <w:bookmarkStart w:id="127" w:name="u8cec9fee"/>
      <w:r>
        <w:rPr>
          <w:rFonts w:ascii="宋体" w:hAnsi="Times New Roman" w:eastAsia="宋体"/>
          <w:b w:val="0"/>
          <w:i w:val="0"/>
          <w:color w:val="808080"/>
          <w:sz w:val="22"/>
        </w:rPr>
        <w:t>return dx</w:t>
      </w:r>
    </w:p>
    <w:bookmarkEnd w:id="127"/>
    <w:p w14:paraId="713EFC8E">
      <w:pPr>
        <w:pStyle w:val="3"/>
        <w:spacing w:beforeLines="100" w:after="50" w:line="360" w:lineRule="auto"/>
        <w:ind w:left="0"/>
        <w:jc w:val="left"/>
      </w:pPr>
      <w:bookmarkStart w:id="128" w:name="hr3aM"/>
      <w:r>
        <w:rPr>
          <w:rFonts w:ascii="宋体" w:hAnsi="Times New Roman" w:eastAsia="宋体"/>
        </w:rPr>
        <w:t>5.6 Affine/Softmax层的实现</w:t>
      </w:r>
    </w:p>
    <w:bookmarkEnd w:id="128"/>
    <w:p w14:paraId="04753EE1">
      <w:pPr>
        <w:pStyle w:val="5"/>
        <w:spacing w:beforeLines="100" w:after="50" w:line="360" w:lineRule="auto"/>
        <w:ind w:left="0"/>
        <w:jc w:val="left"/>
      </w:pPr>
      <w:bookmarkStart w:id="129" w:name="rBcV8"/>
      <w:r>
        <w:rPr>
          <w:rFonts w:ascii="宋体" w:hAnsi="Times New Roman" w:eastAsia="宋体"/>
        </w:rPr>
        <w:t>5.6.1 Affine层</w:t>
      </w:r>
    </w:p>
    <w:bookmarkEnd w:id="129"/>
    <w:p w14:paraId="69F9DDBA">
      <w:pPr>
        <w:spacing w:beforeLines="100" w:after="50" w:line="360" w:lineRule="auto"/>
        <w:ind w:left="0"/>
        <w:jc w:val="left"/>
      </w:pPr>
      <w:bookmarkStart w:id="130" w:name="u77f29944"/>
      <w:r>
        <w:rPr>
          <w:rFonts w:ascii="宋体" w:hAnsi="Times New Roman" w:eastAsia="宋体"/>
          <w:b w:val="0"/>
          <w:i w:val="0"/>
          <w:color w:val="000000"/>
          <w:sz w:val="22"/>
        </w:rPr>
        <w:t>神经网络的正向传播中进行的矩阵的乘积运算在几何学领域被称为“仿射变换”。因此，这里将进行仿射变换的处理实现为“Affine层”。</w:t>
      </w:r>
    </w:p>
    <w:bookmarkEnd w:id="130"/>
    <w:p w14:paraId="1A0A2A88">
      <w:pPr>
        <w:pBdr>
          <w:left w:val="single" w:color="B0B0B0" w:sz="16" w:space="38"/>
        </w:pBdr>
        <w:spacing w:beforeLines="100" w:after="50" w:line="360" w:lineRule="auto"/>
        <w:ind w:left="0"/>
        <w:jc w:val="left"/>
      </w:pPr>
      <w:bookmarkStart w:id="131" w:name="u52bc872c"/>
      <w:r>
        <w:rPr>
          <w:rFonts w:ascii="宋体" w:hAnsi="Times New Roman" w:eastAsia="宋体"/>
          <w:b w:val="0"/>
          <w:i w:val="0"/>
          <w:color w:val="808080"/>
          <w:sz w:val="22"/>
        </w:rPr>
        <w:t>X = np.random.rand(2) # 输入 一维矩阵W = np.random.rand(2,3) # 权重 二维矩阵B = np.random.rand(3) # 偏置 一维矩阵</w:t>
      </w:r>
    </w:p>
    <w:bookmarkEnd w:id="131"/>
    <w:p w14:paraId="79CD79EE">
      <w:pPr>
        <w:pBdr>
          <w:left w:val="single" w:color="B0B0B0" w:sz="16" w:space="38"/>
        </w:pBdr>
        <w:spacing w:beforeLines="100" w:after="50" w:line="360" w:lineRule="auto"/>
        <w:ind w:left="0"/>
        <w:jc w:val="left"/>
      </w:pPr>
      <w:bookmarkStart w:id="132" w:name="u3f92c1ff"/>
      <w:r>
        <w:rPr>
          <w:rFonts w:ascii="宋体" w:hAnsi="Times New Roman" w:eastAsia="宋体"/>
          <w:b w:val="0"/>
          <w:i w:val="0"/>
          <w:color w:val="808080"/>
          <w:sz w:val="22"/>
        </w:rPr>
        <w:t>X.shape # (2,)W.shape # (2, 3)B.shape # (3,)</w:t>
      </w:r>
    </w:p>
    <w:bookmarkEnd w:id="132"/>
    <w:p w14:paraId="1C67A640">
      <w:pPr>
        <w:pBdr>
          <w:left w:val="single" w:color="B0B0B0" w:sz="16" w:space="38"/>
        </w:pBdr>
        <w:spacing w:beforeLines="100" w:after="50" w:line="360" w:lineRule="auto"/>
        <w:ind w:left="0"/>
        <w:jc w:val="left"/>
      </w:pPr>
      <w:bookmarkStart w:id="133" w:name="u6c9bb993"/>
      <w:r>
        <w:rPr>
          <w:rFonts w:ascii="宋体" w:hAnsi="Times New Roman" w:eastAsia="宋体"/>
          <w:b w:val="0"/>
          <w:i w:val="0"/>
          <w:color w:val="808080"/>
          <w:sz w:val="22"/>
        </w:rPr>
        <w:t>Y = np.dot(X, W) + B</w:t>
      </w:r>
    </w:p>
    <w:bookmarkEnd w:id="133"/>
    <w:p w14:paraId="796024B0">
      <w:pPr>
        <w:spacing w:beforeLines="100" w:after="50" w:line="360" w:lineRule="auto"/>
        <w:ind w:left="0"/>
        <w:jc w:val="left"/>
      </w:pPr>
      <w:bookmarkStart w:id="134" w:name="u5874a203"/>
      <w:bookmarkStart w:id="135" w:name="u2c5c1af2"/>
      <w:r>
        <w:rPr>
          <w:rFonts w:ascii="宋体" w:eastAsia="宋体"/>
        </w:rPr>
        <w:drawing>
          <wp:inline distT="0" distB="0" distL="0" distR="0">
            <wp:extent cx="1438910" cy="65278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3"/>
                    <a:stretch>
                      <a:fillRect/>
                    </a:stretch>
                  </pic:blipFill>
                  <pic:spPr>
                    <a:xfrm>
                      <a:off x="0" y="0"/>
                      <a:ext cx="1439333" cy="652780"/>
                    </a:xfrm>
                    <a:prstGeom prst="rect">
                      <a:avLst/>
                    </a:prstGeom>
                  </pic:spPr>
                </pic:pic>
              </a:graphicData>
            </a:graphic>
          </wp:inline>
        </w:drawing>
      </w:r>
      <w:bookmarkEnd w:id="134"/>
      <w:r>
        <w:rPr>
          <w:rFonts w:ascii="宋体" w:hAnsi="Times New Roman" w:eastAsia="宋体"/>
          <w:b w:val="0"/>
          <w:i w:val="0"/>
          <w:color w:val="000000"/>
          <w:sz w:val="22"/>
        </w:rPr>
        <w:t>矩阵相乘，第一个矩阵列数=第二个矩阵行数</w:t>
      </w:r>
    </w:p>
    <w:bookmarkEnd w:id="135"/>
    <w:p w14:paraId="669565AF">
      <w:pPr>
        <w:spacing w:beforeLines="100" w:after="50" w:line="360" w:lineRule="auto"/>
        <w:ind w:left="0"/>
        <w:jc w:val="left"/>
      </w:pPr>
      <w:bookmarkStart w:id="136" w:name="u5181ced9"/>
      <w:bookmarkStart w:id="137" w:name="ue53f61dc"/>
      <w:r>
        <w:rPr>
          <w:rFonts w:ascii="宋体" w:eastAsia="宋体"/>
        </w:rPr>
        <w:drawing>
          <wp:inline distT="0" distB="0" distL="0" distR="0">
            <wp:extent cx="2743200" cy="171132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4"/>
                    <a:stretch>
                      <a:fillRect/>
                    </a:stretch>
                  </pic:blipFill>
                  <pic:spPr>
                    <a:xfrm>
                      <a:off x="0" y="0"/>
                      <a:ext cx="2743200" cy="1711752"/>
                    </a:xfrm>
                    <a:prstGeom prst="rect">
                      <a:avLst/>
                    </a:prstGeom>
                  </pic:spPr>
                </pic:pic>
              </a:graphicData>
            </a:graphic>
          </wp:inline>
        </w:drawing>
      </w:r>
      <w:bookmarkEnd w:id="136"/>
    </w:p>
    <w:bookmarkEnd w:id="137"/>
    <w:p w14:paraId="75FAF14A">
      <w:pPr>
        <w:spacing w:beforeLines="100" w:after="50" w:line="360" w:lineRule="auto"/>
        <w:ind w:left="0"/>
        <w:jc w:val="left"/>
      </w:pPr>
      <w:bookmarkStart w:id="138" w:name="u5e001ffb"/>
      <w:bookmarkStart w:id="139" w:name="uaf8e2dd4"/>
      <w:r>
        <w:rPr>
          <w:rFonts w:ascii="宋体" w:eastAsia="宋体"/>
        </w:rPr>
        <w:drawing>
          <wp:inline distT="0" distB="0" distL="0" distR="0">
            <wp:extent cx="3877310" cy="207581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5"/>
                    <a:stretch>
                      <a:fillRect/>
                    </a:stretch>
                  </pic:blipFill>
                  <pic:spPr>
                    <a:xfrm>
                      <a:off x="0" y="0"/>
                      <a:ext cx="3877733" cy="2076400"/>
                    </a:xfrm>
                    <a:prstGeom prst="rect">
                      <a:avLst/>
                    </a:prstGeom>
                  </pic:spPr>
                </pic:pic>
              </a:graphicData>
            </a:graphic>
          </wp:inline>
        </w:drawing>
      </w:r>
      <w:bookmarkEnd w:id="138"/>
    </w:p>
    <w:bookmarkEnd w:id="139"/>
    <w:p w14:paraId="193BCDF4">
      <w:pPr>
        <w:pStyle w:val="5"/>
        <w:spacing w:beforeLines="100" w:after="50" w:line="360" w:lineRule="auto"/>
        <w:ind w:left="0"/>
        <w:jc w:val="left"/>
      </w:pPr>
      <w:bookmarkStart w:id="140" w:name="aSKFs"/>
      <w:r>
        <w:rPr>
          <w:rFonts w:ascii="宋体" w:hAnsi="Times New Roman" w:eastAsia="宋体"/>
        </w:rPr>
        <w:t>5.6.2 批版本的Affine层</w:t>
      </w:r>
    </w:p>
    <w:bookmarkEnd w:id="140"/>
    <w:p w14:paraId="319616D9">
      <w:pPr>
        <w:spacing w:beforeLines="100" w:after="50" w:line="360" w:lineRule="auto"/>
        <w:ind w:left="0"/>
        <w:jc w:val="left"/>
      </w:pPr>
      <w:bookmarkStart w:id="141" w:name="ud8c4c6d3"/>
      <w:bookmarkStart w:id="142" w:name="u37b89a4d"/>
      <w:r>
        <w:rPr>
          <w:rFonts w:ascii="宋体" w:eastAsia="宋体"/>
        </w:rPr>
        <w:drawing>
          <wp:inline distT="0" distB="0" distL="0" distR="0">
            <wp:extent cx="3521710" cy="20066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6"/>
                    <a:stretch>
                      <a:fillRect/>
                    </a:stretch>
                  </pic:blipFill>
                  <pic:spPr>
                    <a:xfrm>
                      <a:off x="0" y="0"/>
                      <a:ext cx="3522133" cy="2006736"/>
                    </a:xfrm>
                    <a:prstGeom prst="rect">
                      <a:avLst/>
                    </a:prstGeom>
                  </pic:spPr>
                </pic:pic>
              </a:graphicData>
            </a:graphic>
          </wp:inline>
        </w:drawing>
      </w:r>
      <w:bookmarkEnd w:id="141"/>
    </w:p>
    <w:bookmarkEnd w:id="142"/>
    <w:p w14:paraId="76FDEA18">
      <w:pPr>
        <w:spacing w:beforeLines="100" w:after="50" w:line="360" w:lineRule="auto"/>
        <w:ind w:left="0"/>
        <w:jc w:val="left"/>
      </w:pPr>
      <w:bookmarkStart w:id="143" w:name="u059ae2e9"/>
      <w:r>
        <w:rPr>
          <w:rFonts w:ascii="宋体" w:hAnsi="Times New Roman" w:eastAsia="宋体"/>
          <w:b w:val="0"/>
          <w:i w:val="0"/>
          <w:color w:val="000000"/>
          <w:sz w:val="22"/>
        </w:rPr>
        <w:t>正向传播时，偏置会被加到每一个数据（第1个、第2个……）上</w:t>
      </w:r>
    </w:p>
    <w:bookmarkEnd w:id="143"/>
    <w:p w14:paraId="50AE4AB4">
      <w:pPr>
        <w:spacing w:beforeLines="100" w:after="50" w:line="360" w:lineRule="auto"/>
        <w:ind w:left="0"/>
        <w:jc w:val="left"/>
      </w:pPr>
      <w:bookmarkStart w:id="144" w:name="ube8c569d"/>
      <w:r>
        <w:rPr>
          <w:rFonts w:ascii="宋体" w:hAnsi="Times New Roman" w:eastAsia="宋体"/>
          <w:b w:val="0"/>
          <w:i w:val="0"/>
          <w:color w:val="000000"/>
          <w:sz w:val="22"/>
        </w:rPr>
        <w:t>反向传播时，各个数据的反向传播的值需要汇总为偏置的元素</w:t>
      </w:r>
    </w:p>
    <w:bookmarkEnd w:id="144"/>
    <w:p w14:paraId="5E29934F">
      <w:pPr>
        <w:pBdr>
          <w:left w:val="single" w:color="B0B0B0" w:sz="16" w:space="38"/>
        </w:pBdr>
        <w:spacing w:beforeLines="100" w:after="50" w:line="360" w:lineRule="auto"/>
        <w:ind w:left="0"/>
        <w:jc w:val="left"/>
      </w:pPr>
      <w:bookmarkStart w:id="145" w:name="u6ef35656"/>
      <w:r>
        <w:rPr>
          <w:rFonts w:ascii="宋体" w:hAnsi="Times New Roman" w:eastAsia="宋体"/>
          <w:b w:val="0"/>
          <w:i w:val="0"/>
          <w:color w:val="808080"/>
          <w:sz w:val="22"/>
        </w:rPr>
        <w:t>&gt;&gt;&gt; dY = np.array([[1, 2, 3,], [4, 5, 6]])</w:t>
      </w:r>
    </w:p>
    <w:bookmarkEnd w:id="145"/>
    <w:p w14:paraId="44ED6EB7">
      <w:pPr>
        <w:pBdr>
          <w:left w:val="single" w:color="B0B0B0" w:sz="16" w:space="38"/>
        </w:pBdr>
        <w:spacing w:beforeLines="100" w:after="50" w:line="360" w:lineRule="auto"/>
        <w:ind w:left="0"/>
        <w:jc w:val="left"/>
      </w:pPr>
      <w:bookmarkStart w:id="146" w:name="uf54bee39"/>
      <w:r>
        <w:rPr>
          <w:rFonts w:ascii="宋体" w:hAnsi="Times New Roman" w:eastAsia="宋体"/>
          <w:b w:val="0"/>
          <w:i w:val="0"/>
          <w:color w:val="808080"/>
          <w:sz w:val="22"/>
        </w:rPr>
        <w:t>&gt;&gt;&gt; dY</w:t>
      </w:r>
    </w:p>
    <w:bookmarkEnd w:id="146"/>
    <w:p w14:paraId="6E7FE80F">
      <w:pPr>
        <w:pBdr>
          <w:left w:val="single" w:color="B0B0B0" w:sz="16" w:space="38"/>
        </w:pBdr>
        <w:spacing w:beforeLines="100" w:after="50" w:line="360" w:lineRule="auto"/>
        <w:ind w:left="0"/>
        <w:jc w:val="left"/>
      </w:pPr>
      <w:bookmarkStart w:id="147" w:name="u8e9b320f"/>
      <w:r>
        <w:rPr>
          <w:rFonts w:ascii="宋体" w:hAnsi="Times New Roman" w:eastAsia="宋体"/>
          <w:b w:val="0"/>
          <w:i w:val="0"/>
          <w:color w:val="808080"/>
          <w:sz w:val="22"/>
        </w:rPr>
        <w:t>array([[1, 2, 3], [4, 5, 6]])</w:t>
      </w:r>
    </w:p>
    <w:bookmarkEnd w:id="147"/>
    <w:p w14:paraId="69080EEE">
      <w:pPr>
        <w:pBdr>
          <w:left w:val="single" w:color="B0B0B0" w:sz="16" w:space="38"/>
        </w:pBdr>
        <w:spacing w:beforeLines="100" w:after="50" w:line="360" w:lineRule="auto"/>
        <w:ind w:left="0"/>
        <w:jc w:val="left"/>
      </w:pPr>
      <w:bookmarkStart w:id="148" w:name="u0a7c0323"/>
      <w:r>
        <w:rPr>
          <w:rFonts w:ascii="宋体" w:hAnsi="Times New Roman" w:eastAsia="宋体"/>
          <w:b w:val="0"/>
          <w:i w:val="0"/>
          <w:color w:val="808080"/>
          <w:sz w:val="22"/>
        </w:rPr>
        <w:t>&gt;&gt;&gt;</w:t>
      </w:r>
    </w:p>
    <w:bookmarkEnd w:id="148"/>
    <w:p w14:paraId="3D284106">
      <w:pPr>
        <w:pBdr>
          <w:left w:val="single" w:color="B0B0B0" w:sz="16" w:space="38"/>
        </w:pBdr>
        <w:spacing w:beforeLines="100" w:after="50" w:line="360" w:lineRule="auto"/>
        <w:ind w:left="0"/>
        <w:jc w:val="left"/>
      </w:pPr>
      <w:bookmarkStart w:id="149" w:name="u36bbb018"/>
      <w:r>
        <w:rPr>
          <w:rFonts w:ascii="宋体" w:hAnsi="Times New Roman" w:eastAsia="宋体"/>
          <w:b w:val="0"/>
          <w:i w:val="0"/>
          <w:color w:val="808080"/>
          <w:sz w:val="22"/>
        </w:rPr>
        <w:t>&gt;&gt;&gt; dB = np.sum(dY, axis=0)</w:t>
      </w:r>
    </w:p>
    <w:bookmarkEnd w:id="149"/>
    <w:p w14:paraId="108F17C1">
      <w:pPr>
        <w:pBdr>
          <w:left w:val="single" w:color="B0B0B0" w:sz="16" w:space="38"/>
        </w:pBdr>
        <w:spacing w:beforeLines="100" w:after="50" w:line="360" w:lineRule="auto"/>
        <w:ind w:left="0"/>
        <w:jc w:val="left"/>
      </w:pPr>
      <w:bookmarkStart w:id="150" w:name="ud16908e1"/>
      <w:r>
        <w:rPr>
          <w:rFonts w:ascii="宋体" w:hAnsi="Times New Roman" w:eastAsia="宋体"/>
          <w:b w:val="0"/>
          <w:i w:val="0"/>
          <w:color w:val="808080"/>
          <w:sz w:val="22"/>
        </w:rPr>
        <w:t>&gt;&gt;&gt; dB</w:t>
      </w:r>
    </w:p>
    <w:bookmarkEnd w:id="150"/>
    <w:p w14:paraId="01B0992F">
      <w:pPr>
        <w:pBdr>
          <w:left w:val="single" w:color="B0B0B0" w:sz="16" w:space="38"/>
        </w:pBdr>
        <w:spacing w:beforeLines="100" w:after="50" w:line="360" w:lineRule="auto"/>
        <w:ind w:left="0"/>
        <w:jc w:val="left"/>
      </w:pPr>
      <w:bookmarkStart w:id="151" w:name="u83ef2844"/>
      <w:r>
        <w:rPr>
          <w:rFonts w:ascii="宋体" w:hAnsi="Times New Roman" w:eastAsia="宋体"/>
          <w:b w:val="0"/>
          <w:i w:val="0"/>
          <w:color w:val="808080"/>
          <w:sz w:val="22"/>
        </w:rPr>
        <w:t>array([5, 7, 9])</w:t>
      </w:r>
    </w:p>
    <w:bookmarkEnd w:id="151"/>
    <w:p w14:paraId="78430264">
      <w:pPr>
        <w:spacing w:beforeLines="100" w:after="50" w:line="360" w:lineRule="auto"/>
        <w:ind w:left="0"/>
        <w:jc w:val="left"/>
      </w:pPr>
      <w:bookmarkStart w:id="152" w:name="ubeca3ed1"/>
      <w:r>
        <w:rPr>
          <w:rFonts w:ascii="宋体" w:hAnsi="Times New Roman" w:eastAsia="宋体"/>
          <w:b w:val="0"/>
          <w:i w:val="0"/>
          <w:color w:val="000000"/>
          <w:sz w:val="22"/>
        </w:rPr>
        <w:t>np.sum()对第0轴（以数据为单位的轴，axis=0）方向上的元素进行求和。</w:t>
      </w:r>
    </w:p>
    <w:bookmarkEnd w:id="152"/>
    <w:p w14:paraId="2D519D41">
      <w:pPr>
        <w:pBdr>
          <w:left w:val="single" w:color="B0B0B0" w:sz="16" w:space="38"/>
        </w:pBdr>
        <w:spacing w:beforeLines="100" w:after="50" w:line="360" w:lineRule="auto"/>
        <w:ind w:left="0"/>
        <w:jc w:val="left"/>
      </w:pPr>
      <w:bookmarkStart w:id="153" w:name="u25611969"/>
      <w:r>
        <w:rPr>
          <w:rFonts w:ascii="宋体" w:hAnsi="Times New Roman" w:eastAsia="宋体"/>
          <w:b w:val="0"/>
          <w:i w:val="0"/>
          <w:color w:val="808080"/>
          <w:sz w:val="22"/>
        </w:rPr>
        <w:t>class Affine:</w:t>
      </w:r>
    </w:p>
    <w:bookmarkEnd w:id="153"/>
    <w:p w14:paraId="120B7496">
      <w:pPr>
        <w:pBdr>
          <w:left w:val="single" w:color="B0B0B0" w:sz="16" w:space="38"/>
        </w:pBdr>
        <w:spacing w:beforeLines="100" w:after="50" w:line="360" w:lineRule="auto"/>
        <w:ind w:left="0"/>
        <w:jc w:val="left"/>
      </w:pPr>
      <w:bookmarkStart w:id="154" w:name="u981a36aa"/>
      <w:r>
        <w:rPr>
          <w:rFonts w:ascii="宋体" w:hAnsi="Times New Roman" w:eastAsia="宋体"/>
          <w:b w:val="0"/>
          <w:i w:val="0"/>
          <w:color w:val="808080"/>
          <w:sz w:val="22"/>
        </w:rPr>
        <w:t>def __init__(self, W, b):</w:t>
      </w:r>
    </w:p>
    <w:bookmarkEnd w:id="154"/>
    <w:p w14:paraId="4EED6AD3">
      <w:pPr>
        <w:pBdr>
          <w:left w:val="single" w:color="B0B0B0" w:sz="16" w:space="38"/>
        </w:pBdr>
        <w:spacing w:beforeLines="100" w:after="50" w:line="360" w:lineRule="auto"/>
        <w:ind w:left="0"/>
        <w:jc w:val="left"/>
      </w:pPr>
      <w:bookmarkStart w:id="155" w:name="u4aa22bda"/>
      <w:r>
        <w:rPr>
          <w:rFonts w:ascii="宋体" w:hAnsi="Times New Roman" w:eastAsia="宋体"/>
          <w:b w:val="0"/>
          <w:i w:val="0"/>
          <w:color w:val="808080"/>
          <w:sz w:val="22"/>
        </w:rPr>
        <w:t>self.W = W</w:t>
      </w:r>
    </w:p>
    <w:bookmarkEnd w:id="155"/>
    <w:p w14:paraId="43664350">
      <w:pPr>
        <w:pBdr>
          <w:left w:val="single" w:color="B0B0B0" w:sz="16" w:space="38"/>
        </w:pBdr>
        <w:spacing w:beforeLines="100" w:after="50" w:line="360" w:lineRule="auto"/>
        <w:ind w:left="0"/>
        <w:jc w:val="left"/>
      </w:pPr>
      <w:bookmarkStart w:id="156" w:name="ua7de1b01"/>
      <w:r>
        <w:rPr>
          <w:rFonts w:ascii="宋体" w:hAnsi="Times New Roman" w:eastAsia="宋体"/>
          <w:b w:val="0"/>
          <w:i w:val="0"/>
          <w:color w:val="808080"/>
          <w:sz w:val="22"/>
        </w:rPr>
        <w:t>self.b = b</w:t>
      </w:r>
    </w:p>
    <w:bookmarkEnd w:id="156"/>
    <w:p w14:paraId="5903A955">
      <w:pPr>
        <w:pBdr>
          <w:left w:val="single" w:color="B0B0B0" w:sz="16" w:space="38"/>
        </w:pBdr>
        <w:spacing w:beforeLines="100" w:after="50" w:line="360" w:lineRule="auto"/>
        <w:ind w:left="0"/>
        <w:jc w:val="left"/>
      </w:pPr>
      <w:bookmarkStart w:id="157" w:name="u2941e2e9"/>
      <w:r>
        <w:rPr>
          <w:rFonts w:ascii="宋体" w:hAnsi="Times New Roman" w:eastAsia="宋体"/>
          <w:b w:val="0"/>
          <w:i w:val="0"/>
          <w:color w:val="808080"/>
          <w:sz w:val="22"/>
        </w:rPr>
        <w:t>self.x = None</w:t>
      </w:r>
    </w:p>
    <w:bookmarkEnd w:id="157"/>
    <w:p w14:paraId="617AF126">
      <w:pPr>
        <w:pBdr>
          <w:left w:val="single" w:color="B0B0B0" w:sz="16" w:space="38"/>
        </w:pBdr>
        <w:spacing w:beforeLines="100" w:after="50" w:line="360" w:lineRule="auto"/>
        <w:ind w:left="0"/>
        <w:jc w:val="left"/>
      </w:pPr>
      <w:bookmarkStart w:id="158" w:name="u4bf91872"/>
      <w:r>
        <w:rPr>
          <w:rFonts w:ascii="宋体" w:hAnsi="Times New Roman" w:eastAsia="宋体"/>
          <w:b w:val="0"/>
          <w:i w:val="0"/>
          <w:color w:val="808080"/>
          <w:sz w:val="22"/>
        </w:rPr>
        <w:t>self.dW = None</w:t>
      </w:r>
    </w:p>
    <w:bookmarkEnd w:id="158"/>
    <w:p w14:paraId="2338AEFD">
      <w:pPr>
        <w:pBdr>
          <w:left w:val="single" w:color="B0B0B0" w:sz="16" w:space="38"/>
        </w:pBdr>
        <w:spacing w:beforeLines="100" w:after="50" w:line="360" w:lineRule="auto"/>
        <w:ind w:left="0"/>
        <w:jc w:val="left"/>
      </w:pPr>
      <w:bookmarkStart w:id="159" w:name="u7c87384f"/>
      <w:r>
        <w:rPr>
          <w:rFonts w:ascii="宋体" w:hAnsi="Times New Roman" w:eastAsia="宋体"/>
          <w:b w:val="0"/>
          <w:i w:val="0"/>
          <w:color w:val="808080"/>
          <w:sz w:val="22"/>
        </w:rPr>
        <w:t>self.db = None</w:t>
      </w:r>
    </w:p>
    <w:bookmarkEnd w:id="159"/>
    <w:p w14:paraId="2F6C34A0">
      <w:pPr>
        <w:pBdr>
          <w:left w:val="single" w:color="B0B0B0" w:sz="16" w:space="38"/>
        </w:pBdr>
        <w:spacing w:beforeLines="100" w:after="50" w:line="360" w:lineRule="auto"/>
        <w:ind w:left="0"/>
        <w:jc w:val="left"/>
      </w:pPr>
      <w:bookmarkStart w:id="160" w:name="u0f711de4"/>
      <w:r>
        <w:rPr>
          <w:rFonts w:ascii="宋体" w:hAnsi="Times New Roman" w:eastAsia="宋体"/>
          <w:b w:val="0"/>
          <w:i w:val="0"/>
          <w:color w:val="808080"/>
          <w:sz w:val="22"/>
        </w:rPr>
        <w:t>def forward(self, x):</w:t>
      </w:r>
    </w:p>
    <w:bookmarkEnd w:id="160"/>
    <w:p w14:paraId="2D9E72BA">
      <w:pPr>
        <w:pBdr>
          <w:left w:val="single" w:color="B0B0B0" w:sz="16" w:space="38"/>
        </w:pBdr>
        <w:spacing w:beforeLines="100" w:after="50" w:line="360" w:lineRule="auto"/>
        <w:ind w:left="0"/>
        <w:jc w:val="left"/>
      </w:pPr>
      <w:bookmarkStart w:id="161" w:name="ue356da54"/>
      <w:r>
        <w:rPr>
          <w:rFonts w:ascii="宋体" w:hAnsi="Times New Roman" w:eastAsia="宋体"/>
          <w:b w:val="0"/>
          <w:i w:val="0"/>
          <w:color w:val="808080"/>
          <w:sz w:val="22"/>
        </w:rPr>
        <w:t>self.x = x</w:t>
      </w:r>
    </w:p>
    <w:bookmarkEnd w:id="161"/>
    <w:p w14:paraId="1BD8698C">
      <w:pPr>
        <w:pBdr>
          <w:left w:val="single" w:color="B0B0B0" w:sz="16" w:space="38"/>
        </w:pBdr>
        <w:spacing w:beforeLines="100" w:after="50" w:line="360" w:lineRule="auto"/>
        <w:ind w:left="0"/>
        <w:jc w:val="left"/>
      </w:pPr>
      <w:bookmarkStart w:id="162" w:name="u59a15d6b"/>
      <w:r>
        <w:rPr>
          <w:rFonts w:ascii="宋体" w:hAnsi="Times New Roman" w:eastAsia="宋体"/>
          <w:b w:val="0"/>
          <w:i w:val="0"/>
          <w:color w:val="808080"/>
          <w:sz w:val="22"/>
        </w:rPr>
        <w:t>out = np.dot(x, self.W) + self.b</w:t>
      </w:r>
    </w:p>
    <w:bookmarkEnd w:id="162"/>
    <w:p w14:paraId="37F27762">
      <w:pPr>
        <w:pBdr>
          <w:left w:val="single" w:color="B0B0B0" w:sz="16" w:space="38"/>
        </w:pBdr>
        <w:spacing w:beforeLines="100" w:after="50" w:line="360" w:lineRule="auto"/>
        <w:ind w:left="0"/>
        <w:jc w:val="left"/>
      </w:pPr>
      <w:bookmarkStart w:id="163" w:name="u163d9921"/>
      <w:r>
        <w:rPr>
          <w:rFonts w:ascii="宋体" w:hAnsi="Times New Roman" w:eastAsia="宋体"/>
          <w:b w:val="0"/>
          <w:i w:val="0"/>
          <w:color w:val="808080"/>
          <w:sz w:val="22"/>
        </w:rPr>
        <w:t>return out</w:t>
      </w:r>
    </w:p>
    <w:bookmarkEnd w:id="163"/>
    <w:p w14:paraId="3BC6BC3A">
      <w:pPr>
        <w:pBdr>
          <w:left w:val="single" w:color="B0B0B0" w:sz="16" w:space="38"/>
        </w:pBdr>
        <w:spacing w:beforeLines="100" w:after="50" w:line="360" w:lineRule="auto"/>
        <w:ind w:left="0"/>
        <w:jc w:val="left"/>
      </w:pPr>
      <w:bookmarkStart w:id="164" w:name="ud83e51cc"/>
      <w:r>
        <w:rPr>
          <w:rFonts w:ascii="宋体" w:hAnsi="Times New Roman" w:eastAsia="宋体"/>
          <w:b w:val="0"/>
          <w:i w:val="0"/>
          <w:color w:val="808080"/>
          <w:sz w:val="22"/>
        </w:rPr>
        <w:t>def backward(self, dout):</w:t>
      </w:r>
    </w:p>
    <w:bookmarkEnd w:id="164"/>
    <w:p w14:paraId="17387A84">
      <w:pPr>
        <w:pBdr>
          <w:left w:val="single" w:color="B0B0B0" w:sz="16" w:space="38"/>
        </w:pBdr>
        <w:spacing w:beforeLines="100" w:after="50" w:line="360" w:lineRule="auto"/>
        <w:ind w:left="0"/>
        <w:jc w:val="left"/>
      </w:pPr>
      <w:bookmarkStart w:id="165" w:name="ub4e20345"/>
      <w:r>
        <w:rPr>
          <w:rFonts w:ascii="宋体" w:hAnsi="Times New Roman" w:eastAsia="宋体"/>
          <w:b w:val="0"/>
          <w:i w:val="0"/>
          <w:color w:val="808080"/>
          <w:sz w:val="22"/>
        </w:rPr>
        <w:t>dx = np.dot(dout, self.W.T)</w:t>
      </w:r>
    </w:p>
    <w:bookmarkEnd w:id="165"/>
    <w:p w14:paraId="2019DF63">
      <w:pPr>
        <w:pBdr>
          <w:left w:val="single" w:color="B0B0B0" w:sz="16" w:space="38"/>
        </w:pBdr>
        <w:spacing w:beforeLines="100" w:after="50" w:line="360" w:lineRule="auto"/>
        <w:ind w:left="0"/>
        <w:jc w:val="left"/>
      </w:pPr>
      <w:bookmarkStart w:id="166" w:name="u91ff8d45"/>
      <w:r>
        <w:rPr>
          <w:rFonts w:ascii="宋体" w:hAnsi="Times New Roman" w:eastAsia="宋体"/>
          <w:b w:val="0"/>
          <w:i w:val="0"/>
          <w:color w:val="808080"/>
          <w:sz w:val="22"/>
        </w:rPr>
        <w:t>self.dW = np.dot(self.x.T, dout)</w:t>
      </w:r>
    </w:p>
    <w:bookmarkEnd w:id="166"/>
    <w:p w14:paraId="5698E378">
      <w:pPr>
        <w:pBdr>
          <w:left w:val="single" w:color="B0B0B0" w:sz="16" w:space="38"/>
        </w:pBdr>
        <w:spacing w:beforeLines="100" w:after="50" w:line="360" w:lineRule="auto"/>
        <w:ind w:left="0"/>
        <w:jc w:val="left"/>
      </w:pPr>
      <w:bookmarkStart w:id="167" w:name="u82164428"/>
      <w:r>
        <w:rPr>
          <w:rFonts w:ascii="宋体" w:hAnsi="Times New Roman" w:eastAsia="宋体"/>
          <w:b w:val="0"/>
          <w:i w:val="0"/>
          <w:color w:val="808080"/>
          <w:sz w:val="22"/>
        </w:rPr>
        <w:t>self.db = np.sum(dout, axis=0)</w:t>
      </w:r>
    </w:p>
    <w:bookmarkEnd w:id="167"/>
    <w:p w14:paraId="2AF83CDF">
      <w:pPr>
        <w:pBdr>
          <w:left w:val="single" w:color="B0B0B0" w:sz="16" w:space="38"/>
        </w:pBdr>
        <w:spacing w:beforeLines="100" w:after="50" w:line="360" w:lineRule="auto"/>
        <w:ind w:left="0"/>
        <w:jc w:val="left"/>
      </w:pPr>
      <w:bookmarkStart w:id="168" w:name="u6d1c2e06"/>
      <w:r>
        <w:rPr>
          <w:rFonts w:ascii="宋体" w:hAnsi="Times New Roman" w:eastAsia="宋体"/>
          <w:b w:val="0"/>
          <w:i w:val="0"/>
          <w:color w:val="808080"/>
          <w:sz w:val="22"/>
        </w:rPr>
        <w:t>return dx</w:t>
      </w:r>
    </w:p>
    <w:bookmarkEnd w:id="168"/>
    <w:p w14:paraId="74C258F4">
      <w:pPr>
        <w:pStyle w:val="5"/>
        <w:spacing w:beforeLines="100" w:after="50" w:line="360" w:lineRule="auto"/>
        <w:ind w:left="0"/>
        <w:jc w:val="left"/>
      </w:pPr>
      <w:bookmarkStart w:id="169" w:name="x0zwW"/>
      <w:r>
        <w:rPr>
          <w:rFonts w:ascii="宋体" w:hAnsi="Times New Roman" w:eastAsia="宋体"/>
        </w:rPr>
        <w:t>5.6.3 Softmax-with-Loss 层</w:t>
      </w:r>
    </w:p>
    <w:bookmarkEnd w:id="169"/>
    <w:p w14:paraId="39086050">
      <w:pPr>
        <w:spacing w:beforeLines="100" w:after="50" w:line="360" w:lineRule="auto"/>
        <w:ind w:left="0"/>
        <w:jc w:val="left"/>
      </w:pPr>
      <w:bookmarkStart w:id="170" w:name="u338a4a96"/>
      <w:bookmarkStart w:id="171" w:name="u82eb74b9"/>
      <w:r>
        <w:rPr>
          <w:rFonts w:ascii="宋体" w:eastAsia="宋体"/>
        </w:rPr>
        <w:drawing>
          <wp:inline distT="0" distB="0" distL="0" distR="0">
            <wp:extent cx="3538855" cy="107569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7"/>
                    <a:stretch>
                      <a:fillRect/>
                    </a:stretch>
                  </pic:blipFill>
                  <pic:spPr>
                    <a:xfrm>
                      <a:off x="0" y="0"/>
                      <a:ext cx="3539067" cy="1076192"/>
                    </a:xfrm>
                    <a:prstGeom prst="rect">
                      <a:avLst/>
                    </a:prstGeom>
                  </pic:spPr>
                </pic:pic>
              </a:graphicData>
            </a:graphic>
          </wp:inline>
        </w:drawing>
      </w:r>
      <w:bookmarkEnd w:id="170"/>
    </w:p>
    <w:bookmarkEnd w:id="171"/>
    <w:p w14:paraId="5FA25C2C">
      <w:pPr>
        <w:spacing w:beforeLines="100" w:after="50" w:line="360" w:lineRule="auto"/>
        <w:ind w:left="0"/>
        <w:jc w:val="left"/>
      </w:pPr>
      <w:bookmarkStart w:id="172" w:name="u63a638d9"/>
      <w:r>
        <w:rPr>
          <w:rFonts w:ascii="宋体" w:hAnsi="Times New Roman" w:eastAsia="宋体"/>
          <w:b w:val="0"/>
          <w:i w:val="0"/>
          <w:color w:val="000000"/>
          <w:sz w:val="22"/>
        </w:rPr>
        <w:t>Softmax层将输入值正规化（将输出值的和调整为1）之后再输出。</w:t>
      </w:r>
    </w:p>
    <w:bookmarkEnd w:id="172"/>
    <w:p w14:paraId="1366489A">
      <w:pPr>
        <w:spacing w:beforeLines="100" w:after="50" w:line="360" w:lineRule="auto"/>
        <w:ind w:left="0"/>
        <w:jc w:val="left"/>
      </w:pPr>
      <w:bookmarkStart w:id="173" w:name="u3134edaf"/>
      <w:r>
        <w:rPr>
          <w:rFonts w:ascii="宋体" w:hAnsi="Times New Roman" w:eastAsia="宋体"/>
          <w:b w:val="0"/>
          <w:i w:val="0"/>
          <w:color w:val="000000"/>
          <w:sz w:val="22"/>
        </w:rPr>
        <w:t>当神经网络的推理只需要给出一个答案的情况下，因为此时只对得分最大值感兴趣，所以不需要Softmax层。不过，神经网络的学习阶段则需要Softmax层。</w:t>
      </w:r>
    </w:p>
    <w:bookmarkEnd w:id="173"/>
    <w:p w14:paraId="17523CE9">
      <w:pPr>
        <w:spacing w:beforeLines="100" w:after="50" w:line="360" w:lineRule="auto"/>
        <w:ind w:left="0"/>
        <w:jc w:val="left"/>
      </w:pPr>
      <w:bookmarkStart w:id="174" w:name="uce3538ce"/>
      <w:r>
        <w:rPr>
          <w:rFonts w:ascii="宋体" w:hAnsi="Times New Roman" w:eastAsia="宋体"/>
          <w:b w:val="0"/>
          <w:i w:val="0"/>
          <w:color w:val="000000"/>
          <w:sz w:val="22"/>
        </w:rPr>
        <w:t>Softmax-with-Loss层（</w:t>
      </w:r>
      <w:r>
        <w:rPr>
          <w:rFonts w:ascii="宋体" w:hAnsi="Times New Roman" w:eastAsia="宋体"/>
          <w:b w:val="0"/>
          <w:i w:val="0"/>
          <w:color w:val="DF2A3F"/>
          <w:sz w:val="22"/>
        </w:rPr>
        <w:t>Softmax函数和交叉熵误差</w:t>
      </w:r>
      <w:r>
        <w:rPr>
          <w:rFonts w:ascii="宋体" w:hAnsi="Times New Roman" w:eastAsia="宋体"/>
          <w:b w:val="0"/>
          <w:i w:val="0"/>
          <w:color w:val="000000"/>
          <w:sz w:val="22"/>
        </w:rPr>
        <w:t>）的计算图如图：</w:t>
      </w:r>
    </w:p>
    <w:bookmarkEnd w:id="174"/>
    <w:p w14:paraId="03533955">
      <w:pPr>
        <w:spacing w:beforeLines="100" w:after="50" w:line="360" w:lineRule="auto"/>
        <w:ind w:left="0"/>
        <w:jc w:val="left"/>
      </w:pPr>
      <w:bookmarkStart w:id="175" w:name="ue2fa84ce"/>
      <w:bookmarkStart w:id="176" w:name="u6f50529e"/>
      <w:r>
        <w:rPr>
          <w:rFonts w:ascii="宋体" w:eastAsia="宋体"/>
        </w:rPr>
        <w:drawing>
          <wp:inline distT="0" distB="0" distL="0" distR="0">
            <wp:extent cx="3877310" cy="138366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8"/>
                    <a:stretch>
                      <a:fillRect/>
                    </a:stretch>
                  </pic:blipFill>
                  <pic:spPr>
                    <a:xfrm>
                      <a:off x="0" y="0"/>
                      <a:ext cx="3877733" cy="1384128"/>
                    </a:xfrm>
                    <a:prstGeom prst="rect">
                      <a:avLst/>
                    </a:prstGeom>
                  </pic:spPr>
                </pic:pic>
              </a:graphicData>
            </a:graphic>
          </wp:inline>
        </w:drawing>
      </w:r>
      <w:bookmarkEnd w:id="175"/>
    </w:p>
    <w:bookmarkEnd w:id="176"/>
    <w:p w14:paraId="0F14798A">
      <w:pPr>
        <w:spacing w:beforeLines="100" w:after="50" w:line="360" w:lineRule="auto"/>
        <w:ind w:left="0"/>
        <w:jc w:val="left"/>
      </w:pPr>
      <w:bookmarkStart w:id="177" w:name="u5033d10a"/>
      <w:r>
        <w:rPr>
          <w:rFonts w:ascii="宋体" w:hAnsi="Times New Roman" w:eastAsia="宋体"/>
          <w:b w:val="0"/>
          <w:i w:val="0"/>
          <w:color w:val="000000"/>
          <w:sz w:val="22"/>
        </w:rPr>
        <w:t>简化为：</w:t>
      </w:r>
      <w:bookmarkStart w:id="178" w:name="u37704688"/>
      <w:r>
        <w:rPr>
          <w:rFonts w:ascii="宋体" w:eastAsia="宋体"/>
        </w:rPr>
        <w:drawing>
          <wp:inline distT="0" distB="0" distL="0" distR="0">
            <wp:extent cx="3335655" cy="203835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9"/>
                    <a:stretch>
                      <a:fillRect/>
                    </a:stretch>
                  </pic:blipFill>
                  <pic:spPr>
                    <a:xfrm>
                      <a:off x="0" y="0"/>
                      <a:ext cx="3335867" cy="2038400"/>
                    </a:xfrm>
                    <a:prstGeom prst="rect">
                      <a:avLst/>
                    </a:prstGeom>
                  </pic:spPr>
                </pic:pic>
              </a:graphicData>
            </a:graphic>
          </wp:inline>
        </w:drawing>
      </w:r>
      <w:bookmarkEnd w:id="178"/>
    </w:p>
    <w:bookmarkEnd w:id="177"/>
    <w:p w14:paraId="4F4831A2">
      <w:pPr>
        <w:spacing w:beforeLines="100" w:after="50" w:line="360" w:lineRule="auto"/>
        <w:ind w:left="0"/>
        <w:jc w:val="left"/>
      </w:pPr>
      <w:bookmarkStart w:id="179" w:name="u3cadbf7f"/>
      <w:r>
        <w:rPr>
          <w:rFonts w:ascii="宋体" w:hAnsi="Times New Roman" w:eastAsia="宋体"/>
          <w:b w:val="0"/>
          <w:i w:val="0"/>
          <w:color w:val="000000"/>
          <w:sz w:val="22"/>
        </w:rPr>
        <w:t>（y,y2,y3）是Softmax层的输出，（t1,t2,t3）是监督数据，所以</w:t>
      </w:r>
      <w:r>
        <w:rPr>
          <w:rFonts w:ascii="宋体" w:hAnsi="Times New Roman" w:eastAsia="宋体"/>
          <w:b w:val="0"/>
          <w:i w:val="0"/>
          <w:color w:val="DF2A3F"/>
          <w:sz w:val="22"/>
        </w:rPr>
        <w:t>（y1− t1,y2 −t2,y3 − t3）</w:t>
      </w:r>
      <w:r>
        <w:rPr>
          <w:rFonts w:ascii="宋体" w:hAnsi="Times New Roman" w:eastAsia="宋体"/>
          <w:b w:val="0"/>
          <w:i w:val="0"/>
          <w:color w:val="000000"/>
          <w:sz w:val="22"/>
        </w:rPr>
        <w:t>是Softmax层的输出和教师标签的差分。</w:t>
      </w:r>
    </w:p>
    <w:bookmarkEnd w:id="179"/>
    <w:p w14:paraId="61DA8523">
      <w:pPr>
        <w:spacing w:beforeLines="100" w:after="50" w:line="360" w:lineRule="auto"/>
        <w:ind w:left="0"/>
        <w:jc w:val="left"/>
      </w:pPr>
      <w:bookmarkStart w:id="180" w:name="u5abdf6b1"/>
      <w:r>
        <w:rPr>
          <w:rFonts w:ascii="宋体" w:hAnsi="Times New Roman" w:eastAsia="宋体"/>
          <w:b w:val="0"/>
          <w:i w:val="0"/>
          <w:color w:val="000000"/>
          <w:sz w:val="22"/>
        </w:rPr>
        <w:t>神经网络学习的目的就是通过调整权重参数，使神经网络的输出（Softmax的输出）接近教师标签，必须将</w:t>
      </w:r>
      <w:r>
        <w:rPr>
          <w:rFonts w:ascii="宋体" w:hAnsi="Times New Roman" w:eastAsia="宋体"/>
          <w:b w:val="0"/>
          <w:i w:val="0"/>
          <w:color w:val="DF2A3F"/>
          <w:sz w:val="22"/>
        </w:rPr>
        <w:t>神经网络的输出与教师标签的误差</w:t>
      </w:r>
      <w:r>
        <w:rPr>
          <w:rFonts w:ascii="宋体" w:hAnsi="Times New Roman" w:eastAsia="宋体"/>
          <w:b w:val="0"/>
          <w:i w:val="0"/>
          <w:color w:val="000000"/>
          <w:sz w:val="22"/>
        </w:rPr>
        <w:t>高效地传递给前面的层。</w:t>
      </w:r>
    </w:p>
    <w:bookmarkEnd w:id="180"/>
    <w:p w14:paraId="19C50CAC">
      <w:pPr>
        <w:spacing w:beforeLines="100" w:after="50" w:line="360" w:lineRule="auto"/>
        <w:ind w:left="0"/>
        <w:jc w:val="left"/>
      </w:pPr>
      <w:bookmarkStart w:id="181" w:name="uec186681"/>
      <w:r>
        <w:rPr>
          <w:rFonts w:ascii="宋体" w:hAnsi="Times New Roman" w:eastAsia="宋体"/>
          <w:b w:val="0"/>
          <w:i w:val="0"/>
          <w:color w:val="000000"/>
          <w:sz w:val="22"/>
        </w:rPr>
        <w:t>神经网络的反向传播会把这个</w:t>
      </w:r>
      <w:r>
        <w:rPr>
          <w:rFonts w:ascii="宋体" w:hAnsi="Times New Roman" w:eastAsia="宋体"/>
          <w:b w:val="0"/>
          <w:i w:val="0"/>
          <w:color w:val="DF2A3F"/>
          <w:sz w:val="22"/>
        </w:rPr>
        <w:t>差分</w:t>
      </w:r>
      <w:r>
        <w:rPr>
          <w:rFonts w:ascii="宋体" w:hAnsi="Times New Roman" w:eastAsia="宋体"/>
          <w:b w:val="0"/>
          <w:i w:val="0"/>
          <w:color w:val="000000"/>
          <w:sz w:val="22"/>
        </w:rPr>
        <w:t>表示的误差传递给前面的层，这是神经网络学习中的重要性质。</w:t>
      </w:r>
    </w:p>
    <w:bookmarkEnd w:id="181"/>
    <w:p w14:paraId="799534C1">
      <w:pPr>
        <w:numPr>
          <w:ilvl w:val="0"/>
          <w:numId w:val="3"/>
        </w:numPr>
        <w:spacing w:beforeLines="100" w:after="50" w:line="360" w:lineRule="auto"/>
        <w:ind w:left="360"/>
        <w:jc w:val="left"/>
      </w:pPr>
      <w:bookmarkStart w:id="182" w:name="u6b1809ce"/>
      <w:r>
        <w:rPr>
          <w:rFonts w:ascii="宋体" w:hAnsi="Times New Roman" w:eastAsia="宋体"/>
          <w:b w:val="0"/>
          <w:i w:val="0"/>
          <w:color w:val="DF2A3F"/>
          <w:sz w:val="22"/>
        </w:rPr>
        <w:t>分类问题</w:t>
      </w:r>
      <w:r>
        <w:rPr>
          <w:rFonts w:ascii="宋体" w:hAnsi="Times New Roman" w:eastAsia="宋体"/>
          <w:b w:val="0"/>
          <w:i w:val="0"/>
          <w:color w:val="000000"/>
          <w:sz w:val="22"/>
        </w:rPr>
        <w:t>使用</w:t>
      </w:r>
      <w:r>
        <w:rPr>
          <w:rFonts w:ascii="宋体" w:hAnsi="Times New Roman" w:eastAsia="宋体"/>
          <w:b w:val="0"/>
          <w:i w:val="0"/>
          <w:color w:val="117CEE"/>
          <w:sz w:val="22"/>
        </w:rPr>
        <w:t>交叉熵误差</w:t>
      </w:r>
      <w:r>
        <w:rPr>
          <w:rFonts w:ascii="宋体" w:hAnsi="Times New Roman" w:eastAsia="宋体"/>
          <w:b w:val="0"/>
          <w:i w:val="0"/>
          <w:color w:val="000000"/>
          <w:sz w:val="22"/>
        </w:rPr>
        <w:t>作为</w:t>
      </w:r>
      <w:r>
        <w:rPr>
          <w:rFonts w:ascii="宋体" w:hAnsi="Times New Roman" w:eastAsia="宋体"/>
          <w:b w:val="0"/>
          <w:i w:val="0"/>
          <w:color w:val="117CEE"/>
          <w:sz w:val="22"/>
        </w:rPr>
        <w:t>softmax函数</w:t>
      </w:r>
      <w:r>
        <w:rPr>
          <w:rFonts w:ascii="宋体" w:hAnsi="Times New Roman" w:eastAsia="宋体"/>
          <w:b w:val="0"/>
          <w:i w:val="0"/>
          <w:color w:val="000000"/>
          <w:sz w:val="22"/>
        </w:rPr>
        <w:t>的损失函数后，反向传播得到（y1 − t1, y2 − t2, y3 − t3）这样 “漂亮”的结果。</w:t>
      </w:r>
    </w:p>
    <w:bookmarkEnd w:id="182"/>
    <w:p w14:paraId="085737CA">
      <w:pPr>
        <w:numPr>
          <w:ilvl w:val="0"/>
          <w:numId w:val="3"/>
        </w:numPr>
        <w:spacing w:beforeLines="100" w:after="50" w:line="360" w:lineRule="auto"/>
        <w:ind w:left="360"/>
        <w:jc w:val="left"/>
      </w:pPr>
      <w:bookmarkStart w:id="183" w:name="u186a7ff6"/>
      <w:r>
        <w:rPr>
          <w:rFonts w:ascii="宋体" w:hAnsi="Times New Roman" w:eastAsia="宋体"/>
          <w:b w:val="0"/>
          <w:i w:val="0"/>
          <w:color w:val="DF2A3F"/>
          <w:sz w:val="22"/>
        </w:rPr>
        <w:t>回归问题</w:t>
      </w:r>
      <w:r>
        <w:rPr>
          <w:rFonts w:ascii="宋体" w:hAnsi="Times New Roman" w:eastAsia="宋体"/>
          <w:b w:val="0"/>
          <w:i w:val="0"/>
          <w:color w:val="000000"/>
          <w:sz w:val="22"/>
        </w:rPr>
        <w:t>中输出层使用“</w:t>
      </w:r>
      <w:r>
        <w:rPr>
          <w:rFonts w:ascii="宋体" w:hAnsi="Times New Roman" w:eastAsia="宋体"/>
          <w:b w:val="0"/>
          <w:i w:val="0"/>
          <w:color w:val="117CEE"/>
          <w:sz w:val="22"/>
        </w:rPr>
        <w:t>恒等函数</w:t>
      </w:r>
      <w:r>
        <w:rPr>
          <w:rFonts w:ascii="宋体" w:hAnsi="Times New Roman" w:eastAsia="宋体"/>
          <w:b w:val="0"/>
          <w:i w:val="0"/>
          <w:color w:val="000000"/>
          <w:sz w:val="22"/>
        </w:rPr>
        <w:t>”，损失函数使用“</w:t>
      </w:r>
      <w:r>
        <w:rPr>
          <w:rFonts w:ascii="宋体" w:hAnsi="Times New Roman" w:eastAsia="宋体"/>
          <w:b w:val="0"/>
          <w:i w:val="0"/>
          <w:color w:val="117CEE"/>
          <w:sz w:val="22"/>
        </w:rPr>
        <w:t>平方和误差”</w:t>
      </w:r>
      <w:r>
        <w:rPr>
          <w:rFonts w:ascii="宋体" w:hAnsi="Times New Roman" w:eastAsia="宋体"/>
          <w:b w:val="0"/>
          <w:i w:val="0"/>
          <w:color w:val="000000"/>
          <w:sz w:val="22"/>
        </w:rPr>
        <w:t>，反向传播才能得到（y1−t1, y2 − t2, y3 − t3）这样“漂亮”的结果。</w:t>
      </w:r>
    </w:p>
    <w:bookmarkEnd w:id="183"/>
    <w:p w14:paraId="5FECF070">
      <w:pPr>
        <w:pBdr>
          <w:left w:val="single" w:color="B0B0B0" w:sz="16" w:space="38"/>
        </w:pBdr>
        <w:spacing w:beforeLines="100" w:after="50" w:line="360" w:lineRule="auto"/>
        <w:ind w:left="0"/>
        <w:jc w:val="left"/>
      </w:pPr>
      <w:bookmarkStart w:id="184" w:name="u7450ee6e"/>
      <w:r>
        <w:rPr>
          <w:rFonts w:ascii="宋体" w:hAnsi="Times New Roman" w:eastAsia="宋体"/>
          <w:b w:val="0"/>
          <w:i w:val="0"/>
          <w:color w:val="808080"/>
          <w:sz w:val="22"/>
        </w:rPr>
        <w:t>class SoftmaxWithLoss:</w:t>
      </w:r>
    </w:p>
    <w:bookmarkEnd w:id="184"/>
    <w:p w14:paraId="1D7AEBAD">
      <w:pPr>
        <w:pBdr>
          <w:left w:val="single" w:color="B0B0B0" w:sz="16" w:space="38"/>
        </w:pBdr>
        <w:spacing w:beforeLines="100" w:after="50" w:line="360" w:lineRule="auto"/>
        <w:ind w:left="0"/>
        <w:jc w:val="left"/>
      </w:pPr>
      <w:bookmarkStart w:id="185" w:name="u94b408e3"/>
      <w:r>
        <w:rPr>
          <w:rFonts w:ascii="宋体" w:hAnsi="Times New Roman" w:eastAsia="宋体"/>
          <w:b w:val="0"/>
          <w:i w:val="0"/>
          <w:color w:val="808080"/>
          <w:sz w:val="22"/>
        </w:rPr>
        <w:t>def __init__(self):</w:t>
      </w:r>
    </w:p>
    <w:bookmarkEnd w:id="185"/>
    <w:p w14:paraId="455F5D10">
      <w:pPr>
        <w:pBdr>
          <w:left w:val="single" w:color="B0B0B0" w:sz="16" w:space="38"/>
        </w:pBdr>
        <w:spacing w:beforeLines="100" w:after="50" w:line="360" w:lineRule="auto"/>
        <w:ind w:left="0"/>
        <w:jc w:val="left"/>
      </w:pPr>
      <w:bookmarkStart w:id="186" w:name="u6a8cd069"/>
      <w:r>
        <w:rPr>
          <w:rFonts w:ascii="宋体" w:hAnsi="Times New Roman" w:eastAsia="宋体"/>
          <w:b w:val="0"/>
          <w:i w:val="0"/>
          <w:color w:val="808080"/>
          <w:sz w:val="22"/>
        </w:rPr>
        <w:t>self.loss = None # 损失</w:t>
      </w:r>
    </w:p>
    <w:bookmarkEnd w:id="186"/>
    <w:p w14:paraId="4399C28E">
      <w:pPr>
        <w:pBdr>
          <w:left w:val="single" w:color="B0B0B0" w:sz="16" w:space="38"/>
        </w:pBdr>
        <w:spacing w:beforeLines="100" w:after="50" w:line="360" w:lineRule="auto"/>
        <w:ind w:left="0"/>
        <w:jc w:val="left"/>
      </w:pPr>
      <w:bookmarkStart w:id="187" w:name="ubc96f6fe"/>
      <w:r>
        <w:rPr>
          <w:rFonts w:ascii="宋体" w:hAnsi="Times New Roman" w:eastAsia="宋体"/>
          <w:b w:val="0"/>
          <w:i w:val="0"/>
          <w:color w:val="808080"/>
          <w:sz w:val="22"/>
        </w:rPr>
        <w:t>self.y = None</w:t>
      </w:r>
    </w:p>
    <w:bookmarkEnd w:id="187"/>
    <w:p w14:paraId="2FC3809D">
      <w:pPr>
        <w:pBdr>
          <w:left w:val="single" w:color="B0B0B0" w:sz="16" w:space="38"/>
        </w:pBdr>
        <w:spacing w:beforeLines="100" w:after="50" w:line="360" w:lineRule="auto"/>
        <w:ind w:left="0"/>
        <w:jc w:val="left"/>
      </w:pPr>
      <w:bookmarkStart w:id="188" w:name="ubc2b6257"/>
      <w:r>
        <w:rPr>
          <w:rFonts w:ascii="宋体" w:hAnsi="Times New Roman" w:eastAsia="宋体"/>
          <w:b w:val="0"/>
          <w:i w:val="0"/>
          <w:color w:val="808080"/>
          <w:sz w:val="22"/>
        </w:rPr>
        <w:t># softmax的输出</w:t>
      </w:r>
    </w:p>
    <w:bookmarkEnd w:id="188"/>
    <w:p w14:paraId="745A8C9A">
      <w:pPr>
        <w:pBdr>
          <w:left w:val="single" w:color="B0B0B0" w:sz="16" w:space="38"/>
        </w:pBdr>
        <w:spacing w:beforeLines="100" w:after="50" w:line="360" w:lineRule="auto"/>
        <w:ind w:left="0"/>
        <w:jc w:val="left"/>
      </w:pPr>
      <w:bookmarkStart w:id="189" w:name="u6ba937b2"/>
      <w:r>
        <w:rPr>
          <w:rFonts w:ascii="宋体" w:hAnsi="Times New Roman" w:eastAsia="宋体"/>
          <w:b w:val="0"/>
          <w:i w:val="0"/>
          <w:color w:val="808080"/>
          <w:sz w:val="22"/>
        </w:rPr>
        <w:t>self.t = None</w:t>
      </w:r>
    </w:p>
    <w:bookmarkEnd w:id="189"/>
    <w:p w14:paraId="14885DDF">
      <w:pPr>
        <w:pBdr>
          <w:left w:val="single" w:color="B0B0B0" w:sz="16" w:space="38"/>
        </w:pBdr>
        <w:spacing w:beforeLines="100" w:after="50" w:line="360" w:lineRule="auto"/>
        <w:ind w:left="0"/>
        <w:jc w:val="left"/>
      </w:pPr>
      <w:bookmarkStart w:id="190" w:name="u1b1848dc"/>
      <w:r>
        <w:rPr>
          <w:rFonts w:ascii="宋体" w:hAnsi="Times New Roman" w:eastAsia="宋体"/>
          <w:b w:val="0"/>
          <w:i w:val="0"/>
          <w:color w:val="808080"/>
          <w:sz w:val="22"/>
        </w:rPr>
        <w:t># 监督数据（one-hot vector）</w:t>
      </w:r>
    </w:p>
    <w:bookmarkEnd w:id="190"/>
    <w:p w14:paraId="7D92D628">
      <w:pPr>
        <w:pBdr>
          <w:left w:val="single" w:color="B0B0B0" w:sz="16" w:space="38"/>
        </w:pBdr>
        <w:spacing w:beforeLines="100" w:after="50" w:line="360" w:lineRule="auto"/>
        <w:ind w:left="0"/>
        <w:jc w:val="left"/>
      </w:pPr>
      <w:bookmarkStart w:id="191" w:name="u06332336"/>
      <w:r>
        <w:rPr>
          <w:rFonts w:ascii="宋体" w:hAnsi="Times New Roman" w:eastAsia="宋体"/>
          <w:b w:val="0"/>
          <w:i w:val="0"/>
          <w:color w:val="808080"/>
          <w:sz w:val="22"/>
        </w:rPr>
        <w:t>def forward(self, x, t):</w:t>
      </w:r>
    </w:p>
    <w:bookmarkEnd w:id="191"/>
    <w:p w14:paraId="0E6C237A">
      <w:pPr>
        <w:pBdr>
          <w:left w:val="single" w:color="B0B0B0" w:sz="16" w:space="38"/>
        </w:pBdr>
        <w:spacing w:beforeLines="100" w:after="50" w:line="360" w:lineRule="auto"/>
        <w:ind w:left="0"/>
        <w:jc w:val="left"/>
      </w:pPr>
      <w:bookmarkStart w:id="192" w:name="u646e5506"/>
      <w:r>
        <w:rPr>
          <w:rFonts w:ascii="宋体" w:hAnsi="Times New Roman" w:eastAsia="宋体"/>
          <w:b w:val="0"/>
          <w:i w:val="0"/>
          <w:color w:val="808080"/>
          <w:sz w:val="22"/>
        </w:rPr>
        <w:t>self.t = t</w:t>
      </w:r>
    </w:p>
    <w:bookmarkEnd w:id="192"/>
    <w:p w14:paraId="59C55CC9">
      <w:pPr>
        <w:pBdr>
          <w:left w:val="single" w:color="B0B0B0" w:sz="16" w:space="38"/>
        </w:pBdr>
        <w:spacing w:beforeLines="100" w:after="50" w:line="360" w:lineRule="auto"/>
        <w:ind w:left="0"/>
        <w:jc w:val="left"/>
      </w:pPr>
      <w:bookmarkStart w:id="193" w:name="u8b349565"/>
      <w:r>
        <w:rPr>
          <w:rFonts w:ascii="宋体" w:hAnsi="Times New Roman" w:eastAsia="宋体"/>
          <w:b w:val="0"/>
          <w:i w:val="0"/>
          <w:color w:val="117CEE"/>
          <w:sz w:val="22"/>
        </w:rPr>
        <w:t>self.y = softmax(x)</w:t>
      </w:r>
    </w:p>
    <w:bookmarkEnd w:id="193"/>
    <w:p w14:paraId="30F126B7">
      <w:pPr>
        <w:pBdr>
          <w:left w:val="single" w:color="B0B0B0" w:sz="16" w:space="38"/>
        </w:pBdr>
        <w:spacing w:beforeLines="100" w:after="50" w:line="360" w:lineRule="auto"/>
        <w:ind w:left="0"/>
        <w:jc w:val="left"/>
      </w:pPr>
      <w:bookmarkStart w:id="194" w:name="u1793a307"/>
      <w:r>
        <w:rPr>
          <w:rFonts w:ascii="宋体" w:hAnsi="Times New Roman" w:eastAsia="宋体"/>
          <w:b w:val="0"/>
          <w:i w:val="0"/>
          <w:color w:val="117CEE"/>
          <w:sz w:val="22"/>
        </w:rPr>
        <w:t>self.loss = cross_entropy_error(self.y, self.t)</w:t>
      </w:r>
    </w:p>
    <w:bookmarkEnd w:id="194"/>
    <w:p w14:paraId="6412C9B4">
      <w:pPr>
        <w:pBdr>
          <w:left w:val="single" w:color="B0B0B0" w:sz="16" w:space="38"/>
        </w:pBdr>
        <w:spacing w:beforeLines="100" w:after="50" w:line="360" w:lineRule="auto"/>
        <w:ind w:left="0"/>
        <w:jc w:val="left"/>
      </w:pPr>
      <w:bookmarkStart w:id="195" w:name="ub25e0eb5"/>
      <w:r>
        <w:rPr>
          <w:rFonts w:ascii="宋体" w:hAnsi="Times New Roman" w:eastAsia="宋体"/>
          <w:b w:val="0"/>
          <w:i w:val="0"/>
          <w:color w:val="808080"/>
          <w:sz w:val="22"/>
        </w:rPr>
        <w:t>return self.loss</w:t>
      </w:r>
    </w:p>
    <w:bookmarkEnd w:id="195"/>
    <w:p w14:paraId="4D7E7521">
      <w:pPr>
        <w:pBdr>
          <w:left w:val="single" w:color="B0B0B0" w:sz="16" w:space="38"/>
        </w:pBdr>
        <w:spacing w:beforeLines="100" w:after="50" w:line="360" w:lineRule="auto"/>
        <w:ind w:left="0"/>
        <w:jc w:val="left"/>
      </w:pPr>
      <w:bookmarkStart w:id="196" w:name="ue95e2bae"/>
      <w:r>
        <w:rPr>
          <w:rFonts w:ascii="宋体" w:hAnsi="Times New Roman" w:eastAsia="宋体"/>
          <w:b w:val="0"/>
          <w:i w:val="0"/>
          <w:color w:val="808080"/>
          <w:sz w:val="22"/>
        </w:rPr>
        <w:t>def backward(self, dout=1):</w:t>
      </w:r>
    </w:p>
    <w:bookmarkEnd w:id="196"/>
    <w:p w14:paraId="03CF3404">
      <w:pPr>
        <w:pBdr>
          <w:left w:val="single" w:color="B0B0B0" w:sz="16" w:space="38"/>
        </w:pBdr>
        <w:spacing w:beforeLines="100" w:after="50" w:line="360" w:lineRule="auto"/>
        <w:ind w:left="0"/>
        <w:jc w:val="left"/>
      </w:pPr>
      <w:bookmarkStart w:id="197" w:name="u20ad36a1"/>
      <w:r>
        <w:rPr>
          <w:rFonts w:ascii="宋体" w:hAnsi="Times New Roman" w:eastAsia="宋体"/>
          <w:b w:val="0"/>
          <w:i w:val="0"/>
          <w:color w:val="808080"/>
          <w:sz w:val="22"/>
        </w:rPr>
        <w:t>batch_size = self.t.shape[0]</w:t>
      </w:r>
    </w:p>
    <w:bookmarkEnd w:id="197"/>
    <w:p w14:paraId="0BAA1EDF">
      <w:pPr>
        <w:pBdr>
          <w:left w:val="single" w:color="B0B0B0" w:sz="16" w:space="38"/>
        </w:pBdr>
        <w:spacing w:beforeLines="100" w:after="50" w:line="360" w:lineRule="auto"/>
        <w:ind w:left="0"/>
        <w:jc w:val="left"/>
      </w:pPr>
      <w:bookmarkStart w:id="198" w:name="u00998e6f"/>
      <w:r>
        <w:rPr>
          <w:rFonts w:ascii="宋体" w:hAnsi="Times New Roman" w:eastAsia="宋体"/>
          <w:b w:val="0"/>
          <w:i w:val="0"/>
          <w:color w:val="117CEE"/>
          <w:sz w:val="22"/>
        </w:rPr>
        <w:t>dx = (self.y - self.t) / batch_size</w:t>
      </w:r>
    </w:p>
    <w:bookmarkEnd w:id="198"/>
    <w:p w14:paraId="7B50061A">
      <w:pPr>
        <w:pBdr>
          <w:left w:val="single" w:color="B0B0B0" w:sz="16" w:space="38"/>
        </w:pBdr>
        <w:spacing w:beforeLines="100" w:after="50" w:line="360" w:lineRule="auto"/>
        <w:ind w:left="0"/>
        <w:jc w:val="left"/>
      </w:pPr>
      <w:bookmarkStart w:id="199" w:name="u5640aa9d"/>
      <w:r>
        <w:rPr>
          <w:rFonts w:ascii="宋体" w:hAnsi="Times New Roman" w:eastAsia="宋体"/>
          <w:b w:val="0"/>
          <w:i w:val="0"/>
          <w:color w:val="808080"/>
          <w:sz w:val="22"/>
        </w:rPr>
        <w:t>return dx</w:t>
      </w:r>
    </w:p>
    <w:bookmarkEnd w:id="199"/>
    <w:p w14:paraId="351039F4">
      <w:pPr>
        <w:pStyle w:val="3"/>
        <w:spacing w:beforeLines="100" w:after="50" w:line="360" w:lineRule="auto"/>
        <w:ind w:left="0"/>
        <w:jc w:val="left"/>
      </w:pPr>
      <w:bookmarkStart w:id="200" w:name="qPioZ"/>
      <w:r>
        <w:rPr>
          <w:rFonts w:ascii="宋体" w:hAnsi="Times New Roman" w:eastAsia="宋体"/>
        </w:rPr>
        <w:t>5.7 误差反向传播法的实现</w:t>
      </w:r>
    </w:p>
    <w:bookmarkEnd w:id="200"/>
    <w:p w14:paraId="5C992A8A">
      <w:pPr>
        <w:pStyle w:val="5"/>
        <w:spacing w:beforeLines="100" w:after="50" w:line="360" w:lineRule="auto"/>
        <w:ind w:left="0"/>
        <w:jc w:val="left"/>
      </w:pPr>
      <w:bookmarkStart w:id="201" w:name="lUfAN"/>
      <w:r>
        <w:rPr>
          <w:rFonts w:ascii="宋体" w:hAnsi="Times New Roman" w:eastAsia="宋体"/>
        </w:rPr>
        <w:t>5.7.1 神经网络学习的全貌图</w:t>
      </w:r>
    </w:p>
    <w:bookmarkEnd w:id="201"/>
    <w:p w14:paraId="2CDF34C8">
      <w:pPr>
        <w:spacing w:beforeLines="100" w:after="50" w:line="360" w:lineRule="auto"/>
        <w:ind w:left="0"/>
        <w:jc w:val="left"/>
      </w:pPr>
      <w:bookmarkStart w:id="202" w:name="u7f9bdf69"/>
      <w:r>
        <w:rPr>
          <w:rFonts w:ascii="宋体" w:hAnsi="Times New Roman" w:eastAsia="宋体"/>
          <w:b w:val="0"/>
          <w:i w:val="0"/>
          <w:color w:val="000000"/>
          <w:sz w:val="22"/>
        </w:rPr>
        <w:t>神经网络学习的步骤如下所示。</w:t>
      </w:r>
    </w:p>
    <w:bookmarkEnd w:id="202"/>
    <w:p w14:paraId="359906B0">
      <w:pPr>
        <w:spacing w:beforeLines="100" w:after="50" w:line="360" w:lineRule="auto"/>
        <w:ind w:left="0"/>
        <w:jc w:val="left"/>
      </w:pPr>
      <w:bookmarkStart w:id="203" w:name="ube04d8dd"/>
      <w:r>
        <w:rPr>
          <w:rFonts w:ascii="宋体" w:hAnsi="Times New Roman" w:eastAsia="宋体"/>
          <w:b w:val="0"/>
          <w:i w:val="0"/>
          <w:color w:val="117CEE"/>
          <w:sz w:val="22"/>
        </w:rPr>
        <w:t>前提</w:t>
      </w:r>
    </w:p>
    <w:bookmarkEnd w:id="203"/>
    <w:p w14:paraId="4CC0FCDA">
      <w:pPr>
        <w:spacing w:beforeLines="100" w:after="50" w:line="360" w:lineRule="auto"/>
        <w:ind w:left="0"/>
        <w:jc w:val="left"/>
      </w:pPr>
      <w:bookmarkStart w:id="204" w:name="u850eb6fc"/>
      <w:r>
        <w:rPr>
          <w:rFonts w:ascii="宋体" w:hAnsi="Times New Roman" w:eastAsia="宋体"/>
          <w:b w:val="0"/>
          <w:i w:val="0"/>
          <w:color w:val="000000"/>
          <w:sz w:val="22"/>
        </w:rPr>
        <w:t>神经网络中有合适的权重和偏置，调整权重和偏置以便拟合训练数据的</w:t>
      </w:r>
    </w:p>
    <w:bookmarkEnd w:id="204"/>
    <w:p w14:paraId="6EDC8CB7">
      <w:pPr>
        <w:spacing w:beforeLines="100" w:after="50" w:line="360" w:lineRule="auto"/>
        <w:ind w:left="0"/>
        <w:jc w:val="left"/>
      </w:pPr>
      <w:bookmarkStart w:id="205" w:name="u3c4191fe"/>
      <w:r>
        <w:rPr>
          <w:rFonts w:ascii="宋体" w:hAnsi="Times New Roman" w:eastAsia="宋体"/>
          <w:b w:val="0"/>
          <w:i w:val="0"/>
          <w:color w:val="000000"/>
          <w:sz w:val="22"/>
        </w:rPr>
        <w:t>过程称为学习。神经网络的学习分为下面4个步骤。</w:t>
      </w:r>
    </w:p>
    <w:bookmarkEnd w:id="205"/>
    <w:p w14:paraId="3CC03D95">
      <w:pPr>
        <w:spacing w:beforeLines="100" w:after="50" w:line="360" w:lineRule="auto"/>
        <w:ind w:left="0"/>
        <w:jc w:val="left"/>
      </w:pPr>
      <w:bookmarkStart w:id="206" w:name="u06d8c6e4"/>
      <w:r>
        <w:rPr>
          <w:rFonts w:ascii="宋体" w:hAnsi="Times New Roman" w:eastAsia="宋体"/>
          <w:b w:val="0"/>
          <w:i w:val="0"/>
          <w:color w:val="117CEE"/>
          <w:sz w:val="22"/>
        </w:rPr>
        <w:t>步骤1（mini-batch）</w:t>
      </w:r>
    </w:p>
    <w:bookmarkEnd w:id="206"/>
    <w:p w14:paraId="640CC549">
      <w:pPr>
        <w:spacing w:beforeLines="100" w:after="50" w:line="360" w:lineRule="auto"/>
        <w:ind w:left="0"/>
        <w:jc w:val="left"/>
      </w:pPr>
      <w:bookmarkStart w:id="207" w:name="u49db84b1"/>
      <w:r>
        <w:rPr>
          <w:rFonts w:ascii="宋体" w:hAnsi="Times New Roman" w:eastAsia="宋体"/>
          <w:b w:val="0"/>
          <w:i w:val="0"/>
          <w:color w:val="000000"/>
          <w:sz w:val="22"/>
        </w:rPr>
        <w:t>从训练数据中随机选择一部分数据。</w:t>
      </w:r>
    </w:p>
    <w:bookmarkEnd w:id="207"/>
    <w:p w14:paraId="64909C74">
      <w:pPr>
        <w:spacing w:beforeLines="100" w:after="50" w:line="360" w:lineRule="auto"/>
        <w:ind w:left="0"/>
        <w:jc w:val="left"/>
      </w:pPr>
      <w:bookmarkStart w:id="208" w:name="u64264ef3"/>
      <w:r>
        <w:rPr>
          <w:rFonts w:ascii="宋体" w:hAnsi="Times New Roman" w:eastAsia="宋体"/>
          <w:b w:val="0"/>
          <w:i w:val="0"/>
          <w:color w:val="117CEE"/>
          <w:sz w:val="22"/>
        </w:rPr>
        <w:t>步骤2（计算梯度）</w:t>
      </w:r>
    </w:p>
    <w:bookmarkEnd w:id="208"/>
    <w:p w14:paraId="788CB372">
      <w:pPr>
        <w:spacing w:beforeLines="100" w:after="50" w:line="360" w:lineRule="auto"/>
        <w:ind w:left="0"/>
        <w:jc w:val="left"/>
      </w:pPr>
      <w:bookmarkStart w:id="209" w:name="u9a4d9e2f"/>
      <w:r>
        <w:rPr>
          <w:rFonts w:ascii="宋体" w:hAnsi="Times New Roman" w:eastAsia="宋体"/>
          <w:b w:val="0"/>
          <w:i w:val="0"/>
          <w:color w:val="000000"/>
          <w:sz w:val="22"/>
        </w:rPr>
        <w:t>计算损失函数关于各个权重参数的梯度。</w:t>
      </w:r>
    </w:p>
    <w:bookmarkEnd w:id="209"/>
    <w:p w14:paraId="101C3385">
      <w:pPr>
        <w:spacing w:beforeLines="100" w:after="50" w:line="360" w:lineRule="auto"/>
        <w:ind w:left="0"/>
        <w:jc w:val="left"/>
      </w:pPr>
      <w:bookmarkStart w:id="210" w:name="u29da8c05"/>
      <w:r>
        <w:rPr>
          <w:rFonts w:ascii="宋体" w:hAnsi="Times New Roman" w:eastAsia="宋体"/>
          <w:b w:val="0"/>
          <w:i w:val="0"/>
          <w:color w:val="117CEE"/>
          <w:sz w:val="22"/>
        </w:rPr>
        <w:t>步骤3（更新参数）</w:t>
      </w:r>
    </w:p>
    <w:bookmarkEnd w:id="210"/>
    <w:p w14:paraId="4D206A8F">
      <w:pPr>
        <w:spacing w:beforeLines="100" w:after="50" w:line="360" w:lineRule="auto"/>
        <w:ind w:left="0"/>
        <w:jc w:val="left"/>
      </w:pPr>
      <w:bookmarkStart w:id="211" w:name="uf713beb1"/>
      <w:r>
        <w:rPr>
          <w:rFonts w:ascii="宋体" w:hAnsi="Times New Roman" w:eastAsia="宋体"/>
          <w:b w:val="0"/>
          <w:i w:val="0"/>
          <w:color w:val="000000"/>
          <w:sz w:val="22"/>
        </w:rPr>
        <w:t>将权重参数沿梯度方向进行微小的更新。</w:t>
      </w:r>
    </w:p>
    <w:bookmarkEnd w:id="211"/>
    <w:p w14:paraId="6F3B6B68">
      <w:pPr>
        <w:spacing w:beforeLines="100" w:after="50" w:line="360" w:lineRule="auto"/>
        <w:ind w:left="0"/>
        <w:jc w:val="left"/>
      </w:pPr>
      <w:bookmarkStart w:id="212" w:name="ucee668e2"/>
      <w:r>
        <w:rPr>
          <w:rFonts w:ascii="宋体" w:hAnsi="Times New Roman" w:eastAsia="宋体"/>
          <w:b w:val="0"/>
          <w:i w:val="0"/>
          <w:color w:val="117CEE"/>
          <w:sz w:val="22"/>
        </w:rPr>
        <w:t>步骤4（重复）</w:t>
      </w:r>
    </w:p>
    <w:bookmarkEnd w:id="212"/>
    <w:p w14:paraId="2654BA3F">
      <w:pPr>
        <w:spacing w:beforeLines="100" w:after="50" w:line="360" w:lineRule="auto"/>
        <w:ind w:left="0"/>
        <w:jc w:val="left"/>
      </w:pPr>
      <w:bookmarkStart w:id="213" w:name="uf41ef7a8"/>
      <w:r>
        <w:rPr>
          <w:rFonts w:ascii="宋体" w:hAnsi="Times New Roman" w:eastAsia="宋体"/>
          <w:b w:val="0"/>
          <w:i w:val="0"/>
          <w:color w:val="000000"/>
          <w:sz w:val="22"/>
        </w:rPr>
        <w:t>重复步骤1、步骤2、步骤3。</w:t>
      </w:r>
    </w:p>
    <w:bookmarkEnd w:id="213"/>
    <w:p w14:paraId="2EA5A66A">
      <w:pPr>
        <w:pStyle w:val="5"/>
        <w:spacing w:beforeLines="100" w:after="50" w:line="360" w:lineRule="auto"/>
        <w:ind w:left="0"/>
        <w:jc w:val="left"/>
      </w:pPr>
      <w:bookmarkStart w:id="214" w:name="BT8r2"/>
      <w:r>
        <w:rPr>
          <w:rFonts w:ascii="宋体" w:hAnsi="Times New Roman" w:eastAsia="宋体"/>
        </w:rPr>
        <w:t>5.7.2 对应误差反向传播法的神经网络的实现</w:t>
      </w:r>
    </w:p>
    <w:bookmarkEnd w:id="214"/>
    <w:p w14:paraId="109CF583">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15" w:name="dmr2z"/>
      <w:r>
        <w:rPr>
          <w:rFonts w:ascii="宋体" w:hAnsi="Courier New" w:eastAsia="宋体"/>
          <w:color w:val="000000"/>
          <w:sz w:val="20"/>
        </w:rPr>
        <w:t># coding: utf-8</w:t>
      </w:r>
      <w:r>
        <w:rPr>
          <w:rFonts w:ascii="宋体" w:hAnsi="Courier New" w:eastAsia="宋体"/>
          <w:color w:val="000000"/>
          <w:sz w:val="20"/>
        </w:rPr>
        <w:br w:type="textWrapping"/>
      </w:r>
      <w:r>
        <w:rPr>
          <w:rFonts w:ascii="宋体" w:hAnsi="Courier New" w:eastAsia="宋体"/>
          <w:color w:val="000000"/>
          <w:sz w:val="20"/>
        </w:rPr>
        <w:t>import sys, os</w:t>
      </w:r>
      <w:r>
        <w:rPr>
          <w:rFonts w:ascii="宋体" w:hAnsi="Courier New" w:eastAsia="宋体"/>
          <w:color w:val="000000"/>
          <w:sz w:val="20"/>
        </w:rPr>
        <w:br w:type="textWrapping"/>
      </w:r>
      <w:r>
        <w:rPr>
          <w:rFonts w:ascii="宋体" w:hAnsi="Courier New" w:eastAsia="宋体"/>
          <w:color w:val="000000"/>
          <w:sz w:val="20"/>
        </w:rPr>
        <w:t>sys.path.append(os.pardir)  # 为了导入父目录的文件而进行的设定</w:t>
      </w:r>
      <w:r>
        <w:rPr>
          <w:rFonts w:ascii="宋体" w:hAnsi="Courier New" w:eastAsia="宋体"/>
          <w:color w:val="000000"/>
          <w:sz w:val="20"/>
        </w:rPr>
        <w:br w:type="textWrapping"/>
      </w:r>
      <w:r>
        <w:rPr>
          <w:rFonts w:ascii="宋体" w:hAnsi="Courier New" w:eastAsia="宋体"/>
          <w:color w:val="000000"/>
          <w:sz w:val="20"/>
        </w:rPr>
        <w:t>import numpy as np</w:t>
      </w:r>
      <w:r>
        <w:rPr>
          <w:rFonts w:ascii="宋体" w:hAnsi="Courier New" w:eastAsia="宋体"/>
          <w:color w:val="000000"/>
          <w:sz w:val="20"/>
        </w:rPr>
        <w:br w:type="textWrapping"/>
      </w:r>
      <w:r>
        <w:rPr>
          <w:rFonts w:ascii="宋体" w:hAnsi="Courier New" w:eastAsia="宋体"/>
          <w:color w:val="000000"/>
          <w:sz w:val="20"/>
        </w:rPr>
        <w:t>from common.layers import *</w:t>
      </w:r>
      <w:r>
        <w:rPr>
          <w:rFonts w:ascii="宋体" w:hAnsi="Courier New" w:eastAsia="宋体"/>
          <w:color w:val="000000"/>
          <w:sz w:val="20"/>
        </w:rPr>
        <w:br w:type="textWrapping"/>
      </w:r>
      <w:r>
        <w:rPr>
          <w:rFonts w:ascii="宋体" w:hAnsi="Courier New" w:eastAsia="宋体"/>
          <w:color w:val="000000"/>
          <w:sz w:val="20"/>
        </w:rPr>
        <w:t>from common.gradient import numerical_gradient</w:t>
      </w:r>
      <w:r>
        <w:rPr>
          <w:rFonts w:ascii="宋体" w:hAnsi="Courier New" w:eastAsia="宋体"/>
          <w:color w:val="000000"/>
          <w:sz w:val="20"/>
        </w:rPr>
        <w:br w:type="textWrapping"/>
      </w:r>
      <w:r>
        <w:rPr>
          <w:rFonts w:ascii="宋体" w:hAnsi="Courier New" w:eastAsia="宋体"/>
          <w:color w:val="000000"/>
          <w:sz w:val="20"/>
        </w:rPr>
        <w:t>from collections import OrderedDict</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class TwoLayerNet:</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def __init__(self, input_size, hidden_size, output_size, weight_init_std = 0.01):</w:t>
      </w:r>
      <w:r>
        <w:rPr>
          <w:rFonts w:ascii="宋体" w:hAnsi="Courier New" w:eastAsia="宋体"/>
          <w:color w:val="000000"/>
          <w:sz w:val="20"/>
        </w:rPr>
        <w:br w:type="textWrapping"/>
      </w:r>
      <w:r>
        <w:rPr>
          <w:rFonts w:ascii="宋体" w:hAnsi="Courier New" w:eastAsia="宋体"/>
          <w:color w:val="000000"/>
          <w:sz w:val="20"/>
        </w:rPr>
        <w:t xml:space="preserve">        # 初始化权重</w:t>
      </w:r>
      <w:r>
        <w:rPr>
          <w:rFonts w:ascii="宋体" w:hAnsi="Courier New" w:eastAsia="宋体"/>
          <w:color w:val="000000"/>
          <w:sz w:val="20"/>
        </w:rPr>
        <w:br w:type="textWrapping"/>
      </w:r>
      <w:r>
        <w:rPr>
          <w:rFonts w:ascii="宋体" w:hAnsi="Courier New" w:eastAsia="宋体"/>
          <w:color w:val="000000"/>
          <w:sz w:val="20"/>
        </w:rPr>
        <w:t xml:space="preserve">        self.params = {}</w:t>
      </w:r>
      <w:r>
        <w:rPr>
          <w:rFonts w:ascii="宋体" w:hAnsi="Courier New" w:eastAsia="宋体"/>
          <w:color w:val="000000"/>
          <w:sz w:val="20"/>
        </w:rPr>
        <w:br w:type="textWrapping"/>
      </w:r>
      <w:r>
        <w:rPr>
          <w:rFonts w:ascii="宋体" w:hAnsi="Courier New" w:eastAsia="宋体"/>
          <w:color w:val="000000"/>
          <w:sz w:val="20"/>
        </w:rPr>
        <w:t xml:space="preserve">        self.params['W1'] = weight_init_std * np.random.randn(input_size, hidden_size)</w:t>
      </w:r>
      <w:r>
        <w:rPr>
          <w:rFonts w:ascii="宋体" w:hAnsi="Courier New" w:eastAsia="宋体"/>
          <w:color w:val="000000"/>
          <w:sz w:val="20"/>
        </w:rPr>
        <w:br w:type="textWrapping"/>
      </w:r>
      <w:r>
        <w:rPr>
          <w:rFonts w:ascii="宋体" w:hAnsi="Courier New" w:eastAsia="宋体"/>
          <w:color w:val="000000"/>
          <w:sz w:val="20"/>
        </w:rPr>
        <w:t xml:space="preserve">        self.params['b1'] = np.zeros(hidden_size)</w:t>
      </w:r>
      <w:r>
        <w:rPr>
          <w:rFonts w:ascii="宋体" w:hAnsi="Courier New" w:eastAsia="宋体"/>
          <w:color w:val="000000"/>
          <w:sz w:val="20"/>
        </w:rPr>
        <w:br w:type="textWrapping"/>
      </w:r>
      <w:r>
        <w:rPr>
          <w:rFonts w:ascii="宋体" w:hAnsi="Courier New" w:eastAsia="宋体"/>
          <w:color w:val="000000"/>
          <w:sz w:val="20"/>
        </w:rPr>
        <w:t xml:space="preserve">        self.params['W2'] = weight_init_std * np.random.randn(hidden_size, output_size) </w:t>
      </w:r>
      <w:r>
        <w:rPr>
          <w:rFonts w:ascii="宋体" w:hAnsi="Courier New" w:eastAsia="宋体"/>
          <w:color w:val="000000"/>
          <w:sz w:val="20"/>
        </w:rPr>
        <w:br w:type="textWrapping"/>
      </w:r>
      <w:r>
        <w:rPr>
          <w:rFonts w:ascii="宋体" w:hAnsi="Courier New" w:eastAsia="宋体"/>
          <w:color w:val="000000"/>
          <w:sz w:val="20"/>
        </w:rPr>
        <w:t xml:space="preserve">        self.params['b2'] = np.zeros(output_size)</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 生成层</w:t>
      </w:r>
      <w:r>
        <w:rPr>
          <w:rFonts w:ascii="宋体" w:hAnsi="Courier New" w:eastAsia="宋体"/>
          <w:color w:val="000000"/>
          <w:sz w:val="20"/>
        </w:rPr>
        <w:br w:type="textWrapping"/>
      </w:r>
      <w:r>
        <w:rPr>
          <w:rFonts w:ascii="宋体" w:hAnsi="Courier New" w:eastAsia="宋体"/>
          <w:color w:val="000000"/>
          <w:sz w:val="20"/>
        </w:rPr>
        <w:t xml:space="preserve">        #OrderedDict是有序字典，它可以记住向字典里添加元素的顺序。</w:t>
      </w:r>
      <w:r>
        <w:rPr>
          <w:rFonts w:ascii="宋体" w:hAnsi="Courier New" w:eastAsia="宋体"/>
          <w:color w:val="000000"/>
          <w:sz w:val="20"/>
        </w:rPr>
        <w:br w:type="textWrapping"/>
      </w:r>
      <w:r>
        <w:rPr>
          <w:rFonts w:ascii="宋体" w:hAnsi="Courier New" w:eastAsia="宋体"/>
          <w:color w:val="000000"/>
          <w:sz w:val="20"/>
        </w:rPr>
        <w:t xml:space="preserve">        self.layers = OrderedDict()</w:t>
      </w:r>
      <w:r>
        <w:rPr>
          <w:rFonts w:ascii="宋体" w:hAnsi="Courier New" w:eastAsia="宋体"/>
          <w:color w:val="000000"/>
          <w:sz w:val="20"/>
        </w:rPr>
        <w:br w:type="textWrapping"/>
      </w:r>
      <w:r>
        <w:rPr>
          <w:rFonts w:ascii="宋体" w:hAnsi="Courier New" w:eastAsia="宋体"/>
          <w:color w:val="000000"/>
          <w:sz w:val="20"/>
        </w:rPr>
        <w:t xml:space="preserve">        self.layers['Affine1'] = Affine(self.params['W1'], self.params['b1'])</w:t>
      </w:r>
      <w:r>
        <w:rPr>
          <w:rFonts w:ascii="宋体" w:hAnsi="Courier New" w:eastAsia="宋体"/>
          <w:color w:val="000000"/>
          <w:sz w:val="20"/>
        </w:rPr>
        <w:br w:type="textWrapping"/>
      </w:r>
      <w:r>
        <w:rPr>
          <w:rFonts w:ascii="宋体" w:hAnsi="Courier New" w:eastAsia="宋体"/>
          <w:color w:val="000000"/>
          <w:sz w:val="20"/>
        </w:rPr>
        <w:t xml:space="preserve">        self.layers['Relu1'] = Relu()</w:t>
      </w:r>
      <w:r>
        <w:rPr>
          <w:rFonts w:ascii="宋体" w:hAnsi="Courier New" w:eastAsia="宋体"/>
          <w:color w:val="000000"/>
          <w:sz w:val="20"/>
        </w:rPr>
        <w:br w:type="textWrapping"/>
      </w:r>
      <w:r>
        <w:rPr>
          <w:rFonts w:ascii="宋体" w:hAnsi="Courier New" w:eastAsia="宋体"/>
          <w:color w:val="000000"/>
          <w:sz w:val="20"/>
        </w:rPr>
        <w:t xml:space="preserve">        self.layers['Affine2'] = Affine(self.params['W2'], self.params['b2'])</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self.lastLayer = SoftmaxWithLoss()</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def predict(self, x):</w:t>
      </w:r>
      <w:r>
        <w:rPr>
          <w:rFonts w:ascii="宋体" w:hAnsi="Courier New" w:eastAsia="宋体"/>
          <w:color w:val="000000"/>
          <w:sz w:val="20"/>
        </w:rPr>
        <w:br w:type="textWrapping"/>
      </w:r>
      <w:r>
        <w:rPr>
          <w:rFonts w:ascii="宋体" w:hAnsi="Courier New" w:eastAsia="宋体"/>
          <w:color w:val="000000"/>
          <w:sz w:val="20"/>
        </w:rPr>
        <w:t xml:space="preserve">        for layer in self.layers.values():</w:t>
      </w:r>
      <w:r>
        <w:rPr>
          <w:rFonts w:ascii="宋体" w:hAnsi="Courier New" w:eastAsia="宋体"/>
          <w:color w:val="000000"/>
          <w:sz w:val="20"/>
        </w:rPr>
        <w:br w:type="textWrapping"/>
      </w:r>
      <w:r>
        <w:rPr>
          <w:rFonts w:ascii="宋体" w:hAnsi="Courier New" w:eastAsia="宋体"/>
          <w:color w:val="000000"/>
          <w:sz w:val="20"/>
        </w:rPr>
        <w:t xml:space="preserve">            x = layer.forward(x)</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return x</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 x:输入数据, t:监督数据</w:t>
      </w:r>
      <w:r>
        <w:rPr>
          <w:rFonts w:ascii="宋体" w:hAnsi="Courier New" w:eastAsia="宋体"/>
          <w:color w:val="000000"/>
          <w:sz w:val="20"/>
        </w:rPr>
        <w:br w:type="textWrapping"/>
      </w:r>
      <w:r>
        <w:rPr>
          <w:rFonts w:ascii="宋体" w:hAnsi="Courier New" w:eastAsia="宋体"/>
          <w:color w:val="000000"/>
          <w:sz w:val="20"/>
        </w:rPr>
        <w:t xml:space="preserve">    def loss(self, x, t):</w:t>
      </w:r>
      <w:r>
        <w:rPr>
          <w:rFonts w:ascii="宋体" w:hAnsi="Courier New" w:eastAsia="宋体"/>
          <w:color w:val="000000"/>
          <w:sz w:val="20"/>
        </w:rPr>
        <w:br w:type="textWrapping"/>
      </w:r>
      <w:r>
        <w:rPr>
          <w:rFonts w:ascii="宋体" w:hAnsi="Courier New" w:eastAsia="宋体"/>
          <w:color w:val="000000"/>
          <w:sz w:val="20"/>
        </w:rPr>
        <w:t xml:space="preserve">        y = self.predict(x)</w:t>
      </w:r>
      <w:r>
        <w:rPr>
          <w:rFonts w:ascii="宋体" w:hAnsi="Courier New" w:eastAsia="宋体"/>
          <w:color w:val="000000"/>
          <w:sz w:val="20"/>
        </w:rPr>
        <w:br w:type="textWrapping"/>
      </w:r>
      <w:r>
        <w:rPr>
          <w:rFonts w:ascii="宋体" w:hAnsi="Courier New" w:eastAsia="宋体"/>
          <w:color w:val="000000"/>
          <w:sz w:val="20"/>
        </w:rPr>
        <w:t xml:space="preserve">        return self.lastLayer.forward(y, t)</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def accuracy(self, x, t):</w:t>
      </w:r>
      <w:r>
        <w:rPr>
          <w:rFonts w:ascii="宋体" w:hAnsi="Courier New" w:eastAsia="宋体"/>
          <w:color w:val="000000"/>
          <w:sz w:val="20"/>
        </w:rPr>
        <w:br w:type="textWrapping"/>
      </w:r>
      <w:r>
        <w:rPr>
          <w:rFonts w:ascii="宋体" w:hAnsi="Courier New" w:eastAsia="宋体"/>
          <w:color w:val="000000"/>
          <w:sz w:val="20"/>
        </w:rPr>
        <w:t xml:space="preserve">        y = self.predict(x)</w:t>
      </w:r>
      <w:r>
        <w:rPr>
          <w:rFonts w:ascii="宋体" w:hAnsi="Courier New" w:eastAsia="宋体"/>
          <w:color w:val="000000"/>
          <w:sz w:val="20"/>
        </w:rPr>
        <w:br w:type="textWrapping"/>
      </w:r>
      <w:r>
        <w:rPr>
          <w:rFonts w:ascii="宋体" w:hAnsi="Courier New" w:eastAsia="宋体"/>
          <w:color w:val="000000"/>
          <w:sz w:val="20"/>
        </w:rPr>
        <w:t xml:space="preserve">        y = np.argmax(y, axis=1)</w:t>
      </w:r>
      <w:r>
        <w:rPr>
          <w:rFonts w:ascii="宋体" w:hAnsi="Courier New" w:eastAsia="宋体"/>
          <w:color w:val="000000"/>
          <w:sz w:val="20"/>
        </w:rPr>
        <w:br w:type="textWrapping"/>
      </w:r>
      <w:r>
        <w:rPr>
          <w:rFonts w:ascii="宋体" w:hAnsi="Courier New" w:eastAsia="宋体"/>
          <w:color w:val="000000"/>
          <w:sz w:val="20"/>
        </w:rPr>
        <w:t xml:space="preserve">        if t.ndim != 1 : t = np.argmax(t, axis=1)</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accuracy = np.sum(y == t) / float(x.shape[0])</w:t>
      </w:r>
      <w:r>
        <w:rPr>
          <w:rFonts w:ascii="宋体" w:hAnsi="Courier New" w:eastAsia="宋体"/>
          <w:color w:val="000000"/>
          <w:sz w:val="20"/>
        </w:rPr>
        <w:br w:type="textWrapping"/>
      </w:r>
      <w:r>
        <w:rPr>
          <w:rFonts w:ascii="宋体" w:hAnsi="Courier New" w:eastAsia="宋体"/>
          <w:color w:val="000000"/>
          <w:sz w:val="20"/>
        </w:rPr>
        <w:t xml:space="preserve">        return accuracy</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 x:输入数据, t:监督数据</w:t>
      </w:r>
      <w:r>
        <w:rPr>
          <w:rFonts w:ascii="宋体" w:hAnsi="Courier New" w:eastAsia="宋体"/>
          <w:color w:val="000000"/>
          <w:sz w:val="20"/>
        </w:rPr>
        <w:br w:type="textWrapping"/>
      </w:r>
      <w:r>
        <w:rPr>
          <w:rFonts w:ascii="宋体" w:hAnsi="Courier New" w:eastAsia="宋体"/>
          <w:color w:val="000000"/>
          <w:sz w:val="20"/>
        </w:rPr>
        <w:t xml:space="preserve">    def numerical_gradient(self, x, t):</w:t>
      </w:r>
      <w:r>
        <w:rPr>
          <w:rFonts w:ascii="宋体" w:hAnsi="Courier New" w:eastAsia="宋体"/>
          <w:color w:val="000000"/>
          <w:sz w:val="20"/>
        </w:rPr>
        <w:br w:type="textWrapping"/>
      </w:r>
      <w:r>
        <w:rPr>
          <w:rFonts w:ascii="宋体" w:hAnsi="Courier New" w:eastAsia="宋体"/>
          <w:color w:val="000000"/>
          <w:sz w:val="20"/>
        </w:rPr>
        <w:t xml:space="preserve">        loss_W = lambda W: self.loss(x, t)</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grads = {}</w:t>
      </w:r>
      <w:r>
        <w:rPr>
          <w:rFonts w:ascii="宋体" w:hAnsi="Courier New" w:eastAsia="宋体"/>
          <w:color w:val="000000"/>
          <w:sz w:val="20"/>
        </w:rPr>
        <w:br w:type="textWrapping"/>
      </w:r>
      <w:r>
        <w:rPr>
          <w:rFonts w:ascii="宋体" w:hAnsi="Courier New" w:eastAsia="宋体"/>
          <w:color w:val="000000"/>
          <w:sz w:val="20"/>
        </w:rPr>
        <w:t xml:space="preserve">        grads['W1'] = numerical_gradient(loss_W, self.params['W1'])</w:t>
      </w:r>
      <w:r>
        <w:rPr>
          <w:rFonts w:ascii="宋体" w:hAnsi="Courier New" w:eastAsia="宋体"/>
          <w:color w:val="000000"/>
          <w:sz w:val="20"/>
        </w:rPr>
        <w:br w:type="textWrapping"/>
      </w:r>
      <w:r>
        <w:rPr>
          <w:rFonts w:ascii="宋体" w:hAnsi="Courier New" w:eastAsia="宋体"/>
          <w:color w:val="000000"/>
          <w:sz w:val="20"/>
        </w:rPr>
        <w:t xml:space="preserve">        grads['b1'] = numerical_gradient(loss_W, self.params['b1'])</w:t>
      </w:r>
      <w:r>
        <w:rPr>
          <w:rFonts w:ascii="宋体" w:hAnsi="Courier New" w:eastAsia="宋体"/>
          <w:color w:val="000000"/>
          <w:sz w:val="20"/>
        </w:rPr>
        <w:br w:type="textWrapping"/>
      </w:r>
      <w:r>
        <w:rPr>
          <w:rFonts w:ascii="宋体" w:hAnsi="Courier New" w:eastAsia="宋体"/>
          <w:color w:val="000000"/>
          <w:sz w:val="20"/>
        </w:rPr>
        <w:t xml:space="preserve">        grads['W2'] = numerical_gradient(loss_W, self.params['W2'])</w:t>
      </w:r>
      <w:r>
        <w:rPr>
          <w:rFonts w:ascii="宋体" w:hAnsi="Courier New" w:eastAsia="宋体"/>
          <w:color w:val="000000"/>
          <w:sz w:val="20"/>
        </w:rPr>
        <w:br w:type="textWrapping"/>
      </w:r>
      <w:r>
        <w:rPr>
          <w:rFonts w:ascii="宋体" w:hAnsi="Courier New" w:eastAsia="宋体"/>
          <w:color w:val="000000"/>
          <w:sz w:val="20"/>
        </w:rPr>
        <w:t xml:space="preserve">        grads['b2'] = numerical_gradient(loss_W, self.params['b2'])</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return grads</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def gradient(self, x, t):</w:t>
      </w:r>
      <w:r>
        <w:rPr>
          <w:rFonts w:ascii="宋体" w:hAnsi="Courier New" w:eastAsia="宋体"/>
          <w:color w:val="000000"/>
          <w:sz w:val="20"/>
        </w:rPr>
        <w:br w:type="textWrapping"/>
      </w:r>
      <w:r>
        <w:rPr>
          <w:rFonts w:ascii="宋体" w:hAnsi="Courier New" w:eastAsia="宋体"/>
          <w:color w:val="000000"/>
          <w:sz w:val="20"/>
        </w:rPr>
        <w:t xml:space="preserve">        # forward</w:t>
      </w:r>
      <w:r>
        <w:rPr>
          <w:rFonts w:ascii="宋体" w:hAnsi="Courier New" w:eastAsia="宋体"/>
          <w:color w:val="000000"/>
          <w:sz w:val="20"/>
        </w:rPr>
        <w:br w:type="textWrapping"/>
      </w:r>
      <w:r>
        <w:rPr>
          <w:rFonts w:ascii="宋体" w:hAnsi="Courier New" w:eastAsia="宋体"/>
          <w:color w:val="000000"/>
          <w:sz w:val="20"/>
        </w:rPr>
        <w:t xml:space="preserve">        self.loss(x, t)</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 backward</w:t>
      </w:r>
      <w:r>
        <w:rPr>
          <w:rFonts w:ascii="宋体" w:hAnsi="Courier New" w:eastAsia="宋体"/>
          <w:color w:val="000000"/>
          <w:sz w:val="20"/>
        </w:rPr>
        <w:br w:type="textWrapping"/>
      </w:r>
      <w:r>
        <w:rPr>
          <w:rFonts w:ascii="宋体" w:hAnsi="Courier New" w:eastAsia="宋体"/>
          <w:color w:val="000000"/>
          <w:sz w:val="20"/>
        </w:rPr>
        <w:t xml:space="preserve">        dout = 1</w:t>
      </w:r>
      <w:r>
        <w:rPr>
          <w:rFonts w:ascii="宋体" w:hAnsi="Courier New" w:eastAsia="宋体"/>
          <w:color w:val="000000"/>
          <w:sz w:val="20"/>
        </w:rPr>
        <w:br w:type="textWrapping"/>
      </w:r>
      <w:r>
        <w:rPr>
          <w:rFonts w:ascii="宋体" w:hAnsi="Courier New" w:eastAsia="宋体"/>
          <w:color w:val="000000"/>
          <w:sz w:val="20"/>
        </w:rPr>
        <w:t xml:space="preserve">        dout = self.lastLayer.backward(dout)</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layers = list(self.layers.values())</w:t>
      </w:r>
      <w:r>
        <w:rPr>
          <w:rFonts w:ascii="宋体" w:hAnsi="Courier New" w:eastAsia="宋体"/>
          <w:color w:val="000000"/>
          <w:sz w:val="20"/>
        </w:rPr>
        <w:br w:type="textWrapping"/>
      </w:r>
      <w:r>
        <w:rPr>
          <w:rFonts w:ascii="宋体" w:hAnsi="Courier New" w:eastAsia="宋体"/>
          <w:color w:val="000000"/>
          <w:sz w:val="20"/>
        </w:rPr>
        <w:t xml:space="preserve">        layers.reverse()</w:t>
      </w:r>
      <w:r>
        <w:rPr>
          <w:rFonts w:ascii="宋体" w:hAnsi="Courier New" w:eastAsia="宋体"/>
          <w:color w:val="000000"/>
          <w:sz w:val="20"/>
        </w:rPr>
        <w:br w:type="textWrapping"/>
      </w:r>
      <w:r>
        <w:rPr>
          <w:rFonts w:ascii="宋体" w:hAnsi="Courier New" w:eastAsia="宋体"/>
          <w:color w:val="000000"/>
          <w:sz w:val="20"/>
        </w:rPr>
        <w:t xml:space="preserve">        for layer in layers:</w:t>
      </w:r>
      <w:r>
        <w:rPr>
          <w:rFonts w:ascii="宋体" w:hAnsi="Courier New" w:eastAsia="宋体"/>
          <w:color w:val="000000"/>
          <w:sz w:val="20"/>
        </w:rPr>
        <w:br w:type="textWrapping"/>
      </w:r>
      <w:r>
        <w:rPr>
          <w:rFonts w:ascii="宋体" w:hAnsi="Courier New" w:eastAsia="宋体"/>
          <w:color w:val="000000"/>
          <w:sz w:val="20"/>
        </w:rPr>
        <w:t xml:space="preserve">            dout = layer.backward(dout)</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 设定</w:t>
      </w:r>
      <w:r>
        <w:rPr>
          <w:rFonts w:ascii="宋体" w:hAnsi="Courier New" w:eastAsia="宋体"/>
          <w:color w:val="000000"/>
          <w:sz w:val="20"/>
        </w:rPr>
        <w:br w:type="textWrapping"/>
      </w:r>
      <w:r>
        <w:rPr>
          <w:rFonts w:ascii="宋体" w:hAnsi="Courier New" w:eastAsia="宋体"/>
          <w:color w:val="000000"/>
          <w:sz w:val="20"/>
        </w:rPr>
        <w:t xml:space="preserve">        grads = {}</w:t>
      </w:r>
      <w:r>
        <w:rPr>
          <w:rFonts w:ascii="宋体" w:hAnsi="Courier New" w:eastAsia="宋体"/>
          <w:color w:val="000000"/>
          <w:sz w:val="20"/>
        </w:rPr>
        <w:br w:type="textWrapping"/>
      </w:r>
      <w:r>
        <w:rPr>
          <w:rFonts w:ascii="宋体" w:hAnsi="Courier New" w:eastAsia="宋体"/>
          <w:color w:val="000000"/>
          <w:sz w:val="20"/>
        </w:rPr>
        <w:t xml:space="preserve">        grads['W1'], grads['b1'] = self.layers['Affine1'].dW, self.layers['Affine1'].db</w:t>
      </w:r>
      <w:r>
        <w:rPr>
          <w:rFonts w:ascii="宋体" w:hAnsi="Courier New" w:eastAsia="宋体"/>
          <w:color w:val="000000"/>
          <w:sz w:val="20"/>
        </w:rPr>
        <w:br w:type="textWrapping"/>
      </w:r>
      <w:r>
        <w:rPr>
          <w:rFonts w:ascii="宋体" w:hAnsi="Courier New" w:eastAsia="宋体"/>
          <w:color w:val="000000"/>
          <w:sz w:val="20"/>
        </w:rPr>
        <w:t xml:space="preserve">        grads['W2'], grads['b2'] = self.layers['Affine2'].dW, self.layers['Affine2'].db</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xml:space="preserve">        return grads</w:t>
      </w:r>
      <w:r>
        <w:rPr>
          <w:rFonts w:ascii="宋体" w:hAnsi="Courier New" w:eastAsia="宋体"/>
          <w:color w:val="000000"/>
          <w:sz w:val="20"/>
        </w:rPr>
        <w:br w:type="textWrapping"/>
      </w:r>
    </w:p>
    <w:bookmarkEnd w:id="215"/>
    <w:p w14:paraId="405DDBD9">
      <w:pPr>
        <w:spacing w:beforeLines="100" w:after="50" w:line="360" w:lineRule="auto"/>
        <w:ind w:left="0"/>
        <w:jc w:val="left"/>
      </w:pPr>
      <w:bookmarkStart w:id="216" w:name="ua6ab6640"/>
      <w:r>
        <w:rPr>
          <w:rFonts w:ascii="宋体" w:hAnsi="Times New Roman" w:eastAsia="宋体"/>
          <w:b w:val="0"/>
          <w:i w:val="0"/>
          <w:color w:val="000000"/>
          <w:sz w:val="22"/>
        </w:rPr>
        <w:t>由于OrderedDict可以记住向字典里添加元素的顺序。神经网络的正向传播只需按照添加元素的顺序调用各层的forward()方法就可以完成处理，而反向传播只需要按照相反的顺序调用各层即可。</w:t>
      </w:r>
    </w:p>
    <w:bookmarkEnd w:id="216"/>
    <w:p w14:paraId="20D47581">
      <w:pPr>
        <w:pStyle w:val="5"/>
        <w:spacing w:beforeLines="100" w:after="50" w:line="360" w:lineRule="auto"/>
        <w:ind w:left="0"/>
        <w:jc w:val="left"/>
      </w:pPr>
      <w:bookmarkStart w:id="217" w:name="hJhkz"/>
      <w:r>
        <w:rPr>
          <w:rFonts w:ascii="宋体" w:hAnsi="Times New Roman" w:eastAsia="宋体"/>
        </w:rPr>
        <w:t>5.7.3 误差反向传播法的梯度确认</w:t>
      </w:r>
    </w:p>
    <w:bookmarkEnd w:id="217"/>
    <w:p w14:paraId="074E5086">
      <w:pPr>
        <w:numPr>
          <w:ilvl w:val="0"/>
          <w:numId w:val="4"/>
        </w:numPr>
        <w:spacing w:beforeLines="100" w:after="50" w:line="360" w:lineRule="auto"/>
        <w:ind w:left="360"/>
        <w:jc w:val="left"/>
      </w:pPr>
      <w:bookmarkStart w:id="218" w:name="u73a75944"/>
      <w:r>
        <w:rPr>
          <w:rFonts w:ascii="宋体" w:hAnsi="Times New Roman" w:eastAsia="宋体"/>
          <w:b w:val="0"/>
          <w:i w:val="0"/>
          <w:color w:val="DF2A3F"/>
          <w:sz w:val="22"/>
        </w:rPr>
        <w:t>数值微分</w:t>
      </w:r>
      <w:r>
        <w:rPr>
          <w:rFonts w:ascii="宋体" w:hAnsi="Times New Roman" w:eastAsia="宋体"/>
          <w:b w:val="0"/>
          <w:i w:val="0"/>
          <w:color w:val="000000"/>
          <w:sz w:val="22"/>
        </w:rPr>
        <w:t>的计算简单，但很耗费时间，在确认误差反向传播法的实现是否正确时用数值微分。</w:t>
      </w:r>
    </w:p>
    <w:bookmarkEnd w:id="218"/>
    <w:p w14:paraId="589D46C6">
      <w:pPr>
        <w:numPr>
          <w:ilvl w:val="0"/>
          <w:numId w:val="4"/>
        </w:numPr>
        <w:spacing w:beforeLines="100" w:after="50" w:line="360" w:lineRule="auto"/>
        <w:ind w:left="360"/>
        <w:jc w:val="left"/>
      </w:pPr>
      <w:bookmarkStart w:id="219" w:name="uc494af7b"/>
      <w:r>
        <w:rPr>
          <w:rFonts w:ascii="宋体" w:hAnsi="Times New Roman" w:eastAsia="宋体"/>
          <w:b w:val="0"/>
          <w:i w:val="0"/>
          <w:color w:val="DF2A3F"/>
          <w:sz w:val="22"/>
        </w:rPr>
        <w:t>误差反向传播法</w:t>
      </w:r>
      <w:r>
        <w:rPr>
          <w:rFonts w:ascii="宋体" w:hAnsi="Times New Roman" w:eastAsia="宋体"/>
          <w:b w:val="0"/>
          <w:i w:val="0"/>
          <w:color w:val="000000"/>
          <w:sz w:val="22"/>
        </w:rPr>
        <w:t>的实现很复杂，容易出错。但即使存在大量的参数，也可以高效地计算梯度。</w:t>
      </w:r>
    </w:p>
    <w:bookmarkEnd w:id="219"/>
    <w:p w14:paraId="52D841F1">
      <w:pPr>
        <w:spacing w:beforeLines="100" w:after="50" w:line="360" w:lineRule="auto"/>
        <w:ind w:left="0"/>
        <w:jc w:val="left"/>
      </w:pPr>
      <w:bookmarkStart w:id="220" w:name="u13981949"/>
      <w:r>
        <w:rPr>
          <w:rFonts w:ascii="宋体" w:hAnsi="Times New Roman" w:eastAsia="宋体"/>
          <w:b w:val="0"/>
          <w:i w:val="0"/>
          <w:color w:val="000000"/>
          <w:sz w:val="22"/>
        </w:rPr>
        <w:t>确认数值微分求出的梯度结果和误差反向传播法求出的结果是否一致（严格地讲，是非常相近）的操作称为</w:t>
      </w:r>
      <w:r>
        <w:rPr>
          <w:rFonts w:ascii="宋体" w:hAnsi="Times New Roman" w:eastAsia="宋体"/>
          <w:b w:val="0"/>
          <w:i w:val="0"/>
          <w:color w:val="117CEE"/>
          <w:sz w:val="22"/>
        </w:rPr>
        <w:t>梯度确认</w:t>
      </w:r>
      <w:r>
        <w:rPr>
          <w:rFonts w:ascii="宋体" w:hAnsi="Times New Roman" w:eastAsia="宋体"/>
          <w:b w:val="0"/>
          <w:i w:val="0"/>
          <w:color w:val="000000"/>
          <w:sz w:val="22"/>
        </w:rPr>
        <w:t>（gradient check）</w:t>
      </w:r>
    </w:p>
    <w:bookmarkEnd w:id="220"/>
    <w:p w14:paraId="55E8FB54">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21" w:name="UXCJZ"/>
      <w:r>
        <w:rPr>
          <w:rFonts w:ascii="宋体" w:hAnsi="Courier New" w:eastAsia="宋体"/>
          <w:color w:val="000000"/>
          <w:sz w:val="20"/>
        </w:rPr>
        <w:t># coding: utf-8</w:t>
      </w:r>
      <w:r>
        <w:rPr>
          <w:rFonts w:ascii="宋体" w:hAnsi="Courier New" w:eastAsia="宋体"/>
          <w:color w:val="000000"/>
          <w:sz w:val="20"/>
        </w:rPr>
        <w:br w:type="textWrapping"/>
      </w:r>
      <w:r>
        <w:rPr>
          <w:rFonts w:ascii="宋体" w:hAnsi="Courier New" w:eastAsia="宋体"/>
          <w:color w:val="000000"/>
          <w:sz w:val="20"/>
        </w:rPr>
        <w:t>import sys, os</w:t>
      </w:r>
      <w:r>
        <w:rPr>
          <w:rFonts w:ascii="宋体" w:hAnsi="Courier New" w:eastAsia="宋体"/>
          <w:color w:val="000000"/>
          <w:sz w:val="20"/>
        </w:rPr>
        <w:br w:type="textWrapping"/>
      </w:r>
      <w:r>
        <w:rPr>
          <w:rFonts w:ascii="宋体" w:hAnsi="Courier New" w:eastAsia="宋体"/>
          <w:color w:val="000000"/>
          <w:sz w:val="20"/>
        </w:rPr>
        <w:t>sys.path.append(os.pardir)  # 为了导入父目录的文件而进行的设定</w:t>
      </w:r>
      <w:r>
        <w:rPr>
          <w:rFonts w:ascii="宋体" w:hAnsi="Courier New" w:eastAsia="宋体"/>
          <w:color w:val="000000"/>
          <w:sz w:val="20"/>
        </w:rPr>
        <w:br w:type="textWrapping"/>
      </w:r>
      <w:r>
        <w:rPr>
          <w:rFonts w:ascii="宋体" w:hAnsi="Courier New" w:eastAsia="宋体"/>
          <w:color w:val="000000"/>
          <w:sz w:val="20"/>
        </w:rPr>
        <w:t>import numpy as np</w:t>
      </w:r>
      <w:r>
        <w:rPr>
          <w:rFonts w:ascii="宋体" w:hAnsi="Courier New" w:eastAsia="宋体"/>
          <w:color w:val="000000"/>
          <w:sz w:val="20"/>
        </w:rPr>
        <w:br w:type="textWrapping"/>
      </w:r>
      <w:r>
        <w:rPr>
          <w:rFonts w:ascii="宋体" w:hAnsi="Courier New" w:eastAsia="宋体"/>
          <w:color w:val="000000"/>
          <w:sz w:val="20"/>
        </w:rPr>
        <w:t>from dataset.mnist import load_mnist</w:t>
      </w:r>
      <w:r>
        <w:rPr>
          <w:rFonts w:ascii="宋体" w:hAnsi="Courier New" w:eastAsia="宋体"/>
          <w:color w:val="000000"/>
          <w:sz w:val="20"/>
        </w:rPr>
        <w:br w:type="textWrapping"/>
      </w:r>
      <w:r>
        <w:rPr>
          <w:rFonts w:ascii="宋体" w:hAnsi="Courier New" w:eastAsia="宋体"/>
          <w:color w:val="000000"/>
          <w:sz w:val="20"/>
        </w:rPr>
        <w:t>from two_layer_net import TwoLayerNet</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读入数据</w:t>
      </w:r>
      <w:r>
        <w:rPr>
          <w:rFonts w:ascii="宋体" w:hAnsi="Courier New" w:eastAsia="宋体"/>
          <w:color w:val="000000"/>
          <w:sz w:val="20"/>
        </w:rPr>
        <w:br w:type="textWrapping"/>
      </w:r>
      <w:r>
        <w:rPr>
          <w:rFonts w:ascii="宋体" w:hAnsi="Courier New" w:eastAsia="宋体"/>
          <w:color w:val="000000"/>
          <w:sz w:val="20"/>
        </w:rPr>
        <w:t>(x_train, t_train), (x_test, t_test) = load_mnist(normalize=True, one_hot_label=True)</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network = TwoLayerNet(input_size=784, hidden_size=50, output_size=10)</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x_batch = x_train[:3]</w:t>
      </w:r>
      <w:r>
        <w:rPr>
          <w:rFonts w:ascii="宋体" w:hAnsi="Courier New" w:eastAsia="宋体"/>
          <w:color w:val="000000"/>
          <w:sz w:val="20"/>
        </w:rPr>
        <w:br w:type="textWrapping"/>
      </w:r>
      <w:r>
        <w:rPr>
          <w:rFonts w:ascii="宋体" w:hAnsi="Courier New" w:eastAsia="宋体"/>
          <w:color w:val="000000"/>
          <w:sz w:val="20"/>
        </w:rPr>
        <w:t>t_batch = t_train[:3]</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grad_numerical = network.numerical_gradient(x_batch, t_batch)</w:t>
      </w:r>
      <w:r>
        <w:rPr>
          <w:rFonts w:ascii="宋体" w:hAnsi="Courier New" w:eastAsia="宋体"/>
          <w:color w:val="000000"/>
          <w:sz w:val="20"/>
        </w:rPr>
        <w:br w:type="textWrapping"/>
      </w:r>
      <w:r>
        <w:rPr>
          <w:rFonts w:ascii="宋体" w:hAnsi="Courier New" w:eastAsia="宋体"/>
          <w:color w:val="000000"/>
          <w:sz w:val="20"/>
        </w:rPr>
        <w:t>grad_backprop = network.gradient(x_batch, t_batch)</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for key in grad_numerical.keys():</w:t>
      </w:r>
      <w:r>
        <w:rPr>
          <w:rFonts w:ascii="宋体" w:hAnsi="Courier New" w:eastAsia="宋体"/>
          <w:color w:val="000000"/>
          <w:sz w:val="20"/>
        </w:rPr>
        <w:br w:type="textWrapping"/>
      </w:r>
      <w:r>
        <w:rPr>
          <w:rFonts w:ascii="宋体" w:hAnsi="Courier New" w:eastAsia="宋体"/>
          <w:color w:val="000000"/>
          <w:sz w:val="20"/>
        </w:rPr>
        <w:t xml:space="preserve">    diff = np.average( np.abs(grad_backprop[key] - grad_numerical[key]) )</w:t>
      </w:r>
      <w:r>
        <w:rPr>
          <w:rFonts w:ascii="宋体" w:hAnsi="Courier New" w:eastAsia="宋体"/>
          <w:color w:val="000000"/>
          <w:sz w:val="20"/>
        </w:rPr>
        <w:br w:type="textWrapping"/>
      </w:r>
      <w:r>
        <w:rPr>
          <w:rFonts w:ascii="宋体" w:hAnsi="Courier New" w:eastAsia="宋体"/>
          <w:color w:val="000000"/>
          <w:sz w:val="20"/>
        </w:rPr>
        <w:t xml:space="preserve">    print(key + ":" + str(diff))</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#运行结果非常小</w:t>
      </w:r>
      <w:r>
        <w:rPr>
          <w:rFonts w:ascii="宋体" w:hAnsi="Courier New" w:eastAsia="宋体"/>
          <w:color w:val="000000"/>
          <w:sz w:val="20"/>
        </w:rPr>
        <w:br w:type="textWrapping"/>
      </w:r>
      <w:r>
        <w:rPr>
          <w:rFonts w:ascii="宋体" w:hAnsi="Courier New" w:eastAsia="宋体"/>
          <w:color w:val="000000"/>
          <w:sz w:val="20"/>
        </w:rPr>
        <w:t># b1:9.70418809871e-13</w:t>
      </w:r>
      <w:r>
        <w:rPr>
          <w:rFonts w:ascii="宋体" w:hAnsi="Courier New" w:eastAsia="宋体"/>
          <w:color w:val="000000"/>
          <w:sz w:val="20"/>
        </w:rPr>
        <w:br w:type="textWrapping"/>
      </w:r>
      <w:r>
        <w:rPr>
          <w:rFonts w:ascii="宋体" w:hAnsi="Courier New" w:eastAsia="宋体"/>
          <w:color w:val="000000"/>
          <w:sz w:val="20"/>
        </w:rPr>
        <w:t># W2:8.41139039497e-13</w:t>
      </w:r>
      <w:r>
        <w:rPr>
          <w:rFonts w:ascii="宋体" w:hAnsi="Courier New" w:eastAsia="宋体"/>
          <w:color w:val="000000"/>
          <w:sz w:val="20"/>
        </w:rPr>
        <w:br w:type="textWrapping"/>
      </w:r>
      <w:r>
        <w:rPr>
          <w:rFonts w:ascii="宋体" w:hAnsi="Courier New" w:eastAsia="宋体"/>
          <w:color w:val="000000"/>
          <w:sz w:val="20"/>
        </w:rPr>
        <w:t># b2:1.1945999745e-10</w:t>
      </w:r>
      <w:r>
        <w:rPr>
          <w:rFonts w:ascii="宋体" w:hAnsi="Courier New" w:eastAsia="宋体"/>
          <w:color w:val="000000"/>
          <w:sz w:val="20"/>
        </w:rPr>
        <w:br w:type="textWrapping"/>
      </w:r>
      <w:r>
        <w:rPr>
          <w:rFonts w:ascii="宋体" w:hAnsi="Courier New" w:eastAsia="宋体"/>
          <w:color w:val="000000"/>
          <w:sz w:val="20"/>
        </w:rPr>
        <w:t># W1:2.2232446644e-13</w:t>
      </w:r>
      <w:r>
        <w:rPr>
          <w:rFonts w:ascii="宋体" w:hAnsi="Courier New" w:eastAsia="宋体"/>
          <w:color w:val="000000"/>
          <w:sz w:val="20"/>
        </w:rPr>
        <w:br w:type="textWrapping"/>
      </w:r>
    </w:p>
    <w:bookmarkEnd w:id="221"/>
    <w:p w14:paraId="3CC8A7E6">
      <w:pPr>
        <w:pStyle w:val="5"/>
        <w:spacing w:beforeLines="100" w:after="50" w:line="360" w:lineRule="auto"/>
        <w:ind w:left="0"/>
        <w:jc w:val="left"/>
      </w:pPr>
      <w:bookmarkStart w:id="222" w:name="Ihrtx"/>
      <w:r>
        <w:rPr>
          <w:rFonts w:ascii="宋体" w:hAnsi="Times New Roman" w:eastAsia="宋体"/>
        </w:rPr>
        <w:t>5.7.4 使用误差反向传播法的学习</w:t>
      </w:r>
    </w:p>
    <w:bookmarkEnd w:id="222"/>
    <w:p w14:paraId="03039856">
      <w:pPr>
        <w:pStyle w:val="24"/>
        <w:pBdr>
          <w:top w:val="single" w:color="000000" w:themeColor="text1" w:sz="4" w:space="1"/>
          <w:left w:val="single" w:color="000000" w:themeColor="text1" w:sz="4" w:space="4"/>
          <w:bottom w:val="single" w:color="000000" w:themeColor="text1" w:sz="4" w:space="1"/>
          <w:right w:val="single" w:color="000000" w:themeColor="text1" w:sz="4" w:space="4"/>
        </w:pBdr>
        <w:shd w:val="clear" w:color="auto" w:fill="F2F2F2"/>
        <w:spacing w:beforeLines="100" w:after="50" w:line="360" w:lineRule="auto"/>
        <w:ind w:left="0"/>
        <w:jc w:val="left"/>
      </w:pPr>
      <w:bookmarkStart w:id="223" w:name="c1jEG"/>
      <w:r>
        <w:rPr>
          <w:rFonts w:ascii="宋体" w:hAnsi="Courier New" w:eastAsia="宋体"/>
          <w:color w:val="000000"/>
          <w:sz w:val="20"/>
        </w:rPr>
        <w:t># coding: utf-8</w:t>
      </w:r>
      <w:r>
        <w:rPr>
          <w:rFonts w:ascii="宋体" w:hAnsi="Courier New" w:eastAsia="宋体"/>
          <w:color w:val="000000"/>
          <w:sz w:val="20"/>
        </w:rPr>
        <w:br w:type="textWrapping"/>
      </w:r>
      <w:r>
        <w:rPr>
          <w:rFonts w:ascii="宋体" w:hAnsi="Courier New" w:eastAsia="宋体"/>
          <w:color w:val="000000"/>
          <w:sz w:val="20"/>
        </w:rPr>
        <w:t>import sys, os</w:t>
      </w:r>
      <w:r>
        <w:rPr>
          <w:rFonts w:ascii="宋体" w:hAnsi="Courier New" w:eastAsia="宋体"/>
          <w:color w:val="000000"/>
          <w:sz w:val="20"/>
        </w:rPr>
        <w:br w:type="textWrapping"/>
      </w:r>
      <w:r>
        <w:rPr>
          <w:rFonts w:ascii="宋体" w:hAnsi="Courier New" w:eastAsia="宋体"/>
          <w:color w:val="000000"/>
          <w:sz w:val="20"/>
        </w:rPr>
        <w:t>sys.path.append(os.pardir)</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import numpy as np</w:t>
      </w:r>
      <w:r>
        <w:rPr>
          <w:rFonts w:ascii="宋体" w:hAnsi="Courier New" w:eastAsia="宋体"/>
          <w:color w:val="000000"/>
          <w:sz w:val="20"/>
        </w:rPr>
        <w:br w:type="textWrapping"/>
      </w:r>
      <w:r>
        <w:rPr>
          <w:rFonts w:ascii="宋体" w:hAnsi="Courier New" w:eastAsia="宋体"/>
          <w:color w:val="000000"/>
          <w:sz w:val="20"/>
        </w:rPr>
        <w:t>from dataset.mnist import load_mnist</w:t>
      </w:r>
      <w:r>
        <w:rPr>
          <w:rFonts w:ascii="宋体" w:hAnsi="Courier New" w:eastAsia="宋体"/>
          <w:color w:val="000000"/>
          <w:sz w:val="20"/>
        </w:rPr>
        <w:br w:type="textWrapping"/>
      </w:r>
      <w:r>
        <w:rPr>
          <w:rFonts w:ascii="宋体" w:hAnsi="Courier New" w:eastAsia="宋体"/>
          <w:color w:val="000000"/>
          <w:sz w:val="20"/>
        </w:rPr>
        <w:t>from two_layer_net import TwoLayerNet</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 读入数据</w:t>
      </w:r>
      <w:r>
        <w:rPr>
          <w:rFonts w:ascii="宋体" w:hAnsi="Courier New" w:eastAsia="宋体"/>
          <w:color w:val="000000"/>
          <w:sz w:val="20"/>
        </w:rPr>
        <w:br w:type="textWrapping"/>
      </w:r>
      <w:r>
        <w:rPr>
          <w:rFonts w:ascii="宋体" w:hAnsi="Courier New" w:eastAsia="宋体"/>
          <w:color w:val="000000"/>
          <w:sz w:val="20"/>
        </w:rPr>
        <w:t>(x_train, t_train), (x_test, t_test) = load_mnist(normalize=True, one_hot_label=True)</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network = TwoLayerNet(input_size=784, hidden_size=50, output_size=10)</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iters_num = 10000</w:t>
      </w:r>
      <w:r>
        <w:rPr>
          <w:rFonts w:ascii="宋体" w:hAnsi="Courier New" w:eastAsia="宋体"/>
          <w:color w:val="000000"/>
          <w:sz w:val="20"/>
        </w:rPr>
        <w:br w:type="textWrapping"/>
      </w:r>
      <w:r>
        <w:rPr>
          <w:rFonts w:ascii="宋体" w:hAnsi="Courier New" w:eastAsia="宋体"/>
          <w:color w:val="000000"/>
          <w:sz w:val="20"/>
        </w:rPr>
        <w:t>train_size = x_train.shape[0]</w:t>
      </w:r>
      <w:r>
        <w:rPr>
          <w:rFonts w:ascii="宋体" w:hAnsi="Courier New" w:eastAsia="宋体"/>
          <w:color w:val="000000"/>
          <w:sz w:val="20"/>
        </w:rPr>
        <w:br w:type="textWrapping"/>
      </w:r>
      <w:r>
        <w:rPr>
          <w:rFonts w:ascii="宋体" w:hAnsi="Courier New" w:eastAsia="宋体"/>
          <w:color w:val="000000"/>
          <w:sz w:val="20"/>
        </w:rPr>
        <w:t>batch_size = 100</w:t>
      </w:r>
      <w:r>
        <w:rPr>
          <w:rFonts w:ascii="宋体" w:hAnsi="Courier New" w:eastAsia="宋体"/>
          <w:color w:val="000000"/>
          <w:sz w:val="20"/>
        </w:rPr>
        <w:br w:type="textWrapping"/>
      </w:r>
      <w:r>
        <w:rPr>
          <w:rFonts w:ascii="宋体" w:hAnsi="Courier New" w:eastAsia="宋体"/>
          <w:color w:val="000000"/>
          <w:sz w:val="20"/>
        </w:rPr>
        <w:t>learning_rate = 0.1</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train_loss_list = []</w:t>
      </w:r>
      <w:r>
        <w:rPr>
          <w:rFonts w:ascii="宋体" w:hAnsi="Courier New" w:eastAsia="宋体"/>
          <w:color w:val="000000"/>
          <w:sz w:val="20"/>
        </w:rPr>
        <w:br w:type="textWrapping"/>
      </w:r>
      <w:r>
        <w:rPr>
          <w:rFonts w:ascii="宋体" w:hAnsi="Courier New" w:eastAsia="宋体"/>
          <w:color w:val="000000"/>
          <w:sz w:val="20"/>
        </w:rPr>
        <w:t>train_acc_list = []</w:t>
      </w:r>
      <w:r>
        <w:rPr>
          <w:rFonts w:ascii="宋体" w:hAnsi="Courier New" w:eastAsia="宋体"/>
          <w:color w:val="000000"/>
          <w:sz w:val="20"/>
        </w:rPr>
        <w:br w:type="textWrapping"/>
      </w:r>
      <w:r>
        <w:rPr>
          <w:rFonts w:ascii="宋体" w:hAnsi="Courier New" w:eastAsia="宋体"/>
          <w:color w:val="000000"/>
          <w:sz w:val="20"/>
        </w:rPr>
        <w:t>test_acc_list = []</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iter_per_epoch = max(train_size / batch_size, 1)</w:t>
      </w:r>
      <w:r>
        <w:rPr>
          <w:rFonts w:ascii="宋体" w:hAnsi="Courier New" w:eastAsia="宋体"/>
          <w:color w:val="000000"/>
          <w:sz w:val="20"/>
        </w:rPr>
        <w:br w:type="textWrapping"/>
      </w:r>
      <w:r>
        <w:rPr>
          <w:rFonts w:ascii="宋体" w:hAnsi="Courier New" w:eastAsia="宋体"/>
          <w:color w:val="000000"/>
          <w:sz w:val="20"/>
        </w:rPr>
        <w:br w:type="textWrapping"/>
      </w:r>
      <w:r>
        <w:rPr>
          <w:rFonts w:ascii="宋体" w:hAnsi="Courier New" w:eastAsia="宋体"/>
          <w:color w:val="000000"/>
          <w:sz w:val="20"/>
        </w:rPr>
        <w:t>for i in range(iters_num):</w:t>
      </w:r>
      <w:r>
        <w:rPr>
          <w:rFonts w:ascii="宋体" w:hAnsi="Courier New" w:eastAsia="宋体"/>
          <w:color w:val="000000"/>
          <w:sz w:val="20"/>
        </w:rPr>
        <w:br w:type="textWrapping"/>
      </w:r>
      <w:r>
        <w:rPr>
          <w:rFonts w:ascii="宋体" w:hAnsi="Courier New" w:eastAsia="宋体"/>
          <w:color w:val="000000"/>
          <w:sz w:val="20"/>
        </w:rPr>
        <w:t xml:space="preserve">    batch_mask = np.random.choice(train_size, batch_size)</w:t>
      </w:r>
      <w:r>
        <w:rPr>
          <w:rFonts w:ascii="宋体" w:hAnsi="Courier New" w:eastAsia="宋体"/>
          <w:color w:val="000000"/>
          <w:sz w:val="20"/>
        </w:rPr>
        <w:br w:type="textWrapping"/>
      </w:r>
      <w:r>
        <w:rPr>
          <w:rFonts w:ascii="宋体" w:hAnsi="Courier New" w:eastAsia="宋体"/>
          <w:color w:val="000000"/>
          <w:sz w:val="20"/>
        </w:rPr>
        <w:t xml:space="preserve">    x_batch = x_train[batch_mask]</w:t>
      </w:r>
      <w:r>
        <w:rPr>
          <w:rFonts w:ascii="宋体" w:hAnsi="Courier New" w:eastAsia="宋体"/>
          <w:color w:val="000000"/>
          <w:sz w:val="20"/>
        </w:rPr>
        <w:br w:type="textWrapping"/>
      </w:r>
      <w:r>
        <w:rPr>
          <w:rFonts w:ascii="宋体" w:hAnsi="Courier New" w:eastAsia="宋体"/>
          <w:color w:val="000000"/>
          <w:sz w:val="20"/>
        </w:rPr>
        <w:t xml:space="preserve">    t_batch = t_train[batch_mask]</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 梯度</w:t>
      </w:r>
      <w:r>
        <w:rPr>
          <w:rFonts w:ascii="宋体" w:hAnsi="Courier New" w:eastAsia="宋体"/>
          <w:color w:val="000000"/>
          <w:sz w:val="20"/>
        </w:rPr>
        <w:br w:type="textWrapping"/>
      </w:r>
      <w:r>
        <w:rPr>
          <w:rFonts w:ascii="宋体" w:hAnsi="Courier New" w:eastAsia="宋体"/>
          <w:color w:val="000000"/>
          <w:sz w:val="20"/>
        </w:rPr>
        <w:t xml:space="preserve">    #grad = network.numerical_gradient(x_batch, t_batch)</w:t>
      </w:r>
      <w:r>
        <w:rPr>
          <w:rFonts w:ascii="宋体" w:hAnsi="Courier New" w:eastAsia="宋体"/>
          <w:color w:val="000000"/>
          <w:sz w:val="20"/>
        </w:rPr>
        <w:br w:type="textWrapping"/>
      </w:r>
      <w:r>
        <w:rPr>
          <w:rFonts w:ascii="宋体" w:hAnsi="Courier New" w:eastAsia="宋体"/>
          <w:color w:val="000000"/>
          <w:sz w:val="20"/>
        </w:rPr>
        <w:t xml:space="preserve">    grad = network.gradient(x_batch, t_batch)</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 更新</w:t>
      </w:r>
      <w:r>
        <w:rPr>
          <w:rFonts w:ascii="宋体" w:hAnsi="Courier New" w:eastAsia="宋体"/>
          <w:color w:val="000000"/>
          <w:sz w:val="20"/>
        </w:rPr>
        <w:br w:type="textWrapping"/>
      </w:r>
      <w:r>
        <w:rPr>
          <w:rFonts w:ascii="宋体" w:hAnsi="Courier New" w:eastAsia="宋体"/>
          <w:color w:val="000000"/>
          <w:sz w:val="20"/>
        </w:rPr>
        <w:t xml:space="preserve">    for key in ('W1', 'b1', 'W2', 'b2'):</w:t>
      </w:r>
      <w:r>
        <w:rPr>
          <w:rFonts w:ascii="宋体" w:hAnsi="Courier New" w:eastAsia="宋体"/>
          <w:color w:val="000000"/>
          <w:sz w:val="20"/>
        </w:rPr>
        <w:br w:type="textWrapping"/>
      </w:r>
      <w:r>
        <w:rPr>
          <w:rFonts w:ascii="宋体" w:hAnsi="Courier New" w:eastAsia="宋体"/>
          <w:color w:val="000000"/>
          <w:sz w:val="20"/>
        </w:rPr>
        <w:t xml:space="preserve">        network.params[key] -= learning_rate * grad[key]</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loss = network.loss(x_batch, t_batch)</w:t>
      </w:r>
      <w:r>
        <w:rPr>
          <w:rFonts w:ascii="宋体" w:hAnsi="Courier New" w:eastAsia="宋体"/>
          <w:color w:val="000000"/>
          <w:sz w:val="20"/>
        </w:rPr>
        <w:br w:type="textWrapping"/>
      </w:r>
      <w:r>
        <w:rPr>
          <w:rFonts w:ascii="宋体" w:hAnsi="Courier New" w:eastAsia="宋体"/>
          <w:color w:val="000000"/>
          <w:sz w:val="20"/>
        </w:rPr>
        <w:t xml:space="preserve">    train_loss_list.append(loss)</w:t>
      </w:r>
      <w:r>
        <w:rPr>
          <w:rFonts w:ascii="宋体" w:hAnsi="Courier New" w:eastAsia="宋体"/>
          <w:color w:val="000000"/>
          <w:sz w:val="20"/>
        </w:rPr>
        <w:br w:type="textWrapping"/>
      </w:r>
      <w:r>
        <w:rPr>
          <w:rFonts w:ascii="宋体" w:hAnsi="Courier New" w:eastAsia="宋体"/>
          <w:color w:val="000000"/>
          <w:sz w:val="20"/>
        </w:rPr>
        <w:t xml:space="preserve">    </w:t>
      </w:r>
      <w:r>
        <w:rPr>
          <w:rFonts w:ascii="宋体" w:hAnsi="Courier New" w:eastAsia="宋体"/>
          <w:color w:val="000000"/>
          <w:sz w:val="20"/>
        </w:rPr>
        <w:br w:type="textWrapping"/>
      </w:r>
      <w:r>
        <w:rPr>
          <w:rFonts w:ascii="宋体" w:hAnsi="Courier New" w:eastAsia="宋体"/>
          <w:color w:val="000000"/>
          <w:sz w:val="20"/>
        </w:rPr>
        <w:t xml:space="preserve">    if i % iter_per_epoch == 0:</w:t>
      </w:r>
      <w:r>
        <w:rPr>
          <w:rFonts w:ascii="宋体" w:hAnsi="Courier New" w:eastAsia="宋体"/>
          <w:color w:val="000000"/>
          <w:sz w:val="20"/>
        </w:rPr>
        <w:br w:type="textWrapping"/>
      </w:r>
      <w:r>
        <w:rPr>
          <w:rFonts w:ascii="宋体" w:hAnsi="Courier New" w:eastAsia="宋体"/>
          <w:color w:val="000000"/>
          <w:sz w:val="20"/>
        </w:rPr>
        <w:t xml:space="preserve">        train_acc = network.accuracy(x_train, t_train)</w:t>
      </w:r>
      <w:r>
        <w:rPr>
          <w:rFonts w:ascii="宋体" w:hAnsi="Courier New" w:eastAsia="宋体"/>
          <w:color w:val="000000"/>
          <w:sz w:val="20"/>
        </w:rPr>
        <w:br w:type="textWrapping"/>
      </w:r>
      <w:r>
        <w:rPr>
          <w:rFonts w:ascii="宋体" w:hAnsi="Courier New" w:eastAsia="宋体"/>
          <w:color w:val="000000"/>
          <w:sz w:val="20"/>
        </w:rPr>
        <w:t xml:space="preserve">        test_acc = network.accuracy(x_test, t_test)</w:t>
      </w:r>
      <w:r>
        <w:rPr>
          <w:rFonts w:ascii="宋体" w:hAnsi="Courier New" w:eastAsia="宋体"/>
          <w:color w:val="000000"/>
          <w:sz w:val="20"/>
        </w:rPr>
        <w:br w:type="textWrapping"/>
      </w:r>
      <w:r>
        <w:rPr>
          <w:rFonts w:ascii="宋体" w:hAnsi="Courier New" w:eastAsia="宋体"/>
          <w:color w:val="000000"/>
          <w:sz w:val="20"/>
        </w:rPr>
        <w:t xml:space="preserve">        train_acc_list.append(train_acc)</w:t>
      </w:r>
      <w:r>
        <w:rPr>
          <w:rFonts w:ascii="宋体" w:hAnsi="Courier New" w:eastAsia="宋体"/>
          <w:color w:val="000000"/>
          <w:sz w:val="20"/>
        </w:rPr>
        <w:br w:type="textWrapping"/>
      </w:r>
      <w:r>
        <w:rPr>
          <w:rFonts w:ascii="宋体" w:hAnsi="Courier New" w:eastAsia="宋体"/>
          <w:color w:val="000000"/>
          <w:sz w:val="20"/>
        </w:rPr>
        <w:t xml:space="preserve">        test_acc_list.append(test_acc)</w:t>
      </w:r>
      <w:r>
        <w:rPr>
          <w:rFonts w:ascii="宋体" w:hAnsi="Courier New" w:eastAsia="宋体"/>
          <w:color w:val="000000"/>
          <w:sz w:val="20"/>
        </w:rPr>
        <w:br w:type="textWrapping"/>
      </w:r>
      <w:r>
        <w:rPr>
          <w:rFonts w:ascii="宋体" w:hAnsi="Courier New" w:eastAsia="宋体"/>
          <w:color w:val="000000"/>
          <w:sz w:val="20"/>
        </w:rPr>
        <w:t xml:space="preserve">        print(train_acc, test_acc)</w:t>
      </w:r>
      <w:r>
        <w:rPr>
          <w:rFonts w:ascii="宋体" w:hAnsi="Courier New" w:eastAsia="宋体"/>
          <w:color w:val="000000"/>
          <w:sz w:val="20"/>
        </w:rPr>
        <w:br w:type="textWrapping"/>
      </w:r>
    </w:p>
    <w:bookmarkEnd w:id="223"/>
    <w:sectPr>
      <w:pgSz w:w="11907" w:h="16839"/>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Courier New">
    <w:panose1 w:val="02070309020205020404"/>
    <w:charset w:val="00"/>
    <w:family w:val="auto"/>
    <w:pitch w:val="default"/>
    <w:sig w:usb0="E0002EFF" w:usb1="C0007843" w:usb2="00000009" w:usb3="00000000" w:csb0="400001FF" w:csb1="FFFF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bullet"/>
      <w:lvlText w:val=""/>
      <w:lvlJc w:val="left"/>
      <w:pPr>
        <w:ind w:left="960" w:hanging="360"/>
      </w:pPr>
      <w:rPr>
        <w:rFonts w:hint="default" w:ascii="Symbol" w:hAnsi="Symbol"/>
      </w:rPr>
    </w:lvl>
  </w:abstractNum>
  <w:abstractNum w:abstractNumId="1">
    <w:nsid w:val="CF092B84"/>
    <w:multiLevelType w:val="singleLevel"/>
    <w:tmpl w:val="CF092B84"/>
    <w:lvl w:ilvl="0" w:tentative="0">
      <w:start w:val="1"/>
      <w:numFmt w:val="decimal"/>
      <w:lvlText w:val="%1."/>
      <w:lvlJc w:val="left"/>
      <w:pPr>
        <w:ind w:left="960" w:hanging="360"/>
      </w:pPr>
    </w:lvl>
  </w:abstractNum>
  <w:abstractNum w:abstractNumId="2">
    <w:nsid w:val="0053208E"/>
    <w:multiLevelType w:val="singleLevel"/>
    <w:tmpl w:val="0053208E"/>
    <w:lvl w:ilvl="0" w:tentative="0">
      <w:start w:val="1"/>
      <w:numFmt w:val="decimal"/>
      <w:lvlText w:val="%1."/>
      <w:lvlJc w:val="left"/>
      <w:pPr>
        <w:ind w:left="960" w:hanging="360"/>
      </w:pPr>
    </w:lvl>
  </w:abstractNum>
  <w:abstractNum w:abstractNumId="3">
    <w:nsid w:val="59ADCABA"/>
    <w:multiLevelType w:val="singleLevel"/>
    <w:tmpl w:val="59ADCABA"/>
    <w:lvl w:ilvl="0" w:tentative="0">
      <w:start w:val="1"/>
      <w:numFmt w:val="bullet"/>
      <w:lvlText w:val=""/>
      <w:lvlJc w:val="left"/>
      <w:pPr>
        <w:ind w:left="960" w:hanging="360"/>
      </w:pPr>
      <w:rPr>
        <w:rFonts w:hint="default" w:ascii="Symbol" w:hAnsi="Symbol"/>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footnotePr>
    <w:footnote w:id="0"/>
    <w:footnote w:id="1"/>
  </w:footnotePr>
  <w:endnotePr>
    <w:endnote w:id="0"/>
    <w:endnote w:id="1"/>
  </w:endnotePr>
  <w:compat>
    <w:useFELayout/>
    <w:compatSetting w:name="compatibilityMode" w:uri="http://schemas.microsoft.com/office/word" w:val="12"/>
    <w:compatSetting w:name="overrideTableStyleFontSizeAndJustification" w:uri="http://schemas.microsoft.com/office/word" w:val="1"/>
  </w:compat>
  <w:rsids>
    <w:rsidRoot w:val="00000000"/>
    <w:rsid w:val="30E836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480"/>
      <w:outlineLvl w:val="0"/>
    </w:pPr>
    <w:rPr>
      <w:rFonts w:ascii="宋体" w:eastAsia="宋体"/>
      <w:b/>
      <w:bCs/>
      <w:color w:val="000000"/>
      <w:sz w:val="42"/>
      <w:szCs w:val="28"/>
    </w:rPr>
  </w:style>
  <w:style w:type="paragraph" w:styleId="3">
    <w:name w:val="heading 2"/>
    <w:basedOn w:val="1"/>
    <w:next w:val="1"/>
    <w:link w:val="19"/>
    <w:unhideWhenUsed/>
    <w:qFormat/>
    <w:uiPriority w:val="9"/>
    <w:pPr>
      <w:keepNext/>
      <w:keepLines/>
      <w:spacing w:before="200"/>
      <w:outlineLvl w:val="1"/>
    </w:pPr>
    <w:rPr>
      <w:rFonts w:ascii="宋体" w:eastAsia="宋体"/>
      <w:b/>
      <w:bCs/>
      <w:color w:val="000000"/>
      <w:sz w:val="38"/>
      <w:szCs w:val="26"/>
    </w:rPr>
  </w:style>
  <w:style w:type="paragraph" w:styleId="4">
    <w:name w:val="heading 3"/>
    <w:basedOn w:val="1"/>
    <w:next w:val="1"/>
    <w:link w:val="20"/>
    <w:unhideWhenUsed/>
    <w:qFormat/>
    <w:uiPriority w:val="9"/>
    <w:pPr>
      <w:keepNext/>
      <w:keepLines/>
      <w:spacing w:before="200"/>
      <w:outlineLvl w:val="2"/>
    </w:pPr>
    <w:rPr>
      <w:rFonts w:ascii="宋体" w:eastAsia="宋体"/>
      <w:b/>
      <w:bCs/>
      <w:color w:val="000000"/>
      <w:sz w:val="34"/>
    </w:rPr>
  </w:style>
  <w:style w:type="paragraph" w:styleId="5">
    <w:name w:val="heading 4"/>
    <w:basedOn w:val="1"/>
    <w:next w:val="1"/>
    <w:link w:val="21"/>
    <w:unhideWhenUsed/>
    <w:qFormat/>
    <w:uiPriority w:val="9"/>
    <w:pPr>
      <w:keepNext/>
      <w:keepLines/>
      <w:spacing w:before="200"/>
      <w:outlineLvl w:val="3"/>
    </w:pPr>
    <w:rPr>
      <w:rFonts w:ascii="宋体" w:eastAsia="宋体"/>
      <w:b/>
      <w:bCs/>
      <w:color w:val="000000"/>
      <w:sz w:val="30"/>
    </w:rPr>
  </w:style>
  <w:style w:type="paragraph" w:styleId="6">
    <w:name w:val="heading 5"/>
    <w:basedOn w:val="1"/>
    <w:next w:val="1"/>
    <w:unhideWhenUsed/>
    <w:qFormat/>
    <w:uiPriority w:val="9"/>
    <w:pPr>
      <w:keepNext/>
      <w:keepLines/>
      <w:spacing w:before="200"/>
      <w:outlineLvl w:val="4"/>
    </w:pPr>
    <w:rPr>
      <w:rFonts w:ascii="宋体" w:eastAsia="宋体"/>
      <w:b/>
      <w:bCs/>
      <w:color w:val="000000"/>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uiPriority w:val="99"/>
    <w:pPr>
      <w:ind w:left="720"/>
    </w:pPr>
  </w:style>
  <w:style w:type="paragraph" w:styleId="8">
    <w:name w:val="caption"/>
    <w:basedOn w:val="1"/>
    <w:next w:val="1"/>
    <w:semiHidden/>
    <w:unhideWhenUsed/>
    <w:qFormat/>
    <w:uiPriority w:val="35"/>
    <w:pPr>
      <w:spacing w:line="240" w:lineRule="auto"/>
    </w:pPr>
    <w:rPr>
      <w:b/>
      <w:bCs/>
      <w:color w:val="4F81BD" w:themeColor="accent1"/>
      <w:sz w:val="18"/>
      <w:szCs w:val="18"/>
    </w:rPr>
  </w:style>
  <w:style w:type="paragraph" w:styleId="9">
    <w:name w:val="header"/>
    <w:basedOn w:val="1"/>
    <w:link w:val="17"/>
    <w:unhideWhenUsed/>
    <w:uiPriority w:val="99"/>
    <w:pPr>
      <w:tabs>
        <w:tab w:val="center" w:pos="4680"/>
        <w:tab w:val="right" w:pos="9360"/>
      </w:tabs>
    </w:pPr>
  </w:style>
  <w:style w:type="paragraph" w:styleId="10">
    <w:name w:val="Subtitle"/>
    <w:basedOn w:val="1"/>
    <w:next w:val="1"/>
    <w:link w:val="22"/>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1">
    <w:name w:val="Title"/>
    <w:basedOn w:val="1"/>
    <w:next w:val="1"/>
    <w:link w:val="23"/>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3">
    <w:name w:val="Table Grid"/>
    <w:basedOn w:val="12"/>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5">
    <w:name w:val="Emphasis"/>
    <w:basedOn w:val="14"/>
    <w:qFormat/>
    <w:uiPriority w:val="20"/>
    <w:rPr>
      <w:i/>
      <w:iCs/>
    </w:rPr>
  </w:style>
  <w:style w:type="character" w:styleId="16">
    <w:name w:val="Hyperlink"/>
    <w:basedOn w:val="14"/>
    <w:unhideWhenUsed/>
    <w:qFormat/>
    <w:uiPriority w:val="99"/>
    <w:rPr>
      <w:color w:val="0000FF" w:themeColor="hyperlink"/>
      <w:u w:val="single"/>
    </w:rPr>
  </w:style>
  <w:style w:type="character" w:customStyle="1" w:styleId="17">
    <w:name w:val="Header Char"/>
    <w:basedOn w:val="14"/>
    <w:link w:val="9"/>
    <w:uiPriority w:val="99"/>
  </w:style>
  <w:style w:type="character" w:customStyle="1" w:styleId="18">
    <w:name w:val="Heading 1 Char"/>
    <w:basedOn w:val="14"/>
    <w:link w:val="2"/>
    <w:uiPriority w:val="9"/>
    <w:rPr>
      <w:rFonts w:asciiTheme="majorHAnsi" w:hAnsiTheme="majorHAnsi" w:eastAsiaTheme="majorEastAsia" w:cstheme="majorBidi"/>
      <w:b/>
      <w:bCs/>
      <w:color w:val="366091" w:themeColor="accent1" w:themeShade="BF"/>
      <w:sz w:val="28"/>
      <w:szCs w:val="28"/>
    </w:rPr>
  </w:style>
  <w:style w:type="character" w:customStyle="1" w:styleId="19">
    <w:name w:val="Heading 2 Char"/>
    <w:basedOn w:val="14"/>
    <w:link w:val="3"/>
    <w:uiPriority w:val="9"/>
    <w:rPr>
      <w:rFonts w:asciiTheme="majorHAnsi" w:hAnsiTheme="majorHAnsi" w:eastAsiaTheme="majorEastAsia" w:cstheme="majorBidi"/>
      <w:b/>
      <w:bCs/>
      <w:color w:val="4F81BD" w:themeColor="accent1"/>
      <w:sz w:val="26"/>
      <w:szCs w:val="26"/>
    </w:rPr>
  </w:style>
  <w:style w:type="character" w:customStyle="1" w:styleId="20">
    <w:name w:val="Heading 3 Char"/>
    <w:basedOn w:val="14"/>
    <w:link w:val="4"/>
    <w:uiPriority w:val="9"/>
    <w:rPr>
      <w:rFonts w:asciiTheme="majorHAnsi" w:hAnsiTheme="majorHAnsi" w:eastAsiaTheme="majorEastAsia" w:cstheme="majorBidi"/>
      <w:b/>
      <w:bCs/>
      <w:color w:val="4F81BD" w:themeColor="accent1"/>
    </w:rPr>
  </w:style>
  <w:style w:type="character" w:customStyle="1" w:styleId="21">
    <w:name w:val="Heading 4 Char"/>
    <w:basedOn w:val="14"/>
    <w:link w:val="5"/>
    <w:uiPriority w:val="9"/>
    <w:rPr>
      <w:rFonts w:asciiTheme="majorHAnsi" w:hAnsiTheme="majorHAnsi" w:eastAsiaTheme="majorEastAsia" w:cstheme="majorBidi"/>
      <w:b/>
      <w:bCs/>
      <w:i/>
      <w:iCs/>
      <w:color w:val="4F81BD" w:themeColor="accent1"/>
    </w:rPr>
  </w:style>
  <w:style w:type="character" w:customStyle="1" w:styleId="22">
    <w:name w:val="Subtitle Char"/>
    <w:basedOn w:val="14"/>
    <w:link w:val="10"/>
    <w:qFormat/>
    <w:uiPriority w:val="11"/>
    <w:rPr>
      <w:rFonts w:asciiTheme="majorHAnsi" w:hAnsiTheme="majorHAnsi" w:eastAsiaTheme="majorEastAsia" w:cstheme="majorBidi"/>
      <w:i/>
      <w:iCs/>
      <w:color w:val="4F81BD" w:themeColor="accent1"/>
      <w:spacing w:val="15"/>
      <w:sz w:val="24"/>
      <w:szCs w:val="24"/>
    </w:rPr>
  </w:style>
  <w:style w:type="character" w:customStyle="1" w:styleId="23">
    <w:name w:val="Title Char"/>
    <w:basedOn w:val="14"/>
    <w:link w:val="11"/>
    <w:qFormat/>
    <w:uiPriority w:val="10"/>
    <w:rPr>
      <w:rFonts w:asciiTheme="majorHAnsi" w:hAnsiTheme="majorHAnsi" w:eastAsiaTheme="majorEastAsia" w:cstheme="majorBidi"/>
      <w:color w:val="17365D" w:themeColor="text2" w:themeShade="BF"/>
      <w:spacing w:val="5"/>
      <w:kern w:val="28"/>
      <w:sz w:val="52"/>
      <w:szCs w:val="52"/>
    </w:rPr>
  </w:style>
  <w:style w:type="paragraph" w:customStyle="1" w:styleId="24">
    <w:name w:val="_Style 23"/>
    <w:uiPriority w:val="0"/>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1" Type="http://schemas.openxmlformats.org/officeDocument/2006/relationships/fontTable" Target="fontTable.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2916</Words>
  <Characters>7779</Characters>
  <TotalTime>0</TotalTime>
  <ScaleCrop>false</ScaleCrop>
  <LinksUpToDate>false</LinksUpToDate>
  <CharactersWithSpaces>9144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2026-07-04T01:30:48Z</dcterms:created>
  <dc:creator>lp</dc:creator>
  <cp:lastModifiedBy>微夏</cp:lastModifiedBy>
  <dcterms:modified xsi:type="dcterms:W3CDTF">2026-07-04T01:31:01Z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eyJoZGlkIjoiNDYwNzFlYTA0MDYxNzA0MmQxYWY2MWI4YzY1MTgwOWMiLCJ1c2VySWQiOiI4NDYwNzIyOTIifQ==</vt:lpwstr>
  </property>
  <property fmtid="{D5CDD505-2E9C-101B-9397-08002B2CF9AE}" pid="3" name="KSOProductBuildVer">
    <vt:lpwstr>2052-12.1.0.26895</vt:lpwstr>
  </property>
  <property fmtid="{D5CDD505-2E9C-101B-9397-08002B2CF9AE}" pid="4" name="ICV">
    <vt:lpwstr>82BD66E1C31B408EAC26FE1E18122656_12</vt:lpwstr>
  </property>
</Properties>
</file>