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60AC80">
      <w:pP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希望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y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 的不确定越小越好，这样越有助于分类，那么互信息越大，则特征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X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使得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y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的不确定性减少地也越多，即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X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中包含的关于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y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的信息越多。</w:t>
      </w:r>
    </w:p>
    <w:p w14:paraId="606185CB">
      <w:pP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互信息与卡方的参考价值相同。</w:t>
      </w:r>
    </w:p>
    <w:p w14:paraId="63CA1793">
      <w:pP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</w:p>
    <w:p w14:paraId="014BBA98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0~1标准化：</w:t>
      </w:r>
    </w:p>
    <w:p w14:paraId="070A4F7F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每个特征的互信息值 </w:t>
      </w:r>
    </w:p>
    <w:p w14:paraId="2D264697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[0.02764789 0.01771627 0.00041001 0.         0.         0.</w:t>
      </w:r>
    </w:p>
    <w:p w14:paraId="53092FB1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0.0272525  0.00495514 0.00811547 0.00256039 0.         0.00175666</w:t>
      </w:r>
    </w:p>
    <w:p w14:paraId="189B64EA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0.00747645 0.00886055 0.         0.         0.01823737 0.04223842</w:t>
      </w:r>
    </w:p>
    <w:p w14:paraId="55FEECA7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0.         0.00302811 0.         0.00660541 0.007465   0.00697495</w:t>
      </w:r>
    </w:p>
    <w:p w14:paraId="6EA946C0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0.01671491 0.01995551 0.         0.02234961 0.         0.01487979</w:t>
      </w:r>
    </w:p>
    <w:p w14:paraId="24EA2164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0.00552226 0.01711461 0.04236821 0.00642361 0.04286913 0.01710098</w:t>
      </w:r>
    </w:p>
    <w:p w14:paraId="4293AFBD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0.02180137 0.02712739 0.         0.         0.         0.</w:t>
      </w:r>
    </w:p>
    <w:p w14:paraId="20A3CB5E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0.00262773 0.         0.         0.00315138 0.00140482 0.</w:t>
      </w:r>
    </w:p>
    <w:p w14:paraId="6796A69A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0.01112321 0.00442255]</w:t>
      </w:r>
    </w:p>
    <w:p w14:paraId="199EBD79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</w:p>
    <w:p w14:paraId="760CD843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保存特征数量： 33</w:t>
      </w:r>
    </w:p>
    <w:p w14:paraId="007293A5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</w:p>
    <w:p w14:paraId="10FBD4F9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特征35, Mutual Information: 0.044582423</w:t>
      </w:r>
    </w:p>
    <w:p w14:paraId="6DAC3FB1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特征18, Mutual Information: 0.042238423</w:t>
      </w:r>
    </w:p>
    <w:p w14:paraId="03D999B9">
      <w:pPr>
        <w:rPr>
          <w:rFonts w:hint="default" w:ascii="宋体" w:hAnsi="宋体" w:eastAsia="宋体" w:cs="宋体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Feature: 特征33, Mutual Information: 0.039849379</w:t>
      </w:r>
    </w:p>
    <w:p w14:paraId="24499DCB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</w:p>
    <w:p w14:paraId="4D6601D3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特征1, Mutual Information: 0.027563806</w:t>
      </w:r>
    </w:p>
    <w:p w14:paraId="0861F5FE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特征7, Mutual Information: 0.027252498</w:t>
      </w:r>
    </w:p>
    <w:p w14:paraId="7D249E4A">
      <w:pPr>
        <w:rPr>
          <w:rFonts w:hint="default" w:ascii="宋体" w:hAnsi="宋体" w:eastAsia="宋体" w:cs="宋体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Feature: 特征38, Mutual Information: 0.027127391</w:t>
      </w:r>
    </w:p>
    <w:p w14:paraId="07C38672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特征28, Mutual Information: 0.022349613</w:t>
      </w:r>
    </w:p>
    <w:p w14:paraId="3E69A612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特征26, Mutual Information: 0.020142360</w:t>
      </w:r>
    </w:p>
    <w:p w14:paraId="0EF475FB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特征17, Mutual Information: 0.018237372</w:t>
      </w:r>
    </w:p>
    <w:p w14:paraId="79678645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特征2, Mutual Information: 0.017716268</w:t>
      </w:r>
    </w:p>
    <w:p w14:paraId="1BD1949B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特征32, Mutual Information: 0.017114608</w:t>
      </w:r>
      <w:bookmarkStart w:id="0" w:name="_GoBack"/>
      <w:bookmarkEnd w:id="0"/>
    </w:p>
    <w:p w14:paraId="7EF174D4">
      <w:pPr>
        <w:rPr>
          <w:rFonts w:hint="default" w:ascii="宋体" w:hAnsi="宋体" w:eastAsia="宋体" w:cs="宋体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Feature: 特征36, Mutual Information: 0.017100977</w:t>
      </w:r>
    </w:p>
    <w:p w14:paraId="6B397C6C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特征25, Mutual Information: 0.016714911</w:t>
      </w:r>
    </w:p>
    <w:p w14:paraId="7C19A826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特征30, Mutual Information: 0.014059855</w:t>
      </w:r>
    </w:p>
    <w:p w14:paraId="3681A98C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特征37, Mutual Information: 0.013570717</w:t>
      </w:r>
    </w:p>
    <w:p w14:paraId="34EF6281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特征8, Mutual Information: 0.013316384</w:t>
      </w:r>
    </w:p>
    <w:p w14:paraId="564029C7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特征48, Mutual Information: 0.012985466</w:t>
      </w:r>
    </w:p>
    <w:p w14:paraId="118786A0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特征49, Mutual Information: 0.011123214</w:t>
      </w:r>
    </w:p>
    <w:p w14:paraId="3086C59C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特征20, Mutual Information: 0.009953333</w:t>
      </w:r>
    </w:p>
    <w:p w14:paraId="2918768C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特征14, Mutual Information: 0.009000683</w:t>
      </w:r>
    </w:p>
    <w:p w14:paraId="29EDE04D">
      <w:pPr>
        <w:rPr>
          <w:rFonts w:hint="default" w:ascii="宋体" w:hAnsi="宋体" w:eastAsia="宋体" w:cs="宋体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Feature: 特征9, Mutual Information: 0.008115471</w:t>
      </w:r>
    </w:p>
    <w:p w14:paraId="585760F3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特征13, Mutual Information: 0.007476453</w:t>
      </w:r>
    </w:p>
    <w:p w14:paraId="404ADFDA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特征24, Mutual Information: 0.006974953</w:t>
      </w:r>
    </w:p>
    <w:p w14:paraId="33D50CA3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特征34, Mutual Information: 0.006423605</w:t>
      </w:r>
    </w:p>
    <w:p w14:paraId="109D941C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特征46, Mutual Information: 0.006350990</w:t>
      </w:r>
    </w:p>
    <w:p w14:paraId="07B19E0B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特征22, Mutual Information: 0.005781470</w:t>
      </w:r>
    </w:p>
    <w:p w14:paraId="10FE6611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特征50, Mutual Information: 0.004422555</w:t>
      </w:r>
    </w:p>
    <w:p w14:paraId="43B3F804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特征43, Mutual Information: 0.003431171</w:t>
      </w:r>
    </w:p>
    <w:p w14:paraId="1A0644B3">
      <w:pPr>
        <w:rPr>
          <w:rFonts w:hint="default" w:ascii="宋体" w:hAnsi="宋体" w:eastAsia="宋体" w:cs="宋体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Feature: 特征39, Mutual Information: 0.002615635</w:t>
      </w:r>
    </w:p>
    <w:p w14:paraId="146055BA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特征10, Mutual Information: 0.002389117</w:t>
      </w:r>
    </w:p>
    <w:p w14:paraId="233B1B1A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特征3, Mutual Information: 0.000410010</w:t>
      </w:r>
    </w:p>
    <w:p w14:paraId="197455BC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特征19, Mutual Information: 0.000289282</w:t>
      </w:r>
    </w:p>
    <w:p w14:paraId="4F439E71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</w:p>
    <w:p w14:paraId="0BF8AD8D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特征45, Mutual Information: 0.000000000</w:t>
      </w:r>
    </w:p>
    <w:p w14:paraId="3B0D79C0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特征41, Mutual Information: 0.000000000</w:t>
      </w:r>
    </w:p>
    <w:p w14:paraId="09B75A29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特征40, Mutual Information: 0.000000000</w:t>
      </w:r>
    </w:p>
    <w:p w14:paraId="4BA4B0C3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特征44, Mutual Information: 0.000000000</w:t>
      </w:r>
    </w:p>
    <w:p w14:paraId="30DBDD2B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特征42, Mutual Information: 0.000000000</w:t>
      </w:r>
    </w:p>
    <w:p w14:paraId="3118F370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特征47, Mutual Information: 0.000000000</w:t>
      </w:r>
    </w:p>
    <w:p w14:paraId="1FCEBDA9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特征31, Mutual Information: 0.000000000</w:t>
      </w:r>
    </w:p>
    <w:p w14:paraId="2707DC7F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特征21, Mutual Information: 0.000000000</w:t>
      </w:r>
    </w:p>
    <w:p w14:paraId="376D1B23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特征29, Mutual Information: 0.000000000</w:t>
      </w:r>
    </w:p>
    <w:p w14:paraId="2CF5E106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特征27, Mutual Information: 0.000000000</w:t>
      </w:r>
    </w:p>
    <w:p w14:paraId="5CC60FFE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特征23, Mutual Information: 0.000000000</w:t>
      </w:r>
    </w:p>
    <w:p w14:paraId="0609F201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特征11, Mutual Information: 0.000000000</w:t>
      </w:r>
    </w:p>
    <w:p w14:paraId="4DA0F3CA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特征15, Mutual Information: 0.000000000</w:t>
      </w:r>
    </w:p>
    <w:p w14:paraId="5C006C2F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特征16, Mutual Information: 0.000000000</w:t>
      </w:r>
    </w:p>
    <w:p w14:paraId="66CBE67A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特征12, Mutual Information: 0.000000000</w:t>
      </w:r>
    </w:p>
    <w:p w14:paraId="0003D3A0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特征6, Mutual Information: 0.000000000</w:t>
      </w:r>
    </w:p>
    <w:p w14:paraId="115C1887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特征5, Mutual Information: 0.000000000</w:t>
      </w:r>
    </w:p>
    <w:p w14:paraId="12ED6699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特征4, Mutual Information: 0.000000000</w:t>
      </w:r>
    </w:p>
    <w:p w14:paraId="6910F029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</w:p>
    <w:p w14:paraId="2A0BA8AC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</w:p>
    <w:p w14:paraId="7FD1D9DE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</w:p>
    <w:p w14:paraId="0719249B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</w:p>
    <w:p w14:paraId="5F5685C3">
      <w:pP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方差标准化：</w:t>
      </w:r>
    </w:p>
    <w:p w14:paraId="32CFC93A">
      <w:pP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</w:p>
    <w:p w14:paraId="2359057D">
      <w:pP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每个特征的互信息值</w:t>
      </w:r>
    </w:p>
    <w:p w14:paraId="09BC91F2">
      <w:pP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[0.02789079 0.01771627 0.00041001 0.         0.         0.00471853</w:t>
      </w:r>
    </w:p>
    <w:p w14:paraId="2AC636BD">
      <w:pP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0.0272525  0.00466573 0.00811547 0.00232683 0.         0.00720427</w:t>
      </w:r>
    </w:p>
    <w:p w14:paraId="7918F256">
      <w:pP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0.00747645 0.00862699 0.         0.         0.01823737 0.04223842</w:t>
      </w:r>
    </w:p>
    <w:p w14:paraId="2845BC39">
      <w:pP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0.         0.00358402 0.         0.00381788 0.00697811 0.00697495</w:t>
      </w:r>
    </w:p>
    <w:p w14:paraId="1D63DAEC">
      <w:pP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0.01671491 0.02014236 0.         0.02234961 0.         0.01273681</w:t>
      </w:r>
    </w:p>
    <w:p w14:paraId="4F9A9A66">
      <w:pP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0.         0.01711461 0.05216406 0.00642361 0.04593069 0.01710098</w:t>
      </w:r>
    </w:p>
    <w:p w14:paraId="2E979CDA">
      <w:pP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0.01169379 0.02712739 0.         0.         0.         0.</w:t>
      </w:r>
    </w:p>
    <w:p w14:paraId="11735BB6">
      <w:pP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0.00270165 0.         0.         0.         0.00247346 0.02089089</w:t>
      </w:r>
    </w:p>
    <w:p w14:paraId="3731739D">
      <w:pP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0.01112321 0.00442255]</w:t>
      </w:r>
    </w:p>
    <w:p w14:paraId="26EF61DA">
      <w:pP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</w:p>
    <w:p w14:paraId="0019D37A">
      <w:pP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保存特征数量： 33</w:t>
      </w:r>
    </w:p>
    <w:p w14:paraId="3F3DE1D7">
      <w:pP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</w:p>
    <w:p w14:paraId="518758CB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特征33, Mutual Information: 0.052164058</w:t>
      </w:r>
    </w:p>
    <w:p w14:paraId="25FDCCAB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特征35, Mutual Information: 0.045930692</w:t>
      </w:r>
    </w:p>
    <w:p w14:paraId="1FEB7644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特征18, Mutual Information: 0.042238423</w:t>
      </w:r>
    </w:p>
    <w:p w14:paraId="76AE7ED5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</w:p>
    <w:p w14:paraId="090A80A9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特征1, Mutual Information: 0.027890786</w:t>
      </w:r>
    </w:p>
    <w:p w14:paraId="14447A3F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特征7, Mutual Information: 0.027252498</w:t>
      </w:r>
    </w:p>
    <w:p w14:paraId="02742D1B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特征38, Mutual Information: 0.027127391</w:t>
      </w:r>
    </w:p>
    <w:p w14:paraId="45EF692B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特征28, Mutual Information: 0.022349613</w:t>
      </w:r>
    </w:p>
    <w:p w14:paraId="208FA7F7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特征48, Mutual Information: 0.020890891</w:t>
      </w:r>
    </w:p>
    <w:p w14:paraId="0212035A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特征26, Mutual Information: 0.020142360</w:t>
      </w:r>
    </w:p>
    <w:p w14:paraId="36F3ADC0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特征17, Mutual Information: 0.018237372</w:t>
      </w:r>
    </w:p>
    <w:p w14:paraId="3B57D90D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特征2, Mutual Information: 0.017716268</w:t>
      </w:r>
    </w:p>
    <w:p w14:paraId="2DA9758C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特征32, Mutual Information: 0.017114608</w:t>
      </w:r>
    </w:p>
    <w:p w14:paraId="753A759B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特征36, Mutual Information: 0.017100977</w:t>
      </w:r>
    </w:p>
    <w:p w14:paraId="69FF3BF0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特征25, Mutual Information: 0.016714911</w:t>
      </w:r>
    </w:p>
    <w:p w14:paraId="49BDBBFC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特征30, Mutual Information: 0.012736807</w:t>
      </w:r>
    </w:p>
    <w:p w14:paraId="3F93EB45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特征37, Mutual Information: 0.011693786</w:t>
      </w:r>
    </w:p>
    <w:p w14:paraId="4388B962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特征49, Mutual Information: 0.011123214</w:t>
      </w:r>
    </w:p>
    <w:p w14:paraId="634E7E6D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特征14, Mutual Information: 0.008626991</w:t>
      </w:r>
    </w:p>
    <w:p w14:paraId="12061732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特征9, Mutual Information: 0.008115471</w:t>
      </w:r>
    </w:p>
    <w:p w14:paraId="4281CD95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特征13, Mutual Information: 0.007476453</w:t>
      </w:r>
    </w:p>
    <w:p w14:paraId="18535B9F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特征12, Mutual Information: 0.007204266</w:t>
      </w:r>
    </w:p>
    <w:p w14:paraId="58416D90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特征23, Mutual Information: 0.006978110</w:t>
      </w:r>
    </w:p>
    <w:p w14:paraId="012EA9DD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特征24, Mutual Information: 0.006974953</w:t>
      </w:r>
    </w:p>
    <w:p w14:paraId="0C156820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特征34, Mutual Information: 0.006423605</w:t>
      </w:r>
    </w:p>
    <w:p w14:paraId="490BC3EB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特征6, Mutual Information: 0.004718530</w:t>
      </w:r>
    </w:p>
    <w:p w14:paraId="155064DE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特征8, Mutual Information: 0.004665729</w:t>
      </w:r>
    </w:p>
    <w:p w14:paraId="20FCE1F8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特征50, Mutual Information: 0.004422555</w:t>
      </w:r>
    </w:p>
    <w:p w14:paraId="7FC8DBBD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特征22, Mutual Information: 0.003817876</w:t>
      </w:r>
    </w:p>
    <w:p w14:paraId="5AF8C552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特征20, Mutual Information: 0.003584025</w:t>
      </w:r>
    </w:p>
    <w:p w14:paraId="6BA18FE6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特征43, Mutual Information: 0.002701650</w:t>
      </w:r>
    </w:p>
    <w:p w14:paraId="0A93EC01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特征47, Mutual Information: 0.002473458</w:t>
      </w:r>
    </w:p>
    <w:p w14:paraId="6D5C11BE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特征10, Mutual Information: 0.002326835</w:t>
      </w:r>
    </w:p>
    <w:p w14:paraId="7DD4C2E8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特征3, Mutual Information: 0.000410010</w:t>
      </w:r>
    </w:p>
    <w:p w14:paraId="459AAAEF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</w:p>
    <w:p w14:paraId="751A1B93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特征41, Mutual Information: 0.000000000</w:t>
      </w:r>
    </w:p>
    <w:p w14:paraId="68604E89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特征39, Mutual Information: 0.000000000</w:t>
      </w:r>
    </w:p>
    <w:p w14:paraId="66FFA9A0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特征40, Mutual Information: 0.000000000</w:t>
      </w:r>
    </w:p>
    <w:p w14:paraId="5426AD74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特征42, Mutual Information: 0.000000000</w:t>
      </w:r>
    </w:p>
    <w:p w14:paraId="4E53DC34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特征46, Mutual Information: 0.000000000</w:t>
      </w:r>
    </w:p>
    <w:p w14:paraId="4A1B9D22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特征45, Mutual Information: 0.000000000</w:t>
      </w:r>
    </w:p>
    <w:p w14:paraId="3784961E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特征44, Mutual Information: 0.000000000</w:t>
      </w:r>
    </w:p>
    <w:p w14:paraId="09271F90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特征31, Mutual Information: 0.000000000</w:t>
      </w:r>
    </w:p>
    <w:p w14:paraId="01D1581E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特征27, Mutual Information: 0.000000000</w:t>
      </w:r>
    </w:p>
    <w:p w14:paraId="01786C9F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特征19, Mutual Information: 0.000000000</w:t>
      </w:r>
    </w:p>
    <w:p w14:paraId="1C3FA65F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特征21, Mutual Information: 0.000000000</w:t>
      </w:r>
    </w:p>
    <w:p w14:paraId="1F1DBDC3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特征29, Mutual Information: 0.000000000</w:t>
      </w:r>
    </w:p>
    <w:p w14:paraId="6FA7CBF8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特征15, Mutual Information: 0.000000000</w:t>
      </w:r>
    </w:p>
    <w:p w14:paraId="43D5388E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特征11, Mutual Information: 0.000000000</w:t>
      </w:r>
    </w:p>
    <w:p w14:paraId="7D9998DA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特征16, Mutual Information: 0.000000000</w:t>
      </w:r>
    </w:p>
    <w:p w14:paraId="03599C00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特征5, Mutual Information: 0.000000000</w:t>
      </w:r>
    </w:p>
    <w:p w14:paraId="2168A4B5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Feature: 特征4, Mutual Information: 0.000000000</w:t>
      </w:r>
    </w:p>
    <w:p w14:paraId="1D5E8DB7">
      <w:pP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mU4ZmJjODEzMmM2MzJmM2FhYjNjZGEwMmRlMDE0OTcifQ=="/>
  </w:docVars>
  <w:rsids>
    <w:rsidRoot w:val="00000000"/>
    <w:rsid w:val="176F3F63"/>
    <w:rsid w:val="1D010836"/>
    <w:rsid w:val="1F8E47CC"/>
    <w:rsid w:val="61293F3E"/>
    <w:rsid w:val="672D6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922</Words>
  <Characters>5036</Characters>
  <Lines>0</Lines>
  <Paragraphs>0</Paragraphs>
  <TotalTime>4</TotalTime>
  <ScaleCrop>false</ScaleCrop>
  <LinksUpToDate>false</LinksUpToDate>
  <CharactersWithSpaces>5783</CharactersWithSpaces>
  <Application>WPS Office_12.1.0.17827_F1E327BC-269C-435d-A152-05C5408002CA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2024-08-29T00:45:00Z</dcterms:created>
  <dc:creator>sl016</dc:creator>
  <cp:lastModifiedBy>sl016</cp:lastModifiedBy>
  <dcterms:modified xsi:type="dcterms:W3CDTF">2024-08-29T12:27:01Z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2052-12.1.0.17827</vt:lpwstr>
  </property>
  <property fmtid="{D5CDD505-2E9C-101B-9397-08002B2CF9AE}" pid="3" name="ICV">
    <vt:lpwstr>EE2EE5607A584D5B8E69AB7BE46AE03F_12</vt:lpwstr>
  </property>
</Properties>
</file>