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t>实验</w:t>
      </w:r>
      <w:r>
        <w:rPr>
          <w:rFonts w:hint="eastAsia"/>
          <w:b/>
          <w:color w:val="000000"/>
          <w:sz w:val="24"/>
          <w:szCs w:val="21"/>
          <w:lang w:eastAsia="zh-CN"/>
        </w:rPr>
        <w:t>二</w:t>
      </w:r>
      <w:r>
        <w:rPr>
          <w:rFonts w:hint="eastAsia"/>
          <w:b/>
          <w:color w:val="000000"/>
          <w:sz w:val="24"/>
          <w:szCs w:val="21"/>
        </w:rPr>
        <w:t xml:space="preserve"> </w:t>
      </w:r>
      <w:r>
        <w:rPr>
          <w:rFonts w:hint="eastAsia"/>
          <w:b/>
          <w:color w:val="000000"/>
          <w:sz w:val="24"/>
          <w:szCs w:val="21"/>
          <w:lang w:val="en-US" w:eastAsia="zh-CN"/>
        </w:rPr>
        <w:t>C++程序的结构</w:t>
      </w:r>
      <w:r>
        <w:rPr>
          <w:rFonts w:hint="eastAsia"/>
          <w:b/>
          <w:color w:val="000000"/>
          <w:sz w:val="24"/>
          <w:szCs w:val="21"/>
        </w:rPr>
        <w:t>（2学时）</w:t>
      </w:r>
    </w:p>
    <w:p>
      <w:pPr>
        <w:spacing w:line="360" w:lineRule="auto"/>
        <w:rPr>
          <w:rFonts w:hint="eastAsia"/>
          <w:b/>
          <w:bCs w:val="0"/>
          <w:kern w:val="0"/>
          <w:sz w:val="24"/>
        </w:rPr>
      </w:pPr>
      <w:r>
        <w:rPr>
          <w:rFonts w:hint="eastAsia"/>
          <w:b/>
          <w:bCs w:val="0"/>
          <w:kern w:val="0"/>
          <w:sz w:val="24"/>
        </w:rPr>
        <w:t>一、实验目的</w:t>
      </w:r>
    </w:p>
    <w:p>
      <w:pPr>
        <w:pStyle w:val="2"/>
        <w:widowControl/>
        <w:spacing w:before="0" w:line="360" w:lineRule="auto"/>
        <w:ind w:left="0" w:right="-78" w:rightChars="-37" w:firstLine="210"/>
        <w:jc w:val="left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1．</w:t>
      </w:r>
      <w:r>
        <w:rPr>
          <w:rFonts w:hint="eastAsia"/>
          <w:bCs/>
          <w:kern w:val="0"/>
          <w:sz w:val="24"/>
          <w:lang w:eastAsia="zh-CN"/>
        </w:rPr>
        <w:t>掌握</w:t>
      </w:r>
      <w:r>
        <w:rPr>
          <w:rFonts w:hint="eastAsia"/>
          <w:bCs/>
          <w:kern w:val="0"/>
          <w:sz w:val="24"/>
        </w:rPr>
        <w:t>程序运行中变量的作用域、生存</w:t>
      </w:r>
      <w:r>
        <w:rPr>
          <w:rFonts w:hint="eastAsia"/>
          <w:bCs/>
          <w:kern w:val="0"/>
          <w:sz w:val="24"/>
          <w:lang w:eastAsia="zh-CN"/>
        </w:rPr>
        <w:t>期</w:t>
      </w:r>
      <w:r>
        <w:rPr>
          <w:rFonts w:hint="eastAsia"/>
          <w:bCs/>
          <w:kern w:val="0"/>
          <w:sz w:val="24"/>
        </w:rPr>
        <w:t>和可见性；</w:t>
      </w:r>
    </w:p>
    <w:p>
      <w:pPr>
        <w:pStyle w:val="2"/>
        <w:widowControl/>
        <w:spacing w:before="0" w:line="360" w:lineRule="auto"/>
        <w:ind w:left="0" w:right="-78" w:rightChars="-37" w:firstLine="210"/>
        <w:jc w:val="left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2．</w:t>
      </w:r>
      <w:r>
        <w:rPr>
          <w:rFonts w:hint="eastAsia"/>
          <w:bCs/>
          <w:kern w:val="0"/>
          <w:sz w:val="24"/>
          <w:lang w:eastAsia="zh-CN"/>
        </w:rPr>
        <w:t>掌握</w:t>
      </w:r>
      <w:r>
        <w:rPr>
          <w:rFonts w:hint="eastAsia"/>
          <w:bCs/>
          <w:kern w:val="0"/>
          <w:sz w:val="24"/>
        </w:rPr>
        <w:t>类的静态成员和友元函数的使用；</w:t>
      </w:r>
    </w:p>
    <w:p>
      <w:pPr>
        <w:pStyle w:val="2"/>
        <w:widowControl/>
        <w:spacing w:before="0" w:line="360" w:lineRule="auto"/>
        <w:ind w:left="0" w:right="-78" w:rightChars="-37" w:firstLine="210"/>
        <w:jc w:val="left"/>
        <w:rPr>
          <w:rFonts w:hint="eastAsia"/>
          <w:sz w:val="24"/>
        </w:rPr>
      </w:pPr>
      <w:r>
        <w:rPr>
          <w:rFonts w:hint="eastAsia"/>
          <w:bCs/>
          <w:kern w:val="0"/>
          <w:sz w:val="24"/>
        </w:rPr>
        <w:t>3．</w:t>
      </w:r>
      <w:r>
        <w:rPr>
          <w:rFonts w:hint="eastAsia"/>
          <w:bCs/>
          <w:kern w:val="0"/>
          <w:sz w:val="24"/>
          <w:lang w:eastAsia="zh-CN"/>
        </w:rPr>
        <w:t>掌握使用工程和</w:t>
      </w:r>
      <w:r>
        <w:rPr>
          <w:rFonts w:hint="eastAsia"/>
          <w:bCs/>
          <w:kern w:val="0"/>
          <w:sz w:val="24"/>
        </w:rPr>
        <w:t>多文件结构</w:t>
      </w:r>
      <w:r>
        <w:rPr>
          <w:rFonts w:hint="eastAsia"/>
          <w:bCs/>
          <w:kern w:val="0"/>
          <w:sz w:val="24"/>
          <w:lang w:eastAsia="zh-CN"/>
        </w:rPr>
        <w:t>编写程序的方法</w:t>
      </w:r>
      <w:r>
        <w:rPr>
          <w:rFonts w:hint="eastAsia"/>
          <w:bCs/>
          <w:kern w:val="0"/>
          <w:sz w:val="24"/>
        </w:rPr>
        <w:t>。</w:t>
      </w:r>
    </w:p>
    <w:p>
      <w:pPr>
        <w:spacing w:line="360" w:lineRule="auto"/>
        <w:rPr>
          <w:rFonts w:hint="eastAsia"/>
          <w:b/>
          <w:bCs w:val="0"/>
          <w:kern w:val="0"/>
          <w:sz w:val="24"/>
        </w:rPr>
      </w:pPr>
      <w:r>
        <w:rPr>
          <w:rFonts w:hint="eastAsia"/>
          <w:b/>
          <w:bCs w:val="0"/>
          <w:kern w:val="0"/>
          <w:sz w:val="24"/>
        </w:rPr>
        <w:t>二、实验内容</w:t>
      </w:r>
    </w:p>
    <w:p>
      <w:pPr>
        <w:spacing w:line="360" w:lineRule="auto"/>
        <w:ind w:firstLine="21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</w:rPr>
        <w:t>1．</w:t>
      </w:r>
      <w:r>
        <w:rPr>
          <w:rFonts w:hint="eastAsia"/>
          <w:bCs/>
          <w:kern w:val="0"/>
          <w:sz w:val="24"/>
          <w:lang w:eastAsia="zh-CN"/>
        </w:rPr>
        <w:t>设计并编写</w:t>
      </w:r>
      <w:r>
        <w:rPr>
          <w:rFonts w:hint="eastAsia"/>
          <w:bCs/>
          <w:kern w:val="0"/>
          <w:sz w:val="24"/>
          <w:lang w:val="en-US" w:eastAsia="zh-CN"/>
        </w:rPr>
        <w:t>Songer（歌手）类，使用静态数据成员和静态成员函数实现统计当前歌手的数量，使用友元函数实现任意两个歌手之间的Pk。</w:t>
      </w:r>
    </w:p>
    <w:p>
      <w:pPr>
        <w:spacing w:line="360" w:lineRule="auto"/>
        <w:ind w:firstLine="210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  <w:lang w:val="en-US" w:eastAsia="zh-CN"/>
        </w:rPr>
        <w:t>2</w:t>
      </w:r>
      <w:r>
        <w:rPr>
          <w:rFonts w:hint="eastAsia"/>
          <w:bCs/>
          <w:kern w:val="0"/>
          <w:sz w:val="24"/>
        </w:rPr>
        <w:t>．</w:t>
      </w:r>
      <w:r>
        <w:rPr>
          <w:rFonts w:hint="eastAsia"/>
          <w:bCs/>
          <w:kern w:val="0"/>
          <w:sz w:val="24"/>
          <w:lang w:eastAsia="zh-CN"/>
        </w:rPr>
        <w:t>将实验一中第</w:t>
      </w:r>
      <w:r>
        <w:rPr>
          <w:rFonts w:hint="eastAsia"/>
          <w:bCs/>
          <w:kern w:val="0"/>
          <w:sz w:val="24"/>
          <w:lang w:val="en-US" w:eastAsia="zh-CN"/>
        </w:rPr>
        <w:t>2题的内容使用工程和多文件结构实现</w:t>
      </w:r>
      <w:r>
        <w:rPr>
          <w:rFonts w:hint="eastAsia"/>
          <w:bCs/>
          <w:kern w:val="0"/>
          <w:sz w:val="24"/>
        </w:rPr>
        <w:t>。</w:t>
      </w:r>
    </w:p>
    <w:p>
      <w:pPr>
        <w:spacing w:line="360" w:lineRule="auto"/>
        <w:rPr>
          <w:rFonts w:hint="eastAsia"/>
          <w:b/>
          <w:bCs w:val="0"/>
          <w:kern w:val="0"/>
          <w:sz w:val="24"/>
          <w:lang w:eastAsia="zh-CN"/>
        </w:rPr>
      </w:pPr>
      <w:r>
        <w:rPr>
          <w:rFonts w:hint="eastAsia"/>
          <w:b/>
          <w:bCs w:val="0"/>
          <w:kern w:val="0"/>
          <w:sz w:val="24"/>
          <w:lang w:eastAsia="zh-CN"/>
        </w:rPr>
        <w:t>三、实验指导</w:t>
      </w:r>
    </w:p>
    <w:p>
      <w:pPr>
        <w:spacing w:line="360" w:lineRule="auto"/>
        <w:rPr>
          <w:rFonts w:hint="eastAsia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eastAsia="zh-CN"/>
        </w:rPr>
        <w:t>题目</w:t>
      </w:r>
      <w:r>
        <w:rPr>
          <w:rFonts w:hint="eastAsia"/>
          <w:bCs/>
          <w:kern w:val="0"/>
          <w:sz w:val="24"/>
          <w:lang w:val="en-US" w:eastAsia="zh-CN"/>
        </w:rPr>
        <w:t>1</w:t>
      </w:r>
    </w:p>
    <w:p>
      <w:pPr>
        <w:numPr>
          <w:ilvl w:val="0"/>
          <w:numId w:val="1"/>
        </w:numPr>
        <w:spacing w:line="360" w:lineRule="auto"/>
        <w:ind w:left="360" w:leftChars="0" w:firstLine="0" w:firstLineChars="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>Songer类包含如下数据成员：</w:t>
      </w:r>
    </w:p>
    <w:p>
      <w:pPr>
        <w:numPr>
          <w:ilvl w:val="-2"/>
          <w:numId w:val="0"/>
        </w:numPr>
        <w:spacing w:line="360" w:lineRule="auto"/>
        <w:ind w:left="356" w:leftChars="0" w:firstLine="417" w:firstLineChars="0"/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①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name       （姓名）</w:t>
      </w:r>
    </w:p>
    <w:p>
      <w:pPr>
        <w:numPr>
          <w:ilvl w:val="-2"/>
          <w:numId w:val="0"/>
        </w:numPr>
        <w:spacing w:line="360" w:lineRule="auto"/>
        <w:ind w:left="356" w:leftChars="0" w:firstLine="417" w:firstLineChars="0"/>
        <w:rPr>
          <w:rFonts w:hint="eastAsia" w:ascii="宋体" w:hAnsi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②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fans_count （粉丝数）</w:t>
      </w:r>
    </w:p>
    <w:p>
      <w:pPr>
        <w:numPr>
          <w:ilvl w:val="-2"/>
          <w:numId w:val="0"/>
        </w:numPr>
        <w:spacing w:line="360" w:lineRule="auto"/>
        <w:ind w:left="356" w:leftChars="0" w:firstLine="417" w:firstLineChars="0"/>
        <w:rPr>
          <w:rFonts w:hint="default" w:ascii="宋体" w:hAnsi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③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count      （当前歌手人数）  【静态数据成员】</w:t>
      </w:r>
    </w:p>
    <w:p>
      <w:pPr>
        <w:numPr>
          <w:ilvl w:val="0"/>
          <w:numId w:val="1"/>
        </w:numPr>
        <w:spacing w:line="360" w:lineRule="auto"/>
        <w:ind w:left="360" w:leftChars="0" w:firstLine="0" w:firstLineChars="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>在Songer类中加入成员函数：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398" w:leftChars="456" w:hanging="1440" w:hangingChars="600"/>
        <w:jc w:val="left"/>
        <w:textAlignment w:val="auto"/>
        <w:rPr>
          <w:rFonts w:hint="default" w:ascii="宋体" w:hAnsi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①</w:t>
      </w:r>
      <w:r>
        <w:rPr>
          <w:rFonts w:hint="eastAsia" w:ascii="Calibri" w:hAnsi="Calibri" w:cs="Calibri"/>
          <w:bCs/>
          <w:kern w:val="0"/>
          <w:sz w:val="24"/>
          <w:lang w:val="en-US" w:eastAsia="zh-CN"/>
        </w:rPr>
        <w:t>构造函数：初始化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name</w:t>
      </w:r>
      <w:r>
        <w:rPr>
          <w:rFonts w:hint="eastAsia"/>
          <w:bCs/>
          <w:kern w:val="0"/>
          <w:sz w:val="24"/>
          <w:lang w:val="en-US" w:eastAsia="zh-CN"/>
        </w:rPr>
        <w:t>和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fans_count，并对count做适当操作</w:t>
      </w:r>
    </w:p>
    <w:p>
      <w:pPr>
        <w:numPr>
          <w:ilvl w:val="0"/>
          <w:numId w:val="0"/>
        </w:numPr>
        <w:spacing w:line="360" w:lineRule="auto"/>
        <w:ind w:firstLine="960" w:firstLineChars="400"/>
        <w:rPr>
          <w:rFonts w:hint="eastAsia" w:ascii="Calibri" w:hAnsi="Calibri" w:cs="Calibri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②</w:t>
      </w:r>
      <w:r>
        <w:rPr>
          <w:rFonts w:hint="eastAsia" w:ascii="Calibri" w:hAnsi="Calibri" w:cs="Calibri"/>
          <w:bCs/>
          <w:kern w:val="0"/>
          <w:sz w:val="24"/>
          <w:lang w:val="en-US" w:eastAsia="zh-CN"/>
        </w:rPr>
        <w:t>复制构造函数：【同学们自己设计并编写】</w:t>
      </w:r>
    </w:p>
    <w:p>
      <w:pPr>
        <w:numPr>
          <w:ilvl w:val="0"/>
          <w:numId w:val="0"/>
        </w:numPr>
        <w:spacing w:line="360" w:lineRule="auto"/>
        <w:ind w:firstLine="960" w:firstLineChars="400"/>
        <w:rPr>
          <w:rFonts w:hint="eastAsia" w:ascii="宋体" w:hAnsi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③</w:t>
      </w:r>
      <w:r>
        <w:rPr>
          <w:rFonts w:hint="eastAsia" w:ascii="Calibri" w:hAnsi="Calibri" w:cs="Calibri"/>
          <w:bCs/>
          <w:kern w:val="0"/>
          <w:sz w:val="24"/>
          <w:lang w:val="en-US" w:eastAsia="zh-CN"/>
        </w:rPr>
        <w:t>Set函数：输入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fans_count的值（即修改粉丝数）</w:t>
      </w:r>
    </w:p>
    <w:p>
      <w:pPr>
        <w:numPr>
          <w:ilvl w:val="0"/>
          <w:numId w:val="0"/>
        </w:numPr>
        <w:spacing w:line="360" w:lineRule="auto"/>
        <w:ind w:firstLine="960" w:firstLineChars="400"/>
        <w:rPr>
          <w:rFonts w:hint="eastAsia" w:ascii="Calibri" w:hAnsi="Calibri" w:cs="Calibri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④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 xml:space="preserve">析构函数 </w:t>
      </w:r>
      <w:r>
        <w:rPr>
          <w:rFonts w:hint="eastAsia" w:ascii="Calibri" w:hAnsi="Calibri" w:cs="Calibri"/>
          <w:bCs/>
          <w:kern w:val="0"/>
          <w:sz w:val="24"/>
          <w:lang w:val="en-US" w:eastAsia="zh-CN"/>
        </w:rPr>
        <w:t>【同学们自己设计并编写】</w:t>
      </w:r>
    </w:p>
    <w:p>
      <w:pPr>
        <w:numPr>
          <w:ilvl w:val="0"/>
          <w:numId w:val="0"/>
        </w:numPr>
        <w:spacing w:line="360" w:lineRule="auto"/>
        <w:ind w:firstLine="960" w:firstLineChars="400"/>
        <w:rPr>
          <w:rFonts w:hint="default" w:ascii="Calibri" w:hAnsi="Calibri" w:cs="Calibri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⑤</w:t>
      </w:r>
      <w:r>
        <w:rPr>
          <w:rFonts w:hint="eastAsia" w:ascii="Calibri" w:hAnsi="Calibri" w:cs="Calibri"/>
          <w:bCs/>
          <w:kern w:val="0"/>
          <w:sz w:val="24"/>
          <w:lang w:val="en-US" w:eastAsia="zh-CN"/>
        </w:rPr>
        <w:t>ShowCount函数：显示当前歌手的数量。【静态成员函数】</w:t>
      </w:r>
    </w:p>
    <w:p>
      <w:pPr>
        <w:numPr>
          <w:ilvl w:val="0"/>
          <w:numId w:val="1"/>
        </w:numPr>
        <w:spacing w:line="360" w:lineRule="auto"/>
        <w:ind w:left="360" w:leftChars="0" w:firstLine="0" w:firstLineChars="0"/>
        <w:rPr>
          <w:rFonts w:hint="eastAsia" w:ascii="宋体" w:hAnsi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编写</w:t>
      </w:r>
      <w:r>
        <w:rPr>
          <w:rFonts w:hint="eastAsia"/>
          <w:bCs/>
          <w:kern w:val="0"/>
          <w:sz w:val="24"/>
          <w:lang w:val="en-US" w:eastAsia="zh-CN"/>
        </w:rPr>
        <w:t>Songer类的友元函数：Pk（Songer &amp;s1,Songer &amp;s2），实现比较两个Songer类对象的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fans_count并输出结果。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default" w:ascii="宋体" w:hAnsi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cs="宋体"/>
          <w:bCs/>
          <w:kern w:val="0"/>
          <w:sz w:val="24"/>
          <w:lang w:val="en-US" w:eastAsia="zh-CN"/>
        </w:rPr>
        <w:t xml:space="preserve">   【例如：如果s1的姓名是张三，有100个粉丝；s2的姓名是李四，有120个粉丝，输出李四战胜张三】</w:t>
      </w:r>
    </w:p>
    <w:p>
      <w:pPr>
        <w:numPr>
          <w:ilvl w:val="0"/>
          <w:numId w:val="1"/>
        </w:numPr>
        <w:spacing w:line="360" w:lineRule="auto"/>
        <w:ind w:left="360" w:leftChars="0" w:firstLine="0" w:firstLineChars="0"/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设计</w:t>
      </w: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编写main( )函数，在其</w:t>
      </w:r>
      <w:bookmarkStart w:id="0" w:name="_GoBack"/>
      <w:bookmarkEnd w:id="0"/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中建立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三</w:t>
      </w: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个</w:t>
      </w:r>
      <w:r>
        <w:rPr>
          <w:rFonts w:hint="eastAsia"/>
          <w:bCs/>
          <w:kern w:val="0"/>
          <w:sz w:val="24"/>
          <w:lang w:val="en-US" w:eastAsia="zh-CN"/>
        </w:rPr>
        <w:t>Songer</w:t>
      </w: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类的对象，测试该类中所有成员函数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和友元函数</w:t>
      </w: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。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bCs/>
          <w:i/>
          <w:iCs/>
          <w:kern w:val="0"/>
          <w:sz w:val="24"/>
          <w:highlight w:val="cyan"/>
          <w:lang w:val="en-US" w:eastAsia="zh-CN"/>
        </w:rPr>
      </w:pPr>
      <w:r>
        <w:rPr>
          <w:rFonts w:hint="eastAsia" w:ascii="宋体" w:hAnsi="宋体" w:cs="宋体"/>
          <w:bCs/>
          <w:i/>
          <w:iCs/>
          <w:kern w:val="0"/>
          <w:sz w:val="24"/>
          <w:highlight w:val="cyan"/>
          <w:lang w:val="en-US" w:eastAsia="zh-CN"/>
        </w:rPr>
        <w:t>注：学有余力的同学可以广开脑洞，在完成题目要求基础上设计并编写合理功能。</w:t>
      </w:r>
    </w:p>
    <w:p>
      <w:pPr>
        <w:spacing w:line="360" w:lineRule="auto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eastAsia="zh-CN"/>
        </w:rPr>
        <w:t>题目</w:t>
      </w:r>
      <w:r>
        <w:rPr>
          <w:rFonts w:hint="eastAsia"/>
          <w:bCs/>
          <w:kern w:val="0"/>
          <w:sz w:val="24"/>
          <w:lang w:val="en-US" w:eastAsia="zh-CN"/>
        </w:rPr>
        <w:t>2：【根据课堂学习，熟练掌握建立工程以及使用多文件编写程序的方法】</w:t>
      </w:r>
    </w:p>
    <w:p>
      <w:pPr>
        <w:spacing w:line="360" w:lineRule="auto"/>
        <w:rPr>
          <w:rFonts w:hint="eastAsia"/>
          <w:b/>
          <w:bCs w:val="0"/>
          <w:kern w:val="0"/>
          <w:sz w:val="24"/>
        </w:rPr>
      </w:pPr>
      <w:r>
        <w:rPr>
          <w:rFonts w:hint="eastAsia"/>
          <w:b/>
          <w:bCs w:val="0"/>
          <w:kern w:val="0"/>
          <w:sz w:val="24"/>
          <w:lang w:eastAsia="zh-CN"/>
        </w:rPr>
        <w:t>四</w:t>
      </w:r>
      <w:r>
        <w:rPr>
          <w:rFonts w:hint="eastAsia"/>
          <w:b/>
          <w:bCs w:val="0"/>
          <w:kern w:val="0"/>
          <w:sz w:val="24"/>
        </w:rPr>
        <w:t>、考核标准</w:t>
      </w:r>
    </w:p>
    <w:p>
      <w:p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本实验总计1</w:t>
      </w:r>
      <w:r>
        <w:rPr>
          <w:rFonts w:hint="eastAsia"/>
          <w:bCs/>
          <w:kern w:val="0"/>
          <w:sz w:val="24"/>
          <w:lang w:val="en-US" w:eastAsia="zh-CN"/>
        </w:rPr>
        <w:t>0</w:t>
      </w:r>
      <w:r>
        <w:rPr>
          <w:rFonts w:hint="eastAsia"/>
          <w:bCs/>
          <w:kern w:val="0"/>
          <w:sz w:val="24"/>
        </w:rPr>
        <w:t>分。</w:t>
      </w:r>
    </w:p>
    <w:p>
      <w:p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  <w:lang w:val="en-US" w:eastAsia="zh-CN"/>
        </w:rPr>
        <w:t>1、</w:t>
      </w:r>
      <w:r>
        <w:rPr>
          <w:rFonts w:hint="eastAsia"/>
          <w:bCs/>
          <w:kern w:val="0"/>
          <w:sz w:val="24"/>
        </w:rPr>
        <w:t>题目</w:t>
      </w:r>
      <w:r>
        <w:rPr>
          <w:rFonts w:hint="eastAsia"/>
          <w:bCs/>
          <w:kern w:val="0"/>
          <w:sz w:val="24"/>
          <w:lang w:val="en-US" w:eastAsia="zh-CN"/>
        </w:rPr>
        <w:t>1总计5</w:t>
      </w:r>
      <w:r>
        <w:rPr>
          <w:rFonts w:hint="eastAsia"/>
          <w:bCs/>
          <w:kern w:val="0"/>
          <w:sz w:val="24"/>
        </w:rPr>
        <w:t>分</w:t>
      </w:r>
    </w:p>
    <w:p>
      <w:pPr>
        <w:numPr>
          <w:ilvl w:val="0"/>
          <w:numId w:val="2"/>
        </w:num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类的设计与编写</w:t>
      </w:r>
      <w:r>
        <w:rPr>
          <w:rFonts w:hint="eastAsia"/>
          <w:bCs/>
          <w:kern w:val="0"/>
          <w:sz w:val="24"/>
          <w:lang w:val="en-US" w:eastAsia="zh-CN"/>
        </w:rPr>
        <w:t xml:space="preserve">           </w:t>
      </w:r>
      <w:r>
        <w:rPr>
          <w:rFonts w:hint="eastAsia"/>
          <w:bCs/>
          <w:kern w:val="0"/>
          <w:sz w:val="24"/>
        </w:rPr>
        <w:t xml:space="preserve"> （</w:t>
      </w:r>
      <w:r>
        <w:rPr>
          <w:rFonts w:hint="eastAsia"/>
          <w:bCs/>
          <w:kern w:val="0"/>
          <w:sz w:val="24"/>
          <w:lang w:val="en-US" w:eastAsia="zh-CN"/>
        </w:rPr>
        <w:t>2</w:t>
      </w:r>
      <w:r>
        <w:rPr>
          <w:rFonts w:hint="eastAsia"/>
          <w:bCs/>
          <w:kern w:val="0"/>
          <w:sz w:val="24"/>
        </w:rPr>
        <w:t>分）</w:t>
      </w:r>
    </w:p>
    <w:p>
      <w:pPr>
        <w:numPr>
          <w:ilvl w:val="0"/>
          <w:numId w:val="2"/>
        </w:num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  <w:lang w:eastAsia="zh-CN"/>
        </w:rPr>
        <w:t>静态成员以及友元函数的编写（</w:t>
      </w:r>
      <w:r>
        <w:rPr>
          <w:rFonts w:hint="eastAsia"/>
          <w:bCs/>
          <w:kern w:val="0"/>
          <w:sz w:val="24"/>
          <w:lang w:val="en-US" w:eastAsia="zh-CN"/>
        </w:rPr>
        <w:t>2分</w:t>
      </w:r>
      <w:r>
        <w:rPr>
          <w:rFonts w:hint="eastAsia"/>
          <w:bCs/>
          <w:kern w:val="0"/>
          <w:sz w:val="24"/>
          <w:lang w:eastAsia="zh-CN"/>
        </w:rPr>
        <w:t>）</w:t>
      </w:r>
    </w:p>
    <w:p>
      <w:pPr>
        <w:numPr>
          <w:ilvl w:val="0"/>
          <w:numId w:val="2"/>
        </w:num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程序功能，运行结果的正确性（</w:t>
      </w:r>
      <w:r>
        <w:rPr>
          <w:rFonts w:hint="eastAsia"/>
          <w:bCs/>
          <w:kern w:val="0"/>
          <w:sz w:val="24"/>
          <w:lang w:val="en-US" w:eastAsia="zh-CN"/>
        </w:rPr>
        <w:t>1</w:t>
      </w:r>
      <w:r>
        <w:rPr>
          <w:rFonts w:hint="eastAsia"/>
          <w:bCs/>
          <w:kern w:val="0"/>
          <w:sz w:val="24"/>
        </w:rPr>
        <w:t>分）</w:t>
      </w:r>
    </w:p>
    <w:p>
      <w:p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  <w:lang w:val="en-US" w:eastAsia="zh-CN"/>
        </w:rPr>
        <w:t>2、</w:t>
      </w:r>
      <w:r>
        <w:rPr>
          <w:rFonts w:hint="eastAsia"/>
          <w:bCs/>
          <w:kern w:val="0"/>
          <w:sz w:val="24"/>
        </w:rPr>
        <w:t>题目</w:t>
      </w:r>
      <w:r>
        <w:rPr>
          <w:rFonts w:hint="eastAsia"/>
          <w:bCs/>
          <w:kern w:val="0"/>
          <w:sz w:val="24"/>
          <w:lang w:val="en-US" w:eastAsia="zh-CN"/>
        </w:rPr>
        <w:t>2总计5</w:t>
      </w:r>
      <w:r>
        <w:rPr>
          <w:rFonts w:hint="eastAsia"/>
          <w:bCs/>
          <w:kern w:val="0"/>
          <w:sz w:val="24"/>
        </w:rPr>
        <w:t>分</w:t>
      </w:r>
    </w:p>
    <w:p>
      <w:pPr>
        <w:numPr>
          <w:ilvl w:val="0"/>
          <w:numId w:val="3"/>
        </w:num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  <w:lang w:eastAsia="zh-CN"/>
        </w:rPr>
        <w:t>程序结构框架的合理性以及操作熟练性</w:t>
      </w:r>
      <w:r>
        <w:rPr>
          <w:rFonts w:hint="eastAsia"/>
          <w:bCs/>
          <w:kern w:val="0"/>
          <w:sz w:val="24"/>
        </w:rPr>
        <w:t xml:space="preserve"> （</w:t>
      </w:r>
      <w:r>
        <w:rPr>
          <w:rFonts w:hint="eastAsia"/>
          <w:bCs/>
          <w:kern w:val="0"/>
          <w:sz w:val="24"/>
          <w:lang w:val="en-US" w:eastAsia="zh-CN"/>
        </w:rPr>
        <w:t>3</w:t>
      </w:r>
      <w:r>
        <w:rPr>
          <w:rFonts w:hint="eastAsia"/>
          <w:bCs/>
          <w:kern w:val="0"/>
          <w:sz w:val="24"/>
        </w:rPr>
        <w:t>分）</w:t>
      </w:r>
    </w:p>
    <w:p>
      <w:pPr>
        <w:numPr>
          <w:ilvl w:val="0"/>
          <w:numId w:val="3"/>
        </w:num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程序功能，运行结果的正确性 （2分）</w:t>
      </w:r>
    </w:p>
    <w:sectPr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6E219F"/>
    <w:multiLevelType w:val="singleLevel"/>
    <w:tmpl w:val="806E219F"/>
    <w:lvl w:ilvl="0" w:tentative="0">
      <w:start w:val="1"/>
      <w:numFmt w:val="decimal"/>
      <w:suff w:val="nothing"/>
      <w:lvlText w:val="（%1）"/>
      <w:lvlJc w:val="left"/>
      <w:pPr>
        <w:ind w:left="360" w:firstLine="0"/>
      </w:pPr>
    </w:lvl>
  </w:abstractNum>
  <w:abstractNum w:abstractNumId="1">
    <w:nsid w:val="10862211"/>
    <w:multiLevelType w:val="multilevel"/>
    <w:tmpl w:val="1086221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0D2F60"/>
    <w:multiLevelType w:val="multilevel"/>
    <w:tmpl w:val="280D2F6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B63"/>
    <w:rsid w:val="00016B34"/>
    <w:rsid w:val="0002230F"/>
    <w:rsid w:val="00040397"/>
    <w:rsid w:val="000507BB"/>
    <w:rsid w:val="000673CC"/>
    <w:rsid w:val="00073AC7"/>
    <w:rsid w:val="0009233A"/>
    <w:rsid w:val="00094411"/>
    <w:rsid w:val="000A5683"/>
    <w:rsid w:val="000D57F8"/>
    <w:rsid w:val="000E0EFD"/>
    <w:rsid w:val="000E3CEC"/>
    <w:rsid w:val="000F6791"/>
    <w:rsid w:val="00121D74"/>
    <w:rsid w:val="001405D5"/>
    <w:rsid w:val="00142496"/>
    <w:rsid w:val="001441C7"/>
    <w:rsid w:val="001453AA"/>
    <w:rsid w:val="00175886"/>
    <w:rsid w:val="0019776A"/>
    <w:rsid w:val="001C2214"/>
    <w:rsid w:val="001D3574"/>
    <w:rsid w:val="0024374D"/>
    <w:rsid w:val="0025037D"/>
    <w:rsid w:val="00252F09"/>
    <w:rsid w:val="002672E8"/>
    <w:rsid w:val="0027711E"/>
    <w:rsid w:val="002B14A3"/>
    <w:rsid w:val="002B2B73"/>
    <w:rsid w:val="002B67C4"/>
    <w:rsid w:val="002B7F1C"/>
    <w:rsid w:val="002D6083"/>
    <w:rsid w:val="002F4BF2"/>
    <w:rsid w:val="00310E40"/>
    <w:rsid w:val="00312963"/>
    <w:rsid w:val="00331421"/>
    <w:rsid w:val="00346486"/>
    <w:rsid w:val="0038637A"/>
    <w:rsid w:val="003A262F"/>
    <w:rsid w:val="003B5B63"/>
    <w:rsid w:val="003C5726"/>
    <w:rsid w:val="003D783E"/>
    <w:rsid w:val="003F32FF"/>
    <w:rsid w:val="003F6D6E"/>
    <w:rsid w:val="00444EF8"/>
    <w:rsid w:val="00461550"/>
    <w:rsid w:val="004A0C39"/>
    <w:rsid w:val="004A7EFC"/>
    <w:rsid w:val="004F3AEA"/>
    <w:rsid w:val="004F5269"/>
    <w:rsid w:val="004F6301"/>
    <w:rsid w:val="005374C4"/>
    <w:rsid w:val="0058002B"/>
    <w:rsid w:val="005A05C5"/>
    <w:rsid w:val="005A1BB0"/>
    <w:rsid w:val="005A568C"/>
    <w:rsid w:val="005C0D39"/>
    <w:rsid w:val="005C2D56"/>
    <w:rsid w:val="005F3D0C"/>
    <w:rsid w:val="00622B9D"/>
    <w:rsid w:val="00623754"/>
    <w:rsid w:val="00642301"/>
    <w:rsid w:val="00685625"/>
    <w:rsid w:val="006B25D7"/>
    <w:rsid w:val="006D38E9"/>
    <w:rsid w:val="00726010"/>
    <w:rsid w:val="0075750D"/>
    <w:rsid w:val="00764014"/>
    <w:rsid w:val="00775392"/>
    <w:rsid w:val="00781BCE"/>
    <w:rsid w:val="007C77B9"/>
    <w:rsid w:val="007F5F01"/>
    <w:rsid w:val="008051B6"/>
    <w:rsid w:val="00864507"/>
    <w:rsid w:val="008855CE"/>
    <w:rsid w:val="008C0E7E"/>
    <w:rsid w:val="008E0B84"/>
    <w:rsid w:val="009840C4"/>
    <w:rsid w:val="009D6AAE"/>
    <w:rsid w:val="00A034CA"/>
    <w:rsid w:val="00A11A92"/>
    <w:rsid w:val="00A37AF0"/>
    <w:rsid w:val="00A87E49"/>
    <w:rsid w:val="00AB667B"/>
    <w:rsid w:val="00AD7AB9"/>
    <w:rsid w:val="00AE78E1"/>
    <w:rsid w:val="00B0296D"/>
    <w:rsid w:val="00B4647F"/>
    <w:rsid w:val="00B61138"/>
    <w:rsid w:val="00B707FE"/>
    <w:rsid w:val="00B71C3D"/>
    <w:rsid w:val="00BB615D"/>
    <w:rsid w:val="00BD66CF"/>
    <w:rsid w:val="00C00109"/>
    <w:rsid w:val="00C05A07"/>
    <w:rsid w:val="00C06715"/>
    <w:rsid w:val="00C27CC6"/>
    <w:rsid w:val="00C40A51"/>
    <w:rsid w:val="00C57472"/>
    <w:rsid w:val="00C576ED"/>
    <w:rsid w:val="00C64698"/>
    <w:rsid w:val="00CA0BC9"/>
    <w:rsid w:val="00CA1D10"/>
    <w:rsid w:val="00CD471C"/>
    <w:rsid w:val="00CD503B"/>
    <w:rsid w:val="00CF41CB"/>
    <w:rsid w:val="00D06E67"/>
    <w:rsid w:val="00D62263"/>
    <w:rsid w:val="00D726D0"/>
    <w:rsid w:val="00D93E39"/>
    <w:rsid w:val="00D96365"/>
    <w:rsid w:val="00DD0BCC"/>
    <w:rsid w:val="00DD26E0"/>
    <w:rsid w:val="00DE267C"/>
    <w:rsid w:val="00E40DE7"/>
    <w:rsid w:val="00E46E34"/>
    <w:rsid w:val="00E57FE9"/>
    <w:rsid w:val="00EA1BFF"/>
    <w:rsid w:val="00EB3E7C"/>
    <w:rsid w:val="00ED1757"/>
    <w:rsid w:val="00ED5797"/>
    <w:rsid w:val="00F0399F"/>
    <w:rsid w:val="00F34BBA"/>
    <w:rsid w:val="00F50634"/>
    <w:rsid w:val="00F844AC"/>
    <w:rsid w:val="00FC1B07"/>
    <w:rsid w:val="00FE2D80"/>
    <w:rsid w:val="00FE7376"/>
    <w:rsid w:val="07973C56"/>
    <w:rsid w:val="08E55F1F"/>
    <w:rsid w:val="2BF97F81"/>
    <w:rsid w:val="2CAA3658"/>
    <w:rsid w:val="32B82DE7"/>
    <w:rsid w:val="370E309F"/>
    <w:rsid w:val="4D360768"/>
    <w:rsid w:val="5B3A6592"/>
    <w:rsid w:val="5F211351"/>
    <w:rsid w:val="62A85E45"/>
    <w:rsid w:val="7244089A"/>
    <w:rsid w:val="75D25689"/>
    <w:rsid w:val="76B90CC8"/>
    <w:rsid w:val="771E12C8"/>
    <w:rsid w:val="778F0969"/>
    <w:rsid w:val="79E412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before="120"/>
      <w:ind w:left="408" w:hanging="408"/>
    </w:pPr>
  </w:style>
  <w:style w:type="paragraph" w:styleId="3">
    <w:name w:val="Plain Text"/>
    <w:basedOn w:val="1"/>
    <w:qFormat/>
    <w:uiPriority w:val="0"/>
    <w:rPr>
      <w:rFonts w:ascii="宋体" w:hAnsi="Courier New"/>
      <w:szCs w:val="20"/>
    </w:rPr>
  </w:style>
  <w:style w:type="paragraph" w:styleId="4">
    <w:name w:val="Balloon Text"/>
    <w:basedOn w:val="1"/>
    <w:link w:val="10"/>
    <w:qFormat/>
    <w:uiPriority w:val="0"/>
    <w:rPr>
      <w:sz w:val="18"/>
      <w:szCs w:val="18"/>
    </w:r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qFormat/>
    <w:uiPriority w:val="99"/>
    <w:rPr>
      <w:kern w:val="2"/>
      <w:sz w:val="18"/>
      <w:szCs w:val="18"/>
    </w:rPr>
  </w:style>
  <w:style w:type="character" w:customStyle="1" w:styleId="10">
    <w:name w:val="批注框文本 Char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8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www.ftpdown.com</Company>
  <Pages>9</Pages>
  <Words>665</Words>
  <Characters>3792</Characters>
  <Lines>31</Lines>
  <Paragraphs>8</Paragraphs>
  <TotalTime>9</TotalTime>
  <ScaleCrop>false</ScaleCrop>
  <LinksUpToDate>false</LinksUpToDate>
  <CharactersWithSpaces>4449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2006-04-26T01:02:00Z</dcterms:created>
  <dc:creator>FtpDown</dc:creator>
  <cp:lastModifiedBy>皮皮熊</cp:lastModifiedBy>
  <cp:lastPrinted>2008-03-14T06:17:00Z</cp:lastPrinted>
  <dcterms:modified xsi:type="dcterms:W3CDTF">2020-04-09T02:10:05Z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