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E0C" w:rsidRPr="00F42E0C" w:rsidRDefault="00F42E0C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>Function Table</w:t>
      </w:r>
    </w:p>
    <w:p w:rsidR="00F42E0C" w:rsidRDefault="00F42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E9D" w:rsidTr="00681E9D">
        <w:tc>
          <w:tcPr>
            <w:tcW w:w="4508" w:type="dxa"/>
          </w:tcPr>
          <w:p w:rsidR="00681E9D" w:rsidRPr="00DA6EC6" w:rsidRDefault="00F42E0C">
            <w:pPr>
              <w:rPr>
                <w:b/>
                <w:bCs/>
                <w:lang w:val="en-US"/>
              </w:rPr>
            </w:pPr>
            <w:r w:rsidRPr="00DA6EC6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4508" w:type="dxa"/>
          </w:tcPr>
          <w:p w:rsidR="00681E9D" w:rsidRPr="00DA6EC6" w:rsidRDefault="00F42E0C">
            <w:pPr>
              <w:rPr>
                <w:b/>
                <w:bCs/>
                <w:lang w:val="en-US"/>
              </w:rPr>
            </w:pPr>
            <w:r w:rsidRPr="00DA6EC6">
              <w:rPr>
                <w:b/>
                <w:bCs/>
                <w:lang w:val="en-US"/>
              </w:rPr>
              <w:t>Meaning</w:t>
            </w:r>
          </w:p>
        </w:tc>
      </w:tr>
      <w:tr w:rsidR="00681E9D" w:rsidTr="00681E9D">
        <w:tc>
          <w:tcPr>
            <w:tcW w:w="4508" w:type="dxa"/>
          </w:tcPr>
          <w:p w:rsidR="00681E9D" w:rsidRPr="00681E9D" w:rsidRDefault="00681E9D">
            <w:pPr>
              <w:rPr>
                <w:lang w:val="en-US"/>
              </w:rPr>
            </w:pPr>
            <w:r>
              <w:t>Addition_V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Pr="00681E9D" w:rsidRDefault="00681E9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Addition_IF_V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Addition_Else_V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Subtraction_V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Pr="00681E9D" w:rsidRDefault="00A81E89">
            <w:pPr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Subtraction_If_V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Subtraction_Else_V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>c = a – b</w:t>
            </w:r>
            <w:r w:rsidR="003230E8">
              <w:rPr>
                <w:lang w:val="en-US"/>
              </w:rPr>
              <w:t xml:space="preserve">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Multiplication_V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 w:rsidP="00681E9D">
            <w:r>
              <w:t>Multiplication_If_V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Multiplication_Else_V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Division_V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/</w:t>
            </w:r>
            <w:r>
              <w:rPr>
                <w:lang w:val="en-US"/>
              </w:rPr>
              <w:t xml:space="preserve"> b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Division_If_V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/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Division_Else_V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 / b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Logarithm_V</w:t>
            </w:r>
            <w:r w:rsidRPr="00214B9E">
              <w:t>(‘c’, ‘a’, ‘b’)</w:t>
            </w:r>
          </w:p>
        </w:tc>
        <w:tc>
          <w:tcPr>
            <w:tcW w:w="4508" w:type="dxa"/>
          </w:tcPr>
          <w:p w:rsidR="00681E9D" w:rsidRPr="00681E9D" w:rsidRDefault="003215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=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log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(b)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 w:rsidRPr="00681E9D">
              <w:t>Logarithm_If_V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Pr="003230E8" w:rsidRDefault="003230E8">
            <w:pPr>
              <w:rPr>
                <w:b/>
                <w:bCs/>
              </w:rPr>
            </w:pPr>
            <w:r>
              <w:rPr>
                <w:lang w:val="en-US"/>
              </w:rPr>
              <w:t>c = log a (b) after If_V()</w:t>
            </w:r>
          </w:p>
        </w:tc>
      </w:tr>
      <w:tr w:rsidR="00681E9D" w:rsidTr="00681E9D">
        <w:tc>
          <w:tcPr>
            <w:tcW w:w="4508" w:type="dxa"/>
          </w:tcPr>
          <w:p w:rsidR="00681E9D" w:rsidRPr="00681E9D" w:rsidRDefault="00681E9D">
            <w:pPr>
              <w:rPr>
                <w:lang w:val="en-US"/>
              </w:rPr>
            </w:pPr>
            <w:r w:rsidRPr="00681E9D">
              <w:t>Logarithm_Else_V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log a (b)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681E9D">
            <w:r>
              <w:t>Power_V</w:t>
            </w:r>
            <w:r w:rsidR="003215B8">
              <w:rPr>
                <w:lang w:val="en-US"/>
              </w:rPr>
              <w:t>(‘c’, ‘a’, ‘d’)</w:t>
            </w:r>
          </w:p>
        </w:tc>
        <w:tc>
          <w:tcPr>
            <w:tcW w:w="4508" w:type="dxa"/>
          </w:tcPr>
          <w:p w:rsidR="00681E9D" w:rsidRPr="003215B8" w:rsidRDefault="003215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23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323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</w:p>
        </w:tc>
      </w:tr>
      <w:tr w:rsidR="00681E9D" w:rsidTr="00681E9D">
        <w:tc>
          <w:tcPr>
            <w:tcW w:w="4508" w:type="dxa"/>
          </w:tcPr>
          <w:p w:rsidR="00681E9D" w:rsidRDefault="003215B8">
            <w:r w:rsidRPr="003215B8">
              <w:t>Power_If_V</w:t>
            </w:r>
            <w:r>
              <w:rPr>
                <w:lang w:val="en-US"/>
              </w:rPr>
              <w:t>(‘c’, ‘a’, ‘d’)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  <w:r>
              <w:rPr>
                <w:lang w:val="en-US"/>
              </w:rPr>
              <w:t xml:space="preserve">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3215B8">
            <w:r w:rsidRPr="003215B8">
              <w:t>Power_Else_V</w:t>
            </w:r>
            <w:r>
              <w:rPr>
                <w:lang w:val="en-US"/>
              </w:rPr>
              <w:t>(‘c’, ‘a’, ‘d’)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  <w:r>
              <w:rPr>
                <w:lang w:val="en-US"/>
              </w:rPr>
              <w:t xml:space="preserve">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r>
              <w:t>Sqrt_V</w:t>
            </w:r>
            <w:r w:rsidRPr="00A81E89">
              <w:t>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sqrt(a)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Sqrt_If_V(‘c’, ‘a’)</w:t>
            </w:r>
          </w:p>
        </w:tc>
        <w:tc>
          <w:tcPr>
            <w:tcW w:w="4508" w:type="dxa"/>
          </w:tcPr>
          <w:p w:rsidR="00681E9D" w:rsidRPr="003230E8" w:rsidRDefault="003230E8">
            <w:pPr>
              <w:rPr>
                <w:b/>
                <w:bCs/>
              </w:rPr>
            </w:pPr>
            <w:r>
              <w:rPr>
                <w:lang w:val="en-US"/>
              </w:rPr>
              <w:t>c = sqrt(a)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Sqrt_Else_V(‘c’,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sqrt(a)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>
              <w:t>SinCosTan_V</w:t>
            </w:r>
            <w:r w:rsidRPr="00A81E89">
              <w:t>(sin_r, cos_r, tan_r, a)</w:t>
            </w:r>
          </w:p>
        </w:tc>
        <w:tc>
          <w:tcPr>
            <w:tcW w:w="4508" w:type="dxa"/>
          </w:tcPr>
          <w:p w:rsidR="00681E9D" w:rsidRPr="00214B9E" w:rsidRDefault="003230E8">
            <w:pPr>
              <w:rPr>
                <w:lang w:val="es-ES_tradnl"/>
              </w:rPr>
            </w:pPr>
            <w:r w:rsidRPr="00214B9E">
              <w:rPr>
                <w:lang w:val="es-ES_tradnl"/>
              </w:rPr>
              <w:t>s</w:t>
            </w:r>
            <w:r w:rsidR="00A81E89" w:rsidRPr="00214B9E">
              <w:rPr>
                <w:lang w:val="es-ES_tradnl"/>
              </w:rPr>
              <w:t>in_r = sin(a), cos_r = cos(a), tan_r = tan(a)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SinCosTan_If_V(sin_r, cos_r, tan_r, a)</w:t>
            </w:r>
          </w:p>
        </w:tc>
        <w:tc>
          <w:tcPr>
            <w:tcW w:w="4508" w:type="dxa"/>
          </w:tcPr>
          <w:p w:rsidR="00681E9D" w:rsidRDefault="003230E8">
            <w:r w:rsidRPr="00214B9E">
              <w:rPr>
                <w:lang w:val="es-ES_tradnl"/>
              </w:rPr>
              <w:t>sin_r = sin(a), cos_r = cos(a), tan_r = tan(a)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SinCosTan_Else_V(sin_r, cos_r, tan_r, a)</w:t>
            </w:r>
          </w:p>
        </w:tc>
        <w:tc>
          <w:tcPr>
            <w:tcW w:w="4508" w:type="dxa"/>
          </w:tcPr>
          <w:p w:rsidR="00681E9D" w:rsidRDefault="003230E8">
            <w:r w:rsidRPr="00214B9E">
              <w:rPr>
                <w:lang w:val="es-ES_tradnl"/>
              </w:rPr>
              <w:t>sin_r = sin(a), cos_r = cos(a), tan_r = tan(a)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>
              <w:t>Value_V</w:t>
            </w:r>
            <w:r w:rsidRPr="00A81E89">
              <w:t>(‘c’, ‘a’)</w:t>
            </w:r>
          </w:p>
        </w:tc>
        <w:tc>
          <w:tcPr>
            <w:tcW w:w="4508" w:type="dxa"/>
          </w:tcPr>
          <w:p w:rsidR="00681E9D" w:rsidRPr="003230E8" w:rsidRDefault="003230E8">
            <w:pPr>
              <w:rPr>
                <w:lang w:val="en-US"/>
              </w:rPr>
            </w:pPr>
            <w:r>
              <w:rPr>
                <w:lang w:val="en-US"/>
              </w:rPr>
              <w:t>c = a (copy data in a to c)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Value_IF_V(‘c’,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 after If_V()</w:t>
            </w:r>
          </w:p>
        </w:tc>
      </w:tr>
      <w:tr w:rsidR="00681E9D" w:rsidTr="00681E9D">
        <w:tc>
          <w:tcPr>
            <w:tcW w:w="4508" w:type="dxa"/>
          </w:tcPr>
          <w:p w:rsidR="00681E9D" w:rsidRDefault="00A81E89">
            <w:r w:rsidRPr="00A81E89">
              <w:t>Value_Else_V(‘c’, ‘a’)</w:t>
            </w:r>
          </w:p>
        </w:tc>
        <w:tc>
          <w:tcPr>
            <w:tcW w:w="4508" w:type="dxa"/>
          </w:tcPr>
          <w:p w:rsidR="00681E9D" w:rsidRDefault="003230E8">
            <w:r>
              <w:rPr>
                <w:lang w:val="en-US"/>
              </w:rPr>
              <w:t>c = a after Else_V()</w:t>
            </w:r>
          </w:p>
        </w:tc>
      </w:tr>
      <w:tr w:rsidR="00681E9D" w:rsidTr="00681E9D"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t>If_V</w:t>
            </w:r>
            <w:r>
              <w:rPr>
                <w:lang w:val="en-US"/>
              </w:rPr>
              <w:t>(‘c’, ‘a’, ‘condition’)</w:t>
            </w:r>
          </w:p>
        </w:tc>
        <w:tc>
          <w:tcPr>
            <w:tcW w:w="4508" w:type="dxa"/>
          </w:tcPr>
          <w:p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>If(c condition a), condition could be &gt;, &gt;=,  ==, &lt;=, &lt;, !=</w:t>
            </w:r>
          </w:p>
        </w:tc>
      </w:tr>
      <w:tr w:rsidR="00681E9D" w:rsidRPr="00A5768F" w:rsidTr="00681E9D">
        <w:tc>
          <w:tcPr>
            <w:tcW w:w="4508" w:type="dxa"/>
          </w:tcPr>
          <w:p w:rsidR="00681E9D" w:rsidRPr="00A81E89" w:rsidRDefault="00A5768F">
            <w:pPr>
              <w:rPr>
                <w:lang w:val="en-US"/>
              </w:rPr>
            </w:pPr>
            <w:r>
              <w:t>If_V</w:t>
            </w:r>
            <w:r>
              <w:rPr>
                <w:lang w:val="en-US"/>
              </w:rPr>
              <w:t>(‘c’, ‘a’, ‘condition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‘connected condition’, </w:t>
            </w:r>
            <w:r>
              <w:rPr>
                <w:lang w:val="en-US"/>
              </w:rPr>
              <w:t>‘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’, ‘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’, ‘condition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’)</w:t>
            </w:r>
          </w:p>
        </w:tc>
        <w:tc>
          <w:tcPr>
            <w:tcW w:w="4508" w:type="dxa"/>
          </w:tcPr>
          <w:p w:rsidR="00681E9D" w:rsidRDefault="00A5768F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c condition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a</w:t>
            </w:r>
            <w:r>
              <w:rPr>
                <w:lang w:val="en-US"/>
              </w:rPr>
              <w:t>)connected condtino(x condition2 y)</w:t>
            </w:r>
            <w:r>
              <w:rPr>
                <w:lang w:val="en-US"/>
              </w:rPr>
              <w:t>), condition</w:t>
            </w:r>
            <w:r>
              <w:rPr>
                <w:lang w:val="en-US"/>
              </w:rPr>
              <w:t>1 and condition 2</w:t>
            </w:r>
            <w:r>
              <w:rPr>
                <w:lang w:val="en-US"/>
              </w:rPr>
              <w:t xml:space="preserve"> could be &gt;, &gt;=,  ==, &lt;=, &lt;, !=</w:t>
            </w:r>
            <w:r>
              <w:rPr>
                <w:lang w:val="en-US"/>
              </w:rPr>
              <w:t>; connected condition need to be &amp;&amp; or ||</w:t>
            </w:r>
          </w:p>
          <w:p w:rsidR="00A5768F" w:rsidRPr="00A81E89" w:rsidRDefault="00A5768F">
            <w:pPr>
              <w:rPr>
                <w:lang w:val="en-US"/>
              </w:rPr>
            </w:pPr>
            <w:r w:rsidRPr="00DC22BE">
              <w:rPr>
                <w:color w:val="FF0000"/>
                <w:lang w:val="en-US"/>
              </w:rPr>
              <w:t xml:space="preserve">You have to follow the Rules file inside </w:t>
            </w:r>
            <w:r w:rsidR="00DC22BE">
              <w:rPr>
                <w:color w:val="FF0000"/>
                <w:lang w:val="en-US"/>
              </w:rPr>
              <w:t xml:space="preserve">the </w:t>
            </w:r>
            <w:r w:rsidRPr="00DC22BE">
              <w:rPr>
                <w:color w:val="FF0000"/>
                <w:lang w:val="en-US"/>
              </w:rPr>
              <w:t>Nested_ifElse folder</w:t>
            </w:r>
            <w:r w:rsidR="00DC22BE">
              <w:rPr>
                <w:color w:val="FF0000"/>
                <w:lang w:val="en-US"/>
              </w:rPr>
              <w:t xml:space="preserve"> when use a nested if/else, which cannot be used simultaneously with non nested if/else</w:t>
            </w:r>
            <w:r w:rsidRPr="00DC22BE">
              <w:rPr>
                <w:color w:val="FF0000"/>
                <w:lang w:val="en-US"/>
              </w:rPr>
              <w:t>!</w:t>
            </w:r>
          </w:p>
        </w:tc>
      </w:tr>
      <w:tr w:rsidR="00A5768F" w:rsidTr="00681E9D"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GB"/>
              </w:rPr>
              <w:t xml:space="preserve"> </w:t>
            </w:r>
            <w:r>
              <w:t>Else_V</w:t>
            </w:r>
            <w:r>
              <w:rPr>
                <w:lang w:val="en-US"/>
              </w:rPr>
              <w:t>(‘’)</w:t>
            </w:r>
          </w:p>
        </w:tc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Nothing need to be input</w:t>
            </w:r>
          </w:p>
        </w:tc>
      </w:tr>
      <w:tr w:rsidR="00A5768F" w:rsidTr="00681E9D"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t>End_IfElse_V</w:t>
            </w:r>
            <w:r>
              <w:rPr>
                <w:lang w:val="en-US"/>
              </w:rPr>
              <w:t>(‘’)</w:t>
            </w:r>
          </w:p>
        </w:tc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Nothing need to be input</w:t>
            </w:r>
          </w:p>
        </w:tc>
      </w:tr>
      <w:tr w:rsidR="00A5768F" w:rsidTr="00681E9D"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t>number_to_hex</w:t>
            </w:r>
            <w:r>
              <w:rPr>
                <w:lang w:val="en-US"/>
              </w:rPr>
              <w:t>(figure)</w:t>
            </w:r>
          </w:p>
        </w:tc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Transfer figure into 32-bit (16 bits for fractional) fixed point number</w:t>
            </w:r>
          </w:p>
        </w:tc>
      </w:tr>
      <w:tr w:rsidR="00A5768F" w:rsidTr="00681E9D"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lastRenderedPageBreak/>
              <w:t>input_define</w:t>
            </w:r>
            <w:r>
              <w:rPr>
                <w:lang w:val="en-US"/>
              </w:rPr>
              <w:t>(‘a’)</w:t>
            </w:r>
          </w:p>
        </w:tc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as input </w:t>
            </w:r>
          </w:p>
        </w:tc>
      </w:tr>
      <w:tr w:rsidR="00A5768F" w:rsidTr="00681E9D"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t>output_define</w:t>
            </w:r>
            <w:r>
              <w:rPr>
                <w:lang w:val="en-US"/>
              </w:rPr>
              <w:t>(‘a’)</w:t>
            </w:r>
          </w:p>
        </w:tc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Define a as output</w:t>
            </w:r>
          </w:p>
        </w:tc>
      </w:tr>
      <w:tr w:rsidR="00A5768F" w:rsidTr="00681E9D"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t>array_define_content</w:t>
            </w:r>
            <w:r>
              <w:rPr>
                <w:lang w:val="en-US"/>
              </w:rPr>
              <w:t>(‘a’, a)</w:t>
            </w:r>
          </w:p>
        </w:tc>
        <w:tc>
          <w:tcPr>
            <w:tcW w:w="4508" w:type="dxa"/>
          </w:tcPr>
          <w:p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 xml:space="preserve">a is an array with figures inside will be stored in registers. If want to call a[i] in the future, please use </w:t>
            </w:r>
            <w:r w:rsidRPr="00A81E89">
              <w:rPr>
                <w:lang w:val="en-US"/>
              </w:rPr>
              <w:t>array_a_wire_</w:t>
            </w:r>
            <w:r>
              <w:rPr>
                <w:lang w:val="en-US"/>
              </w:rPr>
              <w:t>i instead.</w:t>
            </w:r>
          </w:p>
        </w:tc>
      </w:tr>
      <w:tr w:rsidR="00A5768F" w:rsidTr="00681E9D">
        <w:tc>
          <w:tcPr>
            <w:tcW w:w="4508" w:type="dxa"/>
          </w:tcPr>
          <w:p w:rsidR="00A5768F" w:rsidRDefault="00A5768F" w:rsidP="00A5768F">
            <w:r w:rsidRPr="006429B3">
              <w:t>PyToVer("top")</w:t>
            </w:r>
          </w:p>
        </w:tc>
        <w:tc>
          <w:tcPr>
            <w:tcW w:w="4508" w:type="dxa"/>
          </w:tcPr>
          <w:p w:rsidR="00A5768F" w:rsidRPr="006429B3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After finish, generate unrolled Verilog file named “top.v”</w:t>
            </w:r>
          </w:p>
        </w:tc>
      </w:tr>
    </w:tbl>
    <w:p w:rsidR="00214B9E" w:rsidRDefault="00214B9E" w:rsidP="00DA6E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Environment settings:</w:t>
      </w:r>
    </w:p>
    <w:p w:rsidR="00214B9E" w:rsidRDefault="00214B9E" w:rsidP="00DA6E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3.10</w:t>
      </w:r>
    </w:p>
    <w:p w:rsidR="00214B9E" w:rsidRDefault="003A5E6A" w:rsidP="00DA6E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Numpy Version </w:t>
      </w:r>
      <w:r w:rsidRPr="003A5E6A">
        <w:rPr>
          <w:b/>
          <w:bCs/>
          <w:sz w:val="32"/>
          <w:szCs w:val="32"/>
          <w:lang w:val="en-US"/>
        </w:rPr>
        <w:t>1.23.5</w:t>
      </w:r>
    </w:p>
    <w:p w:rsidR="00214B9E" w:rsidRDefault="00214B9E" w:rsidP="00DA6EC6">
      <w:pPr>
        <w:rPr>
          <w:b/>
          <w:bCs/>
          <w:sz w:val="32"/>
          <w:szCs w:val="32"/>
          <w:lang w:val="en-US"/>
        </w:rPr>
      </w:pPr>
    </w:p>
    <w:p w:rsidR="00DA6EC6" w:rsidRPr="00F42E0C" w:rsidRDefault="00DA6EC6" w:rsidP="00DA6EC6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 xml:space="preserve">What you </w:t>
      </w:r>
      <w:r>
        <w:rPr>
          <w:b/>
          <w:bCs/>
          <w:sz w:val="32"/>
          <w:szCs w:val="32"/>
          <w:lang w:val="en-US"/>
        </w:rPr>
        <w:t>can</w:t>
      </w:r>
      <w:r w:rsidRPr="00F42E0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get</w:t>
      </w:r>
      <w:r w:rsidRPr="00F42E0C">
        <w:rPr>
          <w:b/>
          <w:bCs/>
          <w:sz w:val="32"/>
          <w:szCs w:val="32"/>
          <w:lang w:val="en-US"/>
        </w:rPr>
        <w:t>:</w:t>
      </w:r>
    </w:p>
    <w:p w:rsidR="00120A5A" w:rsidRPr="00DA6EC6" w:rsidRDefault="00DA6EC6">
      <w:pPr>
        <w:rPr>
          <w:lang w:val="en-US"/>
        </w:rPr>
      </w:pPr>
      <w:r>
        <w:rPr>
          <w:lang w:val="en-US"/>
        </w:rPr>
        <w:t>An unrolled Verilog code with automatic parallel/serial allocation transformed from the Python input from users following the rules and functions provided. The parallel or serial design will depend on the data dependency in a for loop. This tool could achieve at most 35 times faster than the Vivado HLS without requiring any hardware knowledge from users.</w:t>
      </w:r>
    </w:p>
    <w:p w:rsidR="00681E9D" w:rsidRDefault="00681E9D"/>
    <w:p w:rsidR="006429B3" w:rsidRPr="00F42E0C" w:rsidRDefault="006429B3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>What you should follow:</w:t>
      </w:r>
    </w:p>
    <w:p w:rsidR="00214B9E" w:rsidRDefault="00214B9E" w:rsidP="00E34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define input and output names in every design.</w:t>
      </w:r>
    </w:p>
    <w:p w:rsidR="006429B3" w:rsidRPr="00E344B9" w:rsidRDefault="00D81398" w:rsidP="00E344B9">
      <w:pPr>
        <w:pStyle w:val="ListParagraph"/>
        <w:numPr>
          <w:ilvl w:val="0"/>
          <w:numId w:val="1"/>
        </w:numPr>
        <w:rPr>
          <w:lang w:val="en-US"/>
        </w:rPr>
      </w:pPr>
      <w:r w:rsidRPr="00E344B9">
        <w:rPr>
          <w:lang w:val="en-US"/>
        </w:rPr>
        <w:t xml:space="preserve">If you want to put data as part of the equation eg. </w:t>
      </w:r>
      <w:r>
        <w:t>Division_V</w:t>
      </w:r>
      <w:r w:rsidRPr="00E344B9">
        <w:rPr>
          <w:lang w:val="en-US"/>
        </w:rPr>
        <w:t xml:space="preserve">(‘c’, ‘a’, 5), please use </w:t>
      </w:r>
      <w:r>
        <w:t>Division_V</w:t>
      </w:r>
      <w:r w:rsidRPr="00E344B9">
        <w:rPr>
          <w:lang w:val="en-US"/>
        </w:rPr>
        <w:t xml:space="preserve">(‘c’, ‘a’, </w:t>
      </w:r>
      <w:r w:rsidRPr="00E344B9">
        <w:rPr>
          <w:color w:val="FF0000"/>
        </w:rPr>
        <w:t>number_to_hex</w:t>
      </w:r>
      <w:r w:rsidRPr="00E344B9">
        <w:rPr>
          <w:color w:val="FF0000"/>
          <w:lang w:val="en-US"/>
        </w:rPr>
        <w:t xml:space="preserve"> </w:t>
      </w:r>
      <w:r w:rsidRPr="00E344B9">
        <w:rPr>
          <w:lang w:val="en-US"/>
        </w:rPr>
        <w:t>(5)) since the datatype in this design is 32-bit fixed point number with 16 bits for the fractional part. Thus a transformation is necessarily needed.</w:t>
      </w:r>
    </w:p>
    <w:p w:rsidR="00D81398" w:rsidRPr="00D81398" w:rsidRDefault="00D81398">
      <w:pPr>
        <w:rPr>
          <w:lang w:val="en-US"/>
        </w:rPr>
      </w:pPr>
    </w:p>
    <w:p w:rsidR="006429B3" w:rsidRDefault="00D81398" w:rsidP="00E344B9">
      <w:pPr>
        <w:pStyle w:val="ListParagraph"/>
        <w:numPr>
          <w:ilvl w:val="0"/>
          <w:numId w:val="1"/>
        </w:numPr>
        <w:rPr>
          <w:lang w:val="en-US"/>
        </w:rPr>
      </w:pPr>
      <w:r w:rsidRPr="00E344B9">
        <w:rPr>
          <w:lang w:val="en-US"/>
        </w:rPr>
        <w:t>All the inputs for the equations need the</w:t>
      </w:r>
      <w:r w:rsidRPr="00D81398">
        <w:t xml:space="preserve"> </w:t>
      </w:r>
      <w:r>
        <w:t>number_to_hex</w:t>
      </w:r>
      <w:r w:rsidRPr="00E344B9">
        <w:rPr>
          <w:lang w:val="en-US"/>
        </w:rPr>
        <w:t xml:space="preserve"> function if pure data is input </w:t>
      </w:r>
      <w:r w:rsidRPr="00E344B9">
        <w:rPr>
          <w:color w:val="FF0000"/>
          <w:lang w:val="en-US"/>
        </w:rPr>
        <w:t xml:space="preserve">except </w:t>
      </w:r>
      <w:r w:rsidRPr="00E344B9">
        <w:rPr>
          <w:lang w:val="en-US"/>
        </w:rPr>
        <w:t xml:space="preserve">the </w:t>
      </w:r>
      <w:r>
        <w:t>Power_V</w:t>
      </w:r>
      <w:r w:rsidRPr="00E344B9">
        <w:rPr>
          <w:lang w:val="en-US"/>
        </w:rPr>
        <w:t xml:space="preserve">(‘c’, ‘a’, ‘d’), </w:t>
      </w:r>
      <w:r>
        <w:t>Power_</w:t>
      </w:r>
      <w:r w:rsidRPr="00E344B9">
        <w:rPr>
          <w:lang w:val="en-US"/>
        </w:rPr>
        <w:t>IF_</w:t>
      </w:r>
      <w:r>
        <w:t>V</w:t>
      </w:r>
      <w:r w:rsidRPr="00E344B9">
        <w:rPr>
          <w:lang w:val="en-US"/>
        </w:rPr>
        <w:t xml:space="preserve">(‘c’, ‘a’, ‘d’), and </w:t>
      </w:r>
      <w:r w:rsidRPr="003215B8">
        <w:t>Power_Else_V</w:t>
      </w:r>
      <w:r w:rsidRPr="00E344B9">
        <w:rPr>
          <w:lang w:val="en-US"/>
        </w:rPr>
        <w:t>(‘c’, ‘a’, ‘d’). In the power function,</w:t>
      </w:r>
      <w:r w:rsidR="00CA2D85" w:rsidRPr="00E344B9">
        <w:rPr>
          <w:lang w:val="en-US"/>
        </w:rPr>
        <w:t xml:space="preserve"> </w:t>
      </w:r>
      <w:r w:rsidR="00CA2D85" w:rsidRPr="00E344B9">
        <w:rPr>
          <w:color w:val="FF0000"/>
          <w:lang w:val="en-US"/>
        </w:rPr>
        <w:t xml:space="preserve">d should not </w:t>
      </w:r>
      <w:r w:rsidR="00CA2D85" w:rsidRPr="00E344B9">
        <w:rPr>
          <w:lang w:val="en-US"/>
        </w:rPr>
        <w:t xml:space="preserve">use the </w:t>
      </w:r>
      <w:r w:rsidR="00CA2D85">
        <w:t>number_to_hex</w:t>
      </w:r>
      <w:r w:rsidR="00CA2D85" w:rsidRPr="00E344B9">
        <w:rPr>
          <w:lang w:val="en-US"/>
        </w:rPr>
        <w:t xml:space="preserve"> function since this power does not support a fractional power factor.</w:t>
      </w:r>
    </w:p>
    <w:p w:rsidR="009B692B" w:rsidRPr="009B692B" w:rsidRDefault="009B692B" w:rsidP="009B692B">
      <w:pPr>
        <w:pStyle w:val="ListParagraph"/>
        <w:rPr>
          <w:lang w:val="en-US"/>
        </w:rPr>
      </w:pPr>
    </w:p>
    <w:p w:rsidR="009B692B" w:rsidRDefault="009B692B" w:rsidP="00E34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 array is needed and already declared using </w:t>
      </w:r>
      <w:r>
        <w:t>array_define_content</w:t>
      </w:r>
      <w:r>
        <w:rPr>
          <w:lang w:val="en-US"/>
        </w:rPr>
        <w:t xml:space="preserve">(‘a’), then after that, please use </w:t>
      </w:r>
      <w:r w:rsidRPr="00A81E89">
        <w:rPr>
          <w:lang w:val="en-US"/>
        </w:rPr>
        <w:t>array_a_wire_</w:t>
      </w:r>
      <w:r>
        <w:rPr>
          <w:lang w:val="en-US"/>
        </w:rPr>
        <w:t xml:space="preserve">i to call a[i]. </w:t>
      </w:r>
    </w:p>
    <w:p w:rsidR="009B692B" w:rsidRDefault="009B692B" w:rsidP="009B692B">
      <w:pPr>
        <w:pStyle w:val="ListParagraph"/>
        <w:rPr>
          <w:lang w:val="en-US"/>
        </w:rPr>
      </w:pPr>
      <w:r>
        <w:rPr>
          <w:lang w:val="en-US"/>
        </w:rPr>
        <w:t xml:space="preserve">Eg. </w:t>
      </w:r>
    </w:p>
    <w:p w:rsidR="00F42E0C" w:rsidRDefault="009B692B" w:rsidP="00F42E0C">
      <w:pPr>
        <w:pStyle w:val="ListParagraph"/>
        <w:ind w:left="1440"/>
        <w:rPr>
          <w:lang w:val="en-US"/>
        </w:rPr>
      </w:pPr>
      <w:r w:rsidRPr="009B692B">
        <w:rPr>
          <w:lang w:val="en-US"/>
        </w:rPr>
        <w:t xml:space="preserve">a = [number_to_hex(1), number_to_hex(2), number_to_hex(3), </w:t>
      </w:r>
    </w:p>
    <w:p w:rsidR="009B692B" w:rsidRPr="009B692B" w:rsidRDefault="00F42E0C" w:rsidP="00F42E0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r w:rsidR="009B692B" w:rsidRPr="009B692B">
        <w:rPr>
          <w:lang w:val="en-US"/>
        </w:rPr>
        <w:t>number_to_hex(4) , number_to_hex(5)]</w:t>
      </w:r>
    </w:p>
    <w:p w:rsidR="00F42E0C" w:rsidRDefault="009B692B" w:rsidP="00F42E0C">
      <w:pPr>
        <w:pStyle w:val="ListParagraph"/>
        <w:ind w:left="1440"/>
        <w:rPr>
          <w:lang w:val="en-US"/>
        </w:rPr>
      </w:pPr>
      <w:r w:rsidRPr="009B692B">
        <w:rPr>
          <w:lang w:val="en-US"/>
        </w:rPr>
        <w:t xml:space="preserve">b = [number_to_hex(7), number_to_hex(8), number_to_hex(9), </w:t>
      </w:r>
    </w:p>
    <w:p w:rsidR="009B692B" w:rsidRPr="009B692B" w:rsidRDefault="00F42E0C" w:rsidP="00F42E0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r w:rsidR="009B692B" w:rsidRPr="009B692B">
        <w:rPr>
          <w:lang w:val="en-US"/>
        </w:rPr>
        <w:t>number_to_hex(10) , number_to_hex(11)]</w:t>
      </w:r>
    </w:p>
    <w:p w:rsidR="009B692B" w:rsidRPr="009B692B" w:rsidRDefault="009B692B" w:rsidP="00F42E0C">
      <w:pPr>
        <w:pStyle w:val="ListParagraph"/>
        <w:ind w:firstLine="720"/>
        <w:rPr>
          <w:lang w:val="en-US"/>
        </w:rPr>
      </w:pPr>
      <w:r w:rsidRPr="009B692B">
        <w:rPr>
          <w:lang w:val="en-US"/>
        </w:rPr>
        <w:t>array_define_content("a", a)</w:t>
      </w:r>
    </w:p>
    <w:p w:rsidR="009B692B" w:rsidRPr="009B692B" w:rsidRDefault="009B692B" w:rsidP="00F42E0C">
      <w:pPr>
        <w:pStyle w:val="ListParagraph"/>
        <w:ind w:firstLine="720"/>
        <w:rPr>
          <w:lang w:val="en-US"/>
        </w:rPr>
      </w:pPr>
      <w:r w:rsidRPr="009B692B">
        <w:rPr>
          <w:lang w:val="en-US"/>
        </w:rPr>
        <w:t>array_define_content("b", b)</w:t>
      </w:r>
    </w:p>
    <w:p w:rsidR="00F42E0C" w:rsidRDefault="009B692B" w:rsidP="00F42E0C">
      <w:pPr>
        <w:pStyle w:val="ListParagraph"/>
        <w:ind w:firstLine="720"/>
        <w:rPr>
          <w:lang w:val="en-US"/>
        </w:rPr>
      </w:pPr>
      <w:r w:rsidRPr="009B692B">
        <w:rPr>
          <w:lang w:val="en-US"/>
        </w:rPr>
        <w:t>Multiplication_V( 'temp', 'array_a_wire_0', 'array_b_wire_0' )</w:t>
      </w:r>
      <w:r>
        <w:rPr>
          <w:lang w:val="en-US"/>
        </w:rPr>
        <w:t xml:space="preserve"> </w:t>
      </w:r>
    </w:p>
    <w:p w:rsidR="009B692B" w:rsidRDefault="009B692B" w:rsidP="00F42E0C">
      <w:pPr>
        <w:pStyle w:val="ListParagraph"/>
        <w:ind w:firstLine="720"/>
        <w:rPr>
          <w:lang w:val="en-US"/>
        </w:rPr>
      </w:pPr>
      <w:r>
        <w:rPr>
          <w:lang w:val="en-US"/>
        </w:rPr>
        <w:t>#for temp = a[0] + b[0]</w:t>
      </w:r>
    </w:p>
    <w:p w:rsidR="009B692B" w:rsidRDefault="009B692B" w:rsidP="009B692B">
      <w:pPr>
        <w:pStyle w:val="ListParagraph"/>
        <w:rPr>
          <w:lang w:val="en-US"/>
        </w:rPr>
      </w:pPr>
    </w:p>
    <w:p w:rsidR="009B692B" w:rsidRPr="00E344B9" w:rsidRDefault="009B692B" w:rsidP="009B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for loop if you want to have a function like multiplication accumulation. Please use a new array to store the result in each step</w:t>
      </w:r>
      <w:r w:rsidR="00F42E0C">
        <w:rPr>
          <w:lang w:val="en-US"/>
        </w:rPr>
        <w:t xml:space="preserve"> since the tool </w:t>
      </w:r>
      <w:r w:rsidR="00F42E0C" w:rsidRPr="00F42E0C">
        <w:rPr>
          <w:color w:val="FF0000"/>
          <w:lang w:val="en-US"/>
        </w:rPr>
        <w:t xml:space="preserve">does not accept </w:t>
      </w:r>
      <w:r w:rsidR="00F42E0C">
        <w:rPr>
          <w:lang w:val="en-US"/>
        </w:rPr>
        <w:t>functions like result = result + temp.</w:t>
      </w:r>
    </w:p>
    <w:p w:rsidR="00D81398" w:rsidRDefault="009B692B" w:rsidP="009B692B">
      <w:pPr>
        <w:ind w:left="720"/>
        <w:rPr>
          <w:lang w:val="en-US"/>
        </w:rPr>
      </w:pPr>
      <w:r>
        <w:rPr>
          <w:lang w:val="en-US"/>
        </w:rPr>
        <w:t xml:space="preserve">Eg. </w:t>
      </w:r>
    </w:p>
    <w:p w:rsidR="009B692B" w:rsidRPr="009B692B" w:rsidRDefault="009B692B" w:rsidP="00F42E0C">
      <w:pPr>
        <w:ind w:left="720" w:firstLine="720"/>
        <w:rPr>
          <w:lang w:val="en-US"/>
        </w:rPr>
      </w:pPr>
      <w:r w:rsidRPr="009B692B">
        <w:rPr>
          <w:lang w:val="en-US"/>
        </w:rPr>
        <w:lastRenderedPageBreak/>
        <w:t>for i in range(1, 5):</w:t>
      </w:r>
    </w:p>
    <w:p w:rsidR="009B692B" w:rsidRPr="009B692B" w:rsidRDefault="009B692B" w:rsidP="00F42E0C">
      <w:pPr>
        <w:ind w:left="1440" w:firstLine="720"/>
        <w:rPr>
          <w:lang w:val="en-US"/>
        </w:rPr>
      </w:pPr>
      <w:r w:rsidRPr="009B692B">
        <w:rPr>
          <w:lang w:val="en-US"/>
        </w:rPr>
        <w:t xml:space="preserve">wire_a = "array_a_wire_" + str(i) </w:t>
      </w:r>
    </w:p>
    <w:p w:rsidR="009B692B" w:rsidRPr="009B692B" w:rsidRDefault="009B692B" w:rsidP="00F42E0C">
      <w:pPr>
        <w:ind w:left="1440" w:firstLine="720"/>
        <w:rPr>
          <w:lang w:val="en-US"/>
        </w:rPr>
      </w:pPr>
      <w:r w:rsidRPr="009B692B">
        <w:rPr>
          <w:lang w:val="en-US"/>
        </w:rPr>
        <w:t xml:space="preserve">wire_b = "array_b_wire_" + str(i) </w:t>
      </w:r>
    </w:p>
    <w:p w:rsidR="009B692B" w:rsidRP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wire_x = "array_x_wire_" + str(i)</w:t>
      </w:r>
    </w:p>
    <w:p w:rsid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wire_x_1 = "array_x_wire_" + str(i-1)</w:t>
      </w:r>
    </w:p>
    <w:p w:rsidR="009B692B" w:rsidRDefault="009B692B" w:rsidP="009B692B">
      <w:pPr>
        <w:ind w:left="720"/>
        <w:rPr>
          <w:lang w:val="en-US"/>
        </w:rPr>
      </w:pPr>
    </w:p>
    <w:p w:rsidR="009B692B" w:rsidRPr="009B692B" w:rsidRDefault="009B692B" w:rsidP="009B692B">
      <w:pPr>
        <w:ind w:left="720"/>
        <w:rPr>
          <w:lang w:val="en-US"/>
        </w:rPr>
      </w:pP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Multiplication_If_V( 'temp', wire_a, wire_b)</w:t>
      </w:r>
      <w:r>
        <w:rPr>
          <w:lang w:val="en-US"/>
        </w:rPr>
        <w:t xml:space="preserve"> # temp = </w:t>
      </w:r>
      <w:r w:rsidR="00F42E0C">
        <w:rPr>
          <w:lang w:val="en-US"/>
        </w:rPr>
        <w:t>a[i] * b[i]</w:t>
      </w:r>
    </w:p>
    <w:p w:rsidR="009B692B" w:rsidRP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Addition_IF_V( wire_x, 'temp', wire_x_1)</w:t>
      </w:r>
      <w:r w:rsidR="00F42E0C">
        <w:rPr>
          <w:lang w:val="en-US"/>
        </w:rPr>
        <w:t xml:space="preserve"> # x[i] = temp + x[i-1]</w:t>
      </w:r>
    </w:p>
    <w:p w:rsidR="009B692B" w:rsidRPr="009B692B" w:rsidRDefault="009B692B">
      <w:pPr>
        <w:rPr>
          <w:lang w:val="en-US"/>
        </w:rPr>
      </w:pPr>
      <w:r>
        <w:tab/>
      </w:r>
    </w:p>
    <w:p w:rsidR="00E344B9" w:rsidRDefault="00E344B9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F42E0C" w:rsidRDefault="00F42E0C"/>
    <w:p w:rsidR="00681E9D" w:rsidRPr="00F42E0C" w:rsidRDefault="006429B3" w:rsidP="00681E9D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 xml:space="preserve">What you </w:t>
      </w:r>
      <w:r w:rsidRPr="004A0E9F">
        <w:rPr>
          <w:b/>
          <w:bCs/>
          <w:color w:val="FF0000"/>
          <w:sz w:val="32"/>
          <w:szCs w:val="32"/>
          <w:lang w:val="en-US"/>
        </w:rPr>
        <w:t>cannot</w:t>
      </w:r>
      <w:r w:rsidRPr="00F42E0C">
        <w:rPr>
          <w:b/>
          <w:bCs/>
          <w:sz w:val="32"/>
          <w:szCs w:val="32"/>
          <w:lang w:val="en-US"/>
        </w:rPr>
        <w:t xml:space="preserve"> do at this version so far:</w:t>
      </w:r>
    </w:p>
    <w:p w:rsidR="006429B3" w:rsidRPr="009B692B" w:rsidRDefault="006429B3" w:rsidP="009B692B">
      <w:pPr>
        <w:pStyle w:val="ListParagraph"/>
        <w:numPr>
          <w:ilvl w:val="0"/>
          <w:numId w:val="2"/>
        </w:numPr>
        <w:rPr>
          <w:lang w:val="en-US"/>
        </w:rPr>
      </w:pPr>
      <w:r w:rsidRPr="009B692B">
        <w:rPr>
          <w:lang w:val="en-US"/>
        </w:rPr>
        <w:t>A nested if/else: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 xml:space="preserve">Eg. </w:t>
      </w:r>
    </w:p>
    <w:p w:rsidR="006429B3" w:rsidRDefault="006429B3" w:rsidP="004A0E9F">
      <w:pPr>
        <w:ind w:left="720" w:firstLine="720"/>
        <w:rPr>
          <w:lang w:val="en-US"/>
        </w:rPr>
      </w:pPr>
      <w:r>
        <w:rPr>
          <w:lang w:val="en-US"/>
        </w:rPr>
        <w:t>If(a&gt;b):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 w:rsidR="004A0E9F">
        <w:rPr>
          <w:lang w:val="en-US"/>
        </w:rPr>
        <w:tab/>
      </w:r>
      <w:r>
        <w:rPr>
          <w:lang w:val="en-US"/>
        </w:rPr>
        <w:t>If(c&gt;d):</w:t>
      </w:r>
    </w:p>
    <w:p w:rsidR="006429B3" w:rsidRPr="00681E9D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A0E9F">
        <w:rPr>
          <w:lang w:val="en-US"/>
        </w:rPr>
        <w:tab/>
      </w:r>
      <w:r>
        <w:t>Addition_V</w:t>
      </w:r>
      <w:r>
        <w:rPr>
          <w:lang w:val="en-US"/>
        </w:rPr>
        <w:t>(‘c’, ‘a’, ‘b’)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 w:rsidR="004A0E9F">
        <w:rPr>
          <w:lang w:val="en-US"/>
        </w:rPr>
        <w:tab/>
      </w:r>
      <w:r>
        <w:rPr>
          <w:lang w:val="en-US"/>
        </w:rPr>
        <w:t>Else: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A0E9F">
        <w:rPr>
          <w:lang w:val="en-US"/>
        </w:rPr>
        <w:tab/>
      </w:r>
      <w:r>
        <w:t>Addition_V</w:t>
      </w:r>
      <w:r>
        <w:rPr>
          <w:lang w:val="en-US"/>
        </w:rPr>
        <w:t>(‘d’, ‘a’, ‘b’)</w:t>
      </w:r>
    </w:p>
    <w:p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 xml:space="preserve">Instead, a </w:t>
      </w:r>
      <w:r w:rsidRPr="004A0E9F">
        <w:rPr>
          <w:color w:val="FF0000"/>
          <w:lang w:val="en-US"/>
        </w:rPr>
        <w:t xml:space="preserve">serial </w:t>
      </w:r>
      <w:r>
        <w:rPr>
          <w:lang w:val="en-US"/>
        </w:rPr>
        <w:t>if/else could be accepted.</w:t>
      </w:r>
    </w:p>
    <w:p w:rsidR="009B692B" w:rsidRDefault="009B692B" w:rsidP="00681E9D">
      <w:pPr>
        <w:rPr>
          <w:lang w:val="en-US"/>
        </w:rPr>
      </w:pPr>
    </w:p>
    <w:p w:rsidR="009B692B" w:rsidRDefault="009B692B" w:rsidP="009B69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name as same as output in a function:</w:t>
      </w:r>
    </w:p>
    <w:p w:rsidR="009B692B" w:rsidRDefault="009B692B" w:rsidP="009B692B">
      <w:pPr>
        <w:pStyle w:val="ListParagraph"/>
        <w:rPr>
          <w:lang w:val="en-US"/>
        </w:rPr>
      </w:pPr>
      <w:r>
        <w:rPr>
          <w:lang w:val="en-US"/>
        </w:rPr>
        <w:t xml:space="preserve">Eg. </w:t>
      </w:r>
    </w:p>
    <w:p w:rsidR="009B692B" w:rsidRDefault="009B692B" w:rsidP="004A0E9F">
      <w:pPr>
        <w:pStyle w:val="ListParagraph"/>
        <w:ind w:firstLine="720"/>
        <w:rPr>
          <w:lang w:val="en-US"/>
        </w:rPr>
      </w:pPr>
      <w:r>
        <w:t>Power_V</w:t>
      </w:r>
      <w:r w:rsidRPr="00E344B9">
        <w:rPr>
          <w:lang w:val="en-US"/>
        </w:rPr>
        <w:t>(‘c’, ‘</w:t>
      </w:r>
      <w:r>
        <w:rPr>
          <w:lang w:val="en-US"/>
        </w:rPr>
        <w:t>c</w:t>
      </w:r>
      <w:r w:rsidRPr="00E344B9">
        <w:rPr>
          <w:lang w:val="en-US"/>
        </w:rPr>
        <w:t>’, ‘d’)</w:t>
      </w:r>
    </w:p>
    <w:p w:rsidR="009B692B" w:rsidRDefault="009B692B" w:rsidP="004A0E9F">
      <w:pPr>
        <w:pStyle w:val="ListParagraph"/>
        <w:ind w:firstLine="720"/>
        <w:rPr>
          <w:lang w:val="en-US"/>
        </w:rPr>
      </w:pPr>
      <w:r>
        <w:t>Addition_V</w:t>
      </w:r>
      <w:r>
        <w:rPr>
          <w:lang w:val="en-US"/>
        </w:rPr>
        <w:t>(‘c’, ‘c’, ‘b’)</w:t>
      </w:r>
    </w:p>
    <w:p w:rsidR="009B692B" w:rsidRPr="009B692B" w:rsidRDefault="009B692B" w:rsidP="009B692B">
      <w:pPr>
        <w:pStyle w:val="ListParagraph"/>
        <w:rPr>
          <w:lang w:val="en-US"/>
        </w:rPr>
      </w:pPr>
      <w:r>
        <w:rPr>
          <w:lang w:val="en-US"/>
        </w:rPr>
        <w:t xml:space="preserve">Instead, a </w:t>
      </w:r>
      <w:r w:rsidRPr="004A0E9F">
        <w:rPr>
          <w:color w:val="FF0000"/>
          <w:lang w:val="en-US"/>
        </w:rPr>
        <w:t xml:space="preserve">different output name </w:t>
      </w:r>
      <w:r>
        <w:rPr>
          <w:lang w:val="en-US"/>
        </w:rPr>
        <w:t>should be used.</w:t>
      </w:r>
    </w:p>
    <w:sectPr w:rsidR="009B692B" w:rsidRPr="009B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356F"/>
    <w:multiLevelType w:val="hybridMultilevel"/>
    <w:tmpl w:val="093A3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834"/>
    <w:multiLevelType w:val="hybridMultilevel"/>
    <w:tmpl w:val="12ACA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48932">
    <w:abstractNumId w:val="1"/>
  </w:num>
  <w:num w:numId="2" w16cid:durableId="112100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D"/>
    <w:rsid w:val="000B6226"/>
    <w:rsid w:val="00120A5A"/>
    <w:rsid w:val="00155B8B"/>
    <w:rsid w:val="001878FA"/>
    <w:rsid w:val="00214B9E"/>
    <w:rsid w:val="002813BB"/>
    <w:rsid w:val="002E548C"/>
    <w:rsid w:val="00313388"/>
    <w:rsid w:val="00315AE1"/>
    <w:rsid w:val="003215B8"/>
    <w:rsid w:val="00322C10"/>
    <w:rsid w:val="003230E8"/>
    <w:rsid w:val="0039785C"/>
    <w:rsid w:val="003A5E6A"/>
    <w:rsid w:val="003C24CC"/>
    <w:rsid w:val="004269F7"/>
    <w:rsid w:val="004A0E9F"/>
    <w:rsid w:val="004A11A4"/>
    <w:rsid w:val="004C5723"/>
    <w:rsid w:val="00540B8E"/>
    <w:rsid w:val="005A2F15"/>
    <w:rsid w:val="005C4AA4"/>
    <w:rsid w:val="005F2D79"/>
    <w:rsid w:val="00634BDD"/>
    <w:rsid w:val="00642342"/>
    <w:rsid w:val="006429B3"/>
    <w:rsid w:val="00681E9D"/>
    <w:rsid w:val="006D47F7"/>
    <w:rsid w:val="006E6141"/>
    <w:rsid w:val="007C4937"/>
    <w:rsid w:val="00912983"/>
    <w:rsid w:val="00971FCF"/>
    <w:rsid w:val="009B692B"/>
    <w:rsid w:val="00A5768F"/>
    <w:rsid w:val="00A81E89"/>
    <w:rsid w:val="00AB1758"/>
    <w:rsid w:val="00B1626A"/>
    <w:rsid w:val="00B26385"/>
    <w:rsid w:val="00B626E4"/>
    <w:rsid w:val="00B7173D"/>
    <w:rsid w:val="00BC65C7"/>
    <w:rsid w:val="00BF4134"/>
    <w:rsid w:val="00C62297"/>
    <w:rsid w:val="00CA2D85"/>
    <w:rsid w:val="00CA33C7"/>
    <w:rsid w:val="00D621F6"/>
    <w:rsid w:val="00D81398"/>
    <w:rsid w:val="00DA3267"/>
    <w:rsid w:val="00DA37A2"/>
    <w:rsid w:val="00DA6EC6"/>
    <w:rsid w:val="00DA738E"/>
    <w:rsid w:val="00DC22BE"/>
    <w:rsid w:val="00DD49FF"/>
    <w:rsid w:val="00E344B9"/>
    <w:rsid w:val="00EB721A"/>
    <w:rsid w:val="00F17672"/>
    <w:rsid w:val="00F314D4"/>
    <w:rsid w:val="00F42E0C"/>
    <w:rsid w:val="00F8567D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0ADD3"/>
  <w15:chartTrackingRefBased/>
  <w15:docId w15:val="{CC019BFD-486B-8448-BA04-BBCDBB52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792</Words>
  <Characters>4203</Characters>
  <Application>Microsoft Office Word</Application>
  <DocSecurity>0</DocSecurity>
  <Lines>168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Yuqin Zhao</cp:lastModifiedBy>
  <cp:revision>12</cp:revision>
  <dcterms:created xsi:type="dcterms:W3CDTF">2024-05-14T09:30:00Z</dcterms:created>
  <dcterms:modified xsi:type="dcterms:W3CDTF">2024-06-12T16:42:00Z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126209eefc8be2f0315d76ea1ad1fb36f6a169ce0fc0170fac657f24491a33b9</vt:lpwstr>
  </property>
</Properties>
</file>