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5A0" w:rsidRPr="00EE45A0" w:rsidRDefault="00EE45A0" w:rsidP="00EE45A0">
      <w:pPr>
        <w:widowControl/>
        <w:jc w:val="center"/>
        <w:rPr>
          <w:rFonts w:ascii="方正兰亭细黑_GBK" w:eastAsia="方正兰亭细黑_GBK" w:hAnsi="Tahoma" w:cs="Tahoma"/>
          <w:kern w:val="0"/>
          <w:sz w:val="44"/>
          <w:szCs w:val="44"/>
        </w:rPr>
      </w:pPr>
      <w:r>
        <w:rPr>
          <w:rFonts w:ascii="方正兰亭细黑_GBK" w:eastAsia="方正兰亭细黑_GBK" w:hAnsi="Tahoma" w:cs="Tahoma" w:hint="eastAsia"/>
          <w:kern w:val="0"/>
          <w:sz w:val="44"/>
          <w:szCs w:val="44"/>
        </w:rPr>
        <w:t>专业实践</w:t>
      </w:r>
      <w:r w:rsidRPr="00EE45A0">
        <w:rPr>
          <w:rFonts w:ascii="方正兰亭细黑_GBK" w:eastAsia="方正兰亭细黑_GBK" w:hAnsi="Tahoma" w:cs="Tahoma" w:hint="eastAsia"/>
          <w:kern w:val="0"/>
          <w:sz w:val="44"/>
          <w:szCs w:val="44"/>
        </w:rPr>
        <w:t>报告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2014011451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计41</w:t>
      </w:r>
      <w:r w:rsidRPr="00EE45A0">
        <w:rPr>
          <w:rFonts w:ascii="方正兰亭细黑_GBK" w:eastAsia="方正兰亭细黑_GBK" w:hAnsi="Tahoma" w:cs="Tahoma"/>
          <w:kern w:val="0"/>
          <w:sz w:val="30"/>
          <w:szCs w:val="30"/>
        </w:rPr>
        <w:t xml:space="preserve"> </w:t>
      </w:r>
      <w:r w:rsidRPr="00EE45A0">
        <w:rPr>
          <w:rFonts w:ascii="方正兰亭细黑_GBK" w:eastAsia="方正兰亭细黑_GBK" w:hAnsi="Tahoma" w:cs="Tahoma" w:hint="eastAsia"/>
          <w:kern w:val="0"/>
          <w:sz w:val="30"/>
          <w:szCs w:val="30"/>
        </w:rPr>
        <w:t>甘雨田</w:t>
      </w:r>
    </w:p>
    <w:p w:rsidR="00EE45A0" w:rsidRPr="00EE45A0" w:rsidRDefault="00EE45A0" w:rsidP="00EE45A0">
      <w:pPr>
        <w:widowControl/>
        <w:jc w:val="right"/>
        <w:rPr>
          <w:rFonts w:ascii="方正兰亭细黑_GBK" w:eastAsia="方正兰亭细黑_GBK" w:hAnsi="Tahoma" w:cs="Tahoma"/>
          <w:kern w:val="0"/>
          <w:sz w:val="30"/>
          <w:szCs w:val="30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设计题目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EE45A0" w:rsidRDefault="00473A50" w:rsidP="00EE45A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研究Marvelmind Indoor Na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v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i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g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ation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System 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</w:t>
      </w:r>
      <w:r w:rsidRPr="00473A5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精度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及其使用，并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将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室内定位系统与</w:t>
      </w:r>
      <w:r w:rsidR="00E232E8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EE45A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小车相结合。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165E1B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【实验平台】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系统平台：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 Indoor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Navigation</w:t>
      </w:r>
      <w:r w:rsidR="00C42EC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C42EC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System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 Windows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10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</w:p>
    <w:p w:rsidR="00EE45A0" w:rsidRPr="00D40142" w:rsidRDefault="00165E1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先锋机器人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小车 ： Ubuntu</w:t>
      </w:r>
      <w:r w:rsidR="00EE45A0"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EE45A0"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16.04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实验语言：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Marvelmind及Socket通信：C </w:t>
      </w:r>
    </w:p>
    <w:p w:rsidR="00EE45A0" w:rsidRPr="00D40142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足球机器人小车控制： C++</w:t>
      </w:r>
    </w:p>
    <w:p w:rsid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</w:p>
    <w:p w:rsidR="005D6BC0" w:rsidRPr="00FD7953" w:rsidRDefault="005D6BC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FD7953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【实验设计及原理】</w:t>
      </w:r>
    </w:p>
    <w:p w:rsidR="008D4A70" w:rsidRPr="000249C0" w:rsidRDefault="008D4A7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="00473A50"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Indoor Navigation System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系统是一套</w:t>
      </w:r>
      <w:r w:rsidR="00165E1B"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高精度的超声室内定位系统，能够解决传统定位系统不能在室内正常工作或精度不够高的问题。该定位系统的最高精度为2厘米，对于本实验中使用的机器人小车来说，该精度足够较成功地完成实验。</w:t>
      </w:r>
    </w:p>
    <w:p w:rsidR="0002576B" w:rsidRDefault="0002576B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ab/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在本次实验中，使用了</w:t>
      </w:r>
      <w:r w:rsidRPr="000249C0">
        <w:rPr>
          <w:rFonts w:ascii="方正兰亭细黑_GBK" w:eastAsia="方正兰亭细黑_GBK" w:hAnsi="Tahoma" w:cs="Tahoma"/>
          <w:kern w:val="0"/>
          <w:sz w:val="24"/>
          <w:szCs w:val="24"/>
        </w:rPr>
        <w:t>Marvelmind Indoor Navigation System系统</w:t>
      </w:r>
      <w:r w:rsidRPr="000249C0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的5个Beacon（4个作为固定基站，一个作为移动Beacon）和1个Router（接收位置信息的路由）。</w:t>
      </w:r>
    </w:p>
    <w:p w:rsidR="004B1F5A" w:rsidRDefault="004B1F5A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4B1F5A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drawing>
          <wp:inline distT="0" distB="0" distL="0" distR="0">
            <wp:extent cx="5274310" cy="3295414"/>
            <wp:effectExtent l="0" t="0" r="2540" b="635"/>
            <wp:docPr id="1" name="图片 1" descr="C:\Users\Rain\Desktop\5Beacons_Rou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n\Desktop\5Beacons_Rout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8B4" w:rsidRDefault="00FD7953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Marvelmind官网上提供了一个自带软件Dashboard及两个C程序（marvelmind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和marvelmind</w:t>
      </w:r>
      <w:r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）</w:t>
      </w:r>
      <w:r w:rsidR="00AF0AC9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FD7953" w:rsidRDefault="00AF0AC9" w:rsidP="006D58B4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首先研究Dashboard的使用。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一开始按照说明文档进行操作，发现仪器总会出现一些奇怪的问题，比如时间延迟特别大，甚至有时仪器在Dashboard上找不到。这时给Marvelmind公司的工程师发送邮件，向他请教这类问题的原因和解决办法，并且</w:t>
      </w:r>
      <w:r w:rsidR="006D58B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在Youtube上能找到少量的关于Dashboard的软件的使用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的视频，最后发现是移动Beacon的频率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参数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要调</w:t>
      </w:r>
      <w:r w:rsidR="00C7215F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的比基站Beacon更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高</w:t>
      </w:r>
      <w:r w:rsid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F05587" w:rsidRPr="00F0558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并且将移动</w:t>
      </w:r>
      <w:r w:rsidR="00F05587" w:rsidRPr="00F05587">
        <w:rPr>
          <w:rFonts w:ascii="方正兰亭细黑_GBK" w:eastAsia="方正兰亭细黑_GBK" w:hAnsi="Tahoma" w:cs="Tahoma"/>
          <w:kern w:val="0"/>
          <w:sz w:val="24"/>
          <w:szCs w:val="24"/>
        </w:rPr>
        <w:t>Beacon的Hedge Mode参数调整为enable（默认为disable）</w:t>
      </w:r>
      <w:r w:rsidR="003219E7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</w:t>
      </w:r>
    </w:p>
    <w:p w:rsidR="004B1F5A" w:rsidRDefault="00871E2F" w:rsidP="004B1F5A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871E2F">
        <w:rPr>
          <w:rFonts w:ascii="方正兰亭细黑_GBK" w:eastAsia="方正兰亭细黑_GBK" w:hAnsi="Tahoma" w:cs="Tahom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64175"/>
            <wp:effectExtent l="0" t="0" r="2540" b="8255"/>
            <wp:docPr id="4" name="图片 4" descr="F:\大三下\专业实践\专业实践报告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41" w:rsidRDefault="005D2241" w:rsidP="005D2241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对于官网提供的两个C程序，则几乎没有说明文档和代码注释。研读代码时，总结出其中的接口的作用：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struct MarvelmindHedge * createMarvelmindHedge ()</w:t>
      </w:r>
    </w:p>
    <w:p w:rsidR="005D2241" w:rsidRPr="005D2241" w:rsidRDefault="005D2241" w:rsidP="005D2241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该结构体能够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收集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Beacon</w:t>
      </w:r>
      <w:r w:rsidR="005354E0">
        <w:rPr>
          <w:rFonts w:ascii="Consolas" w:eastAsia="方正兰亭细黑_GBK" w:hAnsi="Consolas" w:cs="Tahoma" w:hint="eastAsia"/>
          <w:kern w:val="0"/>
          <w:szCs w:val="21"/>
        </w:rPr>
        <w:t>传来的数据。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void startMarvelmindHedge (struct MarvelmindHedge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354E0" w:rsidRPr="005D2241" w:rsidRDefault="005354E0" w:rsidP="005354E0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 w:rsidRPr="005354E0">
        <w:rPr>
          <w:rFonts w:ascii="Consolas" w:eastAsia="方正兰亭细黑_GBK" w:hAnsi="Consolas" w:cs="Tahoma" w:hint="eastAsia"/>
          <w:kern w:val="0"/>
          <w:szCs w:val="21"/>
        </w:rPr>
        <w:t>用于声明一个</w:t>
      </w:r>
      <w:r w:rsidRPr="005354E0">
        <w:rPr>
          <w:rFonts w:ascii="Consolas" w:eastAsia="方正兰亭细黑_GBK" w:hAnsi="Consolas" w:cs="Tahoma"/>
          <w:kern w:val="0"/>
          <w:szCs w:val="21"/>
        </w:rPr>
        <w:t>MarvelmindHedge</w:t>
      </w:r>
      <w:r w:rsidRPr="005354E0">
        <w:rPr>
          <w:rFonts w:ascii="Consolas" w:eastAsia="方正兰亭细黑_GBK" w:hAnsi="Consolas" w:cs="Tahoma"/>
          <w:kern w:val="0"/>
          <w:szCs w:val="21"/>
        </w:rPr>
        <w:t>结构并初始化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void stopMarvelmindHedge (struct MarvelmindHedge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Pr="005D2241" w:rsidRDefault="000775F6" w:rsidP="000775F6">
      <w:pPr>
        <w:pStyle w:val="a3"/>
        <w:widowControl/>
        <w:wordWrap w:val="0"/>
        <w:ind w:left="1260" w:firstLineChars="0" w:firstLine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停止</w:t>
      </w:r>
      <w:r>
        <w:rPr>
          <w:rFonts w:ascii="Consolas" w:eastAsia="方正兰亭细黑_GBK" w:hAnsi="Consolas" w:cs="Tahoma" w:hint="eastAsia"/>
          <w:kern w:val="0"/>
          <w:szCs w:val="21"/>
        </w:rPr>
        <w:t>MarvelmindHedge</w:t>
      </w:r>
      <w:r>
        <w:rPr>
          <w:rFonts w:ascii="Consolas" w:eastAsia="方正兰亭细黑_GBK" w:hAnsi="Consolas" w:cs="Tahoma" w:hint="eastAsia"/>
          <w:kern w:val="0"/>
          <w:szCs w:val="21"/>
        </w:rPr>
        <w:t>的一个线程。</w:t>
      </w:r>
    </w:p>
    <w:p w:rsidR="005D2241" w:rsidRDefault="005D2241" w:rsidP="005D2241">
      <w:pPr>
        <w:pStyle w:val="a3"/>
        <w:widowControl/>
        <w:numPr>
          <w:ilvl w:val="0"/>
          <w:numId w:val="2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5D2241">
        <w:rPr>
          <w:rFonts w:ascii="Consolas" w:eastAsia="方正兰亭细黑_GBK" w:hAnsi="Consolas" w:cs="Tahoma"/>
          <w:kern w:val="0"/>
          <w:szCs w:val="21"/>
        </w:rPr>
        <w:t>void destroyMarvelmindHedge (struct MarvelmindHedge * hedge)</w:t>
      </w:r>
      <w:r w:rsidRPr="005D2241">
        <w:rPr>
          <w:rFonts w:ascii="Consolas" w:eastAsia="方正兰亭细黑_GBK" w:hAnsi="Consolas" w:cs="Tahoma"/>
          <w:kern w:val="0"/>
          <w:szCs w:val="21"/>
        </w:rPr>
        <w:t>：</w:t>
      </w:r>
    </w:p>
    <w:p w:rsidR="005F5ED8" w:rsidRDefault="00E739D3" w:rsidP="00AF5410">
      <w:pPr>
        <w:widowControl/>
        <w:wordWrap w:val="0"/>
        <w:ind w:left="126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该函数用于</w:t>
      </w:r>
      <w:r w:rsidR="00AF5410">
        <w:rPr>
          <w:rFonts w:ascii="Consolas" w:eastAsia="方正兰亭细黑_GBK" w:hAnsi="Consolas" w:cs="Tahoma" w:hint="eastAsia"/>
          <w:kern w:val="0"/>
          <w:szCs w:val="21"/>
        </w:rPr>
        <w:t>释放内存。</w:t>
      </w:r>
    </w:p>
    <w:p w:rsidR="00D67B2F" w:rsidRPr="005F5ED8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>
        <w:rPr>
          <w:noProof/>
        </w:rPr>
        <w:drawing>
          <wp:inline distT="0" distB="0" distL="0" distR="0" wp14:anchorId="02F492B3" wp14:editId="1EF32513">
            <wp:extent cx="5274310" cy="111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896"/>
                    <a:stretch/>
                  </pic:blipFill>
                  <pic:spPr bwMode="auto">
                    <a:xfrm>
                      <a:off x="0" y="0"/>
                      <a:ext cx="5274310" cy="11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9D3" w:rsidRDefault="005D6BC0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利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用以上接口，我实现了以下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四</w:t>
      </w:r>
      <w:r w:rsidR="00885FB2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个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C程序接口</w:t>
      </w:r>
      <w:r w:rsidR="00E739D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：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int16_t getPositionX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lastRenderedPageBreak/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X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int16_t getPositionY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Y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Consolas" w:eastAsia="方正兰亭细黑_GBK" w:hAnsi="Consolas" w:cs="Tahoma"/>
          <w:kern w:val="0"/>
          <w:szCs w:val="21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int16_t getPositionZ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P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用于获得移动</w:t>
      </w:r>
      <w:r>
        <w:rPr>
          <w:rFonts w:ascii="Consolas" w:eastAsia="方正兰亭细黑_GBK" w:hAnsi="Consolas" w:cs="Tahoma" w:hint="eastAsia"/>
          <w:kern w:val="0"/>
          <w:szCs w:val="21"/>
        </w:rPr>
        <w:t>Beacon</w:t>
      </w:r>
      <w:r>
        <w:rPr>
          <w:rFonts w:ascii="Consolas" w:eastAsia="方正兰亭细黑_GBK" w:hAnsi="Consolas" w:cs="Tahoma" w:hint="eastAsia"/>
          <w:kern w:val="0"/>
          <w:szCs w:val="21"/>
        </w:rPr>
        <w:t>的</w:t>
      </w:r>
      <w:r>
        <w:rPr>
          <w:rFonts w:ascii="Consolas" w:eastAsia="方正兰亭细黑_GBK" w:hAnsi="Consolas" w:cs="Tahoma" w:hint="eastAsia"/>
          <w:kern w:val="0"/>
          <w:szCs w:val="21"/>
        </w:rPr>
        <w:t>Z</w:t>
      </w:r>
      <w:r>
        <w:rPr>
          <w:rFonts w:ascii="Consolas" w:eastAsia="方正兰亭细黑_GBK" w:hAnsi="Consolas" w:cs="Tahoma" w:hint="eastAsia"/>
          <w:kern w:val="0"/>
          <w:szCs w:val="21"/>
        </w:rPr>
        <w:t>坐标，数据类型为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int</w:t>
      </w:r>
      <w:r>
        <w:rPr>
          <w:rFonts w:ascii="Consolas" w:eastAsia="方正兰亭细黑_GBK" w:hAnsi="Consolas" w:cs="Tahoma"/>
          <w:kern w:val="0"/>
          <w:szCs w:val="21"/>
        </w:rPr>
        <w:t>16_t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E739D3" w:rsidRPr="00E739D3" w:rsidRDefault="00E739D3" w:rsidP="00E739D3">
      <w:pPr>
        <w:pStyle w:val="a3"/>
        <w:widowControl/>
        <w:numPr>
          <w:ilvl w:val="0"/>
          <w:numId w:val="3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E739D3">
        <w:rPr>
          <w:rFonts w:ascii="Consolas" w:eastAsia="方正兰亭细黑_GBK" w:hAnsi="Consolas" w:cs="Tahoma"/>
          <w:kern w:val="0"/>
          <w:szCs w:val="21"/>
        </w:rPr>
        <w:t>uint32_t getTimestamp (</w:t>
      </w:r>
      <w:r>
        <w:rPr>
          <w:rFonts w:ascii="Consolas" w:eastAsia="方正兰亭细黑_GBK" w:hAnsi="Consolas" w:cs="Tahoma"/>
          <w:kern w:val="0"/>
          <w:szCs w:val="21"/>
        </w:rPr>
        <w:t>struct MarvelmindHedge * hedge)</w:t>
      </w:r>
      <w:r>
        <w:rPr>
          <w:rFonts w:ascii="Consolas" w:eastAsia="方正兰亭细黑_GBK" w:hAnsi="Consolas" w:cs="Tahoma" w:hint="eastAsia"/>
          <w:kern w:val="0"/>
          <w:szCs w:val="21"/>
        </w:rPr>
        <w:t>：</w:t>
      </w:r>
    </w:p>
    <w:p w:rsidR="00E739D3" w:rsidRDefault="00E739D3" w:rsidP="00E739D3">
      <w:pPr>
        <w:pStyle w:val="a3"/>
        <w:widowControl/>
        <w:wordWrap w:val="0"/>
        <w:ind w:left="840" w:firstLineChars="0"/>
        <w:rPr>
          <w:rFonts w:ascii="Consolas" w:eastAsia="方正兰亭细黑_GBK" w:hAnsi="Consolas" w:cs="Tahoma"/>
          <w:kern w:val="0"/>
          <w:szCs w:val="21"/>
        </w:rPr>
      </w:pPr>
      <w:r>
        <w:rPr>
          <w:rFonts w:ascii="Consolas" w:eastAsia="方正兰亭细黑_GBK" w:hAnsi="Consolas" w:cs="Tahoma" w:hint="eastAsia"/>
          <w:kern w:val="0"/>
          <w:szCs w:val="21"/>
        </w:rPr>
        <w:t>用于获得当前的时间信息，数据类型为</w:t>
      </w:r>
      <w:r>
        <w:rPr>
          <w:rFonts w:ascii="Consolas" w:eastAsia="方正兰亭细黑_GBK" w:hAnsi="Consolas" w:cs="Tahoma" w:hint="eastAsia"/>
          <w:kern w:val="0"/>
          <w:szCs w:val="21"/>
        </w:rPr>
        <w:t>uint32</w:t>
      </w:r>
      <w:r>
        <w:rPr>
          <w:rFonts w:ascii="Consolas" w:eastAsia="方正兰亭细黑_GBK" w:hAnsi="Consolas" w:cs="Tahoma"/>
          <w:kern w:val="0"/>
          <w:szCs w:val="21"/>
        </w:rPr>
        <w:t>_t</w:t>
      </w:r>
      <w:r>
        <w:rPr>
          <w:rFonts w:ascii="Consolas" w:eastAsia="方正兰亭细黑_GBK" w:hAnsi="Consolas" w:cs="Tahoma" w:hint="eastAsia"/>
          <w:kern w:val="0"/>
          <w:szCs w:val="21"/>
        </w:rPr>
        <w:t>。</w:t>
      </w:r>
    </w:p>
    <w:p w:rsidR="00D67B2F" w:rsidRPr="00D67B2F" w:rsidRDefault="00D67B2F" w:rsidP="00D67B2F">
      <w:pPr>
        <w:widowControl/>
        <w:wordWrap w:val="0"/>
        <w:rPr>
          <w:rFonts w:ascii="Consolas" w:eastAsia="方正兰亭细黑_GBK" w:hAnsi="Consolas" w:cs="Tahoma"/>
          <w:kern w:val="0"/>
          <w:szCs w:val="21"/>
        </w:rPr>
      </w:pPr>
      <w:r w:rsidRPr="00D67B2F">
        <w:rPr>
          <w:rFonts w:ascii="Consolas" w:eastAsia="方正兰亭细黑_GBK" w:hAnsi="Consolas" w:cs="Tahoma"/>
          <w:noProof/>
          <w:kern w:val="0"/>
          <w:szCs w:val="21"/>
        </w:rPr>
        <w:drawing>
          <wp:inline distT="0" distB="0" distL="0" distR="0">
            <wp:extent cx="5274310" cy="671124"/>
            <wp:effectExtent l="0" t="0" r="2540" b="0"/>
            <wp:docPr id="5" name="图片 5" descr="F:\大三下\专业实践\专业实践报告\min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mine_interfa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814" w:rsidRPr="007D2814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r w:rsidR="007D2814" w:rsidRP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坐标系分析：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通过以上C程序接口，我们能够获得小车（移动Beacon）在坐标系中的坐标信息。为了最大程度地利用该坐标信息，我们还需要知道该坐标系与</w:t>
      </w:r>
      <w:r w:rsidR="00EC258C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空</w:t>
      </w:r>
      <w:r w:rsidR="007D2814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间的对应关系，因此需要进行坐标系分析。</w:t>
      </w:r>
      <w:r w:rsidR="00863E2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先将四个基站Beacon固定放置，然后测出基站Beacon之间的位置关系，再将移动Beacon分别放置在四个基站Beacon的位置，测出其坐标信息，由此可以得到该系统建立的坐标系与空间坐标之间的关系。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Consolas" w:eastAsia="方正兰亭细黑_GBK" w:hAnsi="Consolas" w:cs="Tahoma"/>
          <w:kern w:val="0"/>
          <w:szCs w:val="21"/>
        </w:rPr>
        <w:tab/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</w:t>
      </w:r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Indoor</w:t>
      </w:r>
      <w:r w:rsidRPr="00A04563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Navigation System系统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与先锋机器人小车的结合：</w:t>
      </w:r>
    </w:p>
    <w:p w:rsidR="00E84E53" w:rsidRPr="00A04563" w:rsidRDefault="00E84E53" w:rsidP="00E84E53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我们组的先锋机器人小车实现了自主避障等功能，我们准备了一个“S”型弯跑道，将跑道的入口处设置在定位系统建立的坐标原点，而小车（车上放置移动Beacon）放在该坐标系的任意位置，则小车能通过获取到的实时位置，自动导航到跑道入口处（</w:t>
      </w:r>
      <w:r w:rsidR="00BA5B1D"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坐标系的</w:t>
      </w:r>
      <w:r w:rsidRPr="00A04563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坐标原点）。</w:t>
      </w:r>
    </w:p>
    <w:p w:rsidR="005D6BC0" w:rsidRDefault="005D6BC0" w:rsidP="00013045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由于该室内定位系统目前仅在windows系统下有对应驱动，而同时实验小车的平台是在Ubuntu系统上，则需要让</w:t>
      </w:r>
      <w:r w:rsidR="0026025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该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t>定位系统在windows系统下运行，</w:t>
      </w:r>
      <w:r w:rsidRPr="00D40142">
        <w:rPr>
          <w:rFonts w:ascii="方正兰亭细黑_GBK" w:eastAsia="方正兰亭细黑_GBK" w:hAnsi="Tahoma" w:cs="Tahoma"/>
          <w:kern w:val="0"/>
          <w:sz w:val="24"/>
          <w:szCs w:val="24"/>
        </w:rPr>
        <w:lastRenderedPageBreak/>
        <w:t>得到数据之后，与Ubuntu系统上的server端通过socket进行通信，将数据发送给server端。</w:t>
      </w:r>
    </w:p>
    <w:p w:rsidR="00D40142" w:rsidRPr="00EE45A0" w:rsidRDefault="00D40142" w:rsidP="005D6BC0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 w:rsidR="005D6BC0" w:rsidRPr="005D6BC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实验结果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3A3906" w:rsidRDefault="008D0D04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Dashboard的使用： 能够使用该自带软件显示出五个Beacon在坐标系中的相对位置关系，并且能够画出Mobile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Beacon的移动轨迹。难点不多，主要难点是解决读取频率太低的问题，通过发邮件请教Marvelmind工程师和在Youtube上学习使用教程视频，问题得到解决。</w:t>
      </w:r>
    </w:p>
    <w:p w:rsidR="00B17B13" w:rsidRPr="003A3906" w:rsidRDefault="00225DD2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Marvelmind接口：官方网站上提供的marvelmind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.h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.c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两个C程序，不仅没有说明文档和程序注释，接口也非常难以使用。</w:t>
      </w:r>
      <w:r w:rsidR="00B17B13"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通过研读代码，自行写出了能够便于使用者直接使用的接口：</w:t>
      </w:r>
    </w:p>
    <w:p w:rsidR="00225DD2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int16_t getPositionX (struct MarvelmindHedge * hedge)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 xml:space="preserve"> 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int16_t getPosition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Y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(struct MarvelmindHedge * hedge)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int16_t getPosition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Z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(struct MarvelmindHedge * hedge)</w:t>
      </w:r>
    </w:p>
    <w:p w:rsidR="00B17B13" w:rsidRPr="003A3906" w:rsidRDefault="00B17B13" w:rsidP="00B17B13">
      <w:pPr>
        <w:pStyle w:val="a3"/>
        <w:widowControl/>
        <w:numPr>
          <w:ilvl w:val="1"/>
          <w:numId w:val="5"/>
        </w:numPr>
        <w:wordWrap w:val="0"/>
        <w:ind w:firstLineChars="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>uint32_t getTimestamp (struct MarvelmindHedge * hedge)</w:t>
      </w:r>
    </w:p>
    <w:p w:rsidR="00D71A63" w:rsidRPr="003A3906" w:rsidRDefault="00D71A63" w:rsidP="008F4A11">
      <w:pPr>
        <w:widowControl/>
        <w:wordWrap w:val="0"/>
        <w:ind w:firstLine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如果以后有人需要继续使用Marvelmind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Indoor Navigation System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 不需要再去阅读代码，直接通过这几个接口就能够获得Mobile</w:t>
      </w:r>
      <w:r w:rsidRPr="003A3906">
        <w:rPr>
          <w:rFonts w:ascii="方正兰亭细黑_GBK" w:eastAsia="方正兰亭细黑_GBK" w:hAnsi="Tahoma" w:cs="Tahoma"/>
          <w:kern w:val="0"/>
          <w:sz w:val="24"/>
          <w:szCs w:val="24"/>
        </w:rPr>
        <w:t xml:space="preserve"> </w:t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Beacon的坐标信息及时间信息。</w:t>
      </w:r>
    </w:p>
    <w:p w:rsidR="008F4A11" w:rsidRPr="003A3906" w:rsidRDefault="008F4A11" w:rsidP="00D71A63">
      <w:pPr>
        <w:widowControl/>
        <w:wordWrap w:val="0"/>
        <w:ind w:left="420"/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在Windows下通过以上接口，得到实验结果如下：</w:t>
      </w:r>
    </w:p>
    <w:p w:rsidR="008F4A11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457139" cy="2718655"/>
            <wp:effectExtent l="0" t="0" r="0" b="5715"/>
            <wp:docPr id="8" name="图片 8" descr="F:\大三下\专业实践\专业实践报告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三下\专业实践\专业实践报告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 t="6911" r="24117" b="29390"/>
                    <a:stretch/>
                  </pic:blipFill>
                  <pic:spPr bwMode="auto">
                    <a:xfrm>
                      <a:off x="0" y="0"/>
                      <a:ext cx="5485452" cy="27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A11" w:rsidRPr="003A3906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24"/>
          <w:szCs w:val="24"/>
        </w:rPr>
      </w:pPr>
      <w:r>
        <w:rPr>
          <w:rFonts w:ascii="方正兰亭细黑_GBK" w:eastAsia="方正兰亭细黑_GBK" w:hAnsi="Tahoma" w:cs="Tahoma"/>
          <w:kern w:val="0"/>
          <w:sz w:val="18"/>
          <w:szCs w:val="18"/>
        </w:rPr>
        <w:tab/>
      </w:r>
      <w:r w:rsidRPr="003A3906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通过Socket通信，发送到Ubuntu上的server端，解析X，Y坐标信息之后，结果显示如下：</w:t>
      </w:r>
    </w:p>
    <w:p w:rsidR="008F4A11" w:rsidRPr="008F4A11" w:rsidRDefault="008F4A11" w:rsidP="008F4A11">
      <w:pPr>
        <w:widowControl/>
        <w:wordWrap w:val="0"/>
        <w:rPr>
          <w:rFonts w:ascii="方正兰亭细黑_GBK" w:eastAsia="方正兰亭细黑_GBK" w:hAnsi="Tahoma" w:cs="Tahoma"/>
          <w:kern w:val="0"/>
          <w:sz w:val="18"/>
          <w:szCs w:val="18"/>
        </w:rPr>
      </w:pPr>
      <w:r w:rsidRPr="008F4A11">
        <w:rPr>
          <w:rFonts w:ascii="方正兰亭细黑_GBK" w:eastAsia="方正兰亭细黑_GBK" w:hAnsi="Tahoma" w:cs="Tahoma"/>
          <w:noProof/>
          <w:kern w:val="0"/>
          <w:sz w:val="18"/>
          <w:szCs w:val="18"/>
        </w:rPr>
        <w:drawing>
          <wp:inline distT="0" distB="0" distL="0" distR="0">
            <wp:extent cx="5391303" cy="3224935"/>
            <wp:effectExtent l="0" t="0" r="0" b="0"/>
            <wp:docPr id="9" name="图片 9" descr="F:\大三下\专业实践\专业实践报告\2017-07-23 15-32-08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大三下\专业实践\专业实践报告\2017-07-23 15-32-08屏幕截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3" t="15550" r="30916" b="27177"/>
                    <a:stretch/>
                  </pic:blipFill>
                  <pic:spPr bwMode="auto">
                    <a:xfrm>
                      <a:off x="0" y="0"/>
                      <a:ext cx="5403559" cy="32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为了测出坐标系与空间坐标之间的对应关系，我在较为空旷的实验室（位于东主楼五楼）进行了测量。将四个基站放置在同一高度（1.80m），对应位置如下：</w:t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5203D0">
        <w:rPr>
          <w:rFonts w:ascii="方正兰亭细黑_GBK" w:eastAsia="方正兰亭细黑_GBK" w:hAnsi="Tahoma" w:cs="Tahom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3953" cy="5522976"/>
            <wp:effectExtent l="0" t="0" r="3175" b="1905"/>
            <wp:docPr id="2" name="图片 2" descr="F:\大三下\专业实践\专业实践报告\排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三下\专业实践\专业实践报告\排列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87"/>
                    <a:stretch/>
                  </pic:blipFill>
                  <pic:spPr bwMode="auto">
                    <a:xfrm>
                      <a:off x="0" y="0"/>
                      <a:ext cx="5274310" cy="55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测出来的坐标分别为：</w:t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B43：（767，-25，130）</w:t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B64：（895，-256，140）</w:t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B41： (640,</w:t>
      </w:r>
      <w:r>
        <w:rPr>
          <w:rFonts w:ascii="方正兰亭细黑_GBK" w:eastAsia="方正兰亭细黑_GBK" w:hAnsi="Tahoma" w:cs="Tahoma"/>
          <w:kern w:val="0"/>
          <w:sz w:val="28"/>
          <w:szCs w:val="28"/>
        </w:rPr>
        <w:t xml:space="preserve"> </w:t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-532,</w:t>
      </w:r>
      <w:r>
        <w:rPr>
          <w:rFonts w:ascii="方正兰亭细黑_GBK" w:eastAsia="方正兰亭细黑_GBK" w:hAnsi="Tahoma" w:cs="Tahoma"/>
          <w:kern w:val="0"/>
          <w:sz w:val="28"/>
          <w:szCs w:val="28"/>
        </w:rPr>
        <w:t xml:space="preserve"> </w:t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120</w:t>
      </w:r>
      <w:r>
        <w:rPr>
          <w:rFonts w:ascii="方正兰亭细黑_GBK" w:eastAsia="方正兰亭细黑_GBK" w:hAnsi="Tahoma" w:cs="Tahoma"/>
          <w:kern w:val="0"/>
          <w:sz w:val="28"/>
          <w:szCs w:val="28"/>
        </w:rPr>
        <w:t>)</w:t>
      </w:r>
    </w:p>
    <w:p w:rsidR="005203D0" w:rsidRDefault="005203D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/>
          <w:kern w:val="0"/>
          <w:sz w:val="28"/>
          <w:szCs w:val="28"/>
        </w:rPr>
        <w:tab/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B35： (</w:t>
      </w:r>
      <w:r>
        <w:rPr>
          <w:rFonts w:ascii="方正兰亭细黑_GBK" w:eastAsia="方正兰亭细黑_GBK" w:hAnsi="Tahoma" w:cs="Tahoma"/>
          <w:kern w:val="0"/>
          <w:sz w:val="28"/>
          <w:szCs w:val="28"/>
        </w:rPr>
        <w:t>467, -258, 152</w:t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)</w:t>
      </w:r>
    </w:p>
    <w:p w:rsidR="0039478D" w:rsidRDefault="00731603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由此得到坐标系与空间的对应关系。</w:t>
      </w:r>
    </w:p>
    <w:p w:rsidR="009736EA" w:rsidRDefault="009736EA" w:rsidP="00EE45A0">
      <w:pPr>
        <w:widowControl/>
        <w:wordWrap w:val="0"/>
        <w:rPr>
          <w:rFonts w:ascii="方正兰亭细黑_GBK" w:eastAsia="方正兰亭细黑_GBK" w:hAnsi="Tahoma" w:cs="Tahoma" w:hint="eastAsia"/>
          <w:kern w:val="0"/>
          <w:sz w:val="28"/>
          <w:szCs w:val="28"/>
        </w:rPr>
      </w:pPr>
      <w:bookmarkStart w:id="0" w:name="_GoBack"/>
      <w:bookmarkEnd w:id="0"/>
    </w:p>
    <w:p w:rsidR="00EE45A0" w:rsidRPr="00EE45A0" w:rsidRDefault="00EE45A0" w:rsidP="00EE45A0">
      <w:pPr>
        <w:widowControl/>
        <w:wordWrap w:val="0"/>
        <w:rPr>
          <w:rFonts w:ascii="方正兰亭细黑_GBK" w:eastAsia="方正兰亭细黑_GBK" w:hAnsi="Tahoma" w:cs="Tahoma"/>
          <w:kern w:val="0"/>
          <w:sz w:val="28"/>
          <w:szCs w:val="28"/>
        </w:rPr>
      </w:pP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【</w:t>
      </w:r>
      <w:r>
        <w:rPr>
          <w:rFonts w:ascii="方正兰亭细黑_GBK" w:eastAsia="方正兰亭细黑_GBK" w:hAnsi="Tahoma" w:cs="Tahoma" w:hint="eastAsia"/>
          <w:kern w:val="0"/>
          <w:sz w:val="28"/>
          <w:szCs w:val="28"/>
        </w:rPr>
        <w:t>实验总结</w:t>
      </w:r>
      <w:r w:rsidRPr="00EE45A0">
        <w:rPr>
          <w:rFonts w:ascii="方正兰亭细黑_GBK" w:eastAsia="方正兰亭细黑_GBK" w:hAnsi="Tahoma" w:cs="Tahoma" w:hint="eastAsia"/>
          <w:kern w:val="0"/>
          <w:sz w:val="28"/>
          <w:szCs w:val="28"/>
        </w:rPr>
        <w:t>】</w:t>
      </w:r>
    </w:p>
    <w:p w:rsidR="00EE45A0" w:rsidRPr="00EE45A0" w:rsidRDefault="00EE45A0" w:rsidP="00EE45A0">
      <w:pPr>
        <w:rPr>
          <w:rFonts w:ascii="方正兰亭细黑_GBK" w:eastAsia="方正兰亭细黑_GBK" w:hAnsi="Tahoma" w:cs="Tahoma"/>
          <w:kern w:val="0"/>
          <w:sz w:val="24"/>
          <w:szCs w:val="24"/>
        </w:rPr>
      </w:pPr>
      <w:r w:rsidRPr="00EE45A0">
        <w:lastRenderedPageBreak/>
        <w:tab/>
      </w:r>
      <w:r>
        <w:rPr>
          <w:rFonts w:ascii="方正兰亭细黑_GBK" w:eastAsia="方正兰亭细黑_GBK" w:hAnsi="Tahoma" w:cs="Tahoma" w:hint="eastAsia"/>
          <w:kern w:val="0"/>
          <w:sz w:val="24"/>
          <w:szCs w:val="24"/>
        </w:rPr>
        <w:t>在此次专业实践中，由于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有五周时间，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以为时间非常充裕，于是在前三周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里，我</w:t>
      </w:r>
      <w:r w:rsidR="00AD522D" w:rsidRP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专注于研究</w:t>
      </w:r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Marvelmind</w:t>
      </w:r>
      <w:r w:rsidR="00AD522D">
        <w:rPr>
          <w:rFonts w:ascii="方正兰亭细黑_GBK" w:eastAsia="方正兰亭细黑_GBK" w:hAnsi="Tahoma" w:cs="Tahoma"/>
          <w:kern w:val="0"/>
          <w:sz w:val="24"/>
          <w:szCs w:val="24"/>
        </w:rPr>
        <w:t>的使用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及其</w:t>
      </w:r>
      <w:r w:rsidR="00AD522D" w:rsidRPr="00AD522D">
        <w:rPr>
          <w:rFonts w:ascii="方正兰亭细黑_GBK" w:eastAsia="方正兰亭细黑_GBK" w:hAnsi="Tahoma" w:cs="Tahoma"/>
          <w:kern w:val="0"/>
          <w:sz w:val="24"/>
          <w:szCs w:val="24"/>
        </w:rPr>
        <w:t>通信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与队友没有过多的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交流沟通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。但是在最后要与队友的工作合并的时候，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才发现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有些接口及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对实验的理解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有矛盾</w:t>
      </w:r>
      <w:r w:rsidR="00AD522D">
        <w:rPr>
          <w:rFonts w:ascii="方正兰亭细黑_GBK" w:eastAsia="方正兰亭细黑_GBK" w:hAnsi="Tahoma" w:cs="Tahoma" w:hint="eastAsia"/>
          <w:kern w:val="0"/>
          <w:sz w:val="24"/>
          <w:szCs w:val="24"/>
        </w:rPr>
        <w:t>和冲突</w:t>
      </w:r>
      <w:r w:rsidR="008729BA">
        <w:rPr>
          <w:rFonts w:ascii="方正兰亭细黑_GBK" w:eastAsia="方正兰亭细黑_GBK" w:hAnsi="Tahoma" w:cs="Tahoma" w:hint="eastAsia"/>
          <w:kern w:val="0"/>
          <w:sz w:val="24"/>
          <w:szCs w:val="24"/>
        </w:rPr>
        <w:t>，导致在接近检查的时候，我们还在进行合并和调试。</w:t>
      </w:r>
    </w:p>
    <w:p w:rsidR="00975BB2" w:rsidRPr="00EE45A0" w:rsidRDefault="00975BB2"/>
    <w:sectPr w:rsidR="00975BB2" w:rsidRPr="00EE45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兰亭细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E74"/>
    <w:multiLevelType w:val="hybridMultilevel"/>
    <w:tmpl w:val="6AB63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F23A0D"/>
    <w:multiLevelType w:val="hybridMultilevel"/>
    <w:tmpl w:val="ABAA33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D9F6AA4"/>
    <w:multiLevelType w:val="hybridMultilevel"/>
    <w:tmpl w:val="D4BE1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4E70D9"/>
    <w:multiLevelType w:val="hybridMultilevel"/>
    <w:tmpl w:val="0792B44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79CF4F51"/>
    <w:multiLevelType w:val="hybridMultilevel"/>
    <w:tmpl w:val="2F006E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5A0"/>
    <w:rsid w:val="00013045"/>
    <w:rsid w:val="00014FC6"/>
    <w:rsid w:val="000249C0"/>
    <w:rsid w:val="0002576B"/>
    <w:rsid w:val="000775F6"/>
    <w:rsid w:val="00165E1B"/>
    <w:rsid w:val="00225DD2"/>
    <w:rsid w:val="0026025D"/>
    <w:rsid w:val="00262D7F"/>
    <w:rsid w:val="003219E7"/>
    <w:rsid w:val="0039478D"/>
    <w:rsid w:val="003A3906"/>
    <w:rsid w:val="00473A50"/>
    <w:rsid w:val="00477E04"/>
    <w:rsid w:val="004849AC"/>
    <w:rsid w:val="004B1F5A"/>
    <w:rsid w:val="005203D0"/>
    <w:rsid w:val="005354E0"/>
    <w:rsid w:val="005B74E4"/>
    <w:rsid w:val="005D2241"/>
    <w:rsid w:val="005D6BC0"/>
    <w:rsid w:val="005F5ED8"/>
    <w:rsid w:val="005F6555"/>
    <w:rsid w:val="006D58B4"/>
    <w:rsid w:val="0070426D"/>
    <w:rsid w:val="00731603"/>
    <w:rsid w:val="007D2814"/>
    <w:rsid w:val="00863E26"/>
    <w:rsid w:val="00871E2F"/>
    <w:rsid w:val="008729BA"/>
    <w:rsid w:val="00885FB2"/>
    <w:rsid w:val="008B7881"/>
    <w:rsid w:val="008D0D04"/>
    <w:rsid w:val="008D4A70"/>
    <w:rsid w:val="008F4A11"/>
    <w:rsid w:val="009736EA"/>
    <w:rsid w:val="00975BB2"/>
    <w:rsid w:val="00A04563"/>
    <w:rsid w:val="00A90208"/>
    <w:rsid w:val="00AD522D"/>
    <w:rsid w:val="00AF0AC9"/>
    <w:rsid w:val="00AF5410"/>
    <w:rsid w:val="00B17B13"/>
    <w:rsid w:val="00BA5B1D"/>
    <w:rsid w:val="00C42EC6"/>
    <w:rsid w:val="00C7215F"/>
    <w:rsid w:val="00CC2765"/>
    <w:rsid w:val="00D40142"/>
    <w:rsid w:val="00D67B2F"/>
    <w:rsid w:val="00D71A63"/>
    <w:rsid w:val="00E232E8"/>
    <w:rsid w:val="00E739D3"/>
    <w:rsid w:val="00E84E53"/>
    <w:rsid w:val="00EC258C"/>
    <w:rsid w:val="00EE45A0"/>
    <w:rsid w:val="00F05587"/>
    <w:rsid w:val="00FD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6EF6F"/>
  <w15:chartTrackingRefBased/>
  <w15:docId w15:val="{1287B42C-E81C-4920-8ABC-5DB87D5A2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2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8</Pages>
  <Words>447</Words>
  <Characters>2551</Characters>
  <Application>Microsoft Office Word</Application>
  <DocSecurity>0</DocSecurity>
  <Lines>21</Lines>
  <Paragraphs>5</Paragraphs>
  <ScaleCrop>false</ScaleCrop>
  <Company>Microsoft</Company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甘雨田</dc:creator>
  <cp:keywords/>
  <dc:description/>
  <cp:lastModifiedBy>甘雨田</cp:lastModifiedBy>
  <cp:revision>47</cp:revision>
  <dcterms:created xsi:type="dcterms:W3CDTF">2017-07-25T12:54:00Z</dcterms:created>
  <dcterms:modified xsi:type="dcterms:W3CDTF">2017-07-26T13:21:00Z</dcterms:modified>
</cp:coreProperties>
</file>