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515A" w14:textId="77777777" w:rsidR="004563FA" w:rsidRDefault="00000000">
      <w:pPr>
        <w:pStyle w:val="1"/>
      </w:pPr>
      <w:bookmarkStart w:id="0" w:name="高二英语限时训练-9-词汇积累"/>
      <w:r>
        <w:rPr>
          <w:rFonts w:hint="eastAsia"/>
        </w:rPr>
        <w:t>高二英语限时训练</w:t>
      </w:r>
      <w:r>
        <w:t xml:space="preserve"> 9 </w:t>
      </w:r>
      <w:r>
        <w:rPr>
          <w:rFonts w:hint="eastAsia"/>
        </w:rPr>
        <w:t>词汇积累</w:t>
      </w:r>
    </w:p>
    <w:p w14:paraId="32AAADF5" w14:textId="77777777" w:rsidR="004563FA" w:rsidRDefault="00000000">
      <w:pPr>
        <w:pStyle w:val="2"/>
      </w:pPr>
      <w:bookmarkStart w:id="1" w:name="X09b78ebd9fdc7d7a9e26f807942e2aa448c14ee"/>
      <w:r>
        <w:t>1. orientation</w:t>
      </w:r>
    </w:p>
    <w:p w14:paraId="58E055B0" w14:textId="77777777" w:rsidR="004563FA" w:rsidRDefault="00000000">
      <w:pPr>
        <w:pStyle w:val="3"/>
      </w:pPr>
      <w:bookmarkStart w:id="2" w:name="speaker-音标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314417EE" w14:textId="77777777" w:rsidR="004563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UK</w:t>
      </w:r>
      <w:r>
        <w:t>: /</w:t>
      </w:r>
      <w:r>
        <w:rPr>
          <w:rFonts w:ascii="Times New Roman" w:hAnsi="Times New Roman" w:cs="Times New Roman"/>
        </w:rPr>
        <w:t>ˌɔː</w:t>
      </w:r>
      <w:r>
        <w:t>ri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te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1C56DAE2" w14:textId="77777777" w:rsidR="004563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</w:t>
      </w:r>
      <w:r>
        <w:t>: /</w:t>
      </w:r>
      <w:r>
        <w:rPr>
          <w:rFonts w:ascii="Times New Roman" w:hAnsi="Times New Roman" w:cs="Times New Roman"/>
        </w:rPr>
        <w:t>ˌɔː</w:t>
      </w:r>
      <w:r>
        <w:t>ri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te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4B17C646" w14:textId="77777777" w:rsidR="004563FA" w:rsidRDefault="00000000">
      <w:pPr>
        <w:pStyle w:val="3"/>
      </w:pPr>
      <w:bookmarkStart w:id="3" w:name="open_book-词性与释义"/>
      <w:bookmarkEnd w:id="2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0989CFD0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1E51C8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28344425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7826F4CA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0FD2456E" w14:textId="77777777">
        <w:tc>
          <w:tcPr>
            <w:tcW w:w="2640" w:type="dxa"/>
          </w:tcPr>
          <w:p w14:paraId="06F61DBB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[U, C]</w:t>
            </w:r>
          </w:p>
        </w:tc>
        <w:tc>
          <w:tcPr>
            <w:tcW w:w="2640" w:type="dxa"/>
          </w:tcPr>
          <w:p w14:paraId="2ADF4722" w14:textId="77777777" w:rsidR="004563FA" w:rsidRDefault="00000000">
            <w:pPr>
              <w:pStyle w:val="Compact"/>
            </w:pPr>
            <w:r>
              <w:t>the type of aims or interests that a person or an organization has; the act of directing your aims towards a particular thing</w:t>
            </w:r>
          </w:p>
        </w:tc>
        <w:tc>
          <w:tcPr>
            <w:tcW w:w="2640" w:type="dxa"/>
          </w:tcPr>
          <w:p w14:paraId="52B89FAB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方向；目标；定向</w:t>
            </w:r>
          </w:p>
        </w:tc>
      </w:tr>
      <w:tr w:rsidR="004563FA" w14:paraId="383E1E4E" w14:textId="77777777">
        <w:tc>
          <w:tcPr>
            <w:tcW w:w="2640" w:type="dxa"/>
          </w:tcPr>
          <w:p w14:paraId="10BE4C6E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[U, C]</w:t>
            </w:r>
          </w:p>
        </w:tc>
        <w:tc>
          <w:tcPr>
            <w:tcW w:w="2640" w:type="dxa"/>
          </w:tcPr>
          <w:p w14:paraId="6F86C5AA" w14:textId="77777777" w:rsidR="004563FA" w:rsidRDefault="00000000">
            <w:pPr>
              <w:pStyle w:val="Compact"/>
            </w:pPr>
            <w:r>
              <w:t>a person's basic beliefs or feelings about a particular subject</w:t>
            </w:r>
          </w:p>
        </w:tc>
        <w:tc>
          <w:tcPr>
            <w:tcW w:w="2640" w:type="dxa"/>
          </w:tcPr>
          <w:p w14:paraId="205A0352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（个人的）基本信仰；态度；观点；取向</w:t>
            </w:r>
          </w:p>
        </w:tc>
      </w:tr>
      <w:tr w:rsidR="004563FA" w14:paraId="07DAF1D0" w14:textId="77777777">
        <w:tc>
          <w:tcPr>
            <w:tcW w:w="2640" w:type="dxa"/>
          </w:tcPr>
          <w:p w14:paraId="421D750C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[U]</w:t>
            </w:r>
          </w:p>
        </w:tc>
        <w:tc>
          <w:tcPr>
            <w:tcW w:w="2640" w:type="dxa"/>
          </w:tcPr>
          <w:p w14:paraId="7F20179C" w14:textId="77777777" w:rsidR="004563FA" w:rsidRDefault="00000000">
            <w:pPr>
              <w:pStyle w:val="Compact"/>
            </w:pPr>
            <w:r>
              <w:t>training or information that you are given before starting a new job, course, etc.</w:t>
            </w:r>
          </w:p>
        </w:tc>
        <w:tc>
          <w:tcPr>
            <w:tcW w:w="2640" w:type="dxa"/>
          </w:tcPr>
          <w:p w14:paraId="0D36BC1A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（任职等前的）培训，训练；迎新会</w:t>
            </w:r>
          </w:p>
        </w:tc>
      </w:tr>
      <w:tr w:rsidR="004563FA" w14:paraId="43B7BAB5" w14:textId="77777777">
        <w:tc>
          <w:tcPr>
            <w:tcW w:w="2640" w:type="dxa"/>
          </w:tcPr>
          <w:p w14:paraId="757B6D29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[U]</w:t>
            </w:r>
          </w:p>
        </w:tc>
        <w:tc>
          <w:tcPr>
            <w:tcW w:w="2640" w:type="dxa"/>
          </w:tcPr>
          <w:p w14:paraId="1B17AB5E" w14:textId="77777777" w:rsidR="004563FA" w:rsidRDefault="00000000">
            <w:pPr>
              <w:pStyle w:val="Compact"/>
            </w:pPr>
            <w:r>
              <w:t>position relative to surroundings</w:t>
            </w:r>
          </w:p>
        </w:tc>
        <w:tc>
          <w:tcPr>
            <w:tcW w:w="2640" w:type="dxa"/>
          </w:tcPr>
          <w:p w14:paraId="7615F728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方位；定位</w:t>
            </w:r>
          </w:p>
        </w:tc>
      </w:tr>
    </w:tbl>
    <w:p w14:paraId="7A829149" w14:textId="77777777" w:rsidR="004563FA" w:rsidRDefault="00000000">
      <w:pPr>
        <w:pStyle w:val="3"/>
      </w:pPr>
      <w:bookmarkStart w:id="4" w:name="link-固定搭配与例句"/>
      <w:bookmarkEnd w:id="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7E0C8E0F" w14:textId="77777777" w:rsidR="004563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essentially theoretical in orientation</w:t>
      </w:r>
      <w:r>
        <w:t xml:space="preserve"> </w:t>
      </w:r>
      <w:r>
        <w:rPr>
          <w:rFonts w:hint="eastAsia"/>
        </w:rPr>
        <w:t>(在方向上本质是理论性的)</w:t>
      </w:r>
    </w:p>
    <w:p w14:paraId="42B2CF0F" w14:textId="77777777" w:rsidR="004563FA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 xml:space="preserve">The course is essentially theoretical in </w:t>
      </w:r>
      <w:r>
        <w:rPr>
          <w:b/>
          <w:bCs/>
          <w:i/>
          <w:iCs/>
        </w:rPr>
        <w:t>orientation</w:t>
      </w:r>
      <w:r>
        <w:rPr>
          <w:i/>
          <w:iCs/>
        </w:rPr>
        <w:t>.</w:t>
      </w:r>
    </w:p>
    <w:p w14:paraId="60BE44CB" w14:textId="77777777" w:rsidR="004563FA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该课程的目标基本上是理论性的。（原文例句）</w:t>
      </w:r>
    </w:p>
    <w:p w14:paraId="7E62117C" w14:textId="77777777" w:rsidR="004563FA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 xml:space="preserve">Our research is scientific in </w:t>
      </w:r>
      <w:r>
        <w:rPr>
          <w:b/>
          <w:bCs/>
          <w:i/>
          <w:iCs/>
        </w:rPr>
        <w:t>orientation</w:t>
      </w:r>
      <w:r>
        <w:rPr>
          <w:i/>
          <w:iCs/>
        </w:rPr>
        <w:t>.</w:t>
      </w:r>
    </w:p>
    <w:p w14:paraId="1345B7EA" w14:textId="77777777" w:rsidR="004563FA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我们的研究在方向上是科学性的。</w:t>
      </w:r>
    </w:p>
    <w:p w14:paraId="74AD34D7" w14:textId="77777777" w:rsidR="004563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religious / political orientation</w:t>
      </w:r>
      <w:r>
        <w:t xml:space="preserve"> </w:t>
      </w:r>
      <w:r>
        <w:rPr>
          <w:rFonts w:hint="eastAsia"/>
        </w:rPr>
        <w:t>(宗教/政治取向)</w:t>
      </w:r>
    </w:p>
    <w:p w14:paraId="33D11C16" w14:textId="77777777" w:rsidR="004563FA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 xml:space="preserve">People of all </w:t>
      </w:r>
      <w:r>
        <w:rPr>
          <w:b/>
          <w:bCs/>
          <w:i/>
          <w:iCs/>
        </w:rPr>
        <w:t>political orientations</w:t>
      </w:r>
      <w:r>
        <w:rPr>
          <w:i/>
          <w:iCs/>
        </w:rPr>
        <w:t xml:space="preserve"> are welcome to join the discussion.</w:t>
      </w:r>
    </w:p>
    <w:p w14:paraId="782F34C2" w14:textId="77777777" w:rsidR="004563FA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欢迎各种政治倾向的人加入讨论。（原文短语扩充）</w:t>
      </w:r>
    </w:p>
    <w:p w14:paraId="4607DC3B" w14:textId="77777777" w:rsidR="004563FA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 xml:space="preserve">The organization implies no specific </w:t>
      </w:r>
      <w:r>
        <w:rPr>
          <w:b/>
          <w:bCs/>
          <w:i/>
          <w:iCs/>
        </w:rPr>
        <w:t>religious orientation</w:t>
      </w:r>
      <w:r>
        <w:rPr>
          <w:i/>
          <w:iCs/>
        </w:rPr>
        <w:t>.</w:t>
      </w:r>
    </w:p>
    <w:p w14:paraId="369890B0" w14:textId="77777777" w:rsidR="004563FA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该组织不暗示任何特定的宗教信仰。</w:t>
      </w:r>
    </w:p>
    <w:p w14:paraId="15F36DD5" w14:textId="77777777" w:rsidR="004563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orientation program / session</w:t>
      </w:r>
      <w:r>
        <w:t xml:space="preserve"> </w:t>
      </w:r>
      <w:r>
        <w:rPr>
          <w:rFonts w:hint="eastAsia"/>
        </w:rPr>
        <w:t>(迎新活动；岗前培训)</w:t>
      </w:r>
    </w:p>
    <w:p w14:paraId="36C93934" w14:textId="77777777" w:rsidR="004563FA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 xml:space="preserve">The university holds an </w:t>
      </w:r>
      <w:r>
        <w:rPr>
          <w:b/>
          <w:bCs/>
          <w:i/>
          <w:iCs/>
        </w:rPr>
        <w:t>orientation week</w:t>
      </w:r>
      <w:r>
        <w:rPr>
          <w:i/>
          <w:iCs/>
        </w:rPr>
        <w:t xml:space="preserve"> for all freshmen.</w:t>
      </w:r>
    </w:p>
    <w:p w14:paraId="60A45BE7" w14:textId="77777777" w:rsidR="004563FA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lastRenderedPageBreak/>
        <w:t>大学为所有新生举办迎新周。</w:t>
      </w:r>
    </w:p>
    <w:p w14:paraId="1C6688DC" w14:textId="77777777" w:rsidR="004563FA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 xml:space="preserve">New employees are required to attend a two-day </w:t>
      </w:r>
      <w:r>
        <w:rPr>
          <w:b/>
          <w:bCs/>
          <w:i/>
          <w:iCs/>
        </w:rPr>
        <w:t>orientation session</w:t>
      </w:r>
      <w:r>
        <w:rPr>
          <w:i/>
          <w:iCs/>
        </w:rPr>
        <w:t>.</w:t>
      </w:r>
    </w:p>
    <w:p w14:paraId="249D0E87" w14:textId="77777777" w:rsidR="004563FA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新员工被要求参加为期两天的入职培训。</w:t>
      </w:r>
    </w:p>
    <w:p w14:paraId="38432A22" w14:textId="77777777" w:rsidR="004563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customer / market orientation</w:t>
      </w:r>
      <w:r>
        <w:t xml:space="preserve"> </w:t>
      </w:r>
      <w:r>
        <w:rPr>
          <w:rFonts w:hint="eastAsia"/>
        </w:rPr>
        <w:t>(以客户/市场为导向)</w:t>
      </w:r>
    </w:p>
    <w:p w14:paraId="03B43312" w14:textId="77777777" w:rsidR="004563FA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 xml:space="preserve">The company has shifted towards a strong </w:t>
      </w:r>
      <w:r>
        <w:rPr>
          <w:b/>
          <w:bCs/>
          <w:i/>
          <w:iCs/>
        </w:rPr>
        <w:t>customer orientation</w:t>
      </w:r>
      <w:r>
        <w:rPr>
          <w:i/>
          <w:iCs/>
        </w:rPr>
        <w:t>.</w:t>
      </w:r>
    </w:p>
    <w:p w14:paraId="3317EF6A" w14:textId="77777777" w:rsidR="004563F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这家公司已经转向了强烈的客户导向。</w:t>
      </w:r>
    </w:p>
    <w:p w14:paraId="38487FFD" w14:textId="77777777" w:rsidR="004563FA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 xml:space="preserve">Success in business requires a keen </w:t>
      </w:r>
      <w:r>
        <w:rPr>
          <w:b/>
          <w:bCs/>
          <w:i/>
          <w:iCs/>
        </w:rPr>
        <w:t>market orientation</w:t>
      </w:r>
      <w:r>
        <w:rPr>
          <w:i/>
          <w:iCs/>
        </w:rPr>
        <w:t>.</w:t>
      </w:r>
    </w:p>
    <w:p w14:paraId="5062D584" w14:textId="77777777" w:rsidR="004563F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商业上的成功需要敏锐的市场导向。</w:t>
      </w:r>
    </w:p>
    <w:p w14:paraId="7AA6032A" w14:textId="77777777" w:rsidR="004563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sense of orientation</w:t>
      </w:r>
      <w:r>
        <w:t xml:space="preserve"> </w:t>
      </w:r>
      <w:r>
        <w:rPr>
          <w:rFonts w:hint="eastAsia"/>
        </w:rPr>
        <w:t>(方向感)</w:t>
      </w:r>
    </w:p>
    <w:p w14:paraId="4DD456C5" w14:textId="77777777" w:rsidR="004563FA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 xml:space="preserve">I have a terrible </w:t>
      </w:r>
      <w:r>
        <w:rPr>
          <w:b/>
          <w:bCs/>
          <w:i/>
          <w:iCs/>
        </w:rPr>
        <w:t>sense of orientation</w:t>
      </w:r>
      <w:r>
        <w:rPr>
          <w:i/>
          <w:iCs/>
        </w:rPr>
        <w:t xml:space="preserve"> and get lost easily.</w:t>
      </w:r>
    </w:p>
    <w:p w14:paraId="6611AEC9" w14:textId="77777777" w:rsidR="004563FA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我方向感很差，很容易迷路。</w:t>
      </w:r>
    </w:p>
    <w:p w14:paraId="4F6B5273" w14:textId="77777777" w:rsidR="004563FA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 xml:space="preserve">Pigeons have a remarkable </w:t>
      </w:r>
      <w:r>
        <w:rPr>
          <w:b/>
          <w:bCs/>
          <w:i/>
          <w:iCs/>
        </w:rPr>
        <w:t>sense of orientation</w:t>
      </w:r>
      <w:r>
        <w:rPr>
          <w:i/>
          <w:iCs/>
        </w:rPr>
        <w:t>.</w:t>
      </w:r>
    </w:p>
    <w:p w14:paraId="6346E229" w14:textId="77777777" w:rsidR="004563FA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鸽子有非凡的方向感。</w:t>
      </w:r>
    </w:p>
    <w:p w14:paraId="315F3DAD" w14:textId="77777777" w:rsidR="004563F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权威例句补充</w:t>
      </w:r>
    </w:p>
    <w:p w14:paraId="2DCDD636" w14:textId="77777777" w:rsidR="004563FA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 xml:space="preserve">The program is intended to give students an </w:t>
      </w:r>
      <w:r>
        <w:rPr>
          <w:b/>
          <w:bCs/>
          <w:i/>
          <w:iCs/>
        </w:rPr>
        <w:t>orientation</w:t>
      </w:r>
      <w:r>
        <w:rPr>
          <w:i/>
          <w:iCs/>
        </w:rPr>
        <w:t xml:space="preserve"> to the world of business.</w:t>
      </w:r>
    </w:p>
    <w:p w14:paraId="4C9FB094" w14:textId="77777777" w:rsidR="004563FA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该项目旨在让学生对商业世界有一个初步的了解。(Source:</w:t>
      </w:r>
      <w:r>
        <w:t xml:space="preserve"> Oxford Dictionary)</w:t>
      </w:r>
    </w:p>
    <w:p w14:paraId="25460B3D" w14:textId="77777777" w:rsidR="004563FA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 xml:space="preserve">Changes in the political </w:t>
      </w:r>
      <w:r>
        <w:rPr>
          <w:b/>
          <w:bCs/>
          <w:i/>
          <w:iCs/>
        </w:rPr>
        <w:t>orientation</w:t>
      </w:r>
      <w:r>
        <w:rPr>
          <w:i/>
          <w:iCs/>
        </w:rPr>
        <w:t xml:space="preserve"> of the country have alarmed investors.</w:t>
      </w:r>
    </w:p>
    <w:p w14:paraId="0B29E51A" w14:textId="77777777" w:rsidR="004563FA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该国政治取向的变化使投资者感到惊恐。(Source:</w:t>
      </w:r>
      <w:r>
        <w:t xml:space="preserve"> Cambridge Dictionary)</w:t>
      </w:r>
    </w:p>
    <w:p w14:paraId="6146C3ED" w14:textId="77777777" w:rsidR="004563FA" w:rsidRDefault="00000000">
      <w:pPr>
        <w:pStyle w:val="3"/>
      </w:pPr>
      <w:bookmarkStart w:id="5" w:name="evergreen_tree-词形变化与派生"/>
      <w:bookmarkEnd w:id="4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72D73EC0" w14:textId="77777777" w:rsidR="004563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Orient</w:t>
      </w:r>
      <w:r>
        <w:t xml:space="preserve"> (v.): </w:t>
      </w:r>
      <w:r>
        <w:rPr>
          <w:rFonts w:hint="eastAsia"/>
        </w:rPr>
        <w:t>使适应；确定方向；朝向</w:t>
      </w:r>
      <w:r>
        <w:t xml:space="preserve"> (e.g., </w:t>
      </w:r>
      <w:r>
        <w:rPr>
          <w:i/>
          <w:iCs/>
        </w:rPr>
        <w:t>The map is oriented north.</w:t>
      </w:r>
      <w:r>
        <w:t>)</w:t>
      </w:r>
    </w:p>
    <w:p w14:paraId="468F3BEB" w14:textId="77777777" w:rsidR="004563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Oriental</w:t>
      </w:r>
      <w:r>
        <w:t xml:space="preserve"> (adj.): </w:t>
      </w:r>
      <w:r>
        <w:rPr>
          <w:rFonts w:hint="eastAsia"/>
        </w:rPr>
        <w:t>东方的</w:t>
      </w:r>
      <w:r>
        <w:t xml:space="preserve"> </w:t>
      </w:r>
      <w:r>
        <w:rPr>
          <w:rFonts w:hint="eastAsia"/>
        </w:rPr>
        <w:t>(注：在现代英语中描述人时可能带有冒犯性，多用于描述地毯、食物等物体)</w:t>
      </w:r>
    </w:p>
    <w:p w14:paraId="7FFA7D0F" w14:textId="77777777" w:rsidR="004563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Oriented</w:t>
      </w:r>
      <w:r>
        <w:t xml:space="preserve"> (adj.): </w:t>
      </w:r>
      <w:r>
        <w:rPr>
          <w:rFonts w:hint="eastAsia"/>
        </w:rPr>
        <w:t>以...为导向的</w:t>
      </w:r>
      <w:r>
        <w:t xml:space="preserve"> (e.g., </w:t>
      </w:r>
      <w:r>
        <w:rPr>
          <w:i/>
          <w:iCs/>
        </w:rPr>
        <w:t>family-oriented, profit-oriented</w:t>
      </w:r>
      <w:r>
        <w:t>)</w:t>
      </w:r>
    </w:p>
    <w:p w14:paraId="479CAEB8" w14:textId="77777777" w:rsidR="004563FA" w:rsidRDefault="00000000">
      <w:pPr>
        <w:pStyle w:val="3"/>
      </w:pPr>
      <w:bookmarkStart w:id="6" w:name="bulb-辨析与扩展"/>
      <w:bookmarkEnd w:id="5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60E7B5DD" w14:textId="77777777" w:rsidR="004563F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词根记忆</w:t>
      </w:r>
      <w:r>
        <w:rPr>
          <w:rFonts w:hint="eastAsia"/>
        </w:rPr>
        <w:t>：</w:t>
      </w:r>
      <w:r>
        <w:rPr>
          <w:b/>
          <w:bCs/>
        </w:rPr>
        <w:t>Ori-</w:t>
      </w:r>
      <w:r>
        <w:t xml:space="preserve"> </w:t>
      </w:r>
      <w:r>
        <w:rPr>
          <w:rFonts w:hint="eastAsia"/>
        </w:rPr>
        <w:t>(升起，源自拉丁语</w:t>
      </w:r>
      <w:r>
        <w:t xml:space="preserve"> </w:t>
      </w:r>
      <w:r>
        <w:rPr>
          <w:i/>
          <w:iCs/>
        </w:rPr>
        <w:t>oriri</w:t>
      </w:r>
      <w:r>
        <w:t xml:space="preserve">) + </w:t>
      </w:r>
      <w:r>
        <w:rPr>
          <w:b/>
          <w:bCs/>
        </w:rPr>
        <w:t>-ent</w:t>
      </w:r>
      <w:r>
        <w:t xml:space="preserve"> + </w:t>
      </w:r>
      <w:r>
        <w:rPr>
          <w:b/>
          <w:bCs/>
        </w:rPr>
        <w:t>-ation</w:t>
      </w:r>
      <w:r>
        <w:t xml:space="preserve"> </w:t>
      </w:r>
      <w:r>
        <w:rPr>
          <w:rFonts w:hint="eastAsia"/>
        </w:rPr>
        <w:t>(名词后缀)。</w:t>
      </w:r>
      <w:r>
        <w:rPr>
          <w:i/>
          <w:iCs/>
        </w:rPr>
        <w:t>Orient</w:t>
      </w:r>
      <w:r>
        <w:t xml:space="preserve"> </w:t>
      </w:r>
      <w:r>
        <w:rPr>
          <w:rFonts w:hint="eastAsia"/>
        </w:rPr>
        <w:t>原指东方（太阳升起的地方），引申为“定方向”。</w:t>
      </w:r>
    </w:p>
    <w:p w14:paraId="3438C424" w14:textId="77777777" w:rsidR="004563F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易混词</w:t>
      </w:r>
      <w:r>
        <w:rPr>
          <w:rFonts w:hint="eastAsia"/>
        </w:rPr>
        <w:t>：</w:t>
      </w:r>
      <w:r>
        <w:rPr>
          <w:b/>
          <w:bCs/>
        </w:rPr>
        <w:t>Direction</w:t>
      </w:r>
      <w:r>
        <w:t xml:space="preserve"> </w:t>
      </w:r>
      <w:r>
        <w:rPr>
          <w:rFonts w:hint="eastAsia"/>
        </w:rPr>
        <w:t>侧重指具体的移动方向或指导；</w:t>
      </w:r>
      <w:r>
        <w:rPr>
          <w:b/>
          <w:bCs/>
        </w:rPr>
        <w:t>Orientation</w:t>
      </w:r>
      <w:r>
        <w:t xml:space="preserve"> </w:t>
      </w:r>
      <w:r>
        <w:rPr>
          <w:rFonts w:hint="eastAsia"/>
        </w:rPr>
        <w:t>侧重指宏观的目标、态度或适应过程。</w:t>
      </w:r>
    </w:p>
    <w:p w14:paraId="00C95F4A" w14:textId="77777777" w:rsidR="004563FA" w:rsidRDefault="00000000">
      <w:r>
        <w:pict w14:anchorId="4388F73C">
          <v:rect id="_x0000_i1025" style="width:0;height:1.5pt" o:hralign="center" o:hrstd="t" o:hr="t"/>
        </w:pict>
      </w:r>
    </w:p>
    <w:p w14:paraId="485954ED" w14:textId="77777777" w:rsidR="004563FA" w:rsidRDefault="00000000">
      <w:pPr>
        <w:pStyle w:val="2"/>
      </w:pPr>
      <w:bookmarkStart w:id="7" w:name="X7b9171a7551ba55aeec56c88529994f2c0acad8"/>
      <w:bookmarkEnd w:id="1"/>
      <w:bookmarkEnd w:id="6"/>
      <w:r>
        <w:t>2. briefing</w:t>
      </w:r>
    </w:p>
    <w:p w14:paraId="261BE709" w14:textId="77777777" w:rsidR="004563FA" w:rsidRDefault="00000000">
      <w:pPr>
        <w:pStyle w:val="3"/>
      </w:pPr>
      <w:bookmarkStart w:id="8" w:name="speaker-音标-1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177B0888" w14:textId="77777777" w:rsidR="004563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UK</w:t>
      </w:r>
      <w:r>
        <w:t>: /</w:t>
      </w:r>
      <w:r>
        <w:rPr>
          <w:rFonts w:ascii="Times New Roman" w:hAnsi="Times New Roman" w:cs="Times New Roman"/>
        </w:rPr>
        <w:t>ˈ</w:t>
      </w:r>
      <w:r>
        <w:t>bri</w:t>
      </w:r>
      <w:r>
        <w:rPr>
          <w:rFonts w:ascii="Times New Roman" w:hAnsi="Times New Roman" w:cs="Times New Roman"/>
        </w:rPr>
        <w:t>ː</w:t>
      </w:r>
      <w:r>
        <w:t>f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66030F16" w14:textId="77777777" w:rsidR="004563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US</w:t>
      </w:r>
      <w:r>
        <w:t>: /</w:t>
      </w:r>
      <w:r>
        <w:rPr>
          <w:rFonts w:ascii="Times New Roman" w:hAnsi="Times New Roman" w:cs="Times New Roman"/>
        </w:rPr>
        <w:t>ˈ</w:t>
      </w:r>
      <w:r>
        <w:t>bri</w:t>
      </w:r>
      <w:r>
        <w:rPr>
          <w:rFonts w:ascii="Times New Roman" w:hAnsi="Times New Roman" w:cs="Times New Roman"/>
        </w:rPr>
        <w:t>ː</w:t>
      </w:r>
      <w:r>
        <w:t>f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1E66BC59" w14:textId="77777777" w:rsidR="004563FA" w:rsidRDefault="00000000">
      <w:pPr>
        <w:pStyle w:val="3"/>
      </w:pPr>
      <w:bookmarkStart w:id="9" w:name="open_book-词性与释义-1"/>
      <w:bookmarkEnd w:id="8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7C838C7E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5477C0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5182DD49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24701FE0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2693168E" w14:textId="77777777">
        <w:tc>
          <w:tcPr>
            <w:tcW w:w="2640" w:type="dxa"/>
          </w:tcPr>
          <w:p w14:paraId="5DB1BFD9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[C]</w:t>
            </w:r>
          </w:p>
        </w:tc>
        <w:tc>
          <w:tcPr>
            <w:tcW w:w="2640" w:type="dxa"/>
          </w:tcPr>
          <w:p w14:paraId="0719CE43" w14:textId="77777777" w:rsidR="004563FA" w:rsidRDefault="00000000">
            <w:pPr>
              <w:pStyle w:val="Compact"/>
            </w:pPr>
            <w:r>
              <w:t>a meeting in which people are given instructions or information</w:t>
            </w:r>
          </w:p>
        </w:tc>
        <w:tc>
          <w:tcPr>
            <w:tcW w:w="2640" w:type="dxa"/>
          </w:tcPr>
          <w:p w14:paraId="040A9F6F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传达指示会；情况介绍会</w:t>
            </w:r>
          </w:p>
        </w:tc>
      </w:tr>
      <w:tr w:rsidR="004563FA" w14:paraId="3EAFABDD" w14:textId="77777777">
        <w:tc>
          <w:tcPr>
            <w:tcW w:w="2640" w:type="dxa"/>
          </w:tcPr>
          <w:p w14:paraId="73D50605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[C, U]</w:t>
            </w:r>
          </w:p>
        </w:tc>
        <w:tc>
          <w:tcPr>
            <w:tcW w:w="2640" w:type="dxa"/>
          </w:tcPr>
          <w:p w14:paraId="4E54F61C" w14:textId="77777777" w:rsidR="004563FA" w:rsidRDefault="00000000">
            <w:pPr>
              <w:pStyle w:val="Compact"/>
            </w:pPr>
            <w:r>
              <w:t>the detailed instructions or information that are given at such a meeting</w:t>
            </w:r>
          </w:p>
        </w:tc>
        <w:tc>
          <w:tcPr>
            <w:tcW w:w="2640" w:type="dxa"/>
          </w:tcPr>
          <w:p w14:paraId="2C727999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详细指示；详情介绍；简报</w:t>
            </w:r>
          </w:p>
        </w:tc>
      </w:tr>
    </w:tbl>
    <w:p w14:paraId="7461097C" w14:textId="77777777" w:rsidR="004563FA" w:rsidRDefault="00000000">
      <w:pPr>
        <w:pStyle w:val="3"/>
      </w:pPr>
      <w:bookmarkStart w:id="10" w:name="link-固定搭配与例句-1"/>
      <w:bookmarkEnd w:id="9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49B5CFD5" w14:textId="77777777" w:rsidR="004563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press / news briefing</w:t>
      </w:r>
      <w:r>
        <w:t xml:space="preserve"> </w:t>
      </w:r>
      <w:r>
        <w:rPr>
          <w:rFonts w:hint="eastAsia"/>
        </w:rPr>
        <w:t>(新闻发布会)</w:t>
      </w:r>
    </w:p>
    <w:p w14:paraId="5EF30CE6" w14:textId="77777777" w:rsidR="004563FA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 xml:space="preserve">The White House spokesman held a </w:t>
      </w:r>
      <w:r>
        <w:rPr>
          <w:b/>
          <w:bCs/>
          <w:i/>
          <w:iCs/>
        </w:rPr>
        <w:t>press briefing</w:t>
      </w:r>
      <w:r>
        <w:rPr>
          <w:i/>
          <w:iCs/>
        </w:rPr>
        <w:t xml:space="preserve"> this morning.</w:t>
      </w:r>
    </w:p>
    <w:p w14:paraId="2D42AA53" w14:textId="77777777" w:rsidR="004563FA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白宫发言人今天上午举行了新闻发布会。（原文短语扩充）</w:t>
      </w:r>
    </w:p>
    <w:p w14:paraId="718CF2AA" w14:textId="77777777" w:rsidR="004563FA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 xml:space="preserve">Journalists gathered for the daily </w:t>
      </w:r>
      <w:r>
        <w:rPr>
          <w:b/>
          <w:bCs/>
          <w:i/>
          <w:iCs/>
        </w:rPr>
        <w:t>news briefing</w:t>
      </w:r>
      <w:r>
        <w:rPr>
          <w:i/>
          <w:iCs/>
        </w:rPr>
        <w:t>.</w:t>
      </w:r>
    </w:p>
    <w:p w14:paraId="47464CA8" w14:textId="77777777" w:rsidR="004563FA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记者们聚集在一起参加每日的新闻简报会。</w:t>
      </w:r>
    </w:p>
    <w:p w14:paraId="6EF7AE42" w14:textId="77777777" w:rsidR="004563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give sb a full briefing</w:t>
      </w:r>
      <w:r>
        <w:t xml:space="preserve"> </w:t>
      </w:r>
      <w:r>
        <w:rPr>
          <w:rFonts w:hint="eastAsia"/>
        </w:rPr>
        <w:t>(给某人详细的指示)</w:t>
      </w:r>
    </w:p>
    <w:p w14:paraId="2EE50307" w14:textId="77777777" w:rsidR="004563FA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 xml:space="preserve">Captain Trent gave his men a </w:t>
      </w:r>
      <w:r>
        <w:rPr>
          <w:b/>
          <w:bCs/>
          <w:i/>
          <w:iCs/>
        </w:rPr>
        <w:t>full briefing</w:t>
      </w:r>
      <w:r>
        <w:rPr>
          <w:i/>
          <w:iCs/>
        </w:rPr>
        <w:t>.</w:t>
      </w:r>
    </w:p>
    <w:p w14:paraId="22B1F07F" w14:textId="77777777" w:rsidR="004563FA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特伦特队长给了他的下属详细的指示。（原文例句）</w:t>
      </w:r>
    </w:p>
    <w:p w14:paraId="1F640085" w14:textId="77777777" w:rsidR="004563FA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 xml:space="preserve">Before the mission, the commander gave the squad a </w:t>
      </w:r>
      <w:r>
        <w:rPr>
          <w:b/>
          <w:bCs/>
          <w:i/>
          <w:iCs/>
        </w:rPr>
        <w:t>full briefing</w:t>
      </w:r>
      <w:r>
        <w:rPr>
          <w:i/>
          <w:iCs/>
        </w:rPr>
        <w:t>.</w:t>
      </w:r>
    </w:p>
    <w:p w14:paraId="5A74B3A0" w14:textId="77777777" w:rsidR="004563FA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任务开始前，指挥官给了小队详细的简报。</w:t>
      </w:r>
    </w:p>
    <w:p w14:paraId="4A1BDBA3" w14:textId="77777777" w:rsidR="004563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hold a briefing</w:t>
      </w:r>
      <w:r>
        <w:t xml:space="preserve"> </w:t>
      </w:r>
      <w:r>
        <w:rPr>
          <w:rFonts w:hint="eastAsia"/>
        </w:rPr>
        <w:t>(召开简报会)</w:t>
      </w:r>
    </w:p>
    <w:p w14:paraId="29C5E63D" w14:textId="77777777" w:rsidR="004563FA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 xml:space="preserve">We will </w:t>
      </w:r>
      <w:r>
        <w:rPr>
          <w:b/>
          <w:bCs/>
          <w:i/>
          <w:iCs/>
        </w:rPr>
        <w:t>hold a briefing</w:t>
      </w:r>
      <w:r>
        <w:rPr>
          <w:i/>
          <w:iCs/>
        </w:rPr>
        <w:t xml:space="preserve"> to discuss the new safety regulations.</w:t>
      </w:r>
    </w:p>
    <w:p w14:paraId="281E8CD3" w14:textId="77777777" w:rsidR="004563FA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我们将召开简报会讨论新的安全规定。</w:t>
      </w:r>
    </w:p>
    <w:p w14:paraId="370D4C40" w14:textId="77777777" w:rsidR="004563FA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 xml:space="preserve">The CEO </w:t>
      </w:r>
      <w:r>
        <w:rPr>
          <w:b/>
          <w:bCs/>
          <w:i/>
          <w:iCs/>
        </w:rPr>
        <w:t>held a briefing</w:t>
      </w:r>
      <w:r>
        <w:rPr>
          <w:i/>
          <w:iCs/>
        </w:rPr>
        <w:t xml:space="preserve"> for all department heads.</w:t>
      </w:r>
    </w:p>
    <w:p w14:paraId="143305AD" w14:textId="77777777" w:rsidR="004563FA" w:rsidRDefault="00000000">
      <w:pPr>
        <w:pStyle w:val="Compact"/>
        <w:numPr>
          <w:ilvl w:val="1"/>
          <w:numId w:val="16"/>
        </w:numPr>
      </w:pPr>
      <w:r>
        <w:t xml:space="preserve">CEO </w:t>
      </w:r>
      <w:r>
        <w:rPr>
          <w:rFonts w:hint="eastAsia"/>
        </w:rPr>
        <w:t>为所有部门主管举行了情况介绍会。</w:t>
      </w:r>
    </w:p>
    <w:p w14:paraId="046D69D6" w14:textId="77777777" w:rsidR="004563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security / safety briefing</w:t>
      </w:r>
      <w:r>
        <w:t xml:space="preserve"> </w:t>
      </w:r>
      <w:r>
        <w:rPr>
          <w:rFonts w:hint="eastAsia"/>
        </w:rPr>
        <w:t>(安全简报)</w:t>
      </w:r>
    </w:p>
    <w:p w14:paraId="7481DBC1" w14:textId="77777777" w:rsidR="004563FA" w:rsidRDefault="00000000">
      <w:pPr>
        <w:pStyle w:val="Compact"/>
        <w:numPr>
          <w:ilvl w:val="1"/>
          <w:numId w:val="17"/>
        </w:numPr>
      </w:pPr>
      <w:r>
        <w:rPr>
          <w:i/>
          <w:iCs/>
        </w:rPr>
        <w:t xml:space="preserve">Passengers must listen to the </w:t>
      </w:r>
      <w:r>
        <w:rPr>
          <w:b/>
          <w:bCs/>
          <w:i/>
          <w:iCs/>
        </w:rPr>
        <w:t>safety briefing</w:t>
      </w:r>
      <w:r>
        <w:rPr>
          <w:i/>
          <w:iCs/>
        </w:rPr>
        <w:t xml:space="preserve"> before takeoff.</w:t>
      </w:r>
    </w:p>
    <w:p w14:paraId="34D870FA" w14:textId="77777777" w:rsidR="004563FA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乘客起飞前必须收听安全简报。</w:t>
      </w:r>
    </w:p>
    <w:p w14:paraId="6E72F604" w14:textId="77777777" w:rsidR="004563FA" w:rsidRDefault="00000000">
      <w:pPr>
        <w:pStyle w:val="Compact"/>
        <w:numPr>
          <w:ilvl w:val="1"/>
          <w:numId w:val="17"/>
        </w:numPr>
      </w:pPr>
      <w:r>
        <w:rPr>
          <w:i/>
          <w:iCs/>
        </w:rPr>
        <w:t xml:space="preserve">The guards received a </w:t>
      </w:r>
      <w:r>
        <w:rPr>
          <w:b/>
          <w:bCs/>
          <w:i/>
          <w:iCs/>
        </w:rPr>
        <w:t>security briefing</w:t>
      </w:r>
      <w:r>
        <w:rPr>
          <w:i/>
          <w:iCs/>
        </w:rPr>
        <w:t xml:space="preserve"> regarding the VIP's visit.</w:t>
      </w:r>
    </w:p>
    <w:p w14:paraId="4B54F76E" w14:textId="77777777" w:rsidR="004563FA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警卫收到了关于贵宾访问的安全简报。</w:t>
      </w:r>
    </w:p>
    <w:p w14:paraId="15A51A18" w14:textId="77777777" w:rsidR="004563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debriefing</w:t>
      </w:r>
      <w:r>
        <w:t xml:space="preserve"> </w:t>
      </w:r>
      <w:r>
        <w:rPr>
          <w:rFonts w:hint="eastAsia"/>
        </w:rPr>
        <w:t>(执行任务后的汇报/盘问)</w:t>
      </w:r>
    </w:p>
    <w:p w14:paraId="79E6CA1B" w14:textId="77777777" w:rsidR="004563FA" w:rsidRDefault="00000000">
      <w:pPr>
        <w:pStyle w:val="Compact"/>
        <w:numPr>
          <w:ilvl w:val="1"/>
          <w:numId w:val="18"/>
        </w:numPr>
      </w:pPr>
      <w:r>
        <w:rPr>
          <w:i/>
          <w:iCs/>
        </w:rPr>
        <w:t xml:space="preserve">After the flight, the pilots went through a thorough </w:t>
      </w:r>
      <w:r>
        <w:rPr>
          <w:b/>
          <w:bCs/>
          <w:i/>
          <w:iCs/>
        </w:rPr>
        <w:t>debriefing</w:t>
      </w:r>
      <w:r>
        <w:rPr>
          <w:i/>
          <w:iCs/>
        </w:rPr>
        <w:t>.</w:t>
      </w:r>
    </w:p>
    <w:p w14:paraId="25E46146" w14:textId="77777777" w:rsidR="004563FA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飞行结束后，飞行员进行了详细的任务汇报。</w:t>
      </w:r>
    </w:p>
    <w:p w14:paraId="457490D2" w14:textId="77777777" w:rsidR="004563F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权威例句补充</w:t>
      </w:r>
    </w:p>
    <w:p w14:paraId="23E4B2B0" w14:textId="77777777" w:rsidR="004563FA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 xml:space="preserve">They received a thorough </w:t>
      </w:r>
      <w:r>
        <w:rPr>
          <w:b/>
          <w:bCs/>
          <w:i/>
          <w:iCs/>
        </w:rPr>
        <w:t>briefing</w:t>
      </w:r>
      <w:r>
        <w:rPr>
          <w:i/>
          <w:iCs/>
        </w:rPr>
        <w:t xml:space="preserve"> before they left the country.</w:t>
      </w:r>
    </w:p>
    <w:p w14:paraId="17A7E115" w14:textId="77777777" w:rsidR="004563FA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他们在出国前接受了详尽的指示。(Source:</w:t>
      </w:r>
      <w:r>
        <w:t xml:space="preserve"> Collins Dictionary)</w:t>
      </w:r>
    </w:p>
    <w:p w14:paraId="1E729F9F" w14:textId="77777777" w:rsidR="004563FA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 xml:space="preserve">Official </w:t>
      </w:r>
      <w:r>
        <w:rPr>
          <w:b/>
          <w:bCs/>
          <w:i/>
          <w:iCs/>
        </w:rPr>
        <w:t>briefings</w:t>
      </w:r>
      <w:r>
        <w:rPr>
          <w:i/>
          <w:iCs/>
        </w:rPr>
        <w:t xml:space="preserve"> have given the impression that the fighting is virtually over.</w:t>
      </w:r>
    </w:p>
    <w:p w14:paraId="2E626B0F" w14:textId="77777777" w:rsidR="004563FA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官方简报给人的印象是战斗实际上已经结束了。(Source:</w:t>
      </w:r>
      <w:r>
        <w:t xml:space="preserve"> BBC News)</w:t>
      </w:r>
    </w:p>
    <w:p w14:paraId="10B1DF31" w14:textId="77777777" w:rsidR="004563FA" w:rsidRDefault="00000000">
      <w:pPr>
        <w:pStyle w:val="3"/>
      </w:pPr>
      <w:bookmarkStart w:id="11" w:name="evergreen_tree-词形变化与派生-1"/>
      <w:bookmarkEnd w:id="10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12CC0BE2" w14:textId="77777777" w:rsidR="004563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Brief</w:t>
      </w:r>
      <w:r>
        <w:t xml:space="preserve"> (adj.): </w:t>
      </w:r>
      <w:r>
        <w:rPr>
          <w:rFonts w:hint="eastAsia"/>
        </w:rPr>
        <w:t>短暂的；简短的</w:t>
      </w:r>
      <w:r>
        <w:t xml:space="preserve"> (e.g., </w:t>
      </w:r>
      <w:r>
        <w:rPr>
          <w:i/>
          <w:iCs/>
        </w:rPr>
        <w:t>a brief visit</w:t>
      </w:r>
      <w:r>
        <w:t>)</w:t>
      </w:r>
    </w:p>
    <w:p w14:paraId="38F08F9B" w14:textId="77777777" w:rsidR="004563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Brief</w:t>
      </w:r>
      <w:r>
        <w:t xml:space="preserve"> (v.): </w:t>
      </w:r>
      <w:r>
        <w:rPr>
          <w:rFonts w:hint="eastAsia"/>
        </w:rPr>
        <w:t>向...介绍情况；给...下达指示</w:t>
      </w:r>
      <w:r>
        <w:t xml:space="preserve"> (e.g., </w:t>
      </w:r>
      <w:r>
        <w:rPr>
          <w:i/>
          <w:iCs/>
        </w:rPr>
        <w:t>I was briefed on the situation.</w:t>
      </w:r>
      <w:r>
        <w:t>)</w:t>
      </w:r>
    </w:p>
    <w:p w14:paraId="7FC1F11D" w14:textId="77777777" w:rsidR="004563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Briefly</w:t>
      </w:r>
      <w:r>
        <w:t xml:space="preserve"> (adv.): </w:t>
      </w:r>
      <w:r>
        <w:rPr>
          <w:rFonts w:hint="eastAsia"/>
        </w:rPr>
        <w:t>短暂地；简要地</w:t>
      </w:r>
      <w:r>
        <w:t xml:space="preserve"> (e.g., </w:t>
      </w:r>
      <w:r>
        <w:rPr>
          <w:i/>
          <w:iCs/>
        </w:rPr>
        <w:t>Let me briefly explain.</w:t>
      </w:r>
      <w:r>
        <w:t>)</w:t>
      </w:r>
    </w:p>
    <w:p w14:paraId="4E4BF47F" w14:textId="77777777" w:rsidR="004563FA" w:rsidRDefault="00000000">
      <w:pPr>
        <w:pStyle w:val="3"/>
      </w:pPr>
      <w:bookmarkStart w:id="12" w:name="bulb-辨析与扩展-1"/>
      <w:bookmarkEnd w:id="11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52EF9BDB" w14:textId="77777777" w:rsidR="004563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Meeting vs. Briefing</w:t>
      </w:r>
      <w:r>
        <w:t xml:space="preserve">: </w:t>
      </w:r>
      <w:r>
        <w:rPr>
          <w:b/>
          <w:bCs/>
        </w:rPr>
        <w:t>Meeting</w:t>
      </w:r>
      <w:r>
        <w:t xml:space="preserve"> </w:t>
      </w:r>
      <w:r>
        <w:rPr>
          <w:rFonts w:hint="eastAsia"/>
        </w:rPr>
        <w:t>是通用的会议，可能涉及讨论和决策；</w:t>
      </w:r>
      <w:r>
        <w:rPr>
          <w:b/>
          <w:bCs/>
        </w:rPr>
        <w:t>Briefing</w:t>
      </w:r>
      <w:r>
        <w:t xml:space="preserve"> </w:t>
      </w:r>
      <w:r>
        <w:rPr>
          <w:rFonts w:hint="eastAsia"/>
        </w:rPr>
        <w:t>强调单向的信息传递，通常是由上级向下级传达指令或介绍情况。</w:t>
      </w:r>
    </w:p>
    <w:p w14:paraId="4D3AF3BB" w14:textId="77777777" w:rsidR="004563FA" w:rsidRDefault="00000000">
      <w:r>
        <w:pict w14:anchorId="7881A178">
          <v:rect id="_x0000_i1026" style="width:0;height:1.5pt" o:hralign="center" o:hrstd="t" o:hr="t"/>
        </w:pict>
      </w:r>
    </w:p>
    <w:p w14:paraId="69A5183C" w14:textId="77777777" w:rsidR="004563FA" w:rsidRDefault="00000000">
      <w:pPr>
        <w:pStyle w:val="2"/>
      </w:pPr>
      <w:bookmarkStart w:id="13" w:name="Xbe016da2727d6306527823440f9a467356aef31"/>
      <w:bookmarkEnd w:id="7"/>
      <w:bookmarkEnd w:id="12"/>
      <w:r>
        <w:t>3. calling</w:t>
      </w:r>
    </w:p>
    <w:p w14:paraId="7D9FA4B0" w14:textId="77777777" w:rsidR="004563FA" w:rsidRDefault="00000000">
      <w:pPr>
        <w:pStyle w:val="3"/>
      </w:pPr>
      <w:bookmarkStart w:id="14" w:name="speaker-音标-2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707DED8B" w14:textId="77777777" w:rsidR="004563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UK</w:t>
      </w:r>
      <w:r>
        <w:t>: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2A0EE635" w14:textId="77777777" w:rsidR="004563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US</w:t>
      </w:r>
      <w:r>
        <w:t>: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18A24AB6" w14:textId="77777777" w:rsidR="004563FA" w:rsidRDefault="00000000">
      <w:pPr>
        <w:pStyle w:val="3"/>
      </w:pPr>
      <w:bookmarkStart w:id="15" w:name="open_book-词性与释义-2"/>
      <w:bookmarkEnd w:id="14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05162C73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18D839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452BCDB6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3C7F9223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02FCB357" w14:textId="77777777">
        <w:tc>
          <w:tcPr>
            <w:tcW w:w="2640" w:type="dxa"/>
          </w:tcPr>
          <w:p w14:paraId="3EB3E230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[C]</w:t>
            </w:r>
          </w:p>
        </w:tc>
        <w:tc>
          <w:tcPr>
            <w:tcW w:w="2640" w:type="dxa"/>
          </w:tcPr>
          <w:p w14:paraId="15F91DF0" w14:textId="77777777" w:rsidR="004563FA" w:rsidRDefault="00000000">
            <w:pPr>
              <w:pStyle w:val="Compact"/>
            </w:pPr>
            <w:r>
              <w:t>a strong desire or feeling of duty to do a particular job, especially one in which you help other people</w:t>
            </w:r>
          </w:p>
        </w:tc>
        <w:tc>
          <w:tcPr>
            <w:tcW w:w="2640" w:type="dxa"/>
          </w:tcPr>
          <w:p w14:paraId="10FE3324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使命感；（尤指想帮助他人的）强烈愿望；天职；召唤</w:t>
            </w:r>
          </w:p>
        </w:tc>
      </w:tr>
      <w:tr w:rsidR="004563FA" w14:paraId="16D54558" w14:textId="77777777">
        <w:tc>
          <w:tcPr>
            <w:tcW w:w="2640" w:type="dxa"/>
          </w:tcPr>
          <w:p w14:paraId="3378BA1E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[C]</w:t>
            </w:r>
          </w:p>
        </w:tc>
        <w:tc>
          <w:tcPr>
            <w:tcW w:w="2640" w:type="dxa"/>
          </w:tcPr>
          <w:p w14:paraId="3988DC81" w14:textId="77777777" w:rsidR="004563FA" w:rsidRDefault="00000000">
            <w:pPr>
              <w:pStyle w:val="Compact"/>
            </w:pPr>
            <w:r>
              <w:t>(formal) a profession or career</w:t>
            </w:r>
          </w:p>
        </w:tc>
        <w:tc>
          <w:tcPr>
            <w:tcW w:w="2640" w:type="dxa"/>
          </w:tcPr>
          <w:p w14:paraId="528015E8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职业；事业</w:t>
            </w:r>
          </w:p>
        </w:tc>
      </w:tr>
    </w:tbl>
    <w:p w14:paraId="0ED1EF34" w14:textId="77777777" w:rsidR="004563FA" w:rsidRDefault="00000000">
      <w:pPr>
        <w:pStyle w:val="3"/>
      </w:pPr>
      <w:bookmarkStart w:id="16" w:name="link-固定搭配与例句-2"/>
      <w:bookmarkEnd w:id="15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26D25424" w14:textId="77777777" w:rsidR="004563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sense of calling</w:t>
      </w:r>
      <w:r>
        <w:t xml:space="preserve"> </w:t>
      </w:r>
      <w:r>
        <w:rPr>
          <w:rFonts w:hint="eastAsia"/>
        </w:rPr>
        <w:t>(使命感)</w:t>
      </w:r>
    </w:p>
    <w:p w14:paraId="6DF2B008" w14:textId="77777777" w:rsidR="004563FA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 xml:space="preserve">Nursing is not just a job; it requires a true </w:t>
      </w:r>
      <w:r>
        <w:rPr>
          <w:b/>
          <w:bCs/>
          <w:i/>
          <w:iCs/>
        </w:rPr>
        <w:t>sense of calling</w:t>
      </w:r>
      <w:r>
        <w:rPr>
          <w:i/>
          <w:iCs/>
        </w:rPr>
        <w:t>.</w:t>
      </w:r>
    </w:p>
    <w:p w14:paraId="125823A3" w14:textId="77777777" w:rsidR="004563FA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护理不仅仅是一份工作，它需要真正的使命感。</w:t>
      </w:r>
    </w:p>
    <w:p w14:paraId="5A5BDA16" w14:textId="77777777" w:rsidR="004563FA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 xml:space="preserve">Teachers often have a strong </w:t>
      </w:r>
      <w:r>
        <w:rPr>
          <w:b/>
          <w:bCs/>
          <w:i/>
          <w:iCs/>
        </w:rPr>
        <w:t>sense of calling</w:t>
      </w:r>
      <w:r>
        <w:rPr>
          <w:i/>
          <w:iCs/>
        </w:rPr>
        <w:t xml:space="preserve"> to educate the youth.</w:t>
      </w:r>
    </w:p>
    <w:p w14:paraId="10CA6ED6" w14:textId="77777777" w:rsidR="004563FA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教师通常有一种教育青少年的强烈使命感。</w:t>
      </w:r>
    </w:p>
    <w:p w14:paraId="410AD059" w14:textId="77777777" w:rsidR="004563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find / miss one's calling</w:t>
      </w:r>
      <w:r>
        <w:t xml:space="preserve"> </w:t>
      </w:r>
      <w:r>
        <w:rPr>
          <w:rFonts w:hint="eastAsia"/>
        </w:rPr>
        <w:t>(找到/错过某人的天职)</w:t>
      </w:r>
    </w:p>
    <w:p w14:paraId="56E7C08B" w14:textId="77777777" w:rsidR="004563FA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 xml:space="preserve">After years of banking, she finally </w:t>
      </w:r>
      <w:r>
        <w:rPr>
          <w:b/>
          <w:bCs/>
          <w:i/>
          <w:iCs/>
        </w:rPr>
        <w:t>found her calling</w:t>
      </w:r>
      <w:r>
        <w:rPr>
          <w:i/>
          <w:iCs/>
        </w:rPr>
        <w:t xml:space="preserve"> in social work.</w:t>
      </w:r>
    </w:p>
    <w:p w14:paraId="13D28903" w14:textId="77777777" w:rsidR="004563FA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在银行业工作多年后，她终于在社会工作中找到了自己的天职。</w:t>
      </w:r>
    </w:p>
    <w:p w14:paraId="0EDEFCE1" w14:textId="77777777" w:rsidR="004563FA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 xml:space="preserve">He felt he had </w:t>
      </w:r>
      <w:r>
        <w:rPr>
          <w:b/>
          <w:bCs/>
          <w:i/>
          <w:iCs/>
        </w:rPr>
        <w:t>missed his calling</w:t>
      </w:r>
      <w:r>
        <w:rPr>
          <w:i/>
          <w:iCs/>
        </w:rPr>
        <w:t xml:space="preserve"> as a musician.</w:t>
      </w:r>
    </w:p>
    <w:p w14:paraId="1B97ED7A" w14:textId="77777777" w:rsidR="004563FA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他觉得自己错过了成为音乐家的天职。</w:t>
      </w:r>
    </w:p>
    <w:p w14:paraId="2E7E1B77" w14:textId="77777777" w:rsidR="004563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religious / divine calling</w:t>
      </w:r>
      <w:r>
        <w:t xml:space="preserve"> </w:t>
      </w:r>
      <w:r>
        <w:rPr>
          <w:rFonts w:hint="eastAsia"/>
        </w:rPr>
        <w:t>(宗教/神圣的感召)</w:t>
      </w:r>
    </w:p>
    <w:p w14:paraId="36F07C46" w14:textId="77777777" w:rsidR="004563FA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 xml:space="preserve">He realized that his </w:t>
      </w:r>
      <w:r>
        <w:rPr>
          <w:b/>
          <w:bCs/>
          <w:i/>
          <w:iCs/>
        </w:rPr>
        <w:t>calling</w:t>
      </w:r>
      <w:r>
        <w:rPr>
          <w:i/>
          <w:iCs/>
        </w:rPr>
        <w:t xml:space="preserve"> was to preach the gospel.</w:t>
      </w:r>
    </w:p>
    <w:p w14:paraId="42DC4D51" w14:textId="77777777" w:rsidR="004563FA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他体悟到宣讲福音是他的使命。（原文例句）</w:t>
      </w:r>
    </w:p>
    <w:p w14:paraId="188EE5A2" w14:textId="77777777" w:rsidR="004563FA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 xml:space="preserve">Many priests describe experiencing a </w:t>
      </w:r>
      <w:r>
        <w:rPr>
          <w:b/>
          <w:bCs/>
          <w:i/>
          <w:iCs/>
        </w:rPr>
        <w:t>divine calling</w:t>
      </w:r>
      <w:r>
        <w:rPr>
          <w:i/>
          <w:iCs/>
        </w:rPr>
        <w:t xml:space="preserve"> at a young age.</w:t>
      </w:r>
    </w:p>
    <w:p w14:paraId="3D0C3D16" w14:textId="77777777" w:rsidR="004563FA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许多牧师描述他们在年轻时经历过神圣的感召。</w:t>
      </w:r>
    </w:p>
    <w:p w14:paraId="1990488A" w14:textId="77777777" w:rsidR="004563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high calling</w:t>
      </w:r>
      <w:r>
        <w:t xml:space="preserve"> </w:t>
      </w:r>
      <w:r>
        <w:rPr>
          <w:rFonts w:hint="eastAsia"/>
        </w:rPr>
        <w:t>(崇高的使命)</w:t>
      </w:r>
    </w:p>
    <w:p w14:paraId="4F3B9DEA" w14:textId="77777777" w:rsidR="004563FA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 xml:space="preserve">Public service is considered a </w:t>
      </w:r>
      <w:r>
        <w:rPr>
          <w:b/>
          <w:bCs/>
          <w:i/>
          <w:iCs/>
        </w:rPr>
        <w:t>high calling</w:t>
      </w:r>
      <w:r>
        <w:rPr>
          <w:i/>
          <w:iCs/>
        </w:rPr>
        <w:t xml:space="preserve"> by many.</w:t>
      </w:r>
    </w:p>
    <w:p w14:paraId="3D25F44C" w14:textId="77777777" w:rsidR="004563FA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许多人认为公共服务是一种崇高的使命。</w:t>
      </w:r>
    </w:p>
    <w:p w14:paraId="7419DCBA" w14:textId="77777777" w:rsidR="004563FA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 xml:space="preserve">Medicine is a </w:t>
      </w:r>
      <w:r>
        <w:rPr>
          <w:b/>
          <w:bCs/>
          <w:i/>
          <w:iCs/>
        </w:rPr>
        <w:t>high calling</w:t>
      </w:r>
      <w:r>
        <w:rPr>
          <w:i/>
          <w:iCs/>
        </w:rPr>
        <w:t xml:space="preserve"> dedicated to saving lives.</w:t>
      </w:r>
    </w:p>
    <w:p w14:paraId="1F35B299" w14:textId="77777777" w:rsidR="004563FA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医学是致力于拯救生命的崇高事业。</w:t>
      </w:r>
    </w:p>
    <w:p w14:paraId="6A116821" w14:textId="77777777" w:rsidR="004563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answer the calling</w:t>
      </w:r>
      <w:r>
        <w:t xml:space="preserve"> </w:t>
      </w:r>
      <w:r>
        <w:rPr>
          <w:rFonts w:hint="eastAsia"/>
        </w:rPr>
        <w:t>(响应号召/使命)</w:t>
      </w:r>
    </w:p>
    <w:p w14:paraId="38D49DF2" w14:textId="77777777" w:rsidR="004563FA" w:rsidRDefault="00000000">
      <w:pPr>
        <w:pStyle w:val="Compact"/>
        <w:numPr>
          <w:ilvl w:val="1"/>
          <w:numId w:val="28"/>
        </w:numPr>
      </w:pPr>
      <w:r>
        <w:rPr>
          <w:i/>
          <w:iCs/>
        </w:rPr>
        <w:t xml:space="preserve">Brave men and women </w:t>
      </w:r>
      <w:r>
        <w:rPr>
          <w:b/>
          <w:bCs/>
          <w:i/>
          <w:iCs/>
        </w:rPr>
        <w:t>answered the calling</w:t>
      </w:r>
      <w:r>
        <w:rPr>
          <w:i/>
          <w:iCs/>
        </w:rPr>
        <w:t xml:space="preserve"> to defend their country.</w:t>
      </w:r>
    </w:p>
    <w:p w14:paraId="4FBC0C3A" w14:textId="77777777" w:rsidR="004563FA" w:rsidRDefault="00000000">
      <w:pPr>
        <w:pStyle w:val="Compact"/>
        <w:numPr>
          <w:ilvl w:val="1"/>
          <w:numId w:val="28"/>
        </w:numPr>
      </w:pPr>
      <w:r>
        <w:rPr>
          <w:rFonts w:hint="eastAsia"/>
        </w:rPr>
        <w:t>勇敢的男男女女响应了保卫国家的号召。</w:t>
      </w:r>
    </w:p>
    <w:p w14:paraId="7C2DF990" w14:textId="77777777" w:rsidR="004563FA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权威例句补充</w:t>
      </w:r>
    </w:p>
    <w:p w14:paraId="0ACC0A1E" w14:textId="77777777" w:rsidR="004563FA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 xml:space="preserve">Teaching is a </w:t>
      </w:r>
      <w:r>
        <w:rPr>
          <w:b/>
          <w:bCs/>
          <w:i/>
          <w:iCs/>
        </w:rPr>
        <w:t>calling</w:t>
      </w:r>
      <w:r>
        <w:rPr>
          <w:i/>
          <w:iCs/>
        </w:rPr>
        <w:t>, not a way to get rich.</w:t>
      </w:r>
    </w:p>
    <w:p w14:paraId="50ACDDAA" w14:textId="77777777" w:rsidR="004563FA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教书是一种天职，不是发财的途径。(Source:</w:t>
      </w:r>
      <w:r>
        <w:t xml:space="preserve"> Longman Dictionary)</w:t>
      </w:r>
    </w:p>
    <w:p w14:paraId="12C0A883" w14:textId="77777777" w:rsidR="004563FA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 xml:space="preserve">She felt a </w:t>
      </w:r>
      <w:r>
        <w:rPr>
          <w:b/>
          <w:bCs/>
          <w:i/>
          <w:iCs/>
        </w:rPr>
        <w:t>calling</w:t>
      </w:r>
      <w:r>
        <w:rPr>
          <w:i/>
          <w:iCs/>
        </w:rPr>
        <w:t xml:space="preserve"> to help the poor.</w:t>
      </w:r>
    </w:p>
    <w:p w14:paraId="040D76B2" w14:textId="77777777" w:rsidR="004563FA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她感到一种帮助穷人的召唤。(Source:</w:t>
      </w:r>
      <w:r>
        <w:t xml:space="preserve"> Merriam-Webster)</w:t>
      </w:r>
    </w:p>
    <w:p w14:paraId="138F3A9F" w14:textId="77777777" w:rsidR="004563FA" w:rsidRDefault="00000000">
      <w:pPr>
        <w:pStyle w:val="3"/>
      </w:pPr>
      <w:bookmarkStart w:id="17" w:name="evergreen_tree-词形变化与派生-2"/>
      <w:bookmarkEnd w:id="16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78C8A2D3" w14:textId="77777777" w:rsidR="004563F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Call</w:t>
      </w:r>
      <w:r>
        <w:t xml:space="preserve"> (v./n.): </w:t>
      </w:r>
      <w:r>
        <w:rPr>
          <w:rFonts w:hint="eastAsia"/>
        </w:rPr>
        <w:t>呼叫；打电话；称呼</w:t>
      </w:r>
    </w:p>
    <w:p w14:paraId="441B7A47" w14:textId="77777777" w:rsidR="004563F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Caller</w:t>
      </w:r>
      <w:r>
        <w:t xml:space="preserve"> (n.): </w:t>
      </w:r>
      <w:r>
        <w:rPr>
          <w:rFonts w:hint="eastAsia"/>
        </w:rPr>
        <w:t>呼叫者；访客</w:t>
      </w:r>
    </w:p>
    <w:p w14:paraId="6D2ED8EC" w14:textId="77777777" w:rsidR="004563FA" w:rsidRDefault="00000000">
      <w:pPr>
        <w:pStyle w:val="3"/>
      </w:pPr>
      <w:bookmarkStart w:id="18" w:name="bulb-辨析与扩展-2"/>
      <w:bookmarkEnd w:id="17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3944BB7D" w14:textId="77777777" w:rsidR="004563FA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同义词辨析</w:t>
      </w:r>
      <w:r>
        <w:rPr>
          <w:rFonts w:hint="eastAsia"/>
        </w:rPr>
        <w:t>：</w:t>
      </w:r>
    </w:p>
    <w:p w14:paraId="1CD977AA" w14:textId="77777777" w:rsidR="004563FA" w:rsidRDefault="00000000">
      <w:pPr>
        <w:pStyle w:val="Compact"/>
        <w:numPr>
          <w:ilvl w:val="1"/>
          <w:numId w:val="32"/>
        </w:numPr>
      </w:pPr>
      <w:r>
        <w:rPr>
          <w:b/>
          <w:bCs/>
        </w:rPr>
        <w:t>Job</w:t>
      </w:r>
      <w:r>
        <w:t xml:space="preserve">: </w:t>
      </w:r>
      <w:r>
        <w:rPr>
          <w:rFonts w:hint="eastAsia"/>
        </w:rPr>
        <w:t>侧重为赚钱而做的工作。</w:t>
      </w:r>
    </w:p>
    <w:p w14:paraId="5DD072A6" w14:textId="77777777" w:rsidR="004563FA" w:rsidRDefault="00000000">
      <w:pPr>
        <w:pStyle w:val="Compact"/>
        <w:numPr>
          <w:ilvl w:val="1"/>
          <w:numId w:val="32"/>
        </w:numPr>
      </w:pPr>
      <w:r>
        <w:rPr>
          <w:b/>
          <w:bCs/>
        </w:rPr>
        <w:t>Career</w:t>
      </w:r>
      <w:r>
        <w:t xml:space="preserve">: </w:t>
      </w:r>
      <w:r>
        <w:rPr>
          <w:rFonts w:hint="eastAsia"/>
        </w:rPr>
        <w:t>侧重长期的职业生涯发展。</w:t>
      </w:r>
    </w:p>
    <w:p w14:paraId="20CB257F" w14:textId="77777777" w:rsidR="004563FA" w:rsidRDefault="00000000">
      <w:pPr>
        <w:pStyle w:val="Compact"/>
        <w:numPr>
          <w:ilvl w:val="1"/>
          <w:numId w:val="32"/>
        </w:numPr>
      </w:pPr>
      <w:r>
        <w:rPr>
          <w:b/>
          <w:bCs/>
        </w:rPr>
        <w:t>Profession</w:t>
      </w:r>
      <w:r>
        <w:t xml:space="preserve">: </w:t>
      </w:r>
      <w:r>
        <w:rPr>
          <w:rFonts w:hint="eastAsia"/>
        </w:rPr>
        <w:t>需要专业知识技能的职业（如医生、律师）。</w:t>
      </w:r>
    </w:p>
    <w:p w14:paraId="2C6A2EC9" w14:textId="77777777" w:rsidR="004563FA" w:rsidRDefault="00000000">
      <w:pPr>
        <w:pStyle w:val="Compact"/>
        <w:numPr>
          <w:ilvl w:val="1"/>
          <w:numId w:val="32"/>
        </w:numPr>
      </w:pPr>
      <w:r>
        <w:rPr>
          <w:b/>
          <w:bCs/>
        </w:rPr>
        <w:t>Vocation / Calling</w:t>
      </w:r>
      <w:r>
        <w:t xml:space="preserve">: </w:t>
      </w:r>
      <w:r>
        <w:rPr>
          <w:rFonts w:hint="eastAsia"/>
        </w:rPr>
        <w:t>带有强烈感情色彩，指认为是命中注定或受神感召而从事的（通常是帮助他人的）工作。</w:t>
      </w:r>
    </w:p>
    <w:p w14:paraId="0091B0F6" w14:textId="77777777" w:rsidR="004563FA" w:rsidRDefault="00000000">
      <w:r>
        <w:pict w14:anchorId="201C6F48">
          <v:rect id="_x0000_i1027" style="width:0;height:1.5pt" o:hralign="center" o:hrstd="t" o:hr="t"/>
        </w:pict>
      </w:r>
    </w:p>
    <w:p w14:paraId="703E7BF8" w14:textId="77777777" w:rsidR="004563FA" w:rsidRDefault="00000000">
      <w:pPr>
        <w:pStyle w:val="2"/>
      </w:pPr>
      <w:bookmarkStart w:id="19" w:name="X29224cea61c79e9957ff8709264fd408e76db57"/>
      <w:bookmarkEnd w:id="13"/>
      <w:bookmarkEnd w:id="18"/>
      <w:r>
        <w:t>4. soar</w:t>
      </w:r>
    </w:p>
    <w:p w14:paraId="2826D88D" w14:textId="77777777" w:rsidR="004563FA" w:rsidRDefault="00000000">
      <w:pPr>
        <w:pStyle w:val="3"/>
      </w:pPr>
      <w:bookmarkStart w:id="20" w:name="speaker-音标-3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754E572F" w14:textId="77777777" w:rsidR="004563F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UK</w:t>
      </w:r>
      <w:r>
        <w:t>: /s</w:t>
      </w:r>
      <w:r>
        <w:rPr>
          <w:rFonts w:ascii="Times New Roman" w:hAnsi="Times New Roman" w:cs="Times New Roman"/>
        </w:rPr>
        <w:t>ɔː</w:t>
      </w:r>
      <w:r>
        <w:t>(r)/</w:t>
      </w:r>
    </w:p>
    <w:p w14:paraId="5973AE98" w14:textId="77777777" w:rsidR="004563F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US</w:t>
      </w:r>
      <w:r>
        <w:t>: /s</w:t>
      </w:r>
      <w:r>
        <w:rPr>
          <w:rFonts w:ascii="Times New Roman" w:hAnsi="Times New Roman" w:cs="Times New Roman"/>
        </w:rPr>
        <w:t>ɔː</w:t>
      </w:r>
      <w:r>
        <w:t>r/</w:t>
      </w:r>
    </w:p>
    <w:p w14:paraId="45FDD542" w14:textId="77777777" w:rsidR="004563FA" w:rsidRDefault="00000000">
      <w:pPr>
        <w:pStyle w:val="3"/>
      </w:pPr>
      <w:bookmarkStart w:id="21" w:name="open_book-词性与释义-3"/>
      <w:bookmarkEnd w:id="20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1863BA17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EB2F3A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1A7F8D47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2A5BA207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6CA521B5" w14:textId="77777777">
        <w:tc>
          <w:tcPr>
            <w:tcW w:w="2640" w:type="dxa"/>
          </w:tcPr>
          <w:p w14:paraId="44E6CC23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v. [V]</w:t>
            </w:r>
          </w:p>
        </w:tc>
        <w:tc>
          <w:tcPr>
            <w:tcW w:w="2640" w:type="dxa"/>
          </w:tcPr>
          <w:p w14:paraId="65323500" w14:textId="77777777" w:rsidR="004563FA" w:rsidRDefault="00000000">
            <w:pPr>
              <w:pStyle w:val="Compact"/>
            </w:pPr>
            <w:r>
              <w:t>if the value, amount or level of sth soars, it rises very quickly</w:t>
            </w:r>
          </w:p>
        </w:tc>
        <w:tc>
          <w:tcPr>
            <w:tcW w:w="2640" w:type="dxa"/>
          </w:tcPr>
          <w:p w14:paraId="52283C7B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急升；猛增</w:t>
            </w:r>
            <w:r>
              <w:t xml:space="preserve"> (SYN: rocket)</w:t>
            </w:r>
          </w:p>
        </w:tc>
      </w:tr>
      <w:tr w:rsidR="004563FA" w14:paraId="0D3CDED3" w14:textId="77777777">
        <w:tc>
          <w:tcPr>
            <w:tcW w:w="2640" w:type="dxa"/>
          </w:tcPr>
          <w:p w14:paraId="160B1398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v. [V]</w:t>
            </w:r>
          </w:p>
        </w:tc>
        <w:tc>
          <w:tcPr>
            <w:tcW w:w="2640" w:type="dxa"/>
          </w:tcPr>
          <w:p w14:paraId="41FB64FE" w14:textId="77777777" w:rsidR="004563FA" w:rsidRDefault="00000000">
            <w:pPr>
              <w:pStyle w:val="Compact"/>
            </w:pPr>
            <w:r>
              <w:t>to rise quickly and smoothly up into the air</w:t>
            </w:r>
          </w:p>
        </w:tc>
        <w:tc>
          <w:tcPr>
            <w:tcW w:w="2640" w:type="dxa"/>
          </w:tcPr>
          <w:p w14:paraId="645E35A5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升空；升腾</w:t>
            </w:r>
          </w:p>
        </w:tc>
      </w:tr>
      <w:tr w:rsidR="004563FA" w14:paraId="1DCE194C" w14:textId="77777777">
        <w:tc>
          <w:tcPr>
            <w:tcW w:w="2640" w:type="dxa"/>
          </w:tcPr>
          <w:p w14:paraId="733CFCFF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v. [V]</w:t>
            </w:r>
          </w:p>
        </w:tc>
        <w:tc>
          <w:tcPr>
            <w:tcW w:w="2640" w:type="dxa"/>
          </w:tcPr>
          <w:p w14:paraId="05C2B342" w14:textId="77777777" w:rsidR="004563FA" w:rsidRDefault="00000000">
            <w:pPr>
              <w:pStyle w:val="Compact"/>
            </w:pPr>
            <w:r>
              <w:t>to fly very high in the air or remain high in the air</w:t>
            </w:r>
          </w:p>
        </w:tc>
        <w:tc>
          <w:tcPr>
            <w:tcW w:w="2640" w:type="dxa"/>
          </w:tcPr>
          <w:p w14:paraId="19639EC1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高飞；翱翔</w:t>
            </w:r>
          </w:p>
        </w:tc>
      </w:tr>
      <w:tr w:rsidR="004563FA" w14:paraId="4F63E205" w14:textId="77777777">
        <w:tc>
          <w:tcPr>
            <w:tcW w:w="2640" w:type="dxa"/>
          </w:tcPr>
          <w:p w14:paraId="06AD4185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v. [V]</w:t>
            </w:r>
          </w:p>
        </w:tc>
        <w:tc>
          <w:tcPr>
            <w:tcW w:w="2640" w:type="dxa"/>
          </w:tcPr>
          <w:p w14:paraId="3FB734AD" w14:textId="77777777" w:rsidR="004563FA" w:rsidRDefault="00000000">
            <w:pPr>
              <w:pStyle w:val="Compact"/>
            </w:pPr>
            <w:r>
              <w:t>to be very high or tall</w:t>
            </w:r>
          </w:p>
        </w:tc>
        <w:tc>
          <w:tcPr>
            <w:tcW w:w="2640" w:type="dxa"/>
          </w:tcPr>
          <w:p w14:paraId="726CB4E0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高耸；耸立</w:t>
            </w:r>
          </w:p>
        </w:tc>
      </w:tr>
      <w:tr w:rsidR="004563FA" w14:paraId="49DB65A0" w14:textId="77777777">
        <w:tc>
          <w:tcPr>
            <w:tcW w:w="2640" w:type="dxa"/>
          </w:tcPr>
          <w:p w14:paraId="45E2C257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v. [V]</w:t>
            </w:r>
          </w:p>
        </w:tc>
        <w:tc>
          <w:tcPr>
            <w:tcW w:w="2640" w:type="dxa"/>
          </w:tcPr>
          <w:p w14:paraId="27466C5B" w14:textId="77777777" w:rsidR="004563FA" w:rsidRDefault="00000000">
            <w:pPr>
              <w:pStyle w:val="Compact"/>
            </w:pPr>
            <w:r>
              <w:t>(figurative) to become very happy and excited</w:t>
            </w:r>
          </w:p>
        </w:tc>
        <w:tc>
          <w:tcPr>
            <w:tcW w:w="2640" w:type="dxa"/>
          </w:tcPr>
          <w:p w14:paraId="53B7B659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（情绪）高涨</w:t>
            </w:r>
          </w:p>
        </w:tc>
      </w:tr>
    </w:tbl>
    <w:p w14:paraId="00D6772E" w14:textId="77777777" w:rsidR="004563FA" w:rsidRDefault="00000000">
      <w:pPr>
        <w:pStyle w:val="3"/>
      </w:pPr>
      <w:bookmarkStart w:id="22" w:name="link-固定搭配与例句-3"/>
      <w:bookmarkEnd w:id="21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3EA6E133" w14:textId="77777777" w:rsidR="004563F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soar to...</w:t>
      </w:r>
      <w:r>
        <w:t xml:space="preserve"> </w:t>
      </w:r>
      <w:r>
        <w:rPr>
          <w:rFonts w:hint="eastAsia"/>
        </w:rPr>
        <w:t>(猛增至...)</w:t>
      </w:r>
    </w:p>
    <w:p w14:paraId="231A31EE" w14:textId="77777777" w:rsidR="004563FA" w:rsidRDefault="00000000">
      <w:pPr>
        <w:pStyle w:val="Compact"/>
        <w:numPr>
          <w:ilvl w:val="1"/>
          <w:numId w:val="35"/>
        </w:numPr>
      </w:pPr>
      <w:r>
        <w:rPr>
          <w:i/>
          <w:iCs/>
        </w:rPr>
        <w:t xml:space="preserve">Unemployment has </w:t>
      </w:r>
      <w:r>
        <w:rPr>
          <w:b/>
          <w:bCs/>
          <w:i/>
          <w:iCs/>
        </w:rPr>
        <w:t>soared to</w:t>
      </w:r>
      <w:r>
        <w:rPr>
          <w:i/>
          <w:iCs/>
        </w:rPr>
        <w:t xml:space="preserve"> 18%.</w:t>
      </w:r>
    </w:p>
    <w:p w14:paraId="3EFA3294" w14:textId="77777777" w:rsidR="004563FA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失业率猛升到了</w:t>
      </w:r>
      <w:r>
        <w:t xml:space="preserve"> </w:t>
      </w:r>
      <w:r>
        <w:rPr>
          <w:rFonts w:hint="eastAsia"/>
        </w:rPr>
        <w:t>18%。（原文例句）</w:t>
      </w:r>
    </w:p>
    <w:p w14:paraId="1F733DAC" w14:textId="77777777" w:rsidR="004563FA" w:rsidRDefault="00000000">
      <w:pPr>
        <w:pStyle w:val="Compact"/>
        <w:numPr>
          <w:ilvl w:val="1"/>
          <w:numId w:val="35"/>
        </w:numPr>
      </w:pPr>
      <w:r>
        <w:rPr>
          <w:i/>
          <w:iCs/>
        </w:rPr>
        <w:t xml:space="preserve">The temperature </w:t>
      </w:r>
      <w:r>
        <w:rPr>
          <w:b/>
          <w:bCs/>
          <w:i/>
          <w:iCs/>
        </w:rPr>
        <w:t>soared to</w:t>
      </w:r>
      <w:r>
        <w:rPr>
          <w:i/>
          <w:iCs/>
        </w:rPr>
        <w:t xml:space="preserve"> 40 degrees yesterday.</w:t>
      </w:r>
    </w:p>
    <w:p w14:paraId="2311A429" w14:textId="77777777" w:rsidR="004563FA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昨天气温飙升至40度。</w:t>
      </w:r>
    </w:p>
    <w:p w14:paraId="76D386F7" w14:textId="77777777" w:rsidR="004563F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prices / costs / profits soar</w:t>
      </w:r>
      <w:r>
        <w:t xml:space="preserve"> </w:t>
      </w:r>
      <w:r>
        <w:rPr>
          <w:rFonts w:hint="eastAsia"/>
        </w:rPr>
        <w:t>(价格/成本/利润</w:t>
      </w:r>
      <w:r>
        <w:t xml:space="preserve"> </w:t>
      </w:r>
      <w:r>
        <w:rPr>
          <w:rFonts w:hint="eastAsia"/>
        </w:rPr>
        <w:t>猛增)</w:t>
      </w:r>
    </w:p>
    <w:p w14:paraId="2BEDBC46" w14:textId="77777777" w:rsidR="004563FA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 xml:space="preserve">We are facing </w:t>
      </w:r>
      <w:r>
        <w:rPr>
          <w:b/>
          <w:bCs/>
          <w:i/>
          <w:iCs/>
        </w:rPr>
        <w:t>soaring costs</w:t>
      </w:r>
      <w:r>
        <w:rPr>
          <w:i/>
          <w:iCs/>
        </w:rPr>
        <w:t xml:space="preserve"> and fierce competition.</w:t>
      </w:r>
    </w:p>
    <w:p w14:paraId="5A5C9DB9" w14:textId="77777777" w:rsidR="004563FA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我们正面临猛增的成本和激烈的竞争。（原文短语扩充）</w:t>
      </w:r>
    </w:p>
    <w:p w14:paraId="2E1BA94F" w14:textId="77777777" w:rsidR="004563FA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 xml:space="preserve">House prices have </w:t>
      </w:r>
      <w:r>
        <w:rPr>
          <w:b/>
          <w:bCs/>
          <w:i/>
          <w:iCs/>
        </w:rPr>
        <w:t>soared</w:t>
      </w:r>
      <w:r>
        <w:rPr>
          <w:i/>
          <w:iCs/>
        </w:rPr>
        <w:t xml:space="preserve"> in recent months.</w:t>
      </w:r>
    </w:p>
    <w:p w14:paraId="763B1323" w14:textId="77777777" w:rsidR="004563FA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最近几个月房价飞涨。</w:t>
      </w:r>
    </w:p>
    <w:p w14:paraId="535A24F1" w14:textId="77777777" w:rsidR="004563F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soar into the air / sky</w:t>
      </w:r>
      <w:r>
        <w:t xml:space="preserve"> </w:t>
      </w:r>
      <w:r>
        <w:rPr>
          <w:rFonts w:hint="eastAsia"/>
        </w:rPr>
        <w:t>(升入高空)</w:t>
      </w:r>
    </w:p>
    <w:p w14:paraId="44481BE0" w14:textId="77777777" w:rsidR="004563FA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 xml:space="preserve">The rocket </w:t>
      </w:r>
      <w:r>
        <w:rPr>
          <w:b/>
          <w:bCs/>
          <w:i/>
          <w:iCs/>
        </w:rPr>
        <w:t>soared</w:t>
      </w:r>
      <w:r>
        <w:rPr>
          <w:i/>
          <w:iCs/>
        </w:rPr>
        <w:t xml:space="preserve"> (up) into the air.</w:t>
      </w:r>
    </w:p>
    <w:p w14:paraId="1D62308D" w14:textId="77777777" w:rsidR="004563FA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火箭升空。（原文例句）</w:t>
      </w:r>
    </w:p>
    <w:p w14:paraId="5AED5256" w14:textId="77777777" w:rsidR="004563FA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 xml:space="preserve">The eagle spread its wings and </w:t>
      </w:r>
      <w:r>
        <w:rPr>
          <w:b/>
          <w:bCs/>
          <w:i/>
          <w:iCs/>
        </w:rPr>
        <w:t>soared into the sky</w:t>
      </w:r>
      <w:r>
        <w:rPr>
          <w:i/>
          <w:iCs/>
        </w:rPr>
        <w:t>.</w:t>
      </w:r>
    </w:p>
    <w:p w14:paraId="5D7C8129" w14:textId="77777777" w:rsidR="004563FA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老鹰展开翅膀，翱翔天际。</w:t>
      </w:r>
    </w:p>
    <w:p w14:paraId="0C73EC85" w14:textId="77777777" w:rsidR="004563F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spirits soar</w:t>
      </w:r>
      <w:r>
        <w:t xml:space="preserve"> </w:t>
      </w:r>
      <w:r>
        <w:rPr>
          <w:rFonts w:hint="eastAsia"/>
        </w:rPr>
        <w:t>(情绪高涨)</w:t>
      </w:r>
    </w:p>
    <w:p w14:paraId="56457000" w14:textId="77777777" w:rsidR="004563FA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 xml:space="preserve">Her </w:t>
      </w:r>
      <w:r>
        <w:rPr>
          <w:b/>
          <w:bCs/>
          <w:i/>
          <w:iCs/>
        </w:rPr>
        <w:t>spirits soared</w:t>
      </w:r>
      <w:r>
        <w:rPr>
          <w:i/>
          <w:iCs/>
        </w:rPr>
        <w:t xml:space="preserve"> when she heard the good news.</w:t>
      </w:r>
    </w:p>
    <w:p w14:paraId="40E686FE" w14:textId="77777777" w:rsidR="004563FA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她情绪高涨。（原文例句扩充）</w:t>
      </w:r>
    </w:p>
    <w:p w14:paraId="66D593B1" w14:textId="77777777" w:rsidR="004563FA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 xml:space="preserve">My </w:t>
      </w:r>
      <w:r>
        <w:rPr>
          <w:b/>
          <w:bCs/>
          <w:i/>
          <w:iCs/>
        </w:rPr>
        <w:t>spirits soared</w:t>
      </w:r>
      <w:r>
        <w:rPr>
          <w:i/>
          <w:iCs/>
        </w:rPr>
        <w:t xml:space="preserve"> as I realized I had passed the exam.</w:t>
      </w:r>
    </w:p>
    <w:p w14:paraId="2A8FC9D7" w14:textId="77777777" w:rsidR="004563FA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当我意识到我通过了考试时，我欣喜若狂。</w:t>
      </w:r>
    </w:p>
    <w:p w14:paraId="693EFD18" w14:textId="77777777" w:rsidR="004563F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soaring mountains / skyscrapers</w:t>
      </w:r>
      <w:r>
        <w:t xml:space="preserve"> </w:t>
      </w:r>
      <w:r>
        <w:rPr>
          <w:rFonts w:hint="eastAsia"/>
        </w:rPr>
        <w:t>(高耸的山/摩天大楼)</w:t>
      </w:r>
    </w:p>
    <w:p w14:paraId="30806034" w14:textId="77777777" w:rsidR="004563FA" w:rsidRDefault="00000000">
      <w:pPr>
        <w:pStyle w:val="Compact"/>
        <w:numPr>
          <w:ilvl w:val="1"/>
          <w:numId w:val="39"/>
        </w:numPr>
      </w:pPr>
      <w:r>
        <w:rPr>
          <w:i/>
          <w:iCs/>
        </w:rPr>
        <w:t xml:space="preserve">We could see the </w:t>
      </w:r>
      <w:r>
        <w:rPr>
          <w:b/>
          <w:bCs/>
          <w:i/>
          <w:iCs/>
        </w:rPr>
        <w:t>soaring mountains</w:t>
      </w:r>
      <w:r>
        <w:rPr>
          <w:i/>
          <w:iCs/>
        </w:rPr>
        <w:t xml:space="preserve"> in the distance.</w:t>
      </w:r>
    </w:p>
    <w:p w14:paraId="47F7869A" w14:textId="77777777" w:rsidR="004563FA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我们可以看到远处屹立的群山。（原文例句扩充）</w:t>
      </w:r>
    </w:p>
    <w:p w14:paraId="7DF3A85E" w14:textId="77777777" w:rsidR="004563FA" w:rsidRDefault="00000000">
      <w:pPr>
        <w:pStyle w:val="Compact"/>
        <w:numPr>
          <w:ilvl w:val="1"/>
          <w:numId w:val="39"/>
        </w:numPr>
      </w:pPr>
      <w:r>
        <w:rPr>
          <w:i/>
          <w:iCs/>
        </w:rPr>
        <w:t xml:space="preserve">New York is famous for its </w:t>
      </w:r>
      <w:r>
        <w:rPr>
          <w:b/>
          <w:bCs/>
          <w:i/>
          <w:iCs/>
        </w:rPr>
        <w:t>soaring skyscrapers</w:t>
      </w:r>
      <w:r>
        <w:rPr>
          <w:i/>
          <w:iCs/>
        </w:rPr>
        <w:t>.</w:t>
      </w:r>
    </w:p>
    <w:p w14:paraId="078F29F8" w14:textId="77777777" w:rsidR="004563FA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纽约以其高耸的摩天大楼而闻名。</w:t>
      </w:r>
    </w:p>
    <w:p w14:paraId="1A49C079" w14:textId="77777777" w:rsidR="004563FA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权威例句补充</w:t>
      </w:r>
    </w:p>
    <w:p w14:paraId="1A69B056" w14:textId="77777777" w:rsidR="004563FA" w:rsidRDefault="00000000">
      <w:pPr>
        <w:pStyle w:val="Compact"/>
        <w:numPr>
          <w:ilvl w:val="1"/>
          <w:numId w:val="40"/>
        </w:numPr>
      </w:pPr>
      <w:r>
        <w:rPr>
          <w:i/>
          <w:iCs/>
        </w:rPr>
        <w:t xml:space="preserve">The music </w:t>
      </w:r>
      <w:r>
        <w:rPr>
          <w:b/>
          <w:bCs/>
          <w:i/>
          <w:iCs/>
        </w:rPr>
        <w:t>soared</w:t>
      </w:r>
      <w:r>
        <w:rPr>
          <w:i/>
          <w:iCs/>
        </w:rPr>
        <w:t xml:space="preserve"> to a crescendo.</w:t>
      </w:r>
    </w:p>
    <w:p w14:paraId="639E8691" w14:textId="77777777" w:rsidR="004563FA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乐曲声扬，达到了高潮。(Source:</w:t>
      </w:r>
      <w:r>
        <w:t xml:space="preserve"> Oxford Dictionary)</w:t>
      </w:r>
    </w:p>
    <w:p w14:paraId="539D52C6" w14:textId="77777777" w:rsidR="004563FA" w:rsidRDefault="00000000">
      <w:pPr>
        <w:pStyle w:val="Compact"/>
        <w:numPr>
          <w:ilvl w:val="1"/>
          <w:numId w:val="40"/>
        </w:numPr>
      </w:pPr>
      <w:r>
        <w:rPr>
          <w:i/>
          <w:iCs/>
        </w:rPr>
        <w:t xml:space="preserve">Shares in the company </w:t>
      </w:r>
      <w:r>
        <w:rPr>
          <w:b/>
          <w:bCs/>
          <w:i/>
          <w:iCs/>
        </w:rPr>
        <w:t>soared</w:t>
      </w:r>
      <w:r>
        <w:rPr>
          <w:i/>
          <w:iCs/>
        </w:rPr>
        <w:t xml:space="preserve"> 15% on the news.</w:t>
      </w:r>
    </w:p>
    <w:p w14:paraId="557D578F" w14:textId="77777777" w:rsidR="004563FA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受此消息影响，该公司的股票暴涨了15%。(Source:</w:t>
      </w:r>
      <w:r>
        <w:t xml:space="preserve"> Financial Times)</w:t>
      </w:r>
    </w:p>
    <w:p w14:paraId="4494FCCA" w14:textId="77777777" w:rsidR="004563FA" w:rsidRDefault="00000000">
      <w:pPr>
        <w:pStyle w:val="3"/>
      </w:pPr>
      <w:bookmarkStart w:id="23" w:name="evergreen_tree-词形变化与派生-3"/>
      <w:bookmarkEnd w:id="22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22B2A42E" w14:textId="77777777" w:rsidR="004563FA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Soaring</w:t>
      </w:r>
      <w:r>
        <w:t xml:space="preserve"> (adj.): </w:t>
      </w:r>
      <w:r>
        <w:rPr>
          <w:rFonts w:hint="eastAsia"/>
        </w:rPr>
        <w:t>翱翔的；剧增的；高耸的</w:t>
      </w:r>
      <w:r>
        <w:t xml:space="preserve"> (e.g., </w:t>
      </w:r>
      <w:r>
        <w:rPr>
          <w:i/>
          <w:iCs/>
        </w:rPr>
        <w:t>soaring inflation</w:t>
      </w:r>
      <w:r>
        <w:t>)</w:t>
      </w:r>
    </w:p>
    <w:p w14:paraId="3A514789" w14:textId="77777777" w:rsidR="004563FA" w:rsidRDefault="00000000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时态变化</w:t>
      </w:r>
      <w:r>
        <w:t xml:space="preserve">: soared </w:t>
      </w:r>
      <w:r>
        <w:rPr>
          <w:rFonts w:hint="eastAsia"/>
        </w:rPr>
        <w:t>(过去式),</w:t>
      </w:r>
      <w:r>
        <w:t xml:space="preserve"> soared </w:t>
      </w:r>
      <w:r>
        <w:rPr>
          <w:rFonts w:hint="eastAsia"/>
        </w:rPr>
        <w:t>(过去分词),</w:t>
      </w:r>
      <w:r>
        <w:t xml:space="preserve"> soaring </w:t>
      </w:r>
      <w:r>
        <w:rPr>
          <w:rFonts w:hint="eastAsia"/>
        </w:rPr>
        <w:t>(现在分词)</w:t>
      </w:r>
    </w:p>
    <w:p w14:paraId="5B322FE7" w14:textId="77777777" w:rsidR="004563FA" w:rsidRDefault="00000000">
      <w:pPr>
        <w:pStyle w:val="3"/>
      </w:pPr>
      <w:bookmarkStart w:id="24" w:name="bulb-辨析与扩展-3"/>
      <w:bookmarkEnd w:id="23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2F64A8A8" w14:textId="77777777" w:rsidR="004563FA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近义词对比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(上升)</w:t>
      </w:r>
      <w:r>
        <w:rPr>
          <w:rFonts w:hint="eastAsia"/>
        </w:rPr>
        <w:t>：</w:t>
      </w:r>
    </w:p>
    <w:p w14:paraId="43A6F28C" w14:textId="77777777" w:rsidR="004563FA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>Rise</w:t>
      </w:r>
      <w:r>
        <w:t xml:space="preserve">: </w:t>
      </w:r>
      <w:r>
        <w:rPr>
          <w:rFonts w:hint="eastAsia"/>
        </w:rPr>
        <w:t>最普通用词，指任何上升。</w:t>
      </w:r>
    </w:p>
    <w:p w14:paraId="76B3C391" w14:textId="77777777" w:rsidR="004563FA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>Increase</w:t>
      </w:r>
      <w:r>
        <w:t xml:space="preserve">: </w:t>
      </w:r>
      <w:r>
        <w:rPr>
          <w:rFonts w:hint="eastAsia"/>
        </w:rPr>
        <w:t>侧重数量、程度的增加。</w:t>
      </w:r>
    </w:p>
    <w:p w14:paraId="6962824A" w14:textId="77777777" w:rsidR="004563FA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>Climb</w:t>
      </w:r>
      <w:r>
        <w:t xml:space="preserve">: </w:t>
      </w:r>
      <w:r>
        <w:rPr>
          <w:rFonts w:hint="eastAsia"/>
        </w:rPr>
        <w:t>侧重缓慢或费力地上升。</w:t>
      </w:r>
    </w:p>
    <w:p w14:paraId="032D5164" w14:textId="77777777" w:rsidR="004563FA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>Soar / Rocket / Skyrocket / Surge</w:t>
      </w:r>
      <w:r>
        <w:t xml:space="preserve">: </w:t>
      </w:r>
      <w:r>
        <w:rPr>
          <w:rFonts w:hint="eastAsia"/>
        </w:rPr>
        <w:t>强调</w:t>
      </w:r>
      <w:r>
        <w:rPr>
          <w:rFonts w:hint="eastAsia"/>
          <w:b/>
          <w:bCs/>
        </w:rPr>
        <w:t>速度快、幅度大</w:t>
      </w:r>
      <w:r>
        <w:rPr>
          <w:rFonts w:hint="eastAsia"/>
        </w:rPr>
        <w:t>的上升。</w:t>
      </w:r>
    </w:p>
    <w:p w14:paraId="7C980A25" w14:textId="77777777" w:rsidR="004563FA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反义词</w:t>
      </w:r>
      <w:r>
        <w:t xml:space="preserve">: </w:t>
      </w:r>
      <w:r>
        <w:rPr>
          <w:b/>
          <w:bCs/>
        </w:rPr>
        <w:t>Plummet</w:t>
      </w:r>
      <w:r>
        <w:t xml:space="preserve"> </w:t>
      </w:r>
      <w:r>
        <w:rPr>
          <w:rFonts w:hint="eastAsia"/>
        </w:rPr>
        <w:t>(暴跌),</w:t>
      </w:r>
      <w:r>
        <w:t xml:space="preserve"> </w:t>
      </w:r>
      <w:r>
        <w:rPr>
          <w:b/>
          <w:bCs/>
        </w:rPr>
        <w:t>Crash</w:t>
      </w:r>
      <w:r>
        <w:t xml:space="preserve">, </w:t>
      </w:r>
      <w:r>
        <w:rPr>
          <w:b/>
          <w:bCs/>
        </w:rPr>
        <w:t>Plunge</w:t>
      </w:r>
      <w:r>
        <w:t>.</w:t>
      </w:r>
    </w:p>
    <w:p w14:paraId="6FCA1CB6" w14:textId="77777777" w:rsidR="004563FA" w:rsidRDefault="00000000">
      <w:r>
        <w:pict w14:anchorId="7DE5EC34">
          <v:rect id="_x0000_i1028" style="width:0;height:1.5pt" o:hralign="center" o:hrstd="t" o:hr="t"/>
        </w:pict>
      </w:r>
    </w:p>
    <w:p w14:paraId="37BC58D8" w14:textId="77777777" w:rsidR="004563FA" w:rsidRDefault="00000000">
      <w:pPr>
        <w:pStyle w:val="2"/>
      </w:pPr>
      <w:bookmarkStart w:id="25" w:name="X580b0d3bf589afa3b72c860d5ec46281cb40727"/>
      <w:bookmarkEnd w:id="19"/>
      <w:bookmarkEnd w:id="24"/>
      <w:r>
        <w:t>5. puberty</w:t>
      </w:r>
    </w:p>
    <w:p w14:paraId="4FA93182" w14:textId="77777777" w:rsidR="004563FA" w:rsidRDefault="00000000">
      <w:pPr>
        <w:pStyle w:val="3"/>
      </w:pPr>
      <w:bookmarkStart w:id="26" w:name="speaker-音标-4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28DD164E" w14:textId="77777777" w:rsidR="004563FA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UK</w:t>
      </w:r>
      <w:r>
        <w:t>: /</w:t>
      </w:r>
      <w:r>
        <w:rPr>
          <w:rFonts w:ascii="Times New Roman" w:hAnsi="Times New Roman" w:cs="Times New Roman"/>
        </w:rPr>
        <w:t>ˈ</w:t>
      </w:r>
      <w:r>
        <w:t>pju</w:t>
      </w:r>
      <w:r>
        <w:rPr>
          <w:rFonts w:ascii="Times New Roman" w:hAnsi="Times New Roman" w:cs="Times New Roman"/>
        </w:rPr>
        <w:t>ː</w:t>
      </w:r>
      <w:r>
        <w:t>b</w:t>
      </w:r>
      <w:r>
        <w:rPr>
          <w:rFonts w:ascii="Times New Roman" w:hAnsi="Times New Roman" w:cs="Times New Roman"/>
        </w:rPr>
        <w:t>ə</w:t>
      </w:r>
      <w:r>
        <w:t>ti/</w:t>
      </w:r>
    </w:p>
    <w:p w14:paraId="44AD6C27" w14:textId="77777777" w:rsidR="004563FA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US</w:t>
      </w:r>
      <w:r>
        <w:t>: /</w:t>
      </w:r>
      <w:r>
        <w:rPr>
          <w:rFonts w:ascii="Times New Roman" w:hAnsi="Times New Roman" w:cs="Times New Roman"/>
        </w:rPr>
        <w:t>ˈ</w:t>
      </w:r>
      <w:r>
        <w:t>pju</w:t>
      </w:r>
      <w:r>
        <w:rPr>
          <w:rFonts w:ascii="Times New Roman" w:hAnsi="Times New Roman" w:cs="Times New Roman"/>
        </w:rPr>
        <w:t>ː</w:t>
      </w:r>
      <w:r>
        <w:t>b</w:t>
      </w:r>
      <w:r>
        <w:rPr>
          <w:rFonts w:ascii="Times New Roman" w:hAnsi="Times New Roman" w:cs="Times New Roman"/>
        </w:rPr>
        <w:t>ə</w:t>
      </w:r>
      <w:r>
        <w:t>rti/</w:t>
      </w:r>
    </w:p>
    <w:p w14:paraId="4C1AE863" w14:textId="77777777" w:rsidR="004563FA" w:rsidRDefault="00000000">
      <w:pPr>
        <w:pStyle w:val="3"/>
      </w:pPr>
      <w:bookmarkStart w:id="27" w:name="open_book-词性与释义-4"/>
      <w:bookmarkEnd w:id="26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183453A9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51FE19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478DE0A5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28EFF26F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5D46D0D8" w14:textId="77777777">
        <w:tc>
          <w:tcPr>
            <w:tcW w:w="2640" w:type="dxa"/>
          </w:tcPr>
          <w:p w14:paraId="2A7A2AE0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n. [U]</w:t>
            </w:r>
          </w:p>
        </w:tc>
        <w:tc>
          <w:tcPr>
            <w:tcW w:w="2640" w:type="dxa"/>
          </w:tcPr>
          <w:p w14:paraId="2BCB9ADC" w14:textId="77777777" w:rsidR="004563FA" w:rsidRDefault="00000000">
            <w:pPr>
              <w:pStyle w:val="Compact"/>
            </w:pPr>
            <w:r>
              <w:t>the period of a person's life during which their sexual organs develop and they become capable of having children</w:t>
            </w:r>
          </w:p>
        </w:tc>
        <w:tc>
          <w:tcPr>
            <w:tcW w:w="2640" w:type="dxa"/>
          </w:tcPr>
          <w:p w14:paraId="3D00A856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青春期；发育期</w:t>
            </w:r>
          </w:p>
        </w:tc>
      </w:tr>
    </w:tbl>
    <w:p w14:paraId="00C6D400" w14:textId="77777777" w:rsidR="004563FA" w:rsidRDefault="00000000">
      <w:pPr>
        <w:pStyle w:val="3"/>
      </w:pPr>
      <w:bookmarkStart w:id="28" w:name="link-固定搭配与例句-4"/>
      <w:bookmarkEnd w:id="27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66BFBC32" w14:textId="77777777" w:rsidR="004563FA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reach / hit / approach puberty</w:t>
      </w:r>
      <w:r>
        <w:t xml:space="preserve"> </w:t>
      </w:r>
      <w:r>
        <w:rPr>
          <w:rFonts w:hint="eastAsia"/>
        </w:rPr>
        <w:t>(进入/接近青春期)</w:t>
      </w:r>
    </w:p>
    <w:p w14:paraId="64A3ACD8" w14:textId="77777777" w:rsidR="004563FA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 xml:space="preserve">Girls tend to </w:t>
      </w:r>
      <w:r>
        <w:rPr>
          <w:b/>
          <w:bCs/>
          <w:i/>
          <w:iCs/>
        </w:rPr>
        <w:t>reach puberty</w:t>
      </w:r>
      <w:r>
        <w:rPr>
          <w:i/>
          <w:iCs/>
        </w:rPr>
        <w:t xml:space="preserve"> earlier than boys.</w:t>
      </w:r>
    </w:p>
    <w:p w14:paraId="762AC83C" w14:textId="77777777" w:rsidR="004563FA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女孩往往比男孩更早进入青春期。（原文短语扩充）</w:t>
      </w:r>
    </w:p>
    <w:p w14:paraId="6250A9F8" w14:textId="77777777" w:rsidR="004563FA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 xml:space="preserve">Many physical changes occur when you </w:t>
      </w:r>
      <w:r>
        <w:rPr>
          <w:b/>
          <w:bCs/>
          <w:i/>
          <w:iCs/>
        </w:rPr>
        <w:t>hit puberty</w:t>
      </w:r>
      <w:r>
        <w:rPr>
          <w:i/>
          <w:iCs/>
        </w:rPr>
        <w:t>.</w:t>
      </w:r>
    </w:p>
    <w:p w14:paraId="4B9578D1" w14:textId="77777777" w:rsidR="004563FA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当你进入青春期时，会发生许多生理变化。</w:t>
      </w:r>
    </w:p>
    <w:p w14:paraId="4048CF14" w14:textId="77777777" w:rsidR="004563FA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onset of puberty</w:t>
      </w:r>
      <w:r>
        <w:t xml:space="preserve"> </w:t>
      </w:r>
      <w:r>
        <w:rPr>
          <w:rFonts w:hint="eastAsia"/>
        </w:rPr>
        <w:t>(青春期的开始)</w:t>
      </w:r>
    </w:p>
    <w:p w14:paraId="443D1459" w14:textId="77777777" w:rsidR="004563FA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 xml:space="preserve">The </w:t>
      </w:r>
      <w:r>
        <w:rPr>
          <w:b/>
          <w:bCs/>
          <w:i/>
          <w:iCs/>
        </w:rPr>
        <w:t>onset of puberty</w:t>
      </w:r>
      <w:r>
        <w:rPr>
          <w:i/>
          <w:iCs/>
        </w:rPr>
        <w:t xml:space="preserve"> varies from person to person.</w:t>
      </w:r>
    </w:p>
    <w:p w14:paraId="76426B40" w14:textId="77777777" w:rsidR="004563FA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青春期开始的时间因人而异。</w:t>
      </w:r>
    </w:p>
    <w:p w14:paraId="6D197D0B" w14:textId="77777777" w:rsidR="004563FA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 xml:space="preserve">Better nutrition has lowered the age of the </w:t>
      </w:r>
      <w:r>
        <w:rPr>
          <w:b/>
          <w:bCs/>
          <w:i/>
          <w:iCs/>
        </w:rPr>
        <w:t>onset of puberty</w:t>
      </w:r>
      <w:r>
        <w:rPr>
          <w:i/>
          <w:iCs/>
        </w:rPr>
        <w:t>.</w:t>
      </w:r>
    </w:p>
    <w:p w14:paraId="05DF0683" w14:textId="77777777" w:rsidR="004563FA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更好的营养降低了青春期开始的年龄。</w:t>
      </w:r>
    </w:p>
    <w:p w14:paraId="58097846" w14:textId="77777777" w:rsidR="004563FA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during / at puberty</w:t>
      </w:r>
      <w:r>
        <w:t xml:space="preserve"> </w:t>
      </w:r>
      <w:r>
        <w:rPr>
          <w:rFonts w:hint="eastAsia"/>
        </w:rPr>
        <w:t>(在青春期)</w:t>
      </w:r>
    </w:p>
    <w:p w14:paraId="7E580778" w14:textId="77777777" w:rsidR="004563FA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 xml:space="preserve">The voice usually deepens </w:t>
      </w:r>
      <w:r>
        <w:rPr>
          <w:b/>
          <w:bCs/>
          <w:i/>
          <w:iCs/>
        </w:rPr>
        <w:t>at puberty</w:t>
      </w:r>
      <w:r>
        <w:rPr>
          <w:i/>
          <w:iCs/>
        </w:rPr>
        <w:t>.</w:t>
      </w:r>
    </w:p>
    <w:p w14:paraId="122371F8" w14:textId="77777777" w:rsidR="004563FA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嗓音通常在青春期变低沉。</w:t>
      </w:r>
    </w:p>
    <w:p w14:paraId="74D7F5CE" w14:textId="77777777" w:rsidR="004563FA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 xml:space="preserve">Hormonal changes </w:t>
      </w:r>
      <w:r>
        <w:rPr>
          <w:b/>
          <w:bCs/>
          <w:i/>
          <w:iCs/>
        </w:rPr>
        <w:t>during puberty</w:t>
      </w:r>
      <w:r>
        <w:rPr>
          <w:i/>
          <w:iCs/>
        </w:rPr>
        <w:t xml:space="preserve"> can affect mood.</w:t>
      </w:r>
    </w:p>
    <w:p w14:paraId="1BFDE151" w14:textId="77777777" w:rsidR="004563FA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青春期的荷尔蒙变化会影响情绪。</w:t>
      </w:r>
    </w:p>
    <w:p w14:paraId="75B98F1A" w14:textId="77777777" w:rsidR="004563FA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delayed puberty</w:t>
      </w:r>
      <w:r>
        <w:t xml:space="preserve"> </w:t>
      </w:r>
      <w:r>
        <w:rPr>
          <w:rFonts w:hint="eastAsia"/>
        </w:rPr>
        <w:t>(青春期发育迟缓)</w:t>
      </w:r>
    </w:p>
    <w:p w14:paraId="6AB3DEDD" w14:textId="77777777" w:rsidR="004563FA" w:rsidRDefault="00000000">
      <w:pPr>
        <w:pStyle w:val="Compact"/>
        <w:numPr>
          <w:ilvl w:val="1"/>
          <w:numId w:val="49"/>
        </w:numPr>
      </w:pPr>
      <w:r>
        <w:rPr>
          <w:i/>
          <w:iCs/>
        </w:rPr>
        <w:t xml:space="preserve">Doctors can treat </w:t>
      </w:r>
      <w:r>
        <w:rPr>
          <w:b/>
          <w:bCs/>
          <w:i/>
          <w:iCs/>
        </w:rPr>
        <w:t>delayed puberty</w:t>
      </w:r>
      <w:r>
        <w:rPr>
          <w:i/>
          <w:iCs/>
        </w:rPr>
        <w:t xml:space="preserve"> with hormone therapy.</w:t>
      </w:r>
    </w:p>
    <w:p w14:paraId="1179BF65" w14:textId="77777777" w:rsidR="004563FA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医生可以用激素疗法治疗青春期发育迟缓。</w:t>
      </w:r>
    </w:p>
    <w:p w14:paraId="06B049E1" w14:textId="77777777" w:rsidR="004563FA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signs of puberty</w:t>
      </w:r>
      <w:r>
        <w:t xml:space="preserve"> </w:t>
      </w:r>
      <w:r>
        <w:rPr>
          <w:rFonts w:hint="eastAsia"/>
        </w:rPr>
        <w:t>(青春期的迹象)</w:t>
      </w:r>
    </w:p>
    <w:p w14:paraId="340EFB74" w14:textId="77777777" w:rsidR="004563FA" w:rsidRDefault="00000000">
      <w:pPr>
        <w:pStyle w:val="Compact"/>
        <w:numPr>
          <w:ilvl w:val="1"/>
          <w:numId w:val="50"/>
        </w:numPr>
      </w:pPr>
      <w:r>
        <w:rPr>
          <w:i/>
          <w:iCs/>
        </w:rPr>
        <w:t xml:space="preserve">Growth spurts are one of the first </w:t>
      </w:r>
      <w:r>
        <w:rPr>
          <w:b/>
          <w:bCs/>
          <w:i/>
          <w:iCs/>
        </w:rPr>
        <w:t>signs of puberty</w:t>
      </w:r>
      <w:r>
        <w:rPr>
          <w:i/>
          <w:iCs/>
        </w:rPr>
        <w:t>.</w:t>
      </w:r>
    </w:p>
    <w:p w14:paraId="3DD16C41" w14:textId="77777777" w:rsidR="004563FA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身高突增是青春期的最初迹象之一。</w:t>
      </w:r>
    </w:p>
    <w:p w14:paraId="2632CEA9" w14:textId="77777777" w:rsidR="004563FA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权威例句补充</w:t>
      </w:r>
    </w:p>
    <w:p w14:paraId="062EE318" w14:textId="77777777" w:rsidR="004563FA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 xml:space="preserve">Adolescence is the period between </w:t>
      </w:r>
      <w:r>
        <w:rPr>
          <w:b/>
          <w:bCs/>
          <w:i/>
          <w:iCs/>
        </w:rPr>
        <w:t>puberty</w:t>
      </w:r>
      <w:r>
        <w:rPr>
          <w:i/>
          <w:iCs/>
        </w:rPr>
        <w:t xml:space="preserve"> and adulthood.</w:t>
      </w:r>
    </w:p>
    <w:p w14:paraId="4FCABDF3" w14:textId="77777777" w:rsidR="004563FA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青春期（Adolescence）是介于性成熟期和成年期之间的时期。(Source:</w:t>
      </w:r>
      <w:r>
        <w:t xml:space="preserve"> Cambridge Dictionary)</w:t>
      </w:r>
    </w:p>
    <w:p w14:paraId="2FE5EFE4" w14:textId="77777777" w:rsidR="004563FA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 xml:space="preserve">By the time he reached </w:t>
      </w:r>
      <w:r>
        <w:rPr>
          <w:b/>
          <w:bCs/>
          <w:i/>
          <w:iCs/>
        </w:rPr>
        <w:t>puberty</w:t>
      </w:r>
      <w:r>
        <w:rPr>
          <w:i/>
          <w:iCs/>
        </w:rPr>
        <w:t>, he was already an accomplished pianist.</w:t>
      </w:r>
    </w:p>
    <w:p w14:paraId="2330C4CA" w14:textId="77777777" w:rsidR="004563FA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在他进入青春期时，他已经是一位造诣颇深的钢琴家了。</w:t>
      </w:r>
    </w:p>
    <w:p w14:paraId="20FA2D63" w14:textId="77777777" w:rsidR="004563FA" w:rsidRDefault="00000000">
      <w:pPr>
        <w:pStyle w:val="3"/>
      </w:pPr>
      <w:bookmarkStart w:id="29" w:name="evergreen_tree-词形变化与派生-4"/>
      <w:bookmarkEnd w:id="28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38ABE4B0" w14:textId="77777777" w:rsidR="004563FA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Pubescent</w:t>
      </w:r>
      <w:r>
        <w:t xml:space="preserve"> (adj.): </w:t>
      </w:r>
      <w:r>
        <w:rPr>
          <w:rFonts w:hint="eastAsia"/>
        </w:rPr>
        <w:t>青春期的；发育期的</w:t>
      </w:r>
      <w:r>
        <w:t xml:space="preserve"> (e.g., </w:t>
      </w:r>
      <w:r>
        <w:rPr>
          <w:i/>
          <w:iCs/>
        </w:rPr>
        <w:t>pubescent boys</w:t>
      </w:r>
      <w:r>
        <w:t>)</w:t>
      </w:r>
    </w:p>
    <w:p w14:paraId="357116D8" w14:textId="77777777" w:rsidR="004563FA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Pre-pubescent</w:t>
      </w:r>
      <w:r>
        <w:t xml:space="preserve"> (adj.): </w:t>
      </w:r>
      <w:r>
        <w:rPr>
          <w:rFonts w:hint="eastAsia"/>
        </w:rPr>
        <w:t>青春期前的</w:t>
      </w:r>
    </w:p>
    <w:p w14:paraId="4E862D51" w14:textId="77777777" w:rsidR="004563FA" w:rsidRDefault="00000000">
      <w:pPr>
        <w:pStyle w:val="3"/>
      </w:pPr>
      <w:bookmarkStart w:id="30" w:name="bulb-辨析与扩展-4"/>
      <w:bookmarkEnd w:id="29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0C8555E5" w14:textId="77777777" w:rsidR="004563FA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Puberty vs. Adolescence</w:t>
      </w:r>
      <w:r>
        <w:t>:</w:t>
      </w:r>
    </w:p>
    <w:p w14:paraId="723CE105" w14:textId="77777777" w:rsidR="004563FA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Puberty</w:t>
      </w:r>
      <w:r>
        <w:t xml:space="preserve"> </w:t>
      </w:r>
      <w:r>
        <w:rPr>
          <w:rFonts w:hint="eastAsia"/>
        </w:rPr>
        <w:t>侧重于</w:t>
      </w:r>
      <w:r>
        <w:rPr>
          <w:rFonts w:hint="eastAsia"/>
          <w:b/>
          <w:bCs/>
        </w:rPr>
        <w:t>生理上</w:t>
      </w:r>
      <w:r>
        <w:rPr>
          <w:rFonts w:hint="eastAsia"/>
        </w:rPr>
        <w:t>的性成熟过程。</w:t>
      </w:r>
    </w:p>
    <w:p w14:paraId="24916AD0" w14:textId="77777777" w:rsidR="004563FA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Adolescence</w:t>
      </w:r>
      <w:r>
        <w:t xml:space="preserve"> </w:t>
      </w:r>
      <w:r>
        <w:rPr>
          <w:rFonts w:hint="eastAsia"/>
        </w:rPr>
        <w:t>是一个更广泛的概念，指从儿童过渡到成人的</w:t>
      </w:r>
      <w:r>
        <w:rPr>
          <w:rFonts w:hint="eastAsia"/>
          <w:b/>
          <w:bCs/>
        </w:rPr>
        <w:t>心理和社会</w:t>
      </w:r>
      <w:r>
        <w:rPr>
          <w:rFonts w:hint="eastAsia"/>
        </w:rPr>
        <w:t>成长阶段（通常包含</w:t>
      </w:r>
      <w:r>
        <w:t xml:space="preserve"> Teenage </w:t>
      </w:r>
      <w:r>
        <w:rPr>
          <w:rFonts w:hint="eastAsia"/>
        </w:rPr>
        <w:t>years）。</w:t>
      </w:r>
    </w:p>
    <w:p w14:paraId="79BB79E9" w14:textId="77777777" w:rsidR="004563FA" w:rsidRDefault="00000000">
      <w:r>
        <w:pict w14:anchorId="78A378EE">
          <v:rect id="_x0000_i1029" style="width:0;height:1.5pt" o:hralign="center" o:hrstd="t" o:hr="t"/>
        </w:pict>
      </w:r>
    </w:p>
    <w:p w14:paraId="2840E35F" w14:textId="77777777" w:rsidR="004563FA" w:rsidRDefault="00000000">
      <w:pPr>
        <w:pStyle w:val="2"/>
      </w:pPr>
      <w:bookmarkStart w:id="31" w:name="Xd7291897861129f8b92d1c36812c45a8b63a995"/>
      <w:bookmarkEnd w:id="25"/>
      <w:bookmarkEnd w:id="30"/>
      <w:r>
        <w:t>6. welcoming</w:t>
      </w:r>
    </w:p>
    <w:p w14:paraId="5C5F7393" w14:textId="77777777" w:rsidR="004563FA" w:rsidRDefault="00000000">
      <w:pPr>
        <w:pStyle w:val="3"/>
      </w:pPr>
      <w:bookmarkStart w:id="32" w:name="speaker-音标-5"/>
      <w:r>
        <w:rPr>
          <w:rFonts w:ascii="Segoe UI Emoji" w:hAnsi="Segoe UI Emoji" w:cs="Segoe UI Emoji"/>
        </w:rPr>
        <w:t>🔈</w:t>
      </w:r>
      <w:r>
        <w:t xml:space="preserve"> </w:t>
      </w:r>
      <w:r>
        <w:rPr>
          <w:rFonts w:hint="eastAsia"/>
        </w:rPr>
        <w:t>音标</w:t>
      </w:r>
    </w:p>
    <w:p w14:paraId="54E1B3DB" w14:textId="77777777" w:rsidR="004563FA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UK</w:t>
      </w:r>
      <w:r>
        <w:t>: /</w:t>
      </w:r>
      <w:r>
        <w:rPr>
          <w:rFonts w:ascii="Times New Roman" w:hAnsi="Times New Roman" w:cs="Times New Roman"/>
        </w:rPr>
        <w:t>ˈ</w:t>
      </w:r>
      <w:r>
        <w:t>welk</w:t>
      </w:r>
      <w:r>
        <w:rPr>
          <w:rFonts w:ascii="Times New Roman" w:hAnsi="Times New Roman" w:cs="Times New Roman"/>
        </w:rPr>
        <w:t>ə</w:t>
      </w:r>
      <w:r>
        <w:t>m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71BDB026" w14:textId="77777777" w:rsidR="004563FA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US</w:t>
      </w:r>
      <w:r>
        <w:t>: /</w:t>
      </w:r>
      <w:r>
        <w:rPr>
          <w:rFonts w:ascii="Times New Roman" w:hAnsi="Times New Roman" w:cs="Times New Roman"/>
        </w:rPr>
        <w:t>ˈ</w:t>
      </w:r>
      <w:r>
        <w:t>welk</w:t>
      </w:r>
      <w:r>
        <w:rPr>
          <w:rFonts w:ascii="Times New Roman" w:hAnsi="Times New Roman" w:cs="Times New Roman"/>
        </w:rPr>
        <w:t>ə</w:t>
      </w:r>
      <w:r>
        <w:t>m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151B889C" w14:textId="77777777" w:rsidR="004563FA" w:rsidRDefault="00000000">
      <w:pPr>
        <w:pStyle w:val="3"/>
      </w:pPr>
      <w:bookmarkStart w:id="33" w:name="open_book-词性与释义-5"/>
      <w:bookmarkEnd w:id="32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4563FA" w14:paraId="24552E3E" w14:textId="77777777" w:rsidTr="0045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54843D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词性</w:t>
            </w:r>
          </w:p>
        </w:tc>
        <w:tc>
          <w:tcPr>
            <w:tcW w:w="2640" w:type="dxa"/>
          </w:tcPr>
          <w:p w14:paraId="31620183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英文释义</w:t>
            </w:r>
          </w:p>
        </w:tc>
        <w:tc>
          <w:tcPr>
            <w:tcW w:w="2640" w:type="dxa"/>
          </w:tcPr>
          <w:p w14:paraId="17E0C0E7" w14:textId="77777777" w:rsidR="004563FA" w:rsidRDefault="00000000">
            <w:pPr>
              <w:pStyle w:val="Compact"/>
            </w:pPr>
            <w:r>
              <w:rPr>
                <w:rFonts w:hint="eastAsia"/>
              </w:rPr>
              <w:t>中文释义</w:t>
            </w:r>
          </w:p>
        </w:tc>
      </w:tr>
      <w:tr w:rsidR="004563FA" w14:paraId="52D0CA09" w14:textId="77777777">
        <w:tc>
          <w:tcPr>
            <w:tcW w:w="2640" w:type="dxa"/>
          </w:tcPr>
          <w:p w14:paraId="72DBCF92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adj.</w:t>
            </w:r>
          </w:p>
        </w:tc>
        <w:tc>
          <w:tcPr>
            <w:tcW w:w="2640" w:type="dxa"/>
          </w:tcPr>
          <w:p w14:paraId="75B70614" w14:textId="77777777" w:rsidR="004563FA" w:rsidRDefault="00000000">
            <w:pPr>
              <w:pStyle w:val="Compact"/>
            </w:pPr>
            <w:r>
              <w:t>(of a person) friendly towards sb who is visiting or arriving</w:t>
            </w:r>
          </w:p>
        </w:tc>
        <w:tc>
          <w:tcPr>
            <w:tcW w:w="2640" w:type="dxa"/>
          </w:tcPr>
          <w:p w14:paraId="097118CB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（人）欢迎的；热情的；友好的</w:t>
            </w:r>
          </w:p>
        </w:tc>
      </w:tr>
      <w:tr w:rsidR="004563FA" w14:paraId="1077E24B" w14:textId="77777777">
        <w:tc>
          <w:tcPr>
            <w:tcW w:w="2640" w:type="dxa"/>
          </w:tcPr>
          <w:p w14:paraId="2EE38E24" w14:textId="77777777" w:rsidR="004563FA" w:rsidRDefault="00000000">
            <w:pPr>
              <w:pStyle w:val="Compact"/>
            </w:pPr>
            <w:r>
              <w:rPr>
                <w:b/>
                <w:bCs/>
              </w:rPr>
              <w:t>adj.</w:t>
            </w:r>
          </w:p>
        </w:tc>
        <w:tc>
          <w:tcPr>
            <w:tcW w:w="2640" w:type="dxa"/>
          </w:tcPr>
          <w:p w14:paraId="6AD0D0DE" w14:textId="77777777" w:rsidR="004563FA" w:rsidRDefault="00000000">
            <w:pPr>
              <w:pStyle w:val="Compact"/>
            </w:pPr>
            <w:r>
              <w:t>(of a place) attractive and looking comfortable to be in</w:t>
            </w:r>
          </w:p>
        </w:tc>
        <w:tc>
          <w:tcPr>
            <w:tcW w:w="2640" w:type="dxa"/>
          </w:tcPr>
          <w:p w14:paraId="67E9D406" w14:textId="77777777" w:rsidR="004563FA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（地方）令人感到惬意的；舒适的</w:t>
            </w:r>
          </w:p>
        </w:tc>
      </w:tr>
    </w:tbl>
    <w:p w14:paraId="6231113D" w14:textId="77777777" w:rsidR="004563FA" w:rsidRDefault="00000000">
      <w:pPr>
        <w:pStyle w:val="3"/>
      </w:pPr>
      <w:bookmarkStart w:id="34" w:name="link-固定搭配与例句-5"/>
      <w:bookmarkEnd w:id="3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0F6F41A1" w14:textId="77777777" w:rsidR="004563F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welcoming smile / face</w:t>
      </w:r>
      <w:r>
        <w:t xml:space="preserve"> </w:t>
      </w:r>
      <w:r>
        <w:rPr>
          <w:rFonts w:hint="eastAsia"/>
        </w:rPr>
        <w:t>(热情的微笑/面孔)</w:t>
      </w:r>
    </w:p>
    <w:p w14:paraId="3A35899E" w14:textId="77777777" w:rsidR="004563FA" w:rsidRDefault="00000000">
      <w:pPr>
        <w:pStyle w:val="Compact"/>
        <w:numPr>
          <w:ilvl w:val="1"/>
          <w:numId w:val="57"/>
        </w:numPr>
      </w:pPr>
      <w:r>
        <w:rPr>
          <w:i/>
          <w:iCs/>
        </w:rPr>
        <w:t xml:space="preserve">She greeted us with a warm, </w:t>
      </w:r>
      <w:r>
        <w:rPr>
          <w:b/>
          <w:bCs/>
          <w:i/>
          <w:iCs/>
        </w:rPr>
        <w:t>welcoming smile</w:t>
      </w:r>
      <w:r>
        <w:rPr>
          <w:i/>
          <w:iCs/>
        </w:rPr>
        <w:t>.</w:t>
      </w:r>
    </w:p>
    <w:p w14:paraId="32ED3ADB" w14:textId="77777777" w:rsidR="004563FA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她带着温暖、热情的微笑迎接我们。</w:t>
      </w:r>
    </w:p>
    <w:p w14:paraId="51F7AFD6" w14:textId="77777777" w:rsidR="004563FA" w:rsidRDefault="00000000">
      <w:pPr>
        <w:pStyle w:val="Compact"/>
        <w:numPr>
          <w:ilvl w:val="1"/>
          <w:numId w:val="57"/>
        </w:numPr>
      </w:pPr>
      <w:r>
        <w:rPr>
          <w:i/>
          <w:iCs/>
        </w:rPr>
        <w:t xml:space="preserve">It was nice to see a </w:t>
      </w:r>
      <w:r>
        <w:rPr>
          <w:b/>
          <w:bCs/>
          <w:i/>
          <w:iCs/>
        </w:rPr>
        <w:t>welcoming face</w:t>
      </w:r>
      <w:r>
        <w:rPr>
          <w:i/>
          <w:iCs/>
        </w:rPr>
        <w:t xml:space="preserve"> in the crowd.</w:t>
      </w:r>
    </w:p>
    <w:p w14:paraId="26217B23" w14:textId="77777777" w:rsidR="004563FA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在人群中看到一张友好的面孔真好。</w:t>
      </w:r>
    </w:p>
    <w:p w14:paraId="6D7DB1BF" w14:textId="77777777" w:rsidR="004563F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welcoming atmosphere / environment</w:t>
      </w:r>
      <w:r>
        <w:t xml:space="preserve"> </w:t>
      </w:r>
      <w:r>
        <w:rPr>
          <w:rFonts w:hint="eastAsia"/>
        </w:rPr>
        <w:t>(舒适的氛围/环境)</w:t>
      </w:r>
    </w:p>
    <w:p w14:paraId="0A18E9E5" w14:textId="77777777" w:rsidR="004563FA" w:rsidRDefault="00000000">
      <w:pPr>
        <w:pStyle w:val="Compact"/>
        <w:numPr>
          <w:ilvl w:val="1"/>
          <w:numId w:val="58"/>
        </w:numPr>
      </w:pPr>
      <w:r>
        <w:rPr>
          <w:i/>
          <w:iCs/>
        </w:rPr>
        <w:t xml:space="preserve">The cafe has a very relaxed and </w:t>
      </w:r>
      <w:r>
        <w:rPr>
          <w:b/>
          <w:bCs/>
          <w:i/>
          <w:iCs/>
        </w:rPr>
        <w:t>welcoming atmosphere</w:t>
      </w:r>
      <w:r>
        <w:rPr>
          <w:i/>
          <w:iCs/>
        </w:rPr>
        <w:t>.</w:t>
      </w:r>
    </w:p>
    <w:p w14:paraId="78D1B341" w14:textId="77777777" w:rsidR="004563FA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这家咖啡馆有一种非常轻松舒适的氛围。</w:t>
      </w:r>
    </w:p>
    <w:p w14:paraId="1FD6C63E" w14:textId="77777777" w:rsidR="004563FA" w:rsidRDefault="00000000">
      <w:pPr>
        <w:pStyle w:val="Compact"/>
        <w:numPr>
          <w:ilvl w:val="1"/>
          <w:numId w:val="58"/>
        </w:numPr>
      </w:pPr>
      <w:r>
        <w:rPr>
          <w:i/>
          <w:iCs/>
        </w:rPr>
        <w:t xml:space="preserve">We strive to create a </w:t>
      </w:r>
      <w:r>
        <w:rPr>
          <w:b/>
          <w:bCs/>
          <w:i/>
          <w:iCs/>
        </w:rPr>
        <w:t>welcoming environment</w:t>
      </w:r>
      <w:r>
        <w:rPr>
          <w:i/>
          <w:iCs/>
        </w:rPr>
        <w:t xml:space="preserve"> for all students.</w:t>
      </w:r>
    </w:p>
    <w:p w14:paraId="0D7FF54B" w14:textId="77777777" w:rsidR="004563FA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我们致力于为所有学生创造一个友好的环境。</w:t>
      </w:r>
    </w:p>
    <w:p w14:paraId="00F1FDA4" w14:textId="77777777" w:rsidR="004563F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make sb feel welcoming</w:t>
      </w:r>
      <w:r>
        <w:t xml:space="preserve"> </w:t>
      </w:r>
      <w:r>
        <w:rPr>
          <w:rFonts w:hint="eastAsia"/>
        </w:rPr>
        <w:t>(让某人感到受欢迎</w:t>
      </w:r>
      <w:r>
        <w:t xml:space="preserve"> - </w:t>
      </w:r>
      <w:r>
        <w:rPr>
          <w:rFonts w:hint="eastAsia"/>
        </w:rPr>
        <w:t>此时</w:t>
      </w:r>
      <w:r>
        <w:t xml:space="preserve"> welcoming </w:t>
      </w:r>
      <w:r>
        <w:rPr>
          <w:rFonts w:hint="eastAsia"/>
        </w:rPr>
        <w:t>这种用法较少，常用</w:t>
      </w:r>
      <w:r>
        <w:t xml:space="preserve"> make sb feel </w:t>
      </w:r>
      <w:r>
        <w:rPr>
          <w:rFonts w:hint="eastAsia"/>
        </w:rPr>
        <w:t>welcome，但可以说</w:t>
      </w:r>
      <w:r>
        <w:t xml:space="preserve"> be welcoming to sb)</w:t>
      </w:r>
    </w:p>
    <w:p w14:paraId="5E9C2351" w14:textId="77777777" w:rsidR="004563FA" w:rsidRDefault="00000000">
      <w:pPr>
        <w:pStyle w:val="Compact"/>
        <w:numPr>
          <w:ilvl w:val="1"/>
          <w:numId w:val="59"/>
        </w:numPr>
      </w:pPr>
      <w:r>
        <w:rPr>
          <w:i/>
          <w:iCs/>
        </w:rPr>
        <w:t xml:space="preserve">The locals were very </w:t>
      </w:r>
      <w:r>
        <w:rPr>
          <w:b/>
          <w:bCs/>
          <w:i/>
          <w:iCs/>
        </w:rPr>
        <w:t>welcoming</w:t>
      </w:r>
      <w:r>
        <w:rPr>
          <w:i/>
          <w:iCs/>
        </w:rPr>
        <w:t xml:space="preserve"> to the tourists.</w:t>
      </w:r>
    </w:p>
    <w:p w14:paraId="2703B0BF" w14:textId="77777777" w:rsidR="004563FA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当地人对游客非常热情。</w:t>
      </w:r>
    </w:p>
    <w:p w14:paraId="53A057EB" w14:textId="77777777" w:rsidR="004563FA" w:rsidRDefault="00000000">
      <w:pPr>
        <w:pStyle w:val="Compact"/>
        <w:numPr>
          <w:ilvl w:val="1"/>
          <w:numId w:val="59"/>
        </w:numPr>
      </w:pPr>
      <w:r>
        <w:rPr>
          <w:i/>
          <w:iCs/>
        </w:rPr>
        <w:t xml:space="preserve">He wasn't very </w:t>
      </w:r>
      <w:r>
        <w:rPr>
          <w:b/>
          <w:bCs/>
          <w:i/>
          <w:iCs/>
        </w:rPr>
        <w:t>welcoming</w:t>
      </w:r>
      <w:r>
        <w:rPr>
          <w:i/>
          <w:iCs/>
        </w:rPr>
        <w:t xml:space="preserve"> when I arrived.</w:t>
      </w:r>
    </w:p>
    <w:p w14:paraId="4959A59E" w14:textId="77777777" w:rsidR="004563FA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我到达时他不是很热情。</w:t>
      </w:r>
    </w:p>
    <w:p w14:paraId="0F3370AC" w14:textId="77777777" w:rsidR="004563F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welcoming committee</w:t>
      </w:r>
      <w:r>
        <w:t xml:space="preserve"> </w:t>
      </w:r>
      <w:r>
        <w:rPr>
          <w:rFonts w:hint="eastAsia"/>
        </w:rPr>
        <w:t>(欢迎委员会)</w:t>
      </w:r>
    </w:p>
    <w:p w14:paraId="43763AE5" w14:textId="77777777" w:rsidR="004563FA" w:rsidRDefault="00000000">
      <w:pPr>
        <w:pStyle w:val="Compact"/>
        <w:numPr>
          <w:ilvl w:val="1"/>
          <w:numId w:val="60"/>
        </w:numPr>
      </w:pPr>
      <w:r>
        <w:rPr>
          <w:i/>
          <w:iCs/>
        </w:rPr>
        <w:t xml:space="preserve">A </w:t>
      </w:r>
      <w:r>
        <w:rPr>
          <w:b/>
          <w:bCs/>
          <w:i/>
          <w:iCs/>
        </w:rPr>
        <w:t>welcoming committee</w:t>
      </w:r>
      <w:r>
        <w:rPr>
          <w:i/>
          <w:iCs/>
        </w:rPr>
        <w:t xml:space="preserve"> was waiting at the airport.</w:t>
      </w:r>
    </w:p>
    <w:p w14:paraId="29BE36D0" w14:textId="77777777" w:rsidR="004563FA" w:rsidRDefault="00000000">
      <w:pPr>
        <w:pStyle w:val="Compact"/>
        <w:numPr>
          <w:ilvl w:val="1"/>
          <w:numId w:val="60"/>
        </w:numPr>
      </w:pPr>
      <w:r>
        <w:rPr>
          <w:rFonts w:hint="eastAsia"/>
        </w:rPr>
        <w:t>欢迎委员会正在机场等候。</w:t>
      </w:r>
    </w:p>
    <w:p w14:paraId="01499851" w14:textId="77777777" w:rsidR="004563F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welcoming speech / address</w:t>
      </w:r>
      <w:r>
        <w:t xml:space="preserve"> </w:t>
      </w:r>
      <w:r>
        <w:rPr>
          <w:rFonts w:hint="eastAsia"/>
        </w:rPr>
        <w:t>(欢迎辞)</w:t>
      </w:r>
    </w:p>
    <w:p w14:paraId="7F650B3A" w14:textId="77777777" w:rsidR="004563FA" w:rsidRDefault="00000000">
      <w:pPr>
        <w:pStyle w:val="Compact"/>
        <w:numPr>
          <w:ilvl w:val="1"/>
          <w:numId w:val="61"/>
        </w:numPr>
      </w:pPr>
      <w:r>
        <w:rPr>
          <w:i/>
          <w:iCs/>
        </w:rPr>
        <w:t xml:space="preserve">The principal gave a </w:t>
      </w:r>
      <w:r>
        <w:rPr>
          <w:b/>
          <w:bCs/>
          <w:i/>
          <w:iCs/>
        </w:rPr>
        <w:t>welcoming speech</w:t>
      </w:r>
      <w:r>
        <w:rPr>
          <w:i/>
          <w:iCs/>
        </w:rPr>
        <w:t xml:space="preserve"> to the new parents.</w:t>
      </w:r>
    </w:p>
    <w:p w14:paraId="626CABED" w14:textId="77777777" w:rsidR="004563FA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校长向新生家长致了欢迎辞。</w:t>
      </w:r>
    </w:p>
    <w:p w14:paraId="7E0C9236" w14:textId="77777777" w:rsidR="004563FA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权威例句补充</w:t>
      </w:r>
    </w:p>
    <w:p w14:paraId="43523022" w14:textId="77777777" w:rsidR="004563FA" w:rsidRDefault="00000000">
      <w:pPr>
        <w:pStyle w:val="Compact"/>
        <w:numPr>
          <w:ilvl w:val="1"/>
          <w:numId w:val="62"/>
        </w:numPr>
      </w:pPr>
      <w:r>
        <w:rPr>
          <w:i/>
          <w:iCs/>
        </w:rPr>
        <w:t xml:space="preserve">The cottage looked warm and </w:t>
      </w:r>
      <w:r>
        <w:rPr>
          <w:b/>
          <w:bCs/>
          <w:i/>
          <w:iCs/>
        </w:rPr>
        <w:t>welcoming</w:t>
      </w:r>
      <w:r>
        <w:rPr>
          <w:i/>
          <w:iCs/>
        </w:rPr>
        <w:t xml:space="preserve"> with the fire lit.</w:t>
      </w:r>
    </w:p>
    <w:p w14:paraId="430D4E69" w14:textId="77777777" w:rsidR="004563FA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点上火后，小屋看起来温暖而舒适。(Source:</w:t>
      </w:r>
      <w:r>
        <w:t xml:space="preserve"> Oxford Dictionary)</w:t>
      </w:r>
    </w:p>
    <w:p w14:paraId="7085E59D" w14:textId="77777777" w:rsidR="004563FA" w:rsidRDefault="00000000">
      <w:pPr>
        <w:pStyle w:val="Compact"/>
        <w:numPr>
          <w:ilvl w:val="1"/>
          <w:numId w:val="62"/>
        </w:numPr>
      </w:pPr>
      <w:r>
        <w:rPr>
          <w:i/>
          <w:iCs/>
        </w:rPr>
        <w:t xml:space="preserve">They were very </w:t>
      </w:r>
      <w:r>
        <w:rPr>
          <w:b/>
          <w:bCs/>
          <w:i/>
          <w:iCs/>
        </w:rPr>
        <w:t>welcoming</w:t>
      </w:r>
      <w:r>
        <w:rPr>
          <w:i/>
          <w:iCs/>
        </w:rPr>
        <w:t xml:space="preserve"> towards us.</w:t>
      </w:r>
    </w:p>
    <w:p w14:paraId="5BC69F36" w14:textId="77777777" w:rsidR="004563FA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他们对我们非常热情。(Source:</w:t>
      </w:r>
      <w:r>
        <w:t xml:space="preserve"> Collins Dictionary)</w:t>
      </w:r>
    </w:p>
    <w:p w14:paraId="6DD6B919" w14:textId="77777777" w:rsidR="004563FA" w:rsidRDefault="00000000">
      <w:pPr>
        <w:pStyle w:val="3"/>
      </w:pPr>
      <w:bookmarkStart w:id="35" w:name="evergreen_tree-词形变化与派生-5"/>
      <w:bookmarkEnd w:id="34"/>
      <w:r>
        <w:rPr>
          <w:rFonts w:ascii="Segoe UI Emoji" w:hAnsi="Segoe UI Emoji" w:cs="Segoe UI Emoji"/>
        </w:rPr>
        <w:t>🌲</w:t>
      </w:r>
      <w:r>
        <w:t xml:space="preserve"> </w:t>
      </w:r>
      <w:r>
        <w:rPr>
          <w:rFonts w:hint="eastAsia"/>
        </w:rPr>
        <w:t>词形变化与派生</w:t>
      </w:r>
    </w:p>
    <w:p w14:paraId="6187F628" w14:textId="77777777" w:rsidR="004563F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Welcome</w:t>
      </w:r>
      <w:r>
        <w:t xml:space="preserve"> (v./n./adj./int.): </w:t>
      </w:r>
      <w:r>
        <w:rPr>
          <w:rFonts w:hint="eastAsia"/>
        </w:rPr>
        <w:t>欢迎</w:t>
      </w:r>
      <w:r>
        <w:t xml:space="preserve"> (e.g., </w:t>
      </w:r>
      <w:r>
        <w:rPr>
          <w:i/>
          <w:iCs/>
        </w:rPr>
        <w:t>You are welcome.</w:t>
      </w:r>
      <w:r>
        <w:t>)</w:t>
      </w:r>
    </w:p>
    <w:p w14:paraId="37FB42F6" w14:textId="77777777" w:rsidR="004563F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Unwelcoming</w:t>
      </w:r>
      <w:r>
        <w:t xml:space="preserve"> (adj.): </w:t>
      </w:r>
      <w:r>
        <w:rPr>
          <w:rFonts w:hint="eastAsia"/>
        </w:rPr>
        <w:t>冷淡的；不友好的；令人生厌的</w:t>
      </w:r>
      <w:r>
        <w:t xml:space="preserve"> (Antonym, </w:t>
      </w:r>
      <w:r>
        <w:rPr>
          <w:rFonts w:hint="eastAsia"/>
        </w:rPr>
        <w:t>见原文)</w:t>
      </w:r>
    </w:p>
    <w:p w14:paraId="3D449675" w14:textId="77777777" w:rsidR="004563FA" w:rsidRDefault="00000000">
      <w:pPr>
        <w:pStyle w:val="3"/>
      </w:pPr>
      <w:bookmarkStart w:id="36" w:name="bulb-辨析与扩展-5"/>
      <w:bookmarkEnd w:id="35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辨析与扩展</w:t>
      </w:r>
    </w:p>
    <w:p w14:paraId="0B4CDE19" w14:textId="77777777" w:rsidR="004563FA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Welcome vs. Welcoming</w:t>
      </w:r>
      <w:r>
        <w:t>:</w:t>
      </w:r>
    </w:p>
    <w:p w14:paraId="1EF12586" w14:textId="77777777" w:rsidR="004563FA" w:rsidRDefault="00000000">
      <w:pPr>
        <w:pStyle w:val="Compact"/>
        <w:numPr>
          <w:ilvl w:val="1"/>
          <w:numId w:val="65"/>
        </w:numPr>
      </w:pPr>
      <w:r>
        <w:rPr>
          <w:b/>
          <w:bCs/>
        </w:rPr>
        <w:t>Welcome</w:t>
      </w:r>
      <w:r>
        <w:t xml:space="preserve"> (adj.) </w:t>
      </w:r>
      <w:r>
        <w:rPr>
          <w:rFonts w:hint="eastAsia"/>
        </w:rPr>
        <w:t>通常作表语，表示“受欢迎的”或“被允许的”。(e.g.,</w:t>
      </w:r>
      <w:r>
        <w:t xml:space="preserve"> </w:t>
      </w:r>
      <w:r>
        <w:rPr>
          <w:i/>
          <w:iCs/>
        </w:rPr>
        <w:t>You are welcome to stay.</w:t>
      </w:r>
      <w:r>
        <w:t>)</w:t>
      </w:r>
    </w:p>
    <w:p w14:paraId="24394140" w14:textId="77777777" w:rsidR="004563FA" w:rsidRDefault="00000000">
      <w:pPr>
        <w:pStyle w:val="Compact"/>
        <w:numPr>
          <w:ilvl w:val="1"/>
          <w:numId w:val="65"/>
        </w:numPr>
      </w:pPr>
      <w:r>
        <w:rPr>
          <w:b/>
          <w:bCs/>
        </w:rPr>
        <w:t>Welcoming</w:t>
      </w:r>
      <w:r>
        <w:t xml:space="preserve"> (adj.) </w:t>
      </w:r>
      <w:r>
        <w:rPr>
          <w:rFonts w:hint="eastAsia"/>
        </w:rPr>
        <w:t>通常指某人或某地的</w:t>
      </w:r>
      <w:r>
        <w:rPr>
          <w:rFonts w:hint="eastAsia"/>
          <w:b/>
          <w:bCs/>
        </w:rPr>
        <w:t>特质</w:t>
      </w:r>
      <w:r>
        <w:rPr>
          <w:rFonts w:hint="eastAsia"/>
        </w:rPr>
        <w:t>是热情、友好或诱人的。(e.g.,</w:t>
      </w:r>
      <w:r>
        <w:t xml:space="preserve"> </w:t>
      </w:r>
      <w:r>
        <w:rPr>
          <w:i/>
          <w:iCs/>
        </w:rPr>
        <w:t>She has a welcoming personality.</w:t>
      </w:r>
      <w:r>
        <w:t>)</w:t>
      </w:r>
      <w:bookmarkEnd w:id="0"/>
      <w:bookmarkEnd w:id="31"/>
      <w:bookmarkEnd w:id="36"/>
    </w:p>
    <w:sectPr w:rsidR="004563F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8A20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1CC1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0741420">
    <w:abstractNumId w:val="0"/>
  </w:num>
  <w:num w:numId="2" w16cid:durableId="1372995856">
    <w:abstractNumId w:val="1"/>
  </w:num>
  <w:num w:numId="3" w16cid:durableId="652762725">
    <w:abstractNumId w:val="1"/>
  </w:num>
  <w:num w:numId="4" w16cid:durableId="459878432">
    <w:abstractNumId w:val="1"/>
  </w:num>
  <w:num w:numId="5" w16cid:durableId="1727489383">
    <w:abstractNumId w:val="1"/>
  </w:num>
  <w:num w:numId="6" w16cid:durableId="1382706224">
    <w:abstractNumId w:val="1"/>
  </w:num>
  <w:num w:numId="7" w16cid:durableId="926614513">
    <w:abstractNumId w:val="1"/>
  </w:num>
  <w:num w:numId="8" w16cid:durableId="1244997238">
    <w:abstractNumId w:val="1"/>
  </w:num>
  <w:num w:numId="9" w16cid:durableId="1796097101">
    <w:abstractNumId w:val="1"/>
  </w:num>
  <w:num w:numId="10" w16cid:durableId="1610703970">
    <w:abstractNumId w:val="1"/>
  </w:num>
  <w:num w:numId="11" w16cid:durableId="1725909294">
    <w:abstractNumId w:val="1"/>
  </w:num>
  <w:num w:numId="12" w16cid:durableId="1641567416">
    <w:abstractNumId w:val="1"/>
  </w:num>
  <w:num w:numId="13" w16cid:durableId="1206718833">
    <w:abstractNumId w:val="1"/>
  </w:num>
  <w:num w:numId="14" w16cid:durableId="1162116828">
    <w:abstractNumId w:val="1"/>
  </w:num>
  <w:num w:numId="15" w16cid:durableId="1289778421">
    <w:abstractNumId w:val="1"/>
  </w:num>
  <w:num w:numId="16" w16cid:durableId="254635932">
    <w:abstractNumId w:val="1"/>
  </w:num>
  <w:num w:numId="17" w16cid:durableId="1638875298">
    <w:abstractNumId w:val="1"/>
  </w:num>
  <w:num w:numId="18" w16cid:durableId="1303317246">
    <w:abstractNumId w:val="1"/>
  </w:num>
  <w:num w:numId="19" w16cid:durableId="1526164873">
    <w:abstractNumId w:val="1"/>
  </w:num>
  <w:num w:numId="20" w16cid:durableId="312637047">
    <w:abstractNumId w:val="1"/>
  </w:num>
  <w:num w:numId="21" w16cid:durableId="320083238">
    <w:abstractNumId w:val="1"/>
  </w:num>
  <w:num w:numId="22" w16cid:durableId="1020428013">
    <w:abstractNumId w:val="1"/>
  </w:num>
  <w:num w:numId="23" w16cid:durableId="1597713152">
    <w:abstractNumId w:val="1"/>
  </w:num>
  <w:num w:numId="24" w16cid:durableId="1974749921">
    <w:abstractNumId w:val="1"/>
  </w:num>
  <w:num w:numId="25" w16cid:durableId="1782411070">
    <w:abstractNumId w:val="1"/>
  </w:num>
  <w:num w:numId="26" w16cid:durableId="966357987">
    <w:abstractNumId w:val="1"/>
  </w:num>
  <w:num w:numId="27" w16cid:durableId="1068924194">
    <w:abstractNumId w:val="1"/>
  </w:num>
  <w:num w:numId="28" w16cid:durableId="1138107425">
    <w:abstractNumId w:val="1"/>
  </w:num>
  <w:num w:numId="29" w16cid:durableId="609899442">
    <w:abstractNumId w:val="1"/>
  </w:num>
  <w:num w:numId="30" w16cid:durableId="1609845953">
    <w:abstractNumId w:val="1"/>
  </w:num>
  <w:num w:numId="31" w16cid:durableId="174736307">
    <w:abstractNumId w:val="1"/>
  </w:num>
  <w:num w:numId="32" w16cid:durableId="271789923">
    <w:abstractNumId w:val="1"/>
  </w:num>
  <w:num w:numId="33" w16cid:durableId="1173449960">
    <w:abstractNumId w:val="1"/>
  </w:num>
  <w:num w:numId="34" w16cid:durableId="1449740729">
    <w:abstractNumId w:val="1"/>
  </w:num>
  <w:num w:numId="35" w16cid:durableId="389038138">
    <w:abstractNumId w:val="1"/>
  </w:num>
  <w:num w:numId="36" w16cid:durableId="441799463">
    <w:abstractNumId w:val="1"/>
  </w:num>
  <w:num w:numId="37" w16cid:durableId="953291806">
    <w:abstractNumId w:val="1"/>
  </w:num>
  <w:num w:numId="38" w16cid:durableId="969869620">
    <w:abstractNumId w:val="1"/>
  </w:num>
  <w:num w:numId="39" w16cid:durableId="474421205">
    <w:abstractNumId w:val="1"/>
  </w:num>
  <w:num w:numId="40" w16cid:durableId="1502499694">
    <w:abstractNumId w:val="1"/>
  </w:num>
  <w:num w:numId="41" w16cid:durableId="2040083795">
    <w:abstractNumId w:val="1"/>
  </w:num>
  <w:num w:numId="42" w16cid:durableId="720515824">
    <w:abstractNumId w:val="1"/>
  </w:num>
  <w:num w:numId="43" w16cid:durableId="1504011882">
    <w:abstractNumId w:val="1"/>
  </w:num>
  <w:num w:numId="44" w16cid:durableId="690690470">
    <w:abstractNumId w:val="1"/>
  </w:num>
  <w:num w:numId="45" w16cid:durableId="753673132">
    <w:abstractNumId w:val="1"/>
  </w:num>
  <w:num w:numId="46" w16cid:durableId="2091192394">
    <w:abstractNumId w:val="1"/>
  </w:num>
  <w:num w:numId="47" w16cid:durableId="311100486">
    <w:abstractNumId w:val="1"/>
  </w:num>
  <w:num w:numId="48" w16cid:durableId="1796827750">
    <w:abstractNumId w:val="1"/>
  </w:num>
  <w:num w:numId="49" w16cid:durableId="1610625185">
    <w:abstractNumId w:val="1"/>
  </w:num>
  <w:num w:numId="50" w16cid:durableId="218440252">
    <w:abstractNumId w:val="1"/>
  </w:num>
  <w:num w:numId="51" w16cid:durableId="1759599692">
    <w:abstractNumId w:val="1"/>
  </w:num>
  <w:num w:numId="52" w16cid:durableId="1459304103">
    <w:abstractNumId w:val="1"/>
  </w:num>
  <w:num w:numId="53" w16cid:durableId="869299529">
    <w:abstractNumId w:val="1"/>
  </w:num>
  <w:num w:numId="54" w16cid:durableId="928003418">
    <w:abstractNumId w:val="1"/>
  </w:num>
  <w:num w:numId="55" w16cid:durableId="1450129730">
    <w:abstractNumId w:val="1"/>
  </w:num>
  <w:num w:numId="56" w16cid:durableId="428084333">
    <w:abstractNumId w:val="1"/>
  </w:num>
  <w:num w:numId="57" w16cid:durableId="1669364017">
    <w:abstractNumId w:val="1"/>
  </w:num>
  <w:num w:numId="58" w16cid:durableId="2063825353">
    <w:abstractNumId w:val="1"/>
  </w:num>
  <w:num w:numId="59" w16cid:durableId="2042823991">
    <w:abstractNumId w:val="1"/>
  </w:num>
  <w:num w:numId="60" w16cid:durableId="1138187721">
    <w:abstractNumId w:val="1"/>
  </w:num>
  <w:num w:numId="61" w16cid:durableId="745956583">
    <w:abstractNumId w:val="1"/>
  </w:num>
  <w:num w:numId="62" w16cid:durableId="1571114466">
    <w:abstractNumId w:val="1"/>
  </w:num>
  <w:num w:numId="63" w16cid:durableId="1079404170">
    <w:abstractNumId w:val="1"/>
  </w:num>
  <w:num w:numId="64" w16cid:durableId="676154818">
    <w:abstractNumId w:val="1"/>
  </w:num>
  <w:num w:numId="65" w16cid:durableId="1881087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FA"/>
    <w:rsid w:val="00281206"/>
    <w:rsid w:val="004563FA"/>
    <w:rsid w:val="008A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4AD9"/>
  <w15:docId w15:val="{FC7FC641-C04B-4D58-AD9E-EBB1BB5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1206"/>
  </w:style>
  <w:style w:type="paragraph" w:styleId="1">
    <w:name w:val="heading 1"/>
    <w:basedOn w:val="a"/>
    <w:next w:val="a"/>
    <w:link w:val="10"/>
    <w:uiPriority w:val="9"/>
    <w:qFormat/>
    <w:rsid w:val="0028120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20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20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20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20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20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20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2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2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28120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28120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812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281206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28120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281206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281206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281206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281206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281206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281206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281206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281206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281206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281206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281206"/>
    <w:rPr>
      <w:b/>
      <w:bCs/>
    </w:rPr>
  </w:style>
  <w:style w:type="character" w:styleId="af1">
    <w:name w:val="Emphasis"/>
    <w:uiPriority w:val="20"/>
    <w:qFormat/>
    <w:rsid w:val="00281206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281206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281206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281206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28120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281206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281206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281206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281206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281206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281206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1453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Rain Pang</dc:creator>
  <cp:keywords/>
  <cp:lastModifiedBy>Rain Pang</cp:lastModifiedBy>
  <cp:revision>2</cp:revision>
  <dcterms:created xsi:type="dcterms:W3CDTF">2025-12-06T12:28:00Z</dcterms:created>
  <dcterms:modified xsi:type="dcterms:W3CDTF">2025-12-06T12:28:00Z</dcterms:modified>
</cp:coreProperties>
</file>