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E866" w14:textId="54E41F02" w:rsidR="0085600B" w:rsidRDefault="00B91F89" w:rsidP="00B91F89">
      <w:pPr>
        <w:pStyle w:val="1"/>
        <w:spacing w:after="312" w:line="360" w:lineRule="auto"/>
        <w:rPr>
          <w:rFonts w:ascii="Times New Roman" w:hAnsi="Times New Roman" w:cs="黑体"/>
          <w:bCs w:val="0"/>
          <w:szCs w:val="32"/>
        </w:rPr>
      </w:pPr>
      <w:r w:rsidRPr="00B91F89">
        <w:rPr>
          <w:rFonts w:ascii="Times New Roman" w:hAnsi="Times New Roman" w:cs="黑体" w:hint="eastAsia"/>
          <w:bCs w:val="0"/>
          <w:szCs w:val="32"/>
        </w:rPr>
        <w:t>流水线</w:t>
      </w:r>
      <w:r w:rsidRPr="00B91F89">
        <w:rPr>
          <w:rFonts w:ascii="Times New Roman" w:hAnsi="Times New Roman" w:cs="黑体" w:hint="eastAsia"/>
          <w:bCs w:val="0"/>
          <w:szCs w:val="32"/>
        </w:rPr>
        <w:t>C</w:t>
      </w:r>
      <w:r w:rsidRPr="00B91F89">
        <w:rPr>
          <w:rFonts w:ascii="Times New Roman" w:hAnsi="Times New Roman" w:cs="黑体"/>
          <w:bCs w:val="0"/>
          <w:szCs w:val="32"/>
        </w:rPr>
        <w:t>PU</w:t>
      </w:r>
      <w:r w:rsidRPr="00B91F89">
        <w:rPr>
          <w:rFonts w:ascii="Times New Roman" w:hAnsi="Times New Roman" w:cs="黑体" w:hint="eastAsia"/>
          <w:bCs w:val="0"/>
          <w:szCs w:val="32"/>
        </w:rPr>
        <w:t>的设计</w:t>
      </w:r>
    </w:p>
    <w:p w14:paraId="17BCB8C8" w14:textId="77777777" w:rsidR="00B91F89" w:rsidRDefault="00B91F89" w:rsidP="00B91F89">
      <w:pPr>
        <w:pStyle w:val="2"/>
        <w:spacing w:after="120" w:line="360" w:lineRule="auto"/>
        <w:rPr>
          <w:rFonts w:ascii="Times New Roman" w:hAnsi="Times New Roman" w:cs="黑体"/>
          <w:bCs w:val="0"/>
          <w:szCs w:val="30"/>
        </w:rPr>
      </w:pPr>
      <w:r>
        <w:rPr>
          <w:rFonts w:ascii="Times New Roman" w:eastAsia="黑体" w:hAnsi="Times New Roman" w:cs="黑体" w:hint="eastAsia"/>
          <w:b w:val="0"/>
          <w:bCs w:val="0"/>
          <w:sz w:val="30"/>
          <w:szCs w:val="30"/>
        </w:rPr>
        <w:t>一、</w:t>
      </w:r>
      <w:r>
        <w:rPr>
          <w:rFonts w:ascii="Times New Roman" w:eastAsia="黑体" w:hAnsi="Times New Roman" w:cs="黑体" w:hint="eastAsia"/>
          <w:b w:val="0"/>
          <w:bCs w:val="0"/>
          <w:sz w:val="30"/>
          <w:szCs w:val="30"/>
        </w:rPr>
        <w:t>CPU</w:t>
      </w:r>
      <w:r>
        <w:rPr>
          <w:rFonts w:ascii="Times New Roman" w:eastAsia="黑体" w:hAnsi="Times New Roman" w:cs="黑体" w:hint="eastAsia"/>
          <w:b w:val="0"/>
          <w:bCs w:val="0"/>
          <w:sz w:val="30"/>
          <w:szCs w:val="30"/>
        </w:rPr>
        <w:t>设计方案综述</w:t>
      </w:r>
    </w:p>
    <w:p w14:paraId="3E098D46" w14:textId="77777777" w:rsidR="00B91F89" w:rsidRDefault="00B91F89" w:rsidP="00B91F89">
      <w:pPr>
        <w:pStyle w:val="3"/>
        <w:spacing w:after="120" w:line="360" w:lineRule="auto"/>
        <w:rPr>
          <w:rFonts w:ascii="黑体" w:hAnsi="黑体" w:cs="黑体"/>
          <w:bCs w:val="0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（一）总体设计概述</w:t>
      </w:r>
    </w:p>
    <w:p w14:paraId="4E868331" w14:textId="6FD6A7E8" w:rsidR="00B91F89" w:rsidRPr="002B2587" w:rsidRDefault="00FB0829" w:rsidP="002B2587">
      <w:pPr>
        <w:spacing w:line="360" w:lineRule="auto"/>
        <w:ind w:firstLine="420"/>
        <w:rPr>
          <w:rFonts w:asciiTheme="minorEastAsia" w:hAnsiTheme="minorEastAsia" w:cs="宋体"/>
          <w:sz w:val="24"/>
          <w:szCs w:val="24"/>
        </w:rPr>
      </w:pPr>
      <w:r w:rsidRPr="002B2587">
        <w:rPr>
          <w:rFonts w:asciiTheme="minorEastAsia" w:hAnsiTheme="minorEastAsia" w:cs="宋体" w:hint="eastAsia"/>
          <w:sz w:val="24"/>
          <w:szCs w:val="24"/>
        </w:rPr>
        <w:t>本CPU为Verilog实现的流水线MIPS - CPU，支持的指令集包含{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addu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subu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ori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lw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sw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beq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lui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、j、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jal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jr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nop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}。为了实现这些功能，CPU在顶层模块</w:t>
      </w:r>
      <w:proofErr w:type="spellStart"/>
      <w:r w:rsidRPr="002B2587">
        <w:rPr>
          <w:rFonts w:asciiTheme="minorEastAsia" w:hAnsiTheme="minorEastAsia" w:cs="宋体" w:hint="eastAsia"/>
          <w:sz w:val="24"/>
          <w:szCs w:val="24"/>
        </w:rPr>
        <w:t>mips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下并列包含了</w:t>
      </w:r>
      <w:r w:rsidRPr="002B2587">
        <w:rPr>
          <w:rFonts w:asciiTheme="minorEastAsia" w:hAnsiTheme="minorEastAsia" w:cs="宋体" w:hint="eastAsia"/>
          <w:sz w:val="24"/>
          <w:szCs w:val="24"/>
        </w:rPr>
        <w:t>A</w:t>
      </w:r>
      <w:r w:rsidRPr="002B2587">
        <w:rPr>
          <w:rFonts w:asciiTheme="minorEastAsia" w:hAnsiTheme="minorEastAsia" w:cs="宋体"/>
          <w:sz w:val="24"/>
          <w:szCs w:val="24"/>
        </w:rPr>
        <w:t>LU</w:t>
      </w:r>
      <w:r w:rsidRPr="002B2587">
        <w:rPr>
          <w:rFonts w:asciiTheme="minorEastAsia" w:hAnsiTheme="minorEastAsia" w:cs="宋体" w:hint="eastAsia"/>
          <w:sz w:val="24"/>
          <w:szCs w:val="24"/>
        </w:rPr>
        <w:t>、C</w:t>
      </w:r>
      <w:r w:rsidRPr="002B2587">
        <w:rPr>
          <w:rFonts w:asciiTheme="minorEastAsia" w:hAnsiTheme="minorEastAsia" w:cs="宋体"/>
          <w:sz w:val="24"/>
          <w:szCs w:val="24"/>
        </w:rPr>
        <w:t>ompare</w:t>
      </w:r>
      <w:r w:rsidRPr="002B2587">
        <w:rPr>
          <w:rFonts w:asciiTheme="minorEastAsia" w:hAnsiTheme="minorEastAsia" w:cs="宋体" w:hint="eastAsia"/>
          <w:sz w:val="24"/>
          <w:szCs w:val="24"/>
        </w:rPr>
        <w:t>、Con</w:t>
      </w:r>
      <w:r w:rsidRPr="002B2587">
        <w:rPr>
          <w:rFonts w:asciiTheme="minorEastAsia" w:hAnsiTheme="minorEastAsia" w:cs="宋体"/>
          <w:sz w:val="24"/>
          <w:szCs w:val="24"/>
        </w:rPr>
        <w:t>troller</w:t>
      </w:r>
      <w:r w:rsidRPr="002B2587">
        <w:rPr>
          <w:rFonts w:asciiTheme="minorEastAsia" w:hAnsiTheme="minorEastAsia" w:cs="宋体" w:hint="eastAsia"/>
          <w:sz w:val="24"/>
          <w:szCs w:val="24"/>
        </w:rPr>
        <w:t>、C</w:t>
      </w:r>
      <w:r w:rsidRPr="002B2587">
        <w:rPr>
          <w:rFonts w:asciiTheme="minorEastAsia" w:hAnsiTheme="minorEastAsia" w:cs="宋体"/>
          <w:sz w:val="24"/>
          <w:szCs w:val="24"/>
        </w:rPr>
        <w:t>onflict</w:t>
      </w:r>
      <w:r w:rsidRPr="002B2587">
        <w:rPr>
          <w:rFonts w:asciiTheme="minorEastAsia" w:hAnsiTheme="minorEastAsia" w:cs="宋体" w:hint="eastAsia"/>
          <w:sz w:val="24"/>
          <w:szCs w:val="24"/>
        </w:rPr>
        <w:t>、D</w:t>
      </w:r>
      <w:r w:rsidRPr="002B2587">
        <w:rPr>
          <w:rFonts w:asciiTheme="minorEastAsia" w:hAnsiTheme="minorEastAsia" w:cs="宋体"/>
          <w:sz w:val="24"/>
          <w:szCs w:val="24"/>
        </w:rPr>
        <w:t>M</w:t>
      </w:r>
      <w:r w:rsidRPr="002B2587">
        <w:rPr>
          <w:rFonts w:asciiTheme="minorEastAsia" w:hAnsiTheme="minorEastAsia" w:cs="宋体" w:hint="eastAsia"/>
          <w:sz w:val="24"/>
          <w:szCs w:val="24"/>
        </w:rPr>
        <w:t>、E</w:t>
      </w:r>
      <w:r w:rsidRPr="002B2587">
        <w:rPr>
          <w:rFonts w:asciiTheme="minorEastAsia" w:hAnsiTheme="minorEastAsia" w:cs="宋体"/>
          <w:sz w:val="24"/>
          <w:szCs w:val="24"/>
        </w:rPr>
        <w:t>xt</w:t>
      </w:r>
      <w:r w:rsidRPr="002B2587">
        <w:rPr>
          <w:rFonts w:asciiTheme="minorEastAsia" w:hAnsiTheme="minorEastAsia" w:cs="宋体" w:hint="eastAsia"/>
          <w:sz w:val="24"/>
          <w:szCs w:val="24"/>
        </w:rPr>
        <w:t>、G</w:t>
      </w:r>
      <w:r w:rsidRPr="002B2587">
        <w:rPr>
          <w:rFonts w:asciiTheme="minorEastAsia" w:hAnsiTheme="minorEastAsia" w:cs="宋体"/>
          <w:sz w:val="24"/>
          <w:szCs w:val="24"/>
        </w:rPr>
        <w:t>RF</w:t>
      </w:r>
      <w:r w:rsidRPr="002B2587">
        <w:rPr>
          <w:rFonts w:asciiTheme="minorEastAsia" w:hAnsiTheme="minorEastAsia" w:cs="宋体" w:hint="eastAsia"/>
          <w:sz w:val="24"/>
          <w:szCs w:val="24"/>
        </w:rPr>
        <w:t>、I</w:t>
      </w:r>
      <w:r w:rsidRPr="002B2587">
        <w:rPr>
          <w:rFonts w:asciiTheme="minorEastAsia" w:hAnsiTheme="minorEastAsia" w:cs="宋体"/>
          <w:sz w:val="24"/>
          <w:szCs w:val="24"/>
        </w:rPr>
        <w:t>M</w:t>
      </w:r>
      <w:r w:rsidRPr="002B2587">
        <w:rPr>
          <w:rFonts w:asciiTheme="minorEastAsia" w:hAnsiTheme="minorEastAsia" w:cs="宋体" w:hint="eastAsia"/>
          <w:sz w:val="24"/>
          <w:szCs w:val="24"/>
        </w:rPr>
        <w:t>、P</w:t>
      </w:r>
      <w:r w:rsidRPr="002B2587">
        <w:rPr>
          <w:rFonts w:asciiTheme="minorEastAsia" w:hAnsiTheme="minorEastAsia" w:cs="宋体"/>
          <w:sz w:val="24"/>
          <w:szCs w:val="24"/>
        </w:rPr>
        <w:t>C</w:t>
      </w:r>
      <w:r w:rsidRPr="002B2587">
        <w:rPr>
          <w:rFonts w:asciiTheme="minorEastAsia" w:hAnsiTheme="minorEastAsia" w:cs="宋体" w:hint="eastAsia"/>
          <w:sz w:val="24"/>
          <w:szCs w:val="24"/>
        </w:rPr>
        <w:t>、</w:t>
      </w:r>
      <w:proofErr w:type="spellStart"/>
      <w:r w:rsidRPr="002B2587">
        <w:rPr>
          <w:rFonts w:asciiTheme="minorEastAsia" w:hAnsiTheme="minorEastAsia" w:cs="宋体"/>
          <w:sz w:val="24"/>
          <w:szCs w:val="24"/>
        </w:rPr>
        <w:t>P</w:t>
      </w:r>
      <w:r w:rsidRPr="002B2587">
        <w:rPr>
          <w:rFonts w:asciiTheme="minorEastAsia" w:hAnsiTheme="minorEastAsia" w:cs="宋体" w:hint="eastAsia"/>
          <w:sz w:val="24"/>
          <w:szCs w:val="24"/>
        </w:rPr>
        <w:t>ipe</w:t>
      </w:r>
      <w:r w:rsidRPr="002B2587">
        <w:rPr>
          <w:rFonts w:asciiTheme="minorEastAsia" w:hAnsiTheme="minorEastAsia" w:cs="宋体"/>
          <w:sz w:val="24"/>
          <w:szCs w:val="24"/>
        </w:rPr>
        <w:t>lineregs</w:t>
      </w:r>
      <w:proofErr w:type="spellEnd"/>
      <w:r w:rsidRPr="002B2587">
        <w:rPr>
          <w:rFonts w:asciiTheme="minorEastAsia" w:hAnsiTheme="minorEastAsia" w:cs="宋体" w:hint="eastAsia"/>
          <w:sz w:val="24"/>
          <w:szCs w:val="24"/>
        </w:rPr>
        <w:t>等模块。</w:t>
      </w:r>
    </w:p>
    <w:p w14:paraId="18F45410" w14:textId="3F527BD0" w:rsidR="00FB0829" w:rsidRDefault="00FB0829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B2587">
        <w:rPr>
          <w:rFonts w:asciiTheme="minorEastAsia" w:hAnsiTheme="minorEastAsia" w:hint="eastAsia"/>
          <w:sz w:val="24"/>
          <w:szCs w:val="24"/>
        </w:rPr>
        <w:t>流水线一共分为五个级别F、D、E、M、W。F级包含了</w:t>
      </w:r>
      <w:r w:rsidR="00EB4F7C" w:rsidRPr="002B2587">
        <w:rPr>
          <w:rFonts w:asciiTheme="minorEastAsia" w:hAnsiTheme="minorEastAsia" w:hint="eastAsia"/>
          <w:sz w:val="24"/>
          <w:szCs w:val="24"/>
        </w:rPr>
        <w:t>P</w:t>
      </w:r>
      <w:r w:rsidR="00EB4F7C" w:rsidRPr="002B2587">
        <w:rPr>
          <w:rFonts w:asciiTheme="minorEastAsia" w:hAnsiTheme="minorEastAsia"/>
          <w:sz w:val="24"/>
          <w:szCs w:val="24"/>
        </w:rPr>
        <w:t>C</w:t>
      </w:r>
      <w:r w:rsidR="00EB4F7C" w:rsidRPr="002B2587">
        <w:rPr>
          <w:rFonts w:asciiTheme="minorEastAsia" w:hAnsiTheme="minorEastAsia" w:hint="eastAsia"/>
          <w:sz w:val="24"/>
          <w:szCs w:val="24"/>
        </w:rPr>
        <w:t>和I</w:t>
      </w:r>
      <w:r w:rsidR="00EB4F7C" w:rsidRPr="002B2587">
        <w:rPr>
          <w:rFonts w:asciiTheme="minorEastAsia" w:hAnsiTheme="minorEastAsia"/>
          <w:sz w:val="24"/>
          <w:szCs w:val="24"/>
        </w:rPr>
        <w:t>M</w:t>
      </w:r>
      <w:r w:rsidR="00EB4F7C" w:rsidRPr="002B2587">
        <w:rPr>
          <w:rFonts w:asciiTheme="minorEastAsia" w:hAnsiTheme="minorEastAsia" w:hint="eastAsia"/>
          <w:sz w:val="24"/>
          <w:szCs w:val="24"/>
        </w:rPr>
        <w:t>模块以及在顶层</w:t>
      </w:r>
      <w:proofErr w:type="spellStart"/>
      <w:r w:rsidR="00EB4F7C" w:rsidRPr="002B2587">
        <w:rPr>
          <w:rFonts w:asciiTheme="minorEastAsia" w:hAnsiTheme="minorEastAsia" w:hint="eastAsia"/>
          <w:sz w:val="24"/>
          <w:szCs w:val="24"/>
        </w:rPr>
        <w:t>m</w:t>
      </w:r>
      <w:r w:rsidR="00EB4F7C" w:rsidRPr="002B2587">
        <w:rPr>
          <w:rFonts w:asciiTheme="minorEastAsia" w:hAnsiTheme="minorEastAsia"/>
          <w:sz w:val="24"/>
          <w:szCs w:val="24"/>
        </w:rPr>
        <w:t>ips</w:t>
      </w:r>
      <w:proofErr w:type="spellEnd"/>
      <w:r w:rsidR="00EB4F7C" w:rsidRPr="002B2587">
        <w:rPr>
          <w:rFonts w:asciiTheme="minorEastAsia" w:hAnsiTheme="minorEastAsia" w:hint="eastAsia"/>
          <w:sz w:val="24"/>
          <w:szCs w:val="24"/>
        </w:rPr>
        <w:t>文件中实现的选择器和加法器；D级包含了C</w:t>
      </w:r>
      <w:r w:rsidR="00EB4F7C" w:rsidRPr="002B2587">
        <w:rPr>
          <w:rFonts w:asciiTheme="minorEastAsia" w:hAnsiTheme="minorEastAsia"/>
          <w:sz w:val="24"/>
          <w:szCs w:val="24"/>
        </w:rPr>
        <w:t>ontroller</w:t>
      </w:r>
      <w:r w:rsidR="00EB4F7C" w:rsidRPr="002B2587">
        <w:rPr>
          <w:rFonts w:asciiTheme="minorEastAsia" w:hAnsiTheme="minorEastAsia" w:hint="eastAsia"/>
          <w:sz w:val="24"/>
          <w:szCs w:val="24"/>
        </w:rPr>
        <w:t>、C</w:t>
      </w:r>
      <w:r w:rsidR="00EB4F7C" w:rsidRPr="002B2587">
        <w:rPr>
          <w:rFonts w:asciiTheme="minorEastAsia" w:hAnsiTheme="minorEastAsia"/>
          <w:sz w:val="24"/>
          <w:szCs w:val="24"/>
        </w:rPr>
        <w:t>ompare</w:t>
      </w:r>
      <w:r w:rsidR="00EB4F7C" w:rsidRPr="002B2587">
        <w:rPr>
          <w:rFonts w:asciiTheme="minorEastAsia" w:hAnsiTheme="minorEastAsia" w:hint="eastAsia"/>
          <w:sz w:val="24"/>
          <w:szCs w:val="24"/>
        </w:rPr>
        <w:t>、E</w:t>
      </w:r>
      <w:r w:rsidR="00EB4F7C" w:rsidRPr="002B2587">
        <w:rPr>
          <w:rFonts w:asciiTheme="minorEastAsia" w:hAnsiTheme="minorEastAsia"/>
          <w:sz w:val="24"/>
          <w:szCs w:val="24"/>
        </w:rPr>
        <w:t>xt</w:t>
      </w:r>
      <w:r w:rsidR="002B2587" w:rsidRPr="002B2587">
        <w:rPr>
          <w:rFonts w:asciiTheme="minorEastAsia" w:hAnsiTheme="minorEastAsia" w:hint="eastAsia"/>
          <w:sz w:val="24"/>
          <w:szCs w:val="24"/>
        </w:rPr>
        <w:t>、G</w:t>
      </w:r>
      <w:r w:rsidR="002B2587" w:rsidRPr="002B2587">
        <w:rPr>
          <w:rFonts w:asciiTheme="minorEastAsia" w:hAnsiTheme="minorEastAsia"/>
          <w:sz w:val="24"/>
          <w:szCs w:val="24"/>
        </w:rPr>
        <w:t>RF</w:t>
      </w:r>
      <w:r w:rsidR="00EB4F7C" w:rsidRPr="002B2587">
        <w:rPr>
          <w:rFonts w:asciiTheme="minorEastAsia" w:hAnsiTheme="minorEastAsia" w:hint="eastAsia"/>
          <w:sz w:val="24"/>
          <w:szCs w:val="24"/>
        </w:rPr>
        <w:t>等模块</w:t>
      </w:r>
      <w:r w:rsidR="002B2587" w:rsidRPr="002B2587">
        <w:rPr>
          <w:rFonts w:asciiTheme="minorEastAsia" w:hAnsiTheme="minorEastAsia" w:hint="eastAsia"/>
          <w:sz w:val="24"/>
          <w:szCs w:val="24"/>
        </w:rPr>
        <w:t>；E级包含了A</w:t>
      </w:r>
      <w:r w:rsidR="002B2587" w:rsidRPr="002B2587">
        <w:rPr>
          <w:rFonts w:asciiTheme="minorEastAsia" w:hAnsiTheme="minorEastAsia"/>
          <w:sz w:val="24"/>
          <w:szCs w:val="24"/>
        </w:rPr>
        <w:t>LU</w:t>
      </w:r>
      <w:r w:rsidR="002B2587" w:rsidRPr="002B2587">
        <w:rPr>
          <w:rFonts w:asciiTheme="minorEastAsia" w:hAnsiTheme="minorEastAsia" w:hint="eastAsia"/>
          <w:sz w:val="24"/>
          <w:szCs w:val="24"/>
        </w:rPr>
        <w:t>部件以及选择器；M级包含了D</w:t>
      </w:r>
      <w:r w:rsidR="002B2587" w:rsidRPr="002B2587">
        <w:rPr>
          <w:rFonts w:asciiTheme="minorEastAsia" w:hAnsiTheme="minorEastAsia"/>
          <w:sz w:val="24"/>
          <w:szCs w:val="24"/>
        </w:rPr>
        <w:t>M</w:t>
      </w:r>
      <w:r w:rsidR="002B2587" w:rsidRPr="002B2587">
        <w:rPr>
          <w:rFonts w:asciiTheme="minorEastAsia" w:hAnsiTheme="minorEastAsia" w:hint="eastAsia"/>
          <w:sz w:val="24"/>
          <w:szCs w:val="24"/>
        </w:rPr>
        <w:t>部件；W级连接到D级寄存器</w:t>
      </w:r>
      <w:r w:rsidR="00D43059">
        <w:rPr>
          <w:rFonts w:asciiTheme="minorEastAsia" w:hAnsiTheme="minorEastAsia" w:hint="eastAsia"/>
          <w:sz w:val="24"/>
          <w:szCs w:val="24"/>
        </w:rPr>
        <w:t>，并且</w:t>
      </w:r>
      <w:r w:rsidR="002B2587" w:rsidRPr="002B2587">
        <w:rPr>
          <w:rFonts w:asciiTheme="minorEastAsia" w:hAnsiTheme="minorEastAsia" w:hint="eastAsia"/>
          <w:sz w:val="24"/>
          <w:szCs w:val="24"/>
        </w:rPr>
        <w:t>包含了</w:t>
      </w:r>
      <w:r w:rsidR="00D43059">
        <w:rPr>
          <w:rFonts w:asciiTheme="minorEastAsia" w:hAnsiTheme="minorEastAsia" w:hint="eastAsia"/>
          <w:sz w:val="24"/>
          <w:szCs w:val="24"/>
        </w:rPr>
        <w:t>在顶层模块中实现了</w:t>
      </w:r>
      <w:r w:rsidR="002B2587" w:rsidRPr="002B2587">
        <w:rPr>
          <w:rFonts w:asciiTheme="minorEastAsia" w:hAnsiTheme="minorEastAsia" w:hint="eastAsia"/>
          <w:sz w:val="24"/>
          <w:szCs w:val="24"/>
        </w:rPr>
        <w:t>用于存入寄存器数据选择的功能。相邻两</w:t>
      </w:r>
      <w:proofErr w:type="gramStart"/>
      <w:r w:rsidR="002B2587" w:rsidRPr="002B2587">
        <w:rPr>
          <w:rFonts w:asciiTheme="minorEastAsia" w:hAnsiTheme="minorEastAsia" w:hint="eastAsia"/>
          <w:sz w:val="24"/>
          <w:szCs w:val="24"/>
        </w:rPr>
        <w:t>流水级之间</w:t>
      </w:r>
      <w:proofErr w:type="gramEnd"/>
      <w:r w:rsidR="002B2587" w:rsidRPr="002B2587">
        <w:rPr>
          <w:rFonts w:asciiTheme="minorEastAsia" w:hAnsiTheme="minorEastAsia" w:hint="eastAsia"/>
          <w:sz w:val="24"/>
          <w:szCs w:val="24"/>
        </w:rPr>
        <w:t>还各设置了一</w:t>
      </w:r>
      <w:r w:rsidR="00D43059">
        <w:rPr>
          <w:rFonts w:asciiTheme="minorEastAsia" w:hAnsiTheme="minorEastAsia" w:hint="eastAsia"/>
          <w:sz w:val="24"/>
          <w:szCs w:val="24"/>
        </w:rPr>
        <w:t>系列</w:t>
      </w:r>
      <w:r w:rsidR="002B2587" w:rsidRPr="002B2587">
        <w:rPr>
          <w:rFonts w:asciiTheme="minorEastAsia" w:hAnsiTheme="minorEastAsia" w:hint="eastAsia"/>
          <w:sz w:val="24"/>
          <w:szCs w:val="24"/>
        </w:rPr>
        <w:t>流水线寄存器，用于存储流水的信息。此外，为满足数据冒险的转发需求，还</w:t>
      </w:r>
      <w:r w:rsidR="00D43059">
        <w:rPr>
          <w:rFonts w:asciiTheme="minorEastAsia" w:hAnsiTheme="minorEastAsia" w:hint="eastAsia"/>
          <w:sz w:val="24"/>
          <w:szCs w:val="24"/>
        </w:rPr>
        <w:t>顶层模块中</w:t>
      </w:r>
      <w:r w:rsidR="002B2587" w:rsidRPr="002B2587">
        <w:rPr>
          <w:rFonts w:asciiTheme="minorEastAsia" w:hAnsiTheme="minorEastAsia" w:hint="eastAsia"/>
          <w:sz w:val="24"/>
          <w:szCs w:val="24"/>
        </w:rPr>
        <w:t>设置了</w:t>
      </w:r>
      <w:r w:rsidR="00D43059">
        <w:rPr>
          <w:rFonts w:asciiTheme="minorEastAsia" w:hAnsiTheme="minorEastAsia" w:hint="eastAsia"/>
          <w:sz w:val="24"/>
          <w:szCs w:val="24"/>
        </w:rPr>
        <w:t>一系列控制信号用于控制转发。并且还设置了一个C</w:t>
      </w:r>
      <w:r w:rsidR="00D43059">
        <w:rPr>
          <w:rFonts w:asciiTheme="minorEastAsia" w:hAnsiTheme="minorEastAsia"/>
          <w:sz w:val="24"/>
          <w:szCs w:val="24"/>
        </w:rPr>
        <w:t>onflict</w:t>
      </w:r>
      <w:r w:rsidR="00D43059">
        <w:rPr>
          <w:rFonts w:asciiTheme="minorEastAsia" w:hAnsiTheme="minorEastAsia" w:hint="eastAsia"/>
          <w:sz w:val="24"/>
          <w:szCs w:val="24"/>
        </w:rPr>
        <w:t>模块用于控制暂停信号，可以控制D级和E级的暂停；</w:t>
      </w:r>
      <w:proofErr w:type="spellStart"/>
      <w:r w:rsidR="00D43059">
        <w:rPr>
          <w:rFonts w:asciiTheme="minorEastAsia" w:hAnsiTheme="minorEastAsia" w:hint="eastAsia"/>
          <w:sz w:val="24"/>
          <w:szCs w:val="24"/>
        </w:rPr>
        <w:t>P</w:t>
      </w:r>
      <w:r w:rsidR="00D43059">
        <w:rPr>
          <w:rFonts w:asciiTheme="minorEastAsia" w:hAnsiTheme="minorEastAsia"/>
          <w:sz w:val="24"/>
          <w:szCs w:val="24"/>
        </w:rPr>
        <w:t>ipeLineRegs</w:t>
      </w:r>
      <w:proofErr w:type="spellEnd"/>
      <w:r w:rsidR="00D43059">
        <w:rPr>
          <w:rFonts w:asciiTheme="minorEastAsia" w:hAnsiTheme="minorEastAsia" w:hint="eastAsia"/>
          <w:sz w:val="24"/>
          <w:szCs w:val="24"/>
        </w:rPr>
        <w:t>模块用于将上级信号向下一级</w:t>
      </w:r>
      <w:r w:rsidR="00CB521C">
        <w:rPr>
          <w:rFonts w:asciiTheme="minorEastAsia" w:hAnsiTheme="minorEastAsia" w:hint="eastAsia"/>
          <w:sz w:val="24"/>
          <w:szCs w:val="24"/>
        </w:rPr>
        <w:t>进行传递。</w:t>
      </w:r>
    </w:p>
    <w:p w14:paraId="3089D9BA" w14:textId="1442FB01" w:rsidR="00CB521C" w:rsidRDefault="00CB521C" w:rsidP="00CB521C">
      <w:pPr>
        <w:pStyle w:val="3"/>
        <w:spacing w:after="120" w:line="360" w:lineRule="auto"/>
        <w:rPr>
          <w:rFonts w:ascii="黑体" w:hAnsi="黑体" w:cs="黑体"/>
          <w:bCs w:val="0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（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二</w:t>
      </w: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）总体设计概述</w:t>
      </w:r>
    </w:p>
    <w:p w14:paraId="5A64BFCA" w14:textId="61BA7BA8" w:rsidR="00CB521C" w:rsidRDefault="00CB521C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 PC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CB521C" w:rsidRPr="00CB521C" w14:paraId="55ADEF35" w14:textId="77777777" w:rsidTr="00D56CA2">
        <w:trPr>
          <w:trHeight w:val="23"/>
          <w:jc w:val="center"/>
        </w:trPr>
        <w:tc>
          <w:tcPr>
            <w:tcW w:w="1984" w:type="dxa"/>
            <w:shd w:val="clear" w:color="auto" w:fill="DBEEF3" w:themeFill="accent5" w:themeFillTint="32"/>
            <w:vAlign w:val="center"/>
          </w:tcPr>
          <w:p w14:paraId="26DBB4BA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17" w:type="dxa"/>
            <w:shd w:val="clear" w:color="auto" w:fill="DBEEF3" w:themeFill="accent5" w:themeFillTint="32"/>
            <w:vAlign w:val="center"/>
          </w:tcPr>
          <w:p w14:paraId="55B1062E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669" w:type="dxa"/>
            <w:shd w:val="clear" w:color="auto" w:fill="DBEEF3" w:themeFill="accent5" w:themeFillTint="32"/>
            <w:vAlign w:val="center"/>
          </w:tcPr>
          <w:p w14:paraId="0346FEE9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CB521C" w:rsidRPr="00CB521C" w14:paraId="18E1840E" w14:textId="77777777" w:rsidTr="00D56CA2">
        <w:trPr>
          <w:trHeight w:val="23"/>
          <w:jc w:val="center"/>
        </w:trPr>
        <w:tc>
          <w:tcPr>
            <w:tcW w:w="1984" w:type="dxa"/>
            <w:vAlign w:val="center"/>
          </w:tcPr>
          <w:p w14:paraId="0CBEB7CD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417" w:type="dxa"/>
            <w:vAlign w:val="center"/>
          </w:tcPr>
          <w:p w14:paraId="0B9DDB0A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669" w:type="dxa"/>
            <w:vAlign w:val="center"/>
          </w:tcPr>
          <w:p w14:paraId="41E8BE83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时钟信号</w:t>
            </w:r>
          </w:p>
        </w:tc>
      </w:tr>
      <w:tr w:rsidR="00CB521C" w:rsidRPr="00CB521C" w14:paraId="483FAD6B" w14:textId="77777777" w:rsidTr="00D56CA2">
        <w:trPr>
          <w:trHeight w:val="23"/>
          <w:jc w:val="center"/>
        </w:trPr>
        <w:tc>
          <w:tcPr>
            <w:tcW w:w="1984" w:type="dxa"/>
            <w:vAlign w:val="center"/>
          </w:tcPr>
          <w:p w14:paraId="1E93C61C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reset</w:t>
            </w:r>
          </w:p>
        </w:tc>
        <w:tc>
          <w:tcPr>
            <w:tcW w:w="1417" w:type="dxa"/>
            <w:vAlign w:val="center"/>
          </w:tcPr>
          <w:p w14:paraId="2623DC6B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669" w:type="dxa"/>
            <w:vAlign w:val="center"/>
          </w:tcPr>
          <w:p w14:paraId="48CBA9D8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复位信号（同步复位至0x00003000）</w:t>
            </w:r>
          </w:p>
        </w:tc>
      </w:tr>
      <w:tr w:rsidR="00CB521C" w:rsidRPr="00CB521C" w14:paraId="7F036586" w14:textId="77777777" w:rsidTr="00D56CA2">
        <w:trPr>
          <w:trHeight w:val="23"/>
          <w:jc w:val="center"/>
        </w:trPr>
        <w:tc>
          <w:tcPr>
            <w:tcW w:w="1984" w:type="dxa"/>
            <w:vAlign w:val="center"/>
          </w:tcPr>
          <w:p w14:paraId="4DECB591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1417" w:type="dxa"/>
            <w:vAlign w:val="center"/>
          </w:tcPr>
          <w:p w14:paraId="0CFE5166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669" w:type="dxa"/>
            <w:vAlign w:val="center"/>
          </w:tcPr>
          <w:p w14:paraId="138561BE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使能信号，为1时PC正常工作，为0时PC冻结</w:t>
            </w:r>
          </w:p>
        </w:tc>
      </w:tr>
      <w:tr w:rsidR="00CB521C" w:rsidRPr="00CB521C" w14:paraId="3089C388" w14:textId="77777777" w:rsidTr="00D56CA2">
        <w:trPr>
          <w:trHeight w:val="470"/>
          <w:jc w:val="center"/>
        </w:trPr>
        <w:tc>
          <w:tcPr>
            <w:tcW w:w="1984" w:type="dxa"/>
            <w:vAlign w:val="center"/>
          </w:tcPr>
          <w:p w14:paraId="405ACC07" w14:textId="4B847DFA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</w:p>
        </w:tc>
        <w:tc>
          <w:tcPr>
            <w:tcW w:w="1417" w:type="dxa"/>
            <w:vAlign w:val="center"/>
          </w:tcPr>
          <w:p w14:paraId="7651F63E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669" w:type="dxa"/>
            <w:vAlign w:val="center"/>
          </w:tcPr>
          <w:p w14:paraId="41609039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32位输入次指令地址</w:t>
            </w:r>
          </w:p>
        </w:tc>
      </w:tr>
      <w:tr w:rsidR="00CB521C" w:rsidRPr="00CB521C" w14:paraId="4D8D4ACB" w14:textId="77777777" w:rsidTr="00D56CA2">
        <w:trPr>
          <w:trHeight w:val="23"/>
          <w:jc w:val="center"/>
        </w:trPr>
        <w:tc>
          <w:tcPr>
            <w:tcW w:w="1984" w:type="dxa"/>
            <w:vAlign w:val="center"/>
          </w:tcPr>
          <w:p w14:paraId="301F16AB" w14:textId="228A9E0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ddr</w:t>
            </w:r>
            <w:proofErr w:type="spellEnd"/>
          </w:p>
        </w:tc>
        <w:tc>
          <w:tcPr>
            <w:tcW w:w="1417" w:type="dxa"/>
            <w:vAlign w:val="center"/>
          </w:tcPr>
          <w:p w14:paraId="33B564EE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669" w:type="dxa"/>
            <w:vAlign w:val="center"/>
          </w:tcPr>
          <w:p w14:paraId="50EDCAE3" w14:textId="77777777" w:rsidR="00CB521C" w:rsidRPr="00CB521C" w:rsidRDefault="00CB521C" w:rsidP="00CB521C">
            <w:pPr>
              <w:spacing w:line="360" w:lineRule="auto"/>
              <w:ind w:firstLine="42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32位输出当前指令地址</w:t>
            </w:r>
          </w:p>
        </w:tc>
      </w:tr>
    </w:tbl>
    <w:p w14:paraId="4A26C814" w14:textId="7CC06C9D" w:rsidR="00CB521C" w:rsidRDefault="00CB521C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 ALU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CB521C" w:rsidRPr="00CB521C" w14:paraId="166454D5" w14:textId="77777777" w:rsidTr="00CB521C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05A4CD5F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1E67634C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7F590D68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CB521C" w:rsidRPr="00CB521C" w14:paraId="49CE1D7E" w14:textId="77777777" w:rsidTr="00CB521C">
        <w:trPr>
          <w:trHeight w:val="23"/>
          <w:jc w:val="center"/>
        </w:trPr>
        <w:tc>
          <w:tcPr>
            <w:tcW w:w="2046" w:type="dxa"/>
            <w:vAlign w:val="center"/>
          </w:tcPr>
          <w:p w14:paraId="22172135" w14:textId="5AEC9241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Op1</w:t>
            </w:r>
          </w:p>
        </w:tc>
        <w:tc>
          <w:tcPr>
            <w:tcW w:w="1461" w:type="dxa"/>
            <w:vAlign w:val="center"/>
          </w:tcPr>
          <w:p w14:paraId="6C61C013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7D12803A" w14:textId="2EFFEBA0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位运算数1</w:t>
            </w:r>
          </w:p>
        </w:tc>
      </w:tr>
      <w:tr w:rsidR="00CB521C" w:rsidRPr="00CB521C" w14:paraId="60AC00A3" w14:textId="77777777" w:rsidTr="00CB521C">
        <w:trPr>
          <w:trHeight w:val="23"/>
          <w:jc w:val="center"/>
        </w:trPr>
        <w:tc>
          <w:tcPr>
            <w:tcW w:w="2046" w:type="dxa"/>
            <w:vAlign w:val="center"/>
          </w:tcPr>
          <w:p w14:paraId="034E3E53" w14:textId="19774496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Op2</w:t>
            </w:r>
          </w:p>
        </w:tc>
        <w:tc>
          <w:tcPr>
            <w:tcW w:w="1461" w:type="dxa"/>
            <w:vAlign w:val="center"/>
          </w:tcPr>
          <w:p w14:paraId="6BB99791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9F89654" w14:textId="24D49FDB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位运算数2</w:t>
            </w:r>
          </w:p>
        </w:tc>
      </w:tr>
      <w:tr w:rsidR="00CB521C" w:rsidRPr="00CB521C" w14:paraId="0BC5CA07" w14:textId="77777777" w:rsidTr="00CB521C">
        <w:trPr>
          <w:trHeight w:val="23"/>
          <w:jc w:val="center"/>
        </w:trPr>
        <w:tc>
          <w:tcPr>
            <w:tcW w:w="2046" w:type="dxa"/>
            <w:vAlign w:val="center"/>
          </w:tcPr>
          <w:p w14:paraId="41A14B2D" w14:textId="16F382E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1461" w:type="dxa"/>
            <w:vAlign w:val="center"/>
          </w:tcPr>
          <w:p w14:paraId="63CDCEA5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697D6CDA" w14:textId="28342F40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5位的功能选择信号</w:t>
            </w:r>
          </w:p>
        </w:tc>
      </w:tr>
      <w:tr w:rsidR="00CB521C" w:rsidRPr="00CB521C" w14:paraId="66767A53" w14:textId="77777777" w:rsidTr="00CB521C">
        <w:trPr>
          <w:trHeight w:val="470"/>
          <w:jc w:val="center"/>
        </w:trPr>
        <w:tc>
          <w:tcPr>
            <w:tcW w:w="2046" w:type="dxa"/>
            <w:vAlign w:val="center"/>
          </w:tcPr>
          <w:p w14:paraId="3DE4386C" w14:textId="5074FC7C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esu</w:t>
            </w:r>
            <w:r>
              <w:rPr>
                <w:rFonts w:asciiTheme="minorEastAsia" w:hAnsiTheme="minorEastAsia"/>
                <w:sz w:val="24"/>
                <w:szCs w:val="24"/>
              </w:rPr>
              <w:t>lt</w:t>
            </w:r>
          </w:p>
        </w:tc>
        <w:tc>
          <w:tcPr>
            <w:tcW w:w="1461" w:type="dxa"/>
            <w:vAlign w:val="center"/>
          </w:tcPr>
          <w:p w14:paraId="775564D1" w14:textId="2F7D14FF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209A11C" w14:textId="70CB6958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32位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的运算结果</w:t>
            </w:r>
          </w:p>
        </w:tc>
      </w:tr>
    </w:tbl>
    <w:p w14:paraId="7D13B273" w14:textId="2E4E8A1D" w:rsidR="00CB521C" w:rsidRDefault="00CB521C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 compare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CB521C" w:rsidRPr="00CB521C" w14:paraId="080FB7BA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68334A5E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12B8F6DB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5CE2E8F4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CB521C" w:rsidRPr="00CB521C" w14:paraId="6ACF6618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5E08214D" w14:textId="26F3DB09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C1</w:t>
            </w:r>
          </w:p>
        </w:tc>
        <w:tc>
          <w:tcPr>
            <w:tcW w:w="1461" w:type="dxa"/>
            <w:vAlign w:val="center"/>
          </w:tcPr>
          <w:p w14:paraId="78F272CB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082ABE33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位运算数1</w:t>
            </w:r>
          </w:p>
        </w:tc>
      </w:tr>
      <w:tr w:rsidR="00CB521C" w:rsidRPr="00CB521C" w14:paraId="437A244C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318C9012" w14:textId="23736C56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C2</w:t>
            </w:r>
          </w:p>
        </w:tc>
        <w:tc>
          <w:tcPr>
            <w:tcW w:w="1461" w:type="dxa"/>
            <w:vAlign w:val="center"/>
          </w:tcPr>
          <w:p w14:paraId="787FC4FF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58B56F42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位运算数2</w:t>
            </w:r>
          </w:p>
        </w:tc>
      </w:tr>
      <w:tr w:rsidR="00CB521C" w:rsidRPr="00CB521C" w14:paraId="29BADC44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3FCF51F9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1461" w:type="dxa"/>
            <w:vAlign w:val="center"/>
          </w:tcPr>
          <w:p w14:paraId="0F88998C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06774C68" w14:textId="690C6F46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比较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功能选择信号</w:t>
            </w:r>
          </w:p>
        </w:tc>
      </w:tr>
      <w:tr w:rsidR="00CB521C" w:rsidRPr="00CB521C" w14:paraId="42021EC4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00A0F62C" w14:textId="07FF740C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true</w:t>
            </w:r>
          </w:p>
        </w:tc>
        <w:tc>
          <w:tcPr>
            <w:tcW w:w="1461" w:type="dxa"/>
            <w:vAlign w:val="center"/>
          </w:tcPr>
          <w:p w14:paraId="3A10A4D1" w14:textId="77777777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B8FAD8F" w14:textId="51F2121A" w:rsidR="00CB521C" w:rsidRPr="00CB521C" w:rsidRDefault="00CB521C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32位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比较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</w:tbl>
    <w:p w14:paraId="16153D99" w14:textId="4868752B" w:rsidR="00CB521C" w:rsidRDefault="00CB521C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 Conflict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9B2148" w:rsidRPr="00CB521C" w14:paraId="38C0B4EF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00D17442" w14:textId="77777777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7E65C4BD" w14:textId="77777777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213992C8" w14:textId="77777777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B2148" w:rsidRPr="00CB521C" w14:paraId="1A23388E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53EA0A17" w14:textId="47CC00A1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rite</w:t>
            </w:r>
            <w:r>
              <w:rPr>
                <w:rFonts w:asciiTheme="minorEastAsia" w:hAnsiTheme="minorEastAsia"/>
                <w:sz w:val="24"/>
                <w:szCs w:val="24"/>
              </w:rPr>
              <w:t>RegE</w:t>
            </w:r>
            <w:proofErr w:type="spellEnd"/>
          </w:p>
        </w:tc>
        <w:tc>
          <w:tcPr>
            <w:tcW w:w="1461" w:type="dxa"/>
            <w:vAlign w:val="center"/>
          </w:tcPr>
          <w:p w14:paraId="54920951" w14:textId="77777777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017C5706" w14:textId="5262FEE6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</w:t>
            </w: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阶段寄存器写地址</w:t>
            </w:r>
          </w:p>
        </w:tc>
      </w:tr>
      <w:tr w:rsidR="009B2148" w:rsidRPr="00CB521C" w14:paraId="42279132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543D5BFA" w14:textId="0770AE34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WriteRegM</w:t>
            </w:r>
            <w:proofErr w:type="spellEnd"/>
          </w:p>
        </w:tc>
        <w:tc>
          <w:tcPr>
            <w:tcW w:w="1461" w:type="dxa"/>
            <w:vAlign w:val="center"/>
          </w:tcPr>
          <w:p w14:paraId="50FE7A98" w14:textId="77777777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DB2099C" w14:textId="5CD8209D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</w:t>
            </w: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阶段寄存器写地址</w:t>
            </w:r>
          </w:p>
        </w:tc>
      </w:tr>
      <w:tr w:rsidR="009B2148" w:rsidRPr="00CB521C" w14:paraId="1D07BFBC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02F9F7BF" w14:textId="282506AD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RegWriteE</w:t>
            </w:r>
            <w:proofErr w:type="spellEnd"/>
          </w:p>
        </w:tc>
        <w:tc>
          <w:tcPr>
            <w:tcW w:w="1461" w:type="dxa"/>
            <w:vAlign w:val="center"/>
          </w:tcPr>
          <w:p w14:paraId="4AA1FFED" w14:textId="77777777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3E40104" w14:textId="46BD3502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阶段寄存器写使能</w:t>
            </w:r>
          </w:p>
        </w:tc>
      </w:tr>
      <w:tr w:rsidR="009B2148" w:rsidRPr="00CB521C" w14:paraId="76899C61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4D535B80" w14:textId="27F95C08" w:rsidR="009B2148" w:rsidRPr="00CB521C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RegWriteM</w:t>
            </w:r>
            <w:proofErr w:type="spellEnd"/>
          </w:p>
        </w:tc>
        <w:tc>
          <w:tcPr>
            <w:tcW w:w="1461" w:type="dxa"/>
            <w:vAlign w:val="center"/>
          </w:tcPr>
          <w:p w14:paraId="11EA0CED" w14:textId="77B5F780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5AFEA841" w14:textId="03932273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阶段寄存器写使能</w:t>
            </w:r>
          </w:p>
        </w:tc>
      </w:tr>
      <w:tr w:rsidR="009B2148" w:rsidRPr="00CB521C" w14:paraId="4BC0EF26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422D5F84" w14:textId="6B64FF4B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egSrcE</w:t>
            </w:r>
            <w:proofErr w:type="spellEnd"/>
          </w:p>
        </w:tc>
        <w:tc>
          <w:tcPr>
            <w:tcW w:w="1461" w:type="dxa"/>
            <w:vAlign w:val="center"/>
          </w:tcPr>
          <w:p w14:paraId="61B61CDA" w14:textId="1AE4D579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227DB622" w14:textId="3F533AB4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位E阶段寄存器写数据选择</w:t>
            </w:r>
          </w:p>
        </w:tc>
      </w:tr>
      <w:tr w:rsidR="009B2148" w:rsidRPr="00CB521C" w14:paraId="4B96CD48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2033C0C" w14:textId="4A002A38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RegSrcM</w:t>
            </w:r>
            <w:proofErr w:type="spellEnd"/>
          </w:p>
        </w:tc>
        <w:tc>
          <w:tcPr>
            <w:tcW w:w="1461" w:type="dxa"/>
            <w:vAlign w:val="center"/>
          </w:tcPr>
          <w:p w14:paraId="01238C81" w14:textId="40C26C1B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BD1D2F5" w14:textId="7FDC7A21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位M阶段寄存器写数据选择</w:t>
            </w:r>
          </w:p>
        </w:tc>
      </w:tr>
      <w:tr w:rsidR="009B2148" w:rsidRPr="00CB521C" w14:paraId="22CB3532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58706A25" w14:textId="1723F7BE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ranchD</w:t>
            </w:r>
            <w:proofErr w:type="spellEnd"/>
          </w:p>
        </w:tc>
        <w:tc>
          <w:tcPr>
            <w:tcW w:w="1461" w:type="dxa"/>
            <w:vAlign w:val="center"/>
          </w:tcPr>
          <w:p w14:paraId="6BA50241" w14:textId="7DBA2983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34545846" w14:textId="54DD16D9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D阶段分支信号</w:t>
            </w:r>
          </w:p>
        </w:tc>
      </w:tr>
      <w:tr w:rsidR="009B2148" w:rsidRPr="00CB521C" w14:paraId="068B51B8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55B0049E" w14:textId="43D31BE0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</w:t>
            </w:r>
            <w:r>
              <w:rPr>
                <w:rFonts w:asciiTheme="minorEastAsia" w:hAnsiTheme="minorEastAsia"/>
                <w:sz w:val="24"/>
                <w:szCs w:val="24"/>
              </w:rPr>
              <w:t>pD</w:t>
            </w:r>
            <w:proofErr w:type="spellEnd"/>
          </w:p>
        </w:tc>
        <w:tc>
          <w:tcPr>
            <w:tcW w:w="1461" w:type="dxa"/>
            <w:vAlign w:val="center"/>
          </w:tcPr>
          <w:p w14:paraId="5CAE1084" w14:textId="48464534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1CBC801B" w14:textId="51DDB178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D阶段跳转信号</w:t>
            </w:r>
          </w:p>
        </w:tc>
      </w:tr>
      <w:tr w:rsidR="009B2148" w:rsidRPr="00CB521C" w14:paraId="50FFB2BD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002E01EA" w14:textId="6E664E48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</w:t>
            </w:r>
            <w:r>
              <w:rPr>
                <w:rFonts w:asciiTheme="minorEastAsia" w:hAnsiTheme="minorEastAsia"/>
                <w:sz w:val="24"/>
                <w:szCs w:val="24"/>
              </w:rPr>
              <w:t>umpE</w:t>
            </w:r>
            <w:proofErr w:type="spellEnd"/>
          </w:p>
        </w:tc>
        <w:tc>
          <w:tcPr>
            <w:tcW w:w="1461" w:type="dxa"/>
            <w:vAlign w:val="center"/>
          </w:tcPr>
          <w:p w14:paraId="000C2BAE" w14:textId="40EE2FB2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6DF45221" w14:textId="693DB645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E阶段跳转信号</w:t>
            </w:r>
          </w:p>
        </w:tc>
      </w:tr>
      <w:tr w:rsidR="009B2148" w:rsidRPr="00CB521C" w14:paraId="646ABBE3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C095B62" w14:textId="5DCBE526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egDstD</w:t>
            </w:r>
            <w:proofErr w:type="spellEnd"/>
          </w:p>
        </w:tc>
        <w:tc>
          <w:tcPr>
            <w:tcW w:w="1461" w:type="dxa"/>
            <w:vAlign w:val="center"/>
          </w:tcPr>
          <w:p w14:paraId="0E03CA45" w14:textId="7F8652E0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27382B9" w14:textId="17EBD57D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D阶段寄存器写地址选择</w:t>
            </w:r>
          </w:p>
        </w:tc>
      </w:tr>
      <w:tr w:rsidR="009B2148" w:rsidRPr="00CB521C" w14:paraId="58F6E3DE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6DA4E1FE" w14:textId="0E182316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sD</w:t>
            </w:r>
            <w:proofErr w:type="spellEnd"/>
          </w:p>
        </w:tc>
        <w:tc>
          <w:tcPr>
            <w:tcW w:w="1461" w:type="dxa"/>
            <w:vAlign w:val="center"/>
          </w:tcPr>
          <w:p w14:paraId="697EBF89" w14:textId="4D69EAB6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3E86EB1F" w14:textId="3E8EB135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D阶段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寄存器地址</w:t>
            </w:r>
          </w:p>
        </w:tc>
      </w:tr>
      <w:tr w:rsidR="009B2148" w:rsidRPr="00CB521C" w14:paraId="1F716E9F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53DCDF56" w14:textId="0746F136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tD</w:t>
            </w:r>
            <w:proofErr w:type="spellEnd"/>
          </w:p>
        </w:tc>
        <w:tc>
          <w:tcPr>
            <w:tcW w:w="1461" w:type="dxa"/>
            <w:vAlign w:val="center"/>
          </w:tcPr>
          <w:p w14:paraId="5B70CADF" w14:textId="735E1AD6" w:rsidR="009B2148" w:rsidRDefault="006A0DF4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1123A4AE" w14:textId="6933AD28" w:rsidR="009B2148" w:rsidRPr="00CB521C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D阶段r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寄存器地址</w:t>
            </w:r>
          </w:p>
        </w:tc>
      </w:tr>
      <w:tr w:rsidR="009B2148" w:rsidRPr="00CB521C" w14:paraId="773B6DD9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535FADA8" w14:textId="2594C460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sE</w:t>
            </w:r>
            <w:proofErr w:type="spellEnd"/>
          </w:p>
        </w:tc>
        <w:tc>
          <w:tcPr>
            <w:tcW w:w="1461" w:type="dxa"/>
            <w:vAlign w:val="center"/>
          </w:tcPr>
          <w:p w14:paraId="1895D65B" w14:textId="3EF71730" w:rsidR="009B2148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74D301C" w14:textId="2933C60C" w:rsidR="009B2148" w:rsidRPr="00CB521C" w:rsidRDefault="003B1B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E阶段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寄存器地址</w:t>
            </w:r>
          </w:p>
        </w:tc>
      </w:tr>
      <w:tr w:rsidR="009B2148" w:rsidRPr="00CB521C" w14:paraId="5769DF17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3A312B4C" w14:textId="46A2CCE3" w:rsidR="009B2148" w:rsidRDefault="009B2148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tE</w:t>
            </w:r>
            <w:proofErr w:type="spellEnd"/>
          </w:p>
        </w:tc>
        <w:tc>
          <w:tcPr>
            <w:tcW w:w="1461" w:type="dxa"/>
            <w:vAlign w:val="center"/>
          </w:tcPr>
          <w:p w14:paraId="0B56E2AC" w14:textId="424174F4" w:rsidR="009B2148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1F428EB8" w14:textId="499BA441" w:rsidR="009B2148" w:rsidRPr="00CB521C" w:rsidRDefault="003B1B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E阶段r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寄存器地址</w:t>
            </w:r>
          </w:p>
        </w:tc>
      </w:tr>
      <w:tr w:rsidR="009B2148" w:rsidRPr="00CB521C" w14:paraId="54E36C28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6DE54C4B" w14:textId="421307CD" w:rsidR="009B2148" w:rsidRDefault="00785E2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>
              <w:rPr>
                <w:rFonts w:asciiTheme="minorEastAsia" w:hAnsiTheme="minorEastAsia"/>
                <w:sz w:val="24"/>
                <w:szCs w:val="24"/>
              </w:rPr>
              <w:t>riteRegW</w:t>
            </w:r>
            <w:proofErr w:type="spellEnd"/>
          </w:p>
        </w:tc>
        <w:tc>
          <w:tcPr>
            <w:tcW w:w="1461" w:type="dxa"/>
            <w:vAlign w:val="center"/>
          </w:tcPr>
          <w:p w14:paraId="10ACD076" w14:textId="72F9386A" w:rsidR="009B2148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50C5F20B" w14:textId="6506ED39" w:rsidR="009B2148" w:rsidRPr="00CB521C" w:rsidRDefault="003B1B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阶段寄存器写使能</w:t>
            </w:r>
          </w:p>
        </w:tc>
      </w:tr>
      <w:tr w:rsidR="009B2148" w:rsidRPr="00CB521C" w14:paraId="4629B686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0CCE4D8" w14:textId="6C85B480" w:rsidR="009B2148" w:rsidRDefault="00785E2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tM</w:t>
            </w:r>
            <w:proofErr w:type="spellEnd"/>
          </w:p>
        </w:tc>
        <w:tc>
          <w:tcPr>
            <w:tcW w:w="1461" w:type="dxa"/>
            <w:vAlign w:val="center"/>
          </w:tcPr>
          <w:p w14:paraId="7F743238" w14:textId="5DF61C70" w:rsidR="009B2148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27B78302" w14:textId="3656429D" w:rsidR="009B2148" w:rsidRPr="00CB521C" w:rsidRDefault="003B1B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M阶段r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寄存器地址</w:t>
            </w:r>
          </w:p>
        </w:tc>
      </w:tr>
      <w:tr w:rsidR="00785E29" w:rsidRPr="00CB521C" w14:paraId="2E31D576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19681660" w14:textId="005C2D60" w:rsidR="00785E29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tall</w:t>
            </w:r>
          </w:p>
        </w:tc>
        <w:tc>
          <w:tcPr>
            <w:tcW w:w="1461" w:type="dxa"/>
            <w:vAlign w:val="center"/>
          </w:tcPr>
          <w:p w14:paraId="492F15C6" w14:textId="264653D5" w:rsidR="00785E29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E632FE9" w14:textId="18F47596" w:rsidR="00785E29" w:rsidRPr="00CB521C" w:rsidRDefault="003B1B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暂停信号</w:t>
            </w:r>
          </w:p>
        </w:tc>
      </w:tr>
      <w:tr w:rsidR="00785E29" w:rsidRPr="00CB521C" w14:paraId="382B31DC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F41680A" w14:textId="2DE63A4A" w:rsidR="00785E29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>
              <w:rPr>
                <w:rFonts w:asciiTheme="minorEastAsia" w:hAnsiTheme="minorEastAsia"/>
                <w:sz w:val="24"/>
                <w:szCs w:val="24"/>
              </w:rPr>
              <w:t>orwardrsD</w:t>
            </w:r>
            <w:proofErr w:type="spellEnd"/>
          </w:p>
        </w:tc>
        <w:tc>
          <w:tcPr>
            <w:tcW w:w="1461" w:type="dxa"/>
            <w:vAlign w:val="center"/>
          </w:tcPr>
          <w:p w14:paraId="0B415434" w14:textId="730AE133" w:rsidR="00785E29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6447F913" w14:textId="5E9D3D44" w:rsidR="00785E29" w:rsidRPr="00CB521C" w:rsidRDefault="00282F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D阶段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寄存器转发选择</w:t>
            </w:r>
          </w:p>
        </w:tc>
      </w:tr>
      <w:tr w:rsidR="00785E29" w:rsidRPr="00CB521C" w14:paraId="2905228F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E1EC5A0" w14:textId="1865BF68" w:rsidR="00785E29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>
              <w:rPr>
                <w:rFonts w:asciiTheme="minorEastAsia" w:hAnsiTheme="minorEastAsia"/>
                <w:sz w:val="24"/>
                <w:szCs w:val="24"/>
              </w:rPr>
              <w:t>orwardrtD</w:t>
            </w:r>
            <w:proofErr w:type="spellEnd"/>
          </w:p>
        </w:tc>
        <w:tc>
          <w:tcPr>
            <w:tcW w:w="1461" w:type="dxa"/>
            <w:vAlign w:val="center"/>
          </w:tcPr>
          <w:p w14:paraId="7D909045" w14:textId="036E6508" w:rsidR="00785E29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DFB9EBA" w14:textId="21F907F6" w:rsidR="00785E29" w:rsidRPr="00CB521C" w:rsidRDefault="00282F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D阶段r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寄存器转发选择</w:t>
            </w:r>
          </w:p>
        </w:tc>
      </w:tr>
      <w:tr w:rsidR="00785E29" w:rsidRPr="00CB521C" w14:paraId="1065F0AF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3D2987EB" w14:textId="4E4A8A6F" w:rsidR="00785E29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>
              <w:rPr>
                <w:rFonts w:asciiTheme="minorEastAsia" w:hAnsiTheme="minorEastAsia"/>
                <w:sz w:val="24"/>
                <w:szCs w:val="24"/>
              </w:rPr>
              <w:t>orwardrsE</w:t>
            </w:r>
            <w:proofErr w:type="spellEnd"/>
          </w:p>
        </w:tc>
        <w:tc>
          <w:tcPr>
            <w:tcW w:w="1461" w:type="dxa"/>
            <w:vAlign w:val="center"/>
          </w:tcPr>
          <w:p w14:paraId="7D501F5B" w14:textId="3D268EFE" w:rsidR="00785E29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05CFCFDC" w14:textId="40BBFCC5" w:rsidR="00785E29" w:rsidRPr="00CB521C" w:rsidRDefault="00282F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寄存器转发选择</w:t>
            </w:r>
          </w:p>
        </w:tc>
      </w:tr>
      <w:tr w:rsidR="00785E29" w:rsidRPr="00CB521C" w14:paraId="2424210E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61073001" w14:textId="67B0A58E" w:rsidR="00785E29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>
              <w:rPr>
                <w:rFonts w:asciiTheme="minorEastAsia" w:hAnsiTheme="minorEastAsia"/>
                <w:sz w:val="24"/>
                <w:szCs w:val="24"/>
              </w:rPr>
              <w:t>orwardrtE</w:t>
            </w:r>
            <w:proofErr w:type="spellEnd"/>
          </w:p>
        </w:tc>
        <w:tc>
          <w:tcPr>
            <w:tcW w:w="1461" w:type="dxa"/>
            <w:vAlign w:val="center"/>
          </w:tcPr>
          <w:p w14:paraId="6BC986AE" w14:textId="0B486AC3" w:rsidR="00785E29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D40A5C4" w14:textId="4EF8DB85" w:rsidR="00785E29" w:rsidRPr="00CB521C" w:rsidRDefault="00282F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寄存器转发选择</w:t>
            </w:r>
          </w:p>
        </w:tc>
      </w:tr>
      <w:tr w:rsidR="00785E29" w:rsidRPr="00CB521C" w14:paraId="014E606E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62401A66" w14:textId="6A0E3E73" w:rsidR="00785E29" w:rsidRDefault="006A0DF4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>
              <w:rPr>
                <w:rFonts w:asciiTheme="minorEastAsia" w:hAnsiTheme="minorEastAsia"/>
                <w:sz w:val="24"/>
                <w:szCs w:val="24"/>
              </w:rPr>
              <w:t>orwardrtM</w:t>
            </w:r>
            <w:proofErr w:type="spellEnd"/>
          </w:p>
        </w:tc>
        <w:tc>
          <w:tcPr>
            <w:tcW w:w="1461" w:type="dxa"/>
            <w:vAlign w:val="center"/>
          </w:tcPr>
          <w:p w14:paraId="5041987D" w14:textId="74346F10" w:rsidR="00785E29" w:rsidRDefault="003B1BB9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7F83E0A7" w14:textId="3B8F33EF" w:rsidR="00785E29" w:rsidRPr="00CB521C" w:rsidRDefault="00282FB9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阶段r</w:t>
            </w: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寄存器转发选择</w:t>
            </w:r>
          </w:p>
        </w:tc>
      </w:tr>
    </w:tbl>
    <w:p w14:paraId="6A63BDEC" w14:textId="4F021288" w:rsidR="00CB521C" w:rsidRDefault="00F1103E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 Controller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F1103E" w:rsidRPr="00CB521C" w14:paraId="5704E6B1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00BFAD68" w14:textId="77777777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546C2601" w14:textId="77777777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53FAC92F" w14:textId="77777777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F1103E" w:rsidRPr="00CB521C" w14:paraId="2AB5FF9D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7212ED3D" w14:textId="6299DA88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461" w:type="dxa"/>
            <w:vAlign w:val="center"/>
          </w:tcPr>
          <w:p w14:paraId="5B242E4D" w14:textId="77777777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1611249B" w14:textId="7FECE427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位指令</w:t>
            </w:r>
          </w:p>
        </w:tc>
      </w:tr>
      <w:tr w:rsidR="00F1103E" w:rsidRPr="00CB521C" w14:paraId="6F0B3D18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231BF172" w14:textId="732B6DAE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ump</w:t>
            </w:r>
          </w:p>
        </w:tc>
        <w:tc>
          <w:tcPr>
            <w:tcW w:w="1461" w:type="dxa"/>
            <w:vAlign w:val="center"/>
          </w:tcPr>
          <w:p w14:paraId="020A59DD" w14:textId="08597BA2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622636A5" w14:textId="677FA2A3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跳转信号</w:t>
            </w:r>
          </w:p>
        </w:tc>
      </w:tr>
      <w:tr w:rsidR="00F1103E" w:rsidRPr="00CB521C" w14:paraId="03E2A1F3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1D33BACE" w14:textId="330C34D7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RegSrc</w:t>
            </w:r>
            <w:proofErr w:type="spellEnd"/>
          </w:p>
        </w:tc>
        <w:tc>
          <w:tcPr>
            <w:tcW w:w="1461" w:type="dxa"/>
            <w:vAlign w:val="center"/>
          </w:tcPr>
          <w:p w14:paraId="649238B1" w14:textId="586CC4E9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5895BF8E" w14:textId="407F84F1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寄存器写数据选择信号</w:t>
            </w:r>
          </w:p>
        </w:tc>
      </w:tr>
      <w:tr w:rsidR="00F1103E" w:rsidRPr="00CB521C" w14:paraId="1F35BE13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286BA851" w14:textId="50C49752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MemWrite</w:t>
            </w:r>
            <w:proofErr w:type="spellEnd"/>
          </w:p>
        </w:tc>
        <w:tc>
          <w:tcPr>
            <w:tcW w:w="1461" w:type="dxa"/>
            <w:vAlign w:val="center"/>
          </w:tcPr>
          <w:p w14:paraId="4524F861" w14:textId="77777777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3659699F" w14:textId="1A273521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内存写使能</w:t>
            </w:r>
          </w:p>
        </w:tc>
      </w:tr>
      <w:tr w:rsidR="00F1103E" w:rsidRPr="00CB521C" w14:paraId="1C0823BF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4F4704D1" w14:textId="47640A95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  <w:r>
              <w:rPr>
                <w:rFonts w:asciiTheme="minorEastAsia" w:hAnsiTheme="minorEastAsia"/>
                <w:sz w:val="24"/>
                <w:szCs w:val="24"/>
              </w:rPr>
              <w:t>ranch</w:t>
            </w:r>
          </w:p>
        </w:tc>
        <w:tc>
          <w:tcPr>
            <w:tcW w:w="1461" w:type="dxa"/>
            <w:vAlign w:val="center"/>
          </w:tcPr>
          <w:p w14:paraId="7290B198" w14:textId="5FCAFCFA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33FA1519" w14:textId="7810F1D9" w:rsidR="00F1103E" w:rsidRPr="00CB521C" w:rsidRDefault="00F1103E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分支跳转</w:t>
            </w:r>
          </w:p>
        </w:tc>
      </w:tr>
      <w:tr w:rsidR="00F1103E" w:rsidRPr="00CB521C" w14:paraId="2F0087C5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BE36704" w14:textId="756917A7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LUS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1461" w:type="dxa"/>
            <w:vAlign w:val="center"/>
          </w:tcPr>
          <w:p w14:paraId="5DF3F212" w14:textId="0957F6F6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729A92D9" w14:textId="44D7414A" w:rsidR="00F1103E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LU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操作数选择信号</w:t>
            </w:r>
          </w:p>
        </w:tc>
      </w:tr>
      <w:tr w:rsidR="00F1103E" w:rsidRPr="00CB521C" w14:paraId="5BDB8AC8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A9CB9A8" w14:textId="5DF9CCD8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egDst</w:t>
            </w:r>
            <w:proofErr w:type="spellEnd"/>
          </w:p>
        </w:tc>
        <w:tc>
          <w:tcPr>
            <w:tcW w:w="1461" w:type="dxa"/>
            <w:vAlign w:val="center"/>
          </w:tcPr>
          <w:p w14:paraId="698B5126" w14:textId="0EAA03AD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0B50708" w14:textId="1D4BAE88" w:rsidR="00F1103E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寄存器写选择信号</w:t>
            </w:r>
          </w:p>
        </w:tc>
      </w:tr>
      <w:tr w:rsidR="00F1103E" w:rsidRPr="00CB521C" w14:paraId="3A0B688A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3D577FCC" w14:textId="4170F0FA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1461" w:type="dxa"/>
            <w:vAlign w:val="center"/>
          </w:tcPr>
          <w:p w14:paraId="60CE898D" w14:textId="2B5BC231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6E7FDB42" w14:textId="3ADBBFA6" w:rsidR="00F1103E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寄存器写使能</w:t>
            </w:r>
          </w:p>
        </w:tc>
      </w:tr>
      <w:tr w:rsidR="00F1103E" w:rsidRPr="00CB521C" w14:paraId="72CEA740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41D9B30F" w14:textId="5D462ACD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xtOp</w:t>
            </w:r>
            <w:proofErr w:type="spellEnd"/>
          </w:p>
        </w:tc>
        <w:tc>
          <w:tcPr>
            <w:tcW w:w="1461" w:type="dxa"/>
            <w:vAlign w:val="center"/>
          </w:tcPr>
          <w:p w14:paraId="57B7193E" w14:textId="7A358A12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65054B7" w14:textId="79B41AA5" w:rsidR="00F1103E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符号扩展选择</w:t>
            </w:r>
          </w:p>
        </w:tc>
      </w:tr>
      <w:tr w:rsidR="00F1103E" w:rsidRPr="00CB521C" w14:paraId="3F1E313F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7054749A" w14:textId="0F32B8B3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ALUCtrl</w:t>
            </w:r>
            <w:proofErr w:type="spellEnd"/>
          </w:p>
        </w:tc>
        <w:tc>
          <w:tcPr>
            <w:tcW w:w="1461" w:type="dxa"/>
            <w:vAlign w:val="center"/>
          </w:tcPr>
          <w:p w14:paraId="730A34FF" w14:textId="72FEBE2F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69A020FB" w14:textId="322B4B8C" w:rsidR="00F1103E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LU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操作选择</w:t>
            </w:r>
          </w:p>
        </w:tc>
      </w:tr>
      <w:tr w:rsidR="00F1103E" w:rsidRPr="00CB521C" w14:paraId="68F155FB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46CEF7BF" w14:textId="1AA6A5E0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oen</w:t>
            </w:r>
            <w:proofErr w:type="spellEnd"/>
          </w:p>
        </w:tc>
        <w:tc>
          <w:tcPr>
            <w:tcW w:w="1461" w:type="dxa"/>
            <w:vAlign w:val="center"/>
          </w:tcPr>
          <w:p w14:paraId="0D0326D1" w14:textId="31D315C6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4CF4DDE4" w14:textId="18EA4950" w:rsidR="00F1103E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寄存器使能</w:t>
            </w:r>
          </w:p>
        </w:tc>
      </w:tr>
      <w:tr w:rsidR="00F1103E" w:rsidRPr="00CB521C" w14:paraId="344B9C1A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5631E656" w14:textId="3E5115A7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</w:rPr>
              <w:t>ien</w:t>
            </w:r>
            <w:proofErr w:type="spellEnd"/>
          </w:p>
        </w:tc>
        <w:tc>
          <w:tcPr>
            <w:tcW w:w="1461" w:type="dxa"/>
            <w:vAlign w:val="center"/>
          </w:tcPr>
          <w:p w14:paraId="535E52CC" w14:textId="09F71AC9" w:rsidR="00F1103E" w:rsidRDefault="00F1103E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649B48FA" w14:textId="0910FA77" w:rsidR="00F1103E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寄存器使能</w:t>
            </w:r>
          </w:p>
        </w:tc>
      </w:tr>
    </w:tbl>
    <w:p w14:paraId="552CD086" w14:textId="57B3CC3A" w:rsidR="00FF49C0" w:rsidRPr="00F1103E" w:rsidRDefault="00FF49C0" w:rsidP="00FF49C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. DM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FF49C0" w:rsidRPr="00CB521C" w14:paraId="44069F85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33489765" w14:textId="7777777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02E4DB0E" w14:textId="7777777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20B46801" w14:textId="7777777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FF49C0" w:rsidRPr="00CB521C" w14:paraId="4A460A09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4D2281CA" w14:textId="66E038BF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461" w:type="dxa"/>
            <w:vAlign w:val="center"/>
          </w:tcPr>
          <w:p w14:paraId="3FD9FF5F" w14:textId="7777777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2926A2F3" w14:textId="120903F4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时钟信号</w:t>
            </w:r>
          </w:p>
        </w:tc>
      </w:tr>
      <w:tr w:rsidR="00FF49C0" w:rsidRPr="00CB521C" w14:paraId="2C12602C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7BFBD93A" w14:textId="27503950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we</w:t>
            </w:r>
          </w:p>
        </w:tc>
        <w:tc>
          <w:tcPr>
            <w:tcW w:w="1461" w:type="dxa"/>
            <w:vAlign w:val="center"/>
          </w:tcPr>
          <w:p w14:paraId="07C97DBC" w14:textId="7777777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57E94BEB" w14:textId="4DCA46E3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写使能信号</w:t>
            </w:r>
          </w:p>
        </w:tc>
      </w:tr>
      <w:tr w:rsidR="00FF49C0" w:rsidRPr="00CB521C" w14:paraId="2F20B662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58003DBE" w14:textId="19271FBB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reset</w:t>
            </w:r>
          </w:p>
        </w:tc>
        <w:tc>
          <w:tcPr>
            <w:tcW w:w="1461" w:type="dxa"/>
            <w:vAlign w:val="center"/>
          </w:tcPr>
          <w:p w14:paraId="1C4D7FFC" w14:textId="7777777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6433B7D8" w14:textId="75CA2D92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重置信号</w:t>
            </w:r>
          </w:p>
        </w:tc>
      </w:tr>
      <w:tr w:rsidR="00FF49C0" w:rsidRPr="00CB521C" w14:paraId="4B4DF966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15018A12" w14:textId="570FF46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isu</w:t>
            </w:r>
            <w:proofErr w:type="spellEnd"/>
          </w:p>
        </w:tc>
        <w:tc>
          <w:tcPr>
            <w:tcW w:w="1461" w:type="dxa"/>
            <w:vAlign w:val="center"/>
          </w:tcPr>
          <w:p w14:paraId="771A9E6A" w14:textId="71863F47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533C4C75" w14:textId="2DE9C7F4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是否是无符号操作</w:t>
            </w:r>
          </w:p>
        </w:tc>
      </w:tr>
      <w:tr w:rsidR="00FF49C0" w:rsidRPr="00CB521C" w14:paraId="5F0C8922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64B2D40B" w14:textId="078B6F4C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>emDst</w:t>
            </w:r>
            <w:proofErr w:type="spellEnd"/>
          </w:p>
        </w:tc>
        <w:tc>
          <w:tcPr>
            <w:tcW w:w="1461" w:type="dxa"/>
            <w:vAlign w:val="center"/>
          </w:tcPr>
          <w:p w14:paraId="3B7DA541" w14:textId="463677A3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5E3980BC" w14:textId="5D20AD01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内存操作类型</w:t>
            </w:r>
          </w:p>
        </w:tc>
      </w:tr>
      <w:tr w:rsidR="00FF49C0" w:rsidRPr="00CB521C" w14:paraId="70EFD791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6A8A6CE6" w14:textId="478D3451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ddr</w:t>
            </w:r>
            <w:proofErr w:type="spellEnd"/>
          </w:p>
        </w:tc>
        <w:tc>
          <w:tcPr>
            <w:tcW w:w="1461" w:type="dxa"/>
            <w:vAlign w:val="center"/>
          </w:tcPr>
          <w:p w14:paraId="5B80B58E" w14:textId="329870F9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73C1E80B" w14:textId="3FC1B165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读取/写入地址</w:t>
            </w:r>
          </w:p>
        </w:tc>
      </w:tr>
      <w:tr w:rsidR="00FF49C0" w:rsidRPr="00CB521C" w14:paraId="239D78E0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24C0F3FE" w14:textId="742FB75C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>
              <w:rPr>
                <w:rFonts w:asciiTheme="minorEastAsia" w:hAnsiTheme="minorEastAsia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61" w:type="dxa"/>
            <w:vAlign w:val="center"/>
          </w:tcPr>
          <w:p w14:paraId="195D280C" w14:textId="1D32C23F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25D626DB" w14:textId="1EB4F5EA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写入数据</w:t>
            </w:r>
          </w:p>
        </w:tc>
      </w:tr>
      <w:tr w:rsidR="00FF49C0" w:rsidRPr="00CB521C" w14:paraId="6725910C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511C5121" w14:textId="21E665BB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1461" w:type="dxa"/>
            <w:vAlign w:val="center"/>
          </w:tcPr>
          <w:p w14:paraId="46613FDF" w14:textId="3F52B0CC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1BDC2289" w14:textId="5435EFA5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当前指令地址</w:t>
            </w:r>
          </w:p>
        </w:tc>
      </w:tr>
      <w:tr w:rsidR="00FF49C0" w:rsidRPr="00CB521C" w14:paraId="226C72C6" w14:textId="77777777" w:rsidTr="00D56CA2">
        <w:trPr>
          <w:trHeight w:val="470"/>
          <w:jc w:val="center"/>
        </w:trPr>
        <w:tc>
          <w:tcPr>
            <w:tcW w:w="2046" w:type="dxa"/>
            <w:vAlign w:val="center"/>
          </w:tcPr>
          <w:p w14:paraId="31406378" w14:textId="1A939211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61" w:type="dxa"/>
            <w:vAlign w:val="center"/>
          </w:tcPr>
          <w:p w14:paraId="0E34C1A5" w14:textId="2C7F0D4C" w:rsidR="00FF49C0" w:rsidRDefault="00FF49C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18F5A29F" w14:textId="36205236" w:rsidR="00FF49C0" w:rsidRPr="00CB521C" w:rsidRDefault="00FF49C0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读取的数据</w:t>
            </w:r>
          </w:p>
        </w:tc>
      </w:tr>
    </w:tbl>
    <w:p w14:paraId="7F3A2D71" w14:textId="6B07AE00" w:rsidR="00FF49C0" w:rsidRDefault="00FF49C0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 xml:space="preserve">. </w:t>
      </w:r>
      <w:proofErr w:type="spellStart"/>
      <w:r w:rsidR="004748B6">
        <w:rPr>
          <w:rFonts w:asciiTheme="minorEastAsia" w:hAnsiTheme="minorEastAsia" w:hint="eastAsia"/>
          <w:sz w:val="24"/>
          <w:szCs w:val="24"/>
        </w:rPr>
        <w:t>ext</w:t>
      </w:r>
      <w:proofErr w:type="spellEnd"/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4748B6" w:rsidRPr="00CB521C" w14:paraId="7E03DCD2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164E8955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5DF737C0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7022B197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4748B6" w:rsidRPr="00CB521C" w14:paraId="44C5CD0B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753B64F0" w14:textId="07FB34C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461" w:type="dxa"/>
            <w:vAlign w:val="center"/>
          </w:tcPr>
          <w:p w14:paraId="029C46C0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052D518" w14:textId="3C9E9FE8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待扩展的1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位立即数</w:t>
            </w:r>
          </w:p>
        </w:tc>
      </w:tr>
      <w:tr w:rsidR="004748B6" w:rsidRPr="00CB521C" w14:paraId="33326C76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7357E8DF" w14:textId="091C4E33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EO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461" w:type="dxa"/>
            <w:vAlign w:val="center"/>
          </w:tcPr>
          <w:p w14:paraId="0E8DB6F7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6DB0D042" w14:textId="37DCBDC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扩展类型</w:t>
            </w:r>
          </w:p>
        </w:tc>
      </w:tr>
      <w:tr w:rsidR="004748B6" w:rsidRPr="00CB521C" w14:paraId="7B4D0351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3077C7B4" w14:textId="1BCC4944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461" w:type="dxa"/>
            <w:vAlign w:val="center"/>
          </w:tcPr>
          <w:p w14:paraId="7E352040" w14:textId="75E86B79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57232B9D" w14:textId="1BCD32D0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扩展结果</w:t>
            </w:r>
          </w:p>
        </w:tc>
      </w:tr>
    </w:tbl>
    <w:p w14:paraId="20AB1CBB" w14:textId="271A38B6" w:rsidR="004748B6" w:rsidRDefault="004748B6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. GRF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4748B6" w:rsidRPr="00CB521C" w14:paraId="15BA8E09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6327B96F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0601C22D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0C82EC93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4748B6" w:rsidRPr="00CB521C" w14:paraId="4827D869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30E79F73" w14:textId="203D22B6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1461" w:type="dxa"/>
            <w:vAlign w:val="center"/>
          </w:tcPr>
          <w:p w14:paraId="40DCD0C0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724124A6" w14:textId="5A7C43F4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时钟信号</w:t>
            </w:r>
          </w:p>
        </w:tc>
      </w:tr>
      <w:tr w:rsidR="004748B6" w:rsidRPr="00CB521C" w14:paraId="67F7BF75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3BA60165" w14:textId="383AF5DB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WEnable</w:t>
            </w:r>
            <w:proofErr w:type="spellEnd"/>
          </w:p>
        </w:tc>
        <w:tc>
          <w:tcPr>
            <w:tcW w:w="1461" w:type="dxa"/>
            <w:vAlign w:val="center"/>
          </w:tcPr>
          <w:p w14:paraId="6A9063F1" w14:textId="77777777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057161A" w14:textId="6A20BF66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写使能</w:t>
            </w:r>
          </w:p>
        </w:tc>
      </w:tr>
      <w:tr w:rsidR="004748B6" w:rsidRPr="00CB521C" w14:paraId="14969C00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2678C771" w14:textId="0A54EB28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reset</w:t>
            </w:r>
          </w:p>
        </w:tc>
        <w:tc>
          <w:tcPr>
            <w:tcW w:w="1461" w:type="dxa"/>
            <w:vAlign w:val="center"/>
          </w:tcPr>
          <w:p w14:paraId="02880F06" w14:textId="6ECB17A1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38B50BE8" w14:textId="0B4E6E16" w:rsidR="004748B6" w:rsidRPr="00CB521C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重置信号</w:t>
            </w:r>
          </w:p>
        </w:tc>
      </w:tr>
      <w:tr w:rsidR="004748B6" w:rsidRPr="00CB521C" w14:paraId="05C961DD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2DBBE763" w14:textId="1E2ABF42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RAddr1</w:t>
            </w:r>
          </w:p>
        </w:tc>
        <w:tc>
          <w:tcPr>
            <w:tcW w:w="1461" w:type="dxa"/>
            <w:vAlign w:val="center"/>
          </w:tcPr>
          <w:p w14:paraId="1CA88D9E" w14:textId="00566FA2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094DB946" w14:textId="63B67CA3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寄存器读地址1</w:t>
            </w:r>
          </w:p>
        </w:tc>
      </w:tr>
      <w:tr w:rsidR="004748B6" w:rsidRPr="00CB521C" w14:paraId="2EE2F15A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6CD36B2D" w14:textId="05456DE1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Addr2</w:t>
            </w:r>
          </w:p>
        </w:tc>
        <w:tc>
          <w:tcPr>
            <w:tcW w:w="1461" w:type="dxa"/>
            <w:vAlign w:val="center"/>
          </w:tcPr>
          <w:p w14:paraId="05C38FEB" w14:textId="0F053BF2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3A74D382" w14:textId="24A57D74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寄存器读地址2</w:t>
            </w:r>
          </w:p>
        </w:tc>
      </w:tr>
      <w:tr w:rsidR="004748B6" w:rsidRPr="00CB521C" w14:paraId="121681CD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29D6A1D0" w14:textId="76CAA3C6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>
              <w:rPr>
                <w:rFonts w:asciiTheme="minorEastAsia" w:hAnsiTheme="minorEastAsia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1461" w:type="dxa"/>
            <w:vAlign w:val="center"/>
          </w:tcPr>
          <w:p w14:paraId="2A0A6D20" w14:textId="56D97F31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6D091FD1" w14:textId="73CF847A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寄存器写地址</w:t>
            </w:r>
          </w:p>
        </w:tc>
      </w:tr>
      <w:tr w:rsidR="004748B6" w:rsidRPr="00CB521C" w14:paraId="7FE46261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1C9798B8" w14:textId="31A0B76C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>
              <w:rPr>
                <w:rFonts w:asciiTheme="minorEastAsia" w:hAnsiTheme="minorEastAsia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461" w:type="dxa"/>
            <w:vAlign w:val="center"/>
          </w:tcPr>
          <w:p w14:paraId="7ECA89EE" w14:textId="70F15F8F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3B1A6D6B" w14:textId="7731B2C1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寄存器写数据</w:t>
            </w:r>
          </w:p>
        </w:tc>
      </w:tr>
      <w:tr w:rsidR="004748B6" w:rsidRPr="00CB521C" w14:paraId="2356D87B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190A0D70" w14:textId="7E19E0CE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1461" w:type="dxa"/>
            <w:vAlign w:val="center"/>
          </w:tcPr>
          <w:p w14:paraId="31B23829" w14:textId="76EBDE6B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1D2158C2" w14:textId="1BABE08D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当前指令地址</w:t>
            </w:r>
          </w:p>
        </w:tc>
      </w:tr>
      <w:tr w:rsidR="004748B6" w:rsidRPr="00CB521C" w14:paraId="14D81DF2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22EA9EE2" w14:textId="48EFE054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Data1</w:t>
            </w:r>
          </w:p>
        </w:tc>
        <w:tc>
          <w:tcPr>
            <w:tcW w:w="1461" w:type="dxa"/>
            <w:vAlign w:val="center"/>
          </w:tcPr>
          <w:p w14:paraId="1DDDFFE6" w14:textId="51C0973F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68AECC15" w14:textId="0A55C6C5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读取的数据1</w:t>
            </w:r>
          </w:p>
        </w:tc>
      </w:tr>
      <w:tr w:rsidR="004748B6" w:rsidRPr="00CB521C" w14:paraId="6129C0B6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5D8BC6D8" w14:textId="2567A129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Data2</w:t>
            </w:r>
          </w:p>
        </w:tc>
        <w:tc>
          <w:tcPr>
            <w:tcW w:w="1461" w:type="dxa"/>
            <w:vAlign w:val="center"/>
          </w:tcPr>
          <w:p w14:paraId="56582303" w14:textId="647726C6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0E43FC11" w14:textId="0FBF9681" w:rsidR="004748B6" w:rsidRDefault="004748B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读取的数据2</w:t>
            </w:r>
          </w:p>
        </w:tc>
      </w:tr>
    </w:tbl>
    <w:p w14:paraId="33FE65E6" w14:textId="79D978EC" w:rsidR="004748B6" w:rsidRDefault="00BE5220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. IM</w:t>
      </w:r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BE5220" w:rsidRPr="00CB521C" w14:paraId="1499691B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0B0C2C13" w14:textId="77777777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6D039AE2" w14:textId="77777777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3E59C2F8" w14:textId="77777777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E5220" w:rsidRPr="00CB521C" w14:paraId="1E05673E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5C61EF72" w14:textId="6B8E3369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ddr</w:t>
            </w:r>
            <w:proofErr w:type="spellEnd"/>
          </w:p>
        </w:tc>
        <w:tc>
          <w:tcPr>
            <w:tcW w:w="1461" w:type="dxa"/>
            <w:vAlign w:val="center"/>
          </w:tcPr>
          <w:p w14:paraId="342BE2EC" w14:textId="77777777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12AD50E7" w14:textId="5F06ED6D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读地址</w:t>
            </w:r>
          </w:p>
        </w:tc>
      </w:tr>
      <w:tr w:rsidR="00BE5220" w:rsidRPr="00CB521C" w14:paraId="290A13F0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50566746" w14:textId="456ADC8B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RData</w:t>
            </w:r>
            <w:proofErr w:type="spellEnd"/>
          </w:p>
        </w:tc>
        <w:tc>
          <w:tcPr>
            <w:tcW w:w="1461" w:type="dxa"/>
            <w:vAlign w:val="center"/>
          </w:tcPr>
          <w:p w14:paraId="1DC4D9A6" w14:textId="7F5188DA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23DE7A64" w14:textId="1AD19A1E" w:rsidR="00BE5220" w:rsidRPr="00CB521C" w:rsidRDefault="00BE5220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根据地址读到的指令</w:t>
            </w:r>
          </w:p>
        </w:tc>
      </w:tr>
    </w:tbl>
    <w:p w14:paraId="2700F317" w14:textId="6CB8A3AF" w:rsidR="00BE5220" w:rsidRDefault="00B80EA6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0. </w:t>
      </w:r>
      <w:proofErr w:type="spellStart"/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peLineRegs</w:t>
      </w:r>
      <w:proofErr w:type="spellEnd"/>
    </w:p>
    <w:tbl>
      <w:tblPr>
        <w:tblStyle w:val="a3"/>
        <w:tblW w:w="9354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1461"/>
        <w:gridCol w:w="5847"/>
      </w:tblGrid>
      <w:tr w:rsidR="00B80EA6" w:rsidRPr="00CB521C" w14:paraId="22B58AC4" w14:textId="77777777" w:rsidTr="00D56CA2">
        <w:trPr>
          <w:trHeight w:val="23"/>
          <w:jc w:val="center"/>
        </w:trPr>
        <w:tc>
          <w:tcPr>
            <w:tcW w:w="2046" w:type="dxa"/>
            <w:shd w:val="clear" w:color="auto" w:fill="DBEEF3" w:themeFill="accent5" w:themeFillTint="32"/>
            <w:vAlign w:val="center"/>
          </w:tcPr>
          <w:p w14:paraId="5F4757D2" w14:textId="77777777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信号名</w:t>
            </w:r>
          </w:p>
        </w:tc>
        <w:tc>
          <w:tcPr>
            <w:tcW w:w="1461" w:type="dxa"/>
            <w:shd w:val="clear" w:color="auto" w:fill="DBEEF3" w:themeFill="accent5" w:themeFillTint="32"/>
            <w:vAlign w:val="center"/>
          </w:tcPr>
          <w:p w14:paraId="4F00FEF6" w14:textId="77777777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方向</w:t>
            </w:r>
          </w:p>
        </w:tc>
        <w:tc>
          <w:tcPr>
            <w:tcW w:w="5847" w:type="dxa"/>
            <w:shd w:val="clear" w:color="auto" w:fill="DBEEF3" w:themeFill="accent5" w:themeFillTint="32"/>
            <w:vAlign w:val="center"/>
          </w:tcPr>
          <w:p w14:paraId="7441FDE1" w14:textId="77777777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B80EA6" w:rsidRPr="00CB521C" w14:paraId="1250F583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29993594" w14:textId="5EFC9967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461" w:type="dxa"/>
            <w:vAlign w:val="center"/>
          </w:tcPr>
          <w:p w14:paraId="75A94754" w14:textId="77777777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 w:rsidRPr="00CB521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7A22562D" w14:textId="51FAD957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时钟信号</w:t>
            </w:r>
          </w:p>
        </w:tc>
      </w:tr>
      <w:tr w:rsidR="00B80EA6" w:rsidRPr="00CB521C" w14:paraId="4E6C7454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46E74B20" w14:textId="0B3265F6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1461" w:type="dxa"/>
            <w:vAlign w:val="center"/>
          </w:tcPr>
          <w:p w14:paraId="3239EEBB" w14:textId="391B597F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7388492F" w14:textId="5CD267F7" w:rsidR="00B80EA6" w:rsidRPr="00CB521C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使能信号</w:t>
            </w:r>
          </w:p>
        </w:tc>
      </w:tr>
      <w:tr w:rsidR="00B80EA6" w:rsidRPr="00CB521C" w14:paraId="348539B7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444CF647" w14:textId="098BB489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eset</w:t>
            </w:r>
          </w:p>
        </w:tc>
        <w:tc>
          <w:tcPr>
            <w:tcW w:w="1461" w:type="dxa"/>
            <w:vAlign w:val="center"/>
          </w:tcPr>
          <w:p w14:paraId="5790C800" w14:textId="69452DFB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68558968" w14:textId="34495CB3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重置信号</w:t>
            </w:r>
          </w:p>
        </w:tc>
      </w:tr>
      <w:tr w:rsidR="00B80EA6" w:rsidRPr="00CB521C" w14:paraId="01655598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275C5278" w14:textId="55E909C1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</w:p>
        </w:tc>
        <w:tc>
          <w:tcPr>
            <w:tcW w:w="1461" w:type="dxa"/>
            <w:vAlign w:val="center"/>
          </w:tcPr>
          <w:p w14:paraId="1BD49FBC" w14:textId="1E01F603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</w:p>
        </w:tc>
        <w:tc>
          <w:tcPr>
            <w:tcW w:w="5847" w:type="dxa"/>
            <w:vAlign w:val="center"/>
          </w:tcPr>
          <w:p w14:paraId="4700B67B" w14:textId="630F366E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</w:tr>
      <w:tr w:rsidR="00B80EA6" w:rsidRPr="00CB521C" w14:paraId="7E377B77" w14:textId="77777777" w:rsidTr="00D56CA2">
        <w:trPr>
          <w:trHeight w:val="23"/>
          <w:jc w:val="center"/>
        </w:trPr>
        <w:tc>
          <w:tcPr>
            <w:tcW w:w="2046" w:type="dxa"/>
            <w:vAlign w:val="center"/>
          </w:tcPr>
          <w:p w14:paraId="693AD736" w14:textId="67DBA251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  <w:r>
              <w:rPr>
                <w:rFonts w:asciiTheme="minorEastAsia" w:hAnsiTheme="minorEastAsia"/>
                <w:sz w:val="24"/>
                <w:szCs w:val="24"/>
              </w:rPr>
              <w:t>ut</w:t>
            </w:r>
          </w:p>
        </w:tc>
        <w:tc>
          <w:tcPr>
            <w:tcW w:w="1461" w:type="dxa"/>
            <w:vAlign w:val="center"/>
          </w:tcPr>
          <w:p w14:paraId="115F26AF" w14:textId="4C47A648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</w:t>
            </w:r>
          </w:p>
        </w:tc>
        <w:tc>
          <w:tcPr>
            <w:tcW w:w="5847" w:type="dxa"/>
            <w:vAlign w:val="center"/>
          </w:tcPr>
          <w:p w14:paraId="0A5BC8EA" w14:textId="0D6C68DD" w:rsidR="00B80EA6" w:rsidRDefault="00B80EA6" w:rsidP="00D56CA2">
            <w:pPr>
              <w:spacing w:line="360" w:lineRule="auto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输出数据</w:t>
            </w:r>
          </w:p>
        </w:tc>
      </w:tr>
    </w:tbl>
    <w:p w14:paraId="39CE9E49" w14:textId="77777777" w:rsidR="00B80EA6" w:rsidRDefault="00B80EA6" w:rsidP="00B80EA6">
      <w:pPr>
        <w:pStyle w:val="3"/>
        <w:numPr>
          <w:ilvl w:val="0"/>
          <w:numId w:val="2"/>
        </w:numPr>
        <w:spacing w:after="120" w:line="360" w:lineRule="auto"/>
        <w:ind w:left="360" w:hanging="360"/>
        <w:rPr>
          <w:rFonts w:ascii="黑体" w:hAnsi="黑体" w:cs="黑体"/>
          <w:bCs w:val="0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数据通路的综合</w:t>
      </w:r>
    </w:p>
    <w:p w14:paraId="026C6AC9" w14:textId="4D21697C" w:rsidR="00B80EA6" w:rsidRPr="009F5259" w:rsidRDefault="009F5259" w:rsidP="002B2587">
      <w:pPr>
        <w:spacing w:line="360" w:lineRule="auto"/>
        <w:ind w:firstLine="420"/>
        <w:rPr>
          <w:rFonts w:asciiTheme="minorEastAsia" w:hAnsiTheme="minorEastAsia"/>
          <w:sz w:val="28"/>
          <w:szCs w:val="28"/>
        </w:rPr>
      </w:pPr>
      <w:r w:rsidRPr="009F5259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53D06298" wp14:editId="0107A424">
            <wp:simplePos x="0" y="0"/>
            <wp:positionH relativeFrom="column">
              <wp:posOffset>-783590</wp:posOffset>
            </wp:positionH>
            <wp:positionV relativeFrom="paragraph">
              <wp:posOffset>485140</wp:posOffset>
            </wp:positionV>
            <wp:extent cx="9978852" cy="427482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8852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259">
        <w:rPr>
          <w:rFonts w:asciiTheme="minorEastAsia" w:hAnsiTheme="minorEastAsia" w:hint="eastAsia"/>
          <w:sz w:val="28"/>
          <w:szCs w:val="28"/>
        </w:rPr>
        <w:t>数据通路图：</w:t>
      </w:r>
    </w:p>
    <w:p w14:paraId="36C4998E" w14:textId="6B16C0AB" w:rsidR="009F5259" w:rsidRDefault="009F5259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40451C3B" w14:textId="49D76DC1" w:rsidR="009F5259" w:rsidRDefault="009F5259" w:rsidP="009F5259">
      <w:pPr>
        <w:pStyle w:val="3"/>
        <w:numPr>
          <w:ilvl w:val="0"/>
          <w:numId w:val="2"/>
        </w:numPr>
        <w:spacing w:after="120" w:line="360" w:lineRule="auto"/>
        <w:ind w:left="360" w:hanging="360"/>
        <w:rPr>
          <w:rFonts w:ascii="黑体" w:hAnsi="黑体" w:cs="黑体"/>
          <w:bCs w:val="0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重要机制实现方法</w:t>
      </w:r>
    </w:p>
    <w:p w14:paraId="42A6DD2B" w14:textId="77777777" w:rsidR="009F5259" w:rsidRDefault="009F5259" w:rsidP="009F5259">
      <w:pPr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1. 跳转</w:t>
      </w:r>
    </w:p>
    <w:p w14:paraId="167F9C68" w14:textId="74DFE004" w:rsidR="009F5259" w:rsidRDefault="00DB02E2" w:rsidP="006E633C">
      <w:pPr>
        <w:spacing w:line="360" w:lineRule="auto"/>
        <w:ind w:firstLine="482"/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在顶层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模块</w:t>
      </w:r>
      <w:proofErr w:type="spellStart"/>
      <w:r>
        <w:rPr>
          <w:rFonts w:ascii="Times New Roman" w:eastAsia="宋体" w:hAnsi="Times New Roman" w:cs="宋体" w:hint="eastAsia"/>
          <w:sz w:val="24"/>
          <w:szCs w:val="24"/>
        </w:rPr>
        <w:t>m</w:t>
      </w:r>
      <w:r>
        <w:rPr>
          <w:rFonts w:ascii="Times New Roman" w:eastAsia="宋体" w:hAnsi="Times New Roman" w:cs="宋体"/>
          <w:sz w:val="24"/>
          <w:szCs w:val="24"/>
        </w:rPr>
        <w:t>ips</w:t>
      </w:r>
      <w:proofErr w:type="spellEnd"/>
      <w:r>
        <w:rPr>
          <w:rFonts w:ascii="Times New Roman" w:eastAsia="宋体" w:hAnsi="Times New Roman" w:cs="宋体" w:hint="eastAsia"/>
          <w:sz w:val="24"/>
          <w:szCs w:val="24"/>
        </w:rPr>
        <w:t>中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译码出</w:t>
      </w:r>
      <w:r>
        <w:rPr>
          <w:rFonts w:ascii="Times New Roman" w:eastAsia="宋体" w:hAnsi="Times New Roman" w:cs="宋体" w:hint="eastAsia"/>
          <w:sz w:val="24"/>
          <w:szCs w:val="24"/>
        </w:rPr>
        <w:t>n</w:t>
      </w:r>
      <w:r>
        <w:rPr>
          <w:rFonts w:ascii="Times New Roman" w:eastAsia="宋体" w:hAnsi="Times New Roman" w:cs="宋体"/>
          <w:sz w:val="24"/>
          <w:szCs w:val="24"/>
        </w:rPr>
        <w:t>ext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的计算控制信号，计算出</w:t>
      </w:r>
      <w:r>
        <w:rPr>
          <w:rFonts w:ascii="Times New Roman" w:eastAsia="宋体" w:hAnsi="Times New Roman" w:cs="宋体"/>
          <w:sz w:val="24"/>
          <w:szCs w:val="24"/>
        </w:rPr>
        <w:t>next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后输出到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F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级</w:t>
      </w:r>
      <w:proofErr w:type="spellStart"/>
      <w:r w:rsidR="009F5259">
        <w:rPr>
          <w:rFonts w:ascii="Times New Roman" w:eastAsia="宋体" w:hAnsi="Times New Roman" w:cs="宋体" w:hint="eastAsia"/>
          <w:sz w:val="24"/>
          <w:szCs w:val="24"/>
        </w:rPr>
        <w:t>MUX_PcSel</w:t>
      </w:r>
      <w:proofErr w:type="spellEnd"/>
      <w:r w:rsidR="009F5259">
        <w:rPr>
          <w:rFonts w:ascii="Times New Roman" w:eastAsia="宋体" w:hAnsi="Times New Roman" w:cs="宋体" w:hint="eastAsia"/>
          <w:sz w:val="24"/>
          <w:szCs w:val="24"/>
        </w:rPr>
        <w:t>，</w:t>
      </w:r>
      <w:proofErr w:type="spellStart"/>
      <w:r w:rsidR="009F5259">
        <w:rPr>
          <w:rFonts w:ascii="Times New Roman" w:eastAsia="宋体" w:hAnsi="Times New Roman" w:cs="宋体" w:hint="eastAsia"/>
          <w:sz w:val="24"/>
          <w:szCs w:val="24"/>
        </w:rPr>
        <w:t>MUX_PcSel</w:t>
      </w:r>
      <w:proofErr w:type="spellEnd"/>
      <w:r w:rsidR="009F5259">
        <w:rPr>
          <w:rFonts w:ascii="Times New Roman" w:eastAsia="宋体" w:hAnsi="Times New Roman" w:cs="宋体" w:hint="eastAsia"/>
          <w:sz w:val="24"/>
          <w:szCs w:val="24"/>
        </w:rPr>
        <w:t>对来自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D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级寄存器的指令译码判断是否为跳转指令，若是则输出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n</w:t>
      </w:r>
      <w:r>
        <w:rPr>
          <w:rFonts w:ascii="Times New Roman" w:eastAsia="宋体" w:hAnsi="Times New Roman" w:cs="宋体" w:hint="eastAsia"/>
          <w:sz w:val="24"/>
          <w:szCs w:val="24"/>
        </w:rPr>
        <w:t>ext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至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PC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；反之输出当前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F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级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pc+4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（来自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add4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部件的输出）至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PC</w:t>
      </w:r>
      <w:r w:rsidR="009F5259">
        <w:rPr>
          <w:rFonts w:ascii="Times New Roman" w:eastAsia="宋体" w:hAnsi="Times New Roman" w:cs="宋体" w:hint="eastAsia"/>
          <w:sz w:val="24"/>
          <w:szCs w:val="24"/>
        </w:rPr>
        <w:t>。</w:t>
      </w:r>
    </w:p>
    <w:p w14:paraId="389FF6D5" w14:textId="7FC724F9" w:rsidR="009F5259" w:rsidRPr="009F5259" w:rsidRDefault="009F5259" w:rsidP="009F5259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="黑体"/>
          <w:szCs w:val="24"/>
        </w:rPr>
      </w:pPr>
      <w:r w:rsidRPr="009F5259">
        <w:rPr>
          <w:rFonts w:ascii="黑体" w:eastAsia="黑体" w:hAnsi="黑体" w:cs="黑体" w:hint="eastAsia"/>
          <w:sz w:val="24"/>
          <w:szCs w:val="24"/>
        </w:rPr>
        <w:t>暂停</w:t>
      </w:r>
    </w:p>
    <w:p w14:paraId="6BCD13EE" w14:textId="77777777" w:rsidR="009F5259" w:rsidRDefault="009F5259" w:rsidP="009F5259">
      <w:pPr>
        <w:jc w:val="center"/>
        <w:rPr>
          <w:rFonts w:cs="宋体"/>
          <w:kern w:val="0"/>
          <w:szCs w:val="24"/>
          <w:lang w:bidi="ar"/>
        </w:rPr>
      </w:pPr>
      <w:r>
        <w:rPr>
          <w:rFonts w:cs="宋体" w:hint="eastAsia"/>
          <w:noProof/>
          <w:kern w:val="0"/>
          <w:szCs w:val="24"/>
          <w:lang w:bidi="ar"/>
        </w:rPr>
        <w:drawing>
          <wp:inline distT="0" distB="0" distL="114300" distR="114300" wp14:anchorId="276D439C" wp14:editId="25C77843">
            <wp:extent cx="5334000" cy="2743200"/>
            <wp:effectExtent l="0" t="0" r="0" b="0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828766" w14:textId="77777777" w:rsidR="009F5259" w:rsidRDefault="009F5259" w:rsidP="009F5259">
      <w:pPr>
        <w:rPr>
          <w:rFonts w:cs="宋体"/>
          <w:kern w:val="0"/>
          <w:szCs w:val="24"/>
          <w:lang w:bidi="ar"/>
        </w:rPr>
      </w:pPr>
    </w:p>
    <w:p w14:paraId="6B912A4B" w14:textId="77777777" w:rsidR="009F5259" w:rsidRDefault="009F5259" w:rsidP="009F5259">
      <w:pPr>
        <w:jc w:val="center"/>
        <w:rPr>
          <w:rFonts w:cs="宋体"/>
          <w:kern w:val="0"/>
          <w:szCs w:val="24"/>
          <w:lang w:bidi="ar"/>
        </w:rPr>
      </w:pPr>
      <w:r>
        <w:rPr>
          <w:rFonts w:cs="宋体" w:hint="eastAsia"/>
          <w:noProof/>
          <w:kern w:val="0"/>
          <w:szCs w:val="24"/>
          <w:lang w:bidi="ar"/>
        </w:rPr>
        <w:drawing>
          <wp:inline distT="0" distB="0" distL="114300" distR="114300" wp14:anchorId="705D6BD8" wp14:editId="4AFF1E93">
            <wp:extent cx="5393055" cy="1630680"/>
            <wp:effectExtent l="0" t="0" r="1905" b="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08212" w14:textId="77777777" w:rsidR="009F5259" w:rsidRPr="006E633C" w:rsidRDefault="009F5259" w:rsidP="006E633C">
      <w:pPr>
        <w:adjustRightInd w:val="0"/>
        <w:spacing w:line="360" w:lineRule="auto"/>
        <w:ind w:firstLine="482"/>
        <w:rPr>
          <w:rFonts w:asciiTheme="minorEastAsia" w:hAnsiTheme="minorEastAsia" w:cs="宋体"/>
          <w:szCs w:val="24"/>
        </w:rPr>
      </w:pPr>
      <w:r w:rsidRPr="006E633C">
        <w:rPr>
          <w:rFonts w:asciiTheme="minorEastAsia" w:hAnsiTheme="minorEastAsia" w:cs="宋体" w:hint="eastAsia"/>
          <w:sz w:val="24"/>
          <w:szCs w:val="24"/>
        </w:rPr>
        <w:t>构建策略矩阵，当</w:t>
      </w:r>
      <w:proofErr w:type="spellStart"/>
      <w:r w:rsidRPr="006E633C">
        <w:rPr>
          <w:rFonts w:asciiTheme="minorEastAsia" w:hAnsiTheme="minorEastAsia" w:cs="宋体" w:hint="eastAsia"/>
          <w:sz w:val="24"/>
          <w:szCs w:val="24"/>
        </w:rPr>
        <w:t>Tnew</w:t>
      </w:r>
      <w:proofErr w:type="spellEnd"/>
      <w:r w:rsidRPr="006E633C">
        <w:rPr>
          <w:rFonts w:asciiTheme="minorEastAsia" w:hAnsiTheme="minorEastAsia" w:cs="宋体" w:hint="eastAsia"/>
          <w:sz w:val="24"/>
          <w:szCs w:val="24"/>
        </w:rPr>
        <w:t>&gt;</w:t>
      </w:r>
      <w:proofErr w:type="spellStart"/>
      <w:r w:rsidRPr="006E633C">
        <w:rPr>
          <w:rFonts w:asciiTheme="minorEastAsia" w:hAnsiTheme="minorEastAsia" w:cs="宋体" w:hint="eastAsia"/>
          <w:sz w:val="24"/>
          <w:szCs w:val="24"/>
        </w:rPr>
        <w:t>Tuse</w:t>
      </w:r>
      <w:proofErr w:type="spellEnd"/>
      <w:r w:rsidRPr="006E633C">
        <w:rPr>
          <w:rFonts w:asciiTheme="minorEastAsia" w:hAnsiTheme="minorEastAsia" w:cs="宋体" w:hint="eastAsia"/>
          <w:sz w:val="24"/>
          <w:szCs w:val="24"/>
        </w:rPr>
        <w:t>时必须使用暂停，产生暂停信号，此时需要冻结PC的值，冻结D级流水线的值并清零E级流水线。</w:t>
      </w:r>
    </w:p>
    <w:p w14:paraId="035ACC14" w14:textId="77777777" w:rsidR="009F5259" w:rsidRPr="006E633C" w:rsidRDefault="009F5259" w:rsidP="006E633C">
      <w:pPr>
        <w:adjustRightInd w:val="0"/>
        <w:spacing w:line="360" w:lineRule="auto"/>
        <w:ind w:firstLine="482"/>
        <w:rPr>
          <w:rFonts w:asciiTheme="minorEastAsia" w:hAnsiTheme="minorEastAsia" w:cs="宋体"/>
          <w:szCs w:val="24"/>
        </w:rPr>
      </w:pPr>
      <w:r w:rsidRPr="006E633C">
        <w:rPr>
          <w:rFonts w:asciiTheme="minorEastAsia" w:hAnsiTheme="minorEastAsia" w:cs="宋体" w:hint="eastAsia"/>
          <w:sz w:val="24"/>
          <w:szCs w:val="24"/>
        </w:rPr>
        <w:t>暂停信号由</w:t>
      </w:r>
      <w:proofErr w:type="spellStart"/>
      <w:r w:rsidRPr="006E633C">
        <w:rPr>
          <w:rFonts w:asciiTheme="minorEastAsia" w:hAnsiTheme="minorEastAsia" w:cs="宋体" w:hint="eastAsia"/>
          <w:sz w:val="24"/>
          <w:szCs w:val="24"/>
        </w:rPr>
        <w:t>rs</w:t>
      </w:r>
      <w:proofErr w:type="spellEnd"/>
      <w:r w:rsidRPr="006E633C">
        <w:rPr>
          <w:rFonts w:asciiTheme="minorEastAsia" w:hAnsiTheme="minorEastAsia" w:cs="宋体" w:hint="eastAsia"/>
          <w:sz w:val="24"/>
          <w:szCs w:val="24"/>
        </w:rPr>
        <w:t>、rt寄存器的暂停信号取并集，当</w:t>
      </w:r>
      <w:proofErr w:type="spellStart"/>
      <w:r w:rsidRPr="006E633C">
        <w:rPr>
          <w:rFonts w:asciiTheme="minorEastAsia" w:hAnsiTheme="minorEastAsia" w:cs="宋体" w:hint="eastAsia"/>
          <w:sz w:val="24"/>
          <w:szCs w:val="24"/>
        </w:rPr>
        <w:t>Tnew</w:t>
      </w:r>
      <w:proofErr w:type="spellEnd"/>
      <w:r w:rsidRPr="006E633C">
        <w:rPr>
          <w:rFonts w:asciiTheme="minorEastAsia" w:hAnsiTheme="minorEastAsia" w:cs="宋体" w:hint="eastAsia"/>
          <w:sz w:val="24"/>
          <w:szCs w:val="24"/>
        </w:rPr>
        <w:t>与</w:t>
      </w:r>
      <w:proofErr w:type="spellStart"/>
      <w:r w:rsidRPr="006E633C">
        <w:rPr>
          <w:rFonts w:asciiTheme="minorEastAsia" w:hAnsiTheme="minorEastAsia" w:cs="宋体" w:hint="eastAsia"/>
          <w:sz w:val="24"/>
          <w:szCs w:val="24"/>
        </w:rPr>
        <w:t>Tuse</w:t>
      </w:r>
      <w:proofErr w:type="spellEnd"/>
      <w:r w:rsidRPr="006E633C">
        <w:rPr>
          <w:rFonts w:asciiTheme="minorEastAsia" w:hAnsiTheme="minorEastAsia" w:cs="宋体" w:hint="eastAsia"/>
          <w:sz w:val="24"/>
          <w:szCs w:val="24"/>
        </w:rPr>
        <w:t>满足矩阵中暂停条件，且写入寄存器与读取寄存器相同时相应暂停信号置1。</w:t>
      </w:r>
    </w:p>
    <w:p w14:paraId="4D53BF15" w14:textId="77777777" w:rsidR="009F5259" w:rsidRPr="006E633C" w:rsidRDefault="009F5259" w:rsidP="006E633C">
      <w:pPr>
        <w:adjustRightInd w:val="0"/>
        <w:spacing w:line="360" w:lineRule="auto"/>
        <w:ind w:firstLine="482"/>
        <w:rPr>
          <w:rFonts w:asciiTheme="minorEastAsia" w:hAnsiTheme="minorEastAsia" w:cs="宋体"/>
          <w:szCs w:val="24"/>
        </w:rPr>
      </w:pPr>
      <w:r w:rsidRPr="006E633C">
        <w:rPr>
          <w:rFonts w:asciiTheme="minorEastAsia" w:hAnsiTheme="minorEastAsia" w:cs="宋体" w:hint="eastAsia"/>
          <w:sz w:val="24"/>
          <w:szCs w:val="24"/>
        </w:rPr>
        <w:t>对D、E、M级指令分别译码即可得到</w:t>
      </w:r>
      <w:proofErr w:type="spellStart"/>
      <w:r w:rsidRPr="006E633C">
        <w:rPr>
          <w:rFonts w:asciiTheme="minorEastAsia" w:hAnsiTheme="minorEastAsia" w:cs="宋体" w:hint="eastAsia"/>
          <w:sz w:val="24"/>
          <w:szCs w:val="24"/>
        </w:rPr>
        <w:t>Tuse</w:t>
      </w:r>
      <w:proofErr w:type="spellEnd"/>
      <w:r w:rsidRPr="006E633C">
        <w:rPr>
          <w:rFonts w:asciiTheme="minorEastAsia" w:hAnsiTheme="minorEastAsia" w:cs="宋体" w:hint="eastAsia"/>
          <w:sz w:val="24"/>
          <w:szCs w:val="24"/>
        </w:rPr>
        <w:t>与</w:t>
      </w:r>
      <w:proofErr w:type="spellStart"/>
      <w:r w:rsidRPr="006E633C">
        <w:rPr>
          <w:rFonts w:asciiTheme="minorEastAsia" w:hAnsiTheme="minorEastAsia" w:cs="宋体" w:hint="eastAsia"/>
          <w:sz w:val="24"/>
          <w:szCs w:val="24"/>
        </w:rPr>
        <w:t>Tnew</w:t>
      </w:r>
      <w:proofErr w:type="spellEnd"/>
      <w:r w:rsidRPr="006E633C">
        <w:rPr>
          <w:rFonts w:asciiTheme="minorEastAsia" w:hAnsiTheme="minorEastAsia" w:cs="宋体" w:hint="eastAsia"/>
          <w:sz w:val="24"/>
          <w:szCs w:val="24"/>
        </w:rPr>
        <w:t>值。</w:t>
      </w:r>
    </w:p>
    <w:p w14:paraId="20D65BBA" w14:textId="10171EAD" w:rsidR="009F5259" w:rsidRPr="007077D1" w:rsidRDefault="009F5259" w:rsidP="007077D1">
      <w:pPr>
        <w:pStyle w:val="a4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="黑体"/>
          <w:szCs w:val="24"/>
        </w:rPr>
      </w:pPr>
      <w:r w:rsidRPr="007077D1">
        <w:rPr>
          <w:rFonts w:ascii="黑体" w:eastAsia="黑体" w:hAnsi="黑体" w:cs="黑体" w:hint="eastAsia"/>
          <w:sz w:val="24"/>
          <w:szCs w:val="24"/>
        </w:rPr>
        <w:t>转发</w:t>
      </w:r>
    </w:p>
    <w:p w14:paraId="5A89B2E7" w14:textId="58B2E219" w:rsidR="009F5259" w:rsidRDefault="009F5259" w:rsidP="006E633C">
      <w:pPr>
        <w:spacing w:line="360" w:lineRule="auto"/>
        <w:ind w:firstLine="482"/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沿用</w:t>
      </w:r>
      <w:proofErr w:type="spellStart"/>
      <w:r>
        <w:rPr>
          <w:rFonts w:ascii="Times New Roman" w:eastAsia="宋体" w:hAnsi="Times New Roman" w:cs="宋体" w:hint="eastAsia"/>
          <w:sz w:val="24"/>
          <w:szCs w:val="24"/>
        </w:rPr>
        <w:t>Tnew</w:t>
      </w:r>
      <w:proofErr w:type="spellEnd"/>
      <w:r>
        <w:rPr>
          <w:rFonts w:ascii="Times New Roman" w:eastAsia="宋体" w:hAnsi="Times New Roman" w:cs="宋体" w:hint="eastAsia"/>
          <w:sz w:val="24"/>
          <w:szCs w:val="24"/>
        </w:rPr>
        <w:t>信号，本设计在宏定义时不同</w:t>
      </w:r>
      <w:proofErr w:type="spellStart"/>
      <w:r>
        <w:rPr>
          <w:rFonts w:ascii="Times New Roman" w:eastAsia="宋体" w:hAnsi="Times New Roman" w:cs="宋体" w:hint="eastAsia"/>
          <w:sz w:val="24"/>
          <w:szCs w:val="24"/>
        </w:rPr>
        <w:t>Tnew</w:t>
      </w:r>
      <w:proofErr w:type="spellEnd"/>
      <w:r>
        <w:rPr>
          <w:rFonts w:ascii="Times New Roman" w:eastAsia="宋体" w:hAnsi="Times New Roman" w:cs="宋体" w:hint="eastAsia"/>
          <w:sz w:val="24"/>
          <w:szCs w:val="24"/>
        </w:rPr>
        <w:t>信号反映该级目前指令产生写入寄存器值的部件，因此在转发控制中只需要根据该级处指令写入寄存器编号与</w:t>
      </w:r>
      <w:r>
        <w:rPr>
          <w:rFonts w:ascii="Times New Roman" w:eastAsia="宋体" w:hAnsi="Times New Roman" w:cs="宋体" w:hint="eastAsia"/>
          <w:sz w:val="24"/>
          <w:szCs w:val="24"/>
        </w:rPr>
        <w:t>D</w:t>
      </w:r>
      <w:r>
        <w:rPr>
          <w:rFonts w:ascii="Times New Roman" w:eastAsia="宋体" w:hAnsi="Times New Roman" w:cs="宋体" w:hint="eastAsia"/>
          <w:sz w:val="24"/>
          <w:szCs w:val="24"/>
        </w:rPr>
        <w:t>级指令读取寄存器编号相同、该级指令产生写入寄存器值的部件两个信号判断</w:t>
      </w:r>
      <w:proofErr w:type="gramStart"/>
      <w:r>
        <w:rPr>
          <w:rFonts w:ascii="Times New Roman" w:eastAsia="宋体" w:hAnsi="Times New Roman" w:cs="宋体" w:hint="eastAsia"/>
          <w:sz w:val="24"/>
          <w:szCs w:val="24"/>
        </w:rPr>
        <w:t>转发哪</w:t>
      </w:r>
      <w:proofErr w:type="gramEnd"/>
      <w:r>
        <w:rPr>
          <w:rFonts w:ascii="Times New Roman" w:eastAsia="宋体" w:hAnsi="Times New Roman" w:cs="宋体" w:hint="eastAsia"/>
          <w:sz w:val="24"/>
          <w:szCs w:val="24"/>
        </w:rPr>
        <w:t>一数据。</w:t>
      </w:r>
    </w:p>
    <w:p w14:paraId="6FA13AEE" w14:textId="77777777" w:rsidR="009F5259" w:rsidRDefault="009F5259" w:rsidP="006E633C">
      <w:pPr>
        <w:spacing w:line="360" w:lineRule="auto"/>
        <w:ind w:firstLine="482"/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对</w:t>
      </w:r>
      <w:r>
        <w:rPr>
          <w:rFonts w:ascii="Times New Roman" w:eastAsia="宋体" w:hAnsi="Times New Roman" w:cs="宋体" w:hint="eastAsia"/>
          <w:sz w:val="24"/>
          <w:szCs w:val="24"/>
        </w:rPr>
        <w:t>M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 w:hint="eastAsia"/>
          <w:sz w:val="24"/>
          <w:szCs w:val="24"/>
        </w:rPr>
        <w:t>W</w:t>
      </w:r>
      <w:r>
        <w:rPr>
          <w:rFonts w:ascii="Times New Roman" w:eastAsia="宋体" w:hAnsi="Times New Roman" w:cs="宋体" w:hint="eastAsia"/>
          <w:sz w:val="24"/>
          <w:szCs w:val="24"/>
        </w:rPr>
        <w:t>级指令分别译码即可得到该两级产生的写入寄存器数据来源，从而明确转发的数据来源。</w:t>
      </w:r>
    </w:p>
    <w:p w14:paraId="175EB5B3" w14:textId="77777777" w:rsidR="009F5259" w:rsidRDefault="009F5259" w:rsidP="006E633C">
      <w:pPr>
        <w:spacing w:line="360" w:lineRule="auto"/>
        <w:ind w:firstLine="482"/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此处需注意，如果写入寄存器为</w:t>
      </w:r>
      <w:r>
        <w:rPr>
          <w:rFonts w:ascii="Times New Roman" w:eastAsia="宋体" w:hAnsi="Times New Roman" w:cs="宋体" w:hint="eastAsia"/>
          <w:sz w:val="24"/>
          <w:szCs w:val="24"/>
        </w:rPr>
        <w:t>0</w:t>
      </w:r>
      <w:r>
        <w:rPr>
          <w:rFonts w:ascii="Times New Roman" w:eastAsia="宋体" w:hAnsi="Times New Roman" w:cs="宋体" w:hint="eastAsia"/>
          <w:sz w:val="24"/>
          <w:szCs w:val="24"/>
        </w:rPr>
        <w:t>号寄存器，不进行转发。</w:t>
      </w:r>
    </w:p>
    <w:p w14:paraId="62EA498B" w14:textId="44A80A82" w:rsidR="009F5259" w:rsidRDefault="009F5259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119E933" w14:textId="77777777" w:rsidR="00410048" w:rsidRDefault="00410048" w:rsidP="00410048">
      <w:pPr>
        <w:pStyle w:val="2"/>
        <w:numPr>
          <w:ilvl w:val="0"/>
          <w:numId w:val="6"/>
        </w:numPr>
        <w:spacing w:after="120" w:line="360" w:lineRule="auto"/>
        <w:rPr>
          <w:rFonts w:ascii="黑体" w:hAnsi="黑体" w:cs="黑体"/>
          <w:szCs w:val="30"/>
        </w:rPr>
      </w:pPr>
      <w:r>
        <w:rPr>
          <w:rFonts w:ascii="黑体" w:eastAsia="黑体" w:hAnsi="黑体" w:cs="黑体" w:hint="eastAsia"/>
          <w:b w:val="0"/>
          <w:bCs w:val="0"/>
          <w:sz w:val="30"/>
          <w:szCs w:val="30"/>
        </w:rPr>
        <w:t>测试方案</w:t>
      </w:r>
    </w:p>
    <w:p w14:paraId="4A142311" w14:textId="77777777" w:rsidR="00410048" w:rsidRDefault="00410048" w:rsidP="00410048">
      <w:pPr>
        <w:pStyle w:val="3"/>
        <w:numPr>
          <w:ilvl w:val="0"/>
          <w:numId w:val="7"/>
        </w:numPr>
        <w:spacing w:after="120" w:line="360" w:lineRule="auto"/>
        <w:rPr>
          <w:rFonts w:ascii="黑体" w:hAnsi="黑体" w:cs="黑体"/>
          <w:bCs w:val="0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典型测试样例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10048" w14:paraId="5DC9101D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01921F57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，暂停</w:t>
            </w:r>
          </w:p>
        </w:tc>
      </w:tr>
      <w:tr w:rsidR="00410048" w14:paraId="5969FA32" w14:textId="77777777" w:rsidTr="00D56CA2">
        <w:tc>
          <w:tcPr>
            <w:tcW w:w="4261" w:type="dxa"/>
          </w:tcPr>
          <w:p w14:paraId="057C1BA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0x3000</w:t>
            </w:r>
          </w:p>
          <w:p w14:paraId="053CAE6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0x2fff</w:t>
            </w:r>
          </w:p>
          <w:p w14:paraId="03FC7B9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$0, 1</w:t>
            </w:r>
          </w:p>
          <w:p w14:paraId="081F251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$3, $4     ##</w:t>
            </w:r>
          </w:p>
          <w:p w14:paraId="2DDE517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$2, label    ##</w:t>
            </w:r>
          </w:p>
          <w:p w14:paraId="44E772C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$0, 5</w:t>
            </w:r>
          </w:p>
          <w:p w14:paraId="7E2C345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$11, $0, 6</w:t>
            </w:r>
          </w:p>
          <w:p w14:paraId="00E17A0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65121E0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0,  0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x302c  ##</w:t>
            </w:r>
          </w:p>
          <w:p w14:paraId="0317C09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jr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              ##</w:t>
            </w:r>
          </w:p>
          <w:p w14:paraId="4143A34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lastRenderedPageBreak/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9</w:t>
            </w:r>
          </w:p>
          <w:p w14:paraId="5ADB35B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$9, 0x2222</w:t>
            </w:r>
          </w:p>
          <w:p w14:paraId="26A82E9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$0, 326</w:t>
            </w:r>
          </w:p>
        </w:tc>
        <w:tc>
          <w:tcPr>
            <w:tcW w:w="4261" w:type="dxa"/>
          </w:tcPr>
          <w:p w14:paraId="1D10BF96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@00003000: $ 2 &lt;= 00003000</w:t>
            </w:r>
          </w:p>
          <w:p w14:paraId="269297B7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@00003004: $ 3 &lt;= 00002fff</w:t>
            </w:r>
          </w:p>
          <w:p w14:paraId="60D30020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@00003008: $ 4 &lt;= 00000001</w:t>
            </w:r>
          </w:p>
          <w:p w14:paraId="19B8B1C1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@0000300c: $ 5 &lt;= 00003000</w:t>
            </w:r>
          </w:p>
          <w:p w14:paraId="5D8802B1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@00003014: $10 &lt;= 00000005</w:t>
            </w:r>
          </w:p>
          <w:p w14:paraId="45DC2860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@0000301c: $12 &lt;= 0000302c</w:t>
            </w:r>
          </w:p>
          <w:p w14:paraId="2A05D02E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@00003024: $ 1 &lt;= 00000009</w:t>
            </w:r>
          </w:p>
          <w:p w14:paraId="3C103E5E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@0000302c: $12 &lt;= 00000146</w:t>
            </w:r>
          </w:p>
          <w:p w14:paraId="563564D4" w14:textId="77777777" w:rsidR="00410048" w:rsidRDefault="00410048" w:rsidP="00D56CA2">
            <w:pPr>
              <w:ind w:firstLine="420"/>
              <w:rPr>
                <w:rFonts w:ascii="Courier New" w:hAnsi="Courier New" w:cs="Courier New"/>
                <w:szCs w:val="21"/>
              </w:rPr>
            </w:pPr>
          </w:p>
        </w:tc>
      </w:tr>
      <w:tr w:rsidR="00410048" w14:paraId="71A9731B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51B0408E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lastRenderedPageBreak/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，暂停</w:t>
            </w:r>
          </w:p>
        </w:tc>
      </w:tr>
      <w:tr w:rsidR="00410048" w14:paraId="52D5C45D" w14:textId="77777777" w:rsidTr="00D56CA2">
        <w:tc>
          <w:tcPr>
            <w:tcW w:w="4261" w:type="dxa"/>
          </w:tcPr>
          <w:p w14:paraId="0CB1C5C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1AFC22C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$0, 256</w:t>
            </w:r>
          </w:p>
          <w:p w14:paraId="55CFFA5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4</w:t>
            </w:r>
          </w:p>
          <w:p w14:paraId="26C3128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4($5)</w:t>
            </w:r>
          </w:p>
          <w:p w14:paraId="24AB813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4($5)     ##</w:t>
            </w:r>
          </w:p>
          <w:p w14:paraId="6289EF1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$6, 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label  #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#</w:t>
            </w:r>
          </w:p>
          <w:p w14:paraId="60A5BE0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51775A9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$20, $0, 2</w:t>
            </w:r>
          </w:p>
          <w:p w14:paraId="6ADA78F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5A5E909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0x1234</w:t>
            </w:r>
          </w:p>
        </w:tc>
        <w:tc>
          <w:tcPr>
            <w:tcW w:w="4261" w:type="dxa"/>
          </w:tcPr>
          <w:p w14:paraId="78DDBF01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@00003000: $ 1 &lt;= 00000100</w:t>
            </w:r>
          </w:p>
          <w:p w14:paraId="6DF57482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@00003004: $ 6 &lt;= 00000100</w:t>
            </w:r>
          </w:p>
          <w:p w14:paraId="7C8395D6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@00003008: $ 5 &lt;= 00000004</w:t>
            </w:r>
          </w:p>
          <w:p w14:paraId="5F182143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@0000300c: *00000008 &lt;= 00000100</w:t>
            </w:r>
          </w:p>
          <w:p w14:paraId="3BC0DE2F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@00003010: $10 &lt;= 00000100</w:t>
            </w:r>
          </w:p>
          <w:p w14:paraId="7118788E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@00003020: $ 4 &lt;= 12340000</w:t>
            </w:r>
          </w:p>
        </w:tc>
      </w:tr>
      <w:tr w:rsidR="00410048" w14:paraId="0706E05E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6DDB0976" w14:textId="57D77C68" w:rsidR="00410048" w:rsidRDefault="00410048" w:rsidP="00D56CA2">
            <w:pPr>
              <w:jc w:val="center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</w:p>
        </w:tc>
      </w:tr>
      <w:tr w:rsidR="00410048" w14:paraId="2592AFC4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2DDA2A3A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72BB62EC" w14:textId="77777777" w:rsidTr="00D56CA2">
        <w:tc>
          <w:tcPr>
            <w:tcW w:w="4261" w:type="dxa"/>
          </w:tcPr>
          <w:p w14:paraId="076DAAA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0x3000</w:t>
            </w:r>
          </w:p>
          <w:p w14:paraId="15378D5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0x2fff</w:t>
            </w:r>
          </w:p>
          <w:p w14:paraId="0F36654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$0, 1</w:t>
            </w:r>
          </w:p>
          <w:p w14:paraId="34D8156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$3, $4     ##</w:t>
            </w:r>
          </w:p>
          <w:p w14:paraId="60B91A1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$30, $0, 56</w:t>
            </w:r>
          </w:p>
          <w:p w14:paraId="382B5EE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$2, label    ##</w:t>
            </w:r>
          </w:p>
          <w:p w14:paraId="72E5206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$0, 5</w:t>
            </w:r>
          </w:p>
          <w:p w14:paraId="5B1A0B9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$11, $0, 6</w:t>
            </w:r>
          </w:p>
          <w:p w14:paraId="113C05A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46B201C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0,  0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x3034  ##</w:t>
            </w:r>
          </w:p>
          <w:p w14:paraId="35FA2F6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$29, $0, 58</w:t>
            </w:r>
          </w:p>
          <w:p w14:paraId="59F8E6D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jr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              ##</w:t>
            </w:r>
          </w:p>
          <w:p w14:paraId="3CBCCC4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9</w:t>
            </w:r>
          </w:p>
          <w:p w14:paraId="31F68C0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$9, 0x2222</w:t>
            </w:r>
          </w:p>
          <w:p w14:paraId="5A66AB2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$0, 326</w:t>
            </w:r>
          </w:p>
        </w:tc>
        <w:tc>
          <w:tcPr>
            <w:tcW w:w="4261" w:type="dxa"/>
          </w:tcPr>
          <w:p w14:paraId="2FC0E35E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@00003000: $ 2 &lt;= 00003000</w:t>
            </w:r>
          </w:p>
          <w:p w14:paraId="15DF4BB7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@00003004: $ 3 &lt;= 00002fff</w:t>
            </w:r>
          </w:p>
          <w:p w14:paraId="326878A8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@00003008: $ 4 &lt;= 00000001</w:t>
            </w:r>
          </w:p>
          <w:p w14:paraId="6CE9A251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@0000300c: $ 5 &lt;= 00003000</w:t>
            </w:r>
          </w:p>
          <w:p w14:paraId="5A04DCBC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@00003010: $30 &lt;= 00000038</w:t>
            </w:r>
          </w:p>
          <w:p w14:paraId="0794F3F0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@00003018: $10 &lt;= 00000005</w:t>
            </w:r>
          </w:p>
          <w:p w14:paraId="785EF748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@00003020: $12 &lt;= 00003034</w:t>
            </w:r>
          </w:p>
          <w:p w14:paraId="6E416EBA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@00003024: $29 &lt;= 0000003a</w:t>
            </w:r>
          </w:p>
          <w:p w14:paraId="5F41D339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@0000302c: $ 1 &lt;= 00000009</w:t>
            </w:r>
          </w:p>
          <w:p w14:paraId="7B512312" w14:textId="77777777" w:rsidR="00410048" w:rsidRDefault="00410048" w:rsidP="00D56CA2">
            <w:pPr>
              <w:pStyle w:val="a5"/>
              <w:widowControl/>
              <w:spacing w:beforeAutospacing="0" w:afterAutospacing="0"/>
              <w:ind w:firstLineChars="0" w:firstLine="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@00003034: $12 &lt;= 00000146</w:t>
            </w:r>
          </w:p>
        </w:tc>
      </w:tr>
      <w:tr w:rsidR="00410048" w14:paraId="2FC63514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19CEDB77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，暂停</w:t>
            </w:r>
          </w:p>
        </w:tc>
      </w:tr>
      <w:tr w:rsidR="00410048" w14:paraId="76B7D3C1" w14:textId="77777777" w:rsidTr="00D56CA2">
        <w:tc>
          <w:tcPr>
            <w:tcW w:w="4261" w:type="dxa"/>
          </w:tcPr>
          <w:p w14:paraId="61EF19B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0x3038</w:t>
            </w:r>
          </w:p>
          <w:p w14:paraId="2CBAF02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0x3038</w:t>
            </w:r>
          </w:p>
          <w:p w14:paraId="1A9AE99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4</w:t>
            </w:r>
          </w:p>
          <w:p w14:paraId="4401451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-4($2)</w:t>
            </w:r>
          </w:p>
          <w:p w14:paraId="7FC546E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-4($2)     ##</w:t>
            </w:r>
          </w:p>
          <w:p w14:paraId="4E3DA57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123</w:t>
            </w:r>
          </w:p>
          <w:p w14:paraId="2E01C43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$5, 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label  #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#</w:t>
            </w:r>
          </w:p>
          <w:p w14:paraId="14D025E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1049E44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$25, $0, 256</w:t>
            </w:r>
          </w:p>
          <w:p w14:paraId="7DC86DA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0D24BB4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-4($2)   ##</w:t>
            </w:r>
          </w:p>
          <w:p w14:paraId="553056A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$26, 0x1234</w:t>
            </w:r>
          </w:p>
          <w:p w14:paraId="3A78F45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jr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          ##</w:t>
            </w:r>
          </w:p>
          <w:p w14:paraId="4D41DBB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72969A7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$23, $0, 125</w:t>
            </w:r>
          </w:p>
          <w:p w14:paraId="16B201F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$24, $0, 156</w:t>
            </w:r>
          </w:p>
        </w:tc>
        <w:tc>
          <w:tcPr>
            <w:tcW w:w="4261" w:type="dxa"/>
          </w:tcPr>
          <w:p w14:paraId="4602E02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00003038</w:t>
            </w:r>
          </w:p>
          <w:p w14:paraId="775E66E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$ 5 &lt;= 00003038</w:t>
            </w:r>
          </w:p>
          <w:p w14:paraId="7B9E75D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$ 2 &lt;= 00000004</w:t>
            </w:r>
          </w:p>
          <w:p w14:paraId="091CD0A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*00000000 &lt;= 00003038</w:t>
            </w:r>
          </w:p>
          <w:p w14:paraId="317CFB5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$10 &lt;= 00003038</w:t>
            </w:r>
          </w:p>
          <w:p w14:paraId="22C2472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$ 3 &lt;= 0000007b</w:t>
            </w:r>
          </w:p>
          <w:p w14:paraId="1230EFF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@00003024: $ 6 &lt;= 00003038</w:t>
            </w:r>
          </w:p>
          <w:p w14:paraId="7A72010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@00003028: $26 &lt;= 12340000</w:t>
            </w:r>
          </w:p>
          <w:p w14:paraId="029DB1B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@00003038: $24 &lt;= 0000009c</w:t>
            </w:r>
          </w:p>
        </w:tc>
      </w:tr>
      <w:tr w:rsidR="00410048" w14:paraId="0C74934F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0543933F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7895B641" w14:textId="77777777" w:rsidTr="00D56CA2">
        <w:tc>
          <w:tcPr>
            <w:tcW w:w="4261" w:type="dxa"/>
          </w:tcPr>
          <w:p w14:paraId="6F43F2B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0x3010</w:t>
            </w:r>
          </w:p>
          <w:p w14:paraId="1CC47A4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3894D1F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jal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label          ##</w:t>
            </w:r>
          </w:p>
          <w:p w14:paraId="40488D9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3A6D641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255</w:t>
            </w:r>
          </w:p>
          <w:p w14:paraId="11A514E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051FC04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$31, $5, label2     ##</w:t>
            </w:r>
          </w:p>
          <w:p w14:paraId="2E1F4B6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019C03A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$0, 247</w:t>
            </w:r>
          </w:p>
          <w:p w14:paraId="5944428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label2:</w:t>
            </w:r>
          </w:p>
          <w:p w14:paraId="2ABA203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$9, 0x1234</w:t>
            </w:r>
          </w:p>
        </w:tc>
        <w:tc>
          <w:tcPr>
            <w:tcW w:w="4261" w:type="dxa"/>
          </w:tcPr>
          <w:p w14:paraId="4172F97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$ 5 &lt;= 00003010</w:t>
            </w:r>
          </w:p>
          <w:p w14:paraId="72D8D3A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$ 1 &lt;= 00000100</w:t>
            </w:r>
          </w:p>
          <w:p w14:paraId="033D42F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$31 &lt;= 00003010</w:t>
            </w:r>
          </w:p>
          <w:p w14:paraId="603F546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@00003020: $ 9 &lt;= 12340000</w:t>
            </w:r>
          </w:p>
        </w:tc>
      </w:tr>
      <w:tr w:rsidR="00410048" w14:paraId="4F3BEBB5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227DCD5B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7BBE9335" w14:textId="77777777" w:rsidTr="00D56CA2">
        <w:tc>
          <w:tcPr>
            <w:tcW w:w="4261" w:type="dxa"/>
          </w:tcPr>
          <w:p w14:paraId="48CE5BD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0x3000</w:t>
            </w:r>
          </w:p>
          <w:p w14:paraId="2FA52B5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0x2fff</w:t>
            </w:r>
          </w:p>
          <w:p w14:paraId="6E7C1D8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$0, 1</w:t>
            </w:r>
          </w:p>
          <w:p w14:paraId="2A852F4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$3, $4     ##</w:t>
            </w:r>
          </w:p>
          <w:p w14:paraId="5273F7B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lastRenderedPageBreak/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$27, $0, 256</w:t>
            </w:r>
          </w:p>
          <w:p w14:paraId="45F3B69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$22, $0, 355</w:t>
            </w:r>
          </w:p>
          <w:p w14:paraId="31AFDF9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$2, label    ##</w:t>
            </w:r>
          </w:p>
          <w:p w14:paraId="4322B5C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$0, 5</w:t>
            </w:r>
          </w:p>
          <w:p w14:paraId="25A42CB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$11, $0, 6</w:t>
            </w:r>
          </w:p>
          <w:p w14:paraId="2653723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6A529C9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0,  0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x303c  ##</w:t>
            </w:r>
          </w:p>
          <w:p w14:paraId="7E4E7EE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$23, $2, $4</w:t>
            </w:r>
          </w:p>
          <w:p w14:paraId="2466941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$24, $23, $4</w:t>
            </w:r>
          </w:p>
          <w:p w14:paraId="0E4D320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jr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              ##</w:t>
            </w:r>
          </w:p>
          <w:p w14:paraId="4284AB9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9</w:t>
            </w:r>
          </w:p>
          <w:p w14:paraId="76B81F3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$9, 0x2222</w:t>
            </w:r>
          </w:p>
          <w:p w14:paraId="10926CE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$0, 326</w:t>
            </w:r>
          </w:p>
        </w:tc>
        <w:tc>
          <w:tcPr>
            <w:tcW w:w="4261" w:type="dxa"/>
          </w:tcPr>
          <w:p w14:paraId="5C67BCC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>@00003000: $ 2 &lt;= 00003000</w:t>
            </w:r>
          </w:p>
          <w:p w14:paraId="12C2956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$ 3 &lt;= 00002fff</w:t>
            </w:r>
          </w:p>
          <w:p w14:paraId="4DEA929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$ 4 &lt;= 00000001</w:t>
            </w:r>
          </w:p>
          <w:p w14:paraId="3B05B21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$ 5 &lt;= 00003000</w:t>
            </w:r>
          </w:p>
          <w:p w14:paraId="648D3DD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>@00003010: $27 &lt;= 00000100</w:t>
            </w:r>
          </w:p>
          <w:p w14:paraId="198B6BF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$22 &lt;= 00000163</w:t>
            </w:r>
          </w:p>
          <w:p w14:paraId="14BA391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@0000301c: $10 &lt;= 00000005</w:t>
            </w:r>
          </w:p>
          <w:p w14:paraId="472D67C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@00003024: $12 &lt;= 0000303c</w:t>
            </w:r>
          </w:p>
          <w:p w14:paraId="33F2DBC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@00003028: $23 &lt;= 00003001</w:t>
            </w:r>
          </w:p>
          <w:p w14:paraId="06E6AB7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@0000302c: $24 &lt;= 00003000</w:t>
            </w:r>
          </w:p>
          <w:p w14:paraId="5A4C372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@00003034: $ 1 &lt;= 00000009</w:t>
            </w:r>
          </w:p>
          <w:p w14:paraId="38ED1EA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@0000303c: $12 &lt;= 00000146</w:t>
            </w:r>
          </w:p>
        </w:tc>
      </w:tr>
      <w:tr w:rsidR="00410048" w14:paraId="15D37063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59225994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lastRenderedPageBreak/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2519F7AB" w14:textId="77777777" w:rsidTr="00D56CA2">
        <w:tc>
          <w:tcPr>
            <w:tcW w:w="4261" w:type="dxa"/>
          </w:tcPr>
          <w:p w14:paraId="6B8B55D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0x3040</w:t>
            </w:r>
          </w:p>
          <w:p w14:paraId="5B68E4B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0x3040</w:t>
            </w:r>
          </w:p>
          <w:p w14:paraId="621AD83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4</w:t>
            </w:r>
          </w:p>
          <w:p w14:paraId="3AE63F8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-4($2)</w:t>
            </w:r>
          </w:p>
          <w:p w14:paraId="2E1FEDB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-4($2)     ##</w:t>
            </w:r>
          </w:p>
          <w:p w14:paraId="19EE7C5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$16, $0, 258</w:t>
            </w:r>
          </w:p>
          <w:p w14:paraId="6D25C63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123</w:t>
            </w:r>
          </w:p>
          <w:p w14:paraId="5D31077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$5, 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label  #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#</w:t>
            </w:r>
          </w:p>
          <w:p w14:paraId="3CF7320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7246DDF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$25, $0, 256</w:t>
            </w:r>
          </w:p>
          <w:p w14:paraId="23BDC85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42BA637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-4($2)   ##</w:t>
            </w:r>
          </w:p>
          <w:p w14:paraId="038724E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$26, 0x1234</w:t>
            </w:r>
          </w:p>
          <w:p w14:paraId="72A0574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$17, $16, $3</w:t>
            </w:r>
          </w:p>
          <w:p w14:paraId="0C4083E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jr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          ##</w:t>
            </w:r>
          </w:p>
          <w:p w14:paraId="2210F16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7F092CD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$23, $0, 125</w:t>
            </w:r>
          </w:p>
          <w:p w14:paraId="1E0A380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$24, $0, 156</w:t>
            </w:r>
          </w:p>
        </w:tc>
        <w:tc>
          <w:tcPr>
            <w:tcW w:w="4261" w:type="dxa"/>
          </w:tcPr>
          <w:p w14:paraId="091545F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00003040</w:t>
            </w:r>
          </w:p>
          <w:p w14:paraId="102A804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$ 5 &lt;= 00003040</w:t>
            </w:r>
          </w:p>
          <w:p w14:paraId="49890D2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$ 2 &lt;= 00000004</w:t>
            </w:r>
          </w:p>
          <w:p w14:paraId="29CB2CD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*00000000 &lt;= 00003040</w:t>
            </w:r>
          </w:p>
          <w:p w14:paraId="72844ED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$10 &lt;= 00003040</w:t>
            </w:r>
          </w:p>
          <w:p w14:paraId="58D11E9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$16 &lt;= 00000102</w:t>
            </w:r>
          </w:p>
          <w:p w14:paraId="698F5F3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@00003018: $ 3 &lt;= 0000007b</w:t>
            </w:r>
          </w:p>
          <w:p w14:paraId="3C43E0E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@00003028: $ 6 &lt;= 00003040</w:t>
            </w:r>
          </w:p>
          <w:p w14:paraId="13189CD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@0000302c: $26 &lt;= 12340000</w:t>
            </w:r>
          </w:p>
          <w:p w14:paraId="3244EB0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@00003030: $17 &lt;= 0000017d</w:t>
            </w:r>
          </w:p>
          <w:p w14:paraId="18F90AA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@00003040: $24 &lt;= 0000009c</w:t>
            </w:r>
          </w:p>
        </w:tc>
      </w:tr>
      <w:tr w:rsidR="00410048" w14:paraId="3F50878C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703F1689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182B3732" w14:textId="77777777" w:rsidTr="00D56CA2">
        <w:tc>
          <w:tcPr>
            <w:tcW w:w="4261" w:type="dxa"/>
          </w:tcPr>
          <w:p w14:paraId="0F6CD06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0x3010</w:t>
            </w:r>
          </w:p>
          <w:p w14:paraId="5C84421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58E7F5B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jal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label          ##</w:t>
            </w:r>
          </w:p>
          <w:p w14:paraId="55CA88B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55EC558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255</w:t>
            </w:r>
          </w:p>
          <w:p w14:paraId="669B30C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6AAC313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$0, 0x1234</w:t>
            </w:r>
          </w:p>
          <w:p w14:paraId="6AE8F7C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$31, $5, label2     ##</w:t>
            </w:r>
          </w:p>
          <w:p w14:paraId="06765D3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05E3E62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$0, 247</w:t>
            </w:r>
          </w:p>
          <w:p w14:paraId="1301E6E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label2:</w:t>
            </w:r>
          </w:p>
          <w:p w14:paraId="4B02DE6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$9, 0x1234</w:t>
            </w:r>
          </w:p>
        </w:tc>
        <w:tc>
          <w:tcPr>
            <w:tcW w:w="4261" w:type="dxa"/>
          </w:tcPr>
          <w:p w14:paraId="481A72F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$ 5 &lt;= 00003010</w:t>
            </w:r>
          </w:p>
          <w:p w14:paraId="39B8BF3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$ 1 &lt;= 00000100</w:t>
            </w:r>
          </w:p>
          <w:p w14:paraId="7F8BE91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$31 &lt;= 00003010</w:t>
            </w:r>
          </w:p>
          <w:p w14:paraId="3579B78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$10 &lt;= 00001234</w:t>
            </w:r>
          </w:p>
          <w:p w14:paraId="1981807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@00003024: $ 9 &lt;= 12340000</w:t>
            </w:r>
          </w:p>
        </w:tc>
      </w:tr>
      <w:tr w:rsidR="00410048" w14:paraId="5BB1DC98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4CF12F56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1D76884A" w14:textId="77777777" w:rsidTr="00D56CA2">
        <w:tc>
          <w:tcPr>
            <w:tcW w:w="4261" w:type="dxa"/>
          </w:tcPr>
          <w:p w14:paraId="516891B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33AA821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255   ##</w:t>
            </w:r>
          </w:p>
          <w:p w14:paraId="2F4E05E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$2, $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1  #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#</w:t>
            </w:r>
          </w:p>
        </w:tc>
        <w:tc>
          <w:tcPr>
            <w:tcW w:w="4261" w:type="dxa"/>
          </w:tcPr>
          <w:p w14:paraId="5F44217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00000100</w:t>
            </w:r>
          </w:p>
          <w:p w14:paraId="53C4A9D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000000ff</w:t>
            </w:r>
          </w:p>
          <w:p w14:paraId="3AB3C41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$ 4 &lt;= 000001ff</w:t>
            </w:r>
          </w:p>
        </w:tc>
      </w:tr>
      <w:tr w:rsidR="00410048" w14:paraId="1986CA53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675741DE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，暂停</w:t>
            </w:r>
          </w:p>
        </w:tc>
      </w:tr>
      <w:tr w:rsidR="00410048" w14:paraId="588E2228" w14:textId="77777777" w:rsidTr="00D56CA2">
        <w:tc>
          <w:tcPr>
            <w:tcW w:w="4261" w:type="dxa"/>
          </w:tcPr>
          <w:p w14:paraId="630CA27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4</w:t>
            </w:r>
          </w:p>
          <w:p w14:paraId="76C1F15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0x1234</w:t>
            </w:r>
          </w:p>
          <w:p w14:paraId="0955953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4($1)</w:t>
            </w:r>
          </w:p>
          <w:p w14:paraId="33493DF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4($1)    ##</w:t>
            </w:r>
          </w:p>
          <w:p w14:paraId="1BDAD2F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$3, $1   ##</w:t>
            </w:r>
          </w:p>
        </w:tc>
        <w:tc>
          <w:tcPr>
            <w:tcW w:w="4261" w:type="dxa"/>
          </w:tcPr>
          <w:p w14:paraId="34DB59D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00000004</w:t>
            </w:r>
          </w:p>
          <w:p w14:paraId="5E1180D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00001234</w:t>
            </w:r>
          </w:p>
          <w:p w14:paraId="608890B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*00000008 &lt;= 00001234</w:t>
            </w:r>
          </w:p>
          <w:p w14:paraId="7225C4A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$ 3 &lt;= 00001234</w:t>
            </w:r>
          </w:p>
          <w:p w14:paraId="2DF62FA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$ 4 &lt;= 00001238</w:t>
            </w:r>
          </w:p>
        </w:tc>
      </w:tr>
      <w:tr w:rsidR="00410048" w14:paraId="1357056F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5FC13D3C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098C6B0F" w14:textId="77777777" w:rsidTr="00D56CA2">
        <w:tc>
          <w:tcPr>
            <w:tcW w:w="4261" w:type="dxa"/>
          </w:tcPr>
          <w:p w14:paraId="0C78369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154</w:t>
            </w:r>
          </w:p>
          <w:p w14:paraId="7AD3DCD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111</w:t>
            </w:r>
          </w:p>
          <w:p w14:paraId="2CCCA3C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jal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label        ##</w:t>
            </w:r>
          </w:p>
          <w:p w14:paraId="41B3406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$31, $1    ##</w:t>
            </w:r>
          </w:p>
          <w:p w14:paraId="14B9F9E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$1, $2</w:t>
            </w:r>
          </w:p>
          <w:p w14:paraId="3DB5920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79B0C2D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147</w:t>
            </w:r>
          </w:p>
        </w:tc>
        <w:tc>
          <w:tcPr>
            <w:tcW w:w="4261" w:type="dxa"/>
          </w:tcPr>
          <w:p w14:paraId="0D30260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0000009a</w:t>
            </w:r>
          </w:p>
          <w:p w14:paraId="0B2E8AC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0000006f</w:t>
            </w:r>
          </w:p>
          <w:p w14:paraId="138E66F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$31 &lt;= 00003010</w:t>
            </w:r>
          </w:p>
          <w:p w14:paraId="5910921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$ 3 &lt;= 000030aa</w:t>
            </w:r>
          </w:p>
          <w:p w14:paraId="6BC1EC2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$ 5 &lt;= 00000093</w:t>
            </w:r>
          </w:p>
        </w:tc>
      </w:tr>
      <w:tr w:rsidR="00410048" w14:paraId="2702C02F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6AF3D36C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7EA96C09" w14:textId="77777777" w:rsidTr="00D56CA2">
        <w:tc>
          <w:tcPr>
            <w:tcW w:w="4261" w:type="dxa"/>
          </w:tcPr>
          <w:p w14:paraId="2F939EE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4D44810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255     ##</w:t>
            </w:r>
          </w:p>
          <w:p w14:paraId="5816B35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lastRenderedPageBreak/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289</w:t>
            </w:r>
          </w:p>
          <w:p w14:paraId="79EB33F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$2, $1    ##</w:t>
            </w:r>
          </w:p>
        </w:tc>
        <w:tc>
          <w:tcPr>
            <w:tcW w:w="4261" w:type="dxa"/>
          </w:tcPr>
          <w:p w14:paraId="4F34CA3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>@00003000: $ 1 &lt;= 00000100</w:t>
            </w:r>
          </w:p>
          <w:p w14:paraId="373E913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000000ff</w:t>
            </w:r>
          </w:p>
          <w:p w14:paraId="7655169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>@00003008: $ 3 &lt;= 00000121</w:t>
            </w:r>
          </w:p>
          <w:p w14:paraId="39514AA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$ 4 &lt;= 000001ff</w:t>
            </w:r>
          </w:p>
        </w:tc>
      </w:tr>
      <w:tr w:rsidR="00410048" w14:paraId="2D4CE91F" w14:textId="77777777" w:rsidTr="00410048">
        <w:tc>
          <w:tcPr>
            <w:tcW w:w="8522" w:type="dxa"/>
            <w:gridSpan w:val="2"/>
            <w:shd w:val="clear" w:color="auto" w:fill="DBE5F1" w:themeFill="accent1" w:themeFillTint="33"/>
          </w:tcPr>
          <w:p w14:paraId="44A29C24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lastRenderedPageBreak/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4BDBC3F9" w14:textId="77777777" w:rsidTr="00D56CA2">
        <w:tc>
          <w:tcPr>
            <w:tcW w:w="4261" w:type="dxa"/>
          </w:tcPr>
          <w:p w14:paraId="7A980E2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4</w:t>
            </w:r>
          </w:p>
          <w:p w14:paraId="3663910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0x1234</w:t>
            </w:r>
          </w:p>
          <w:p w14:paraId="24BEE56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4($1)</w:t>
            </w:r>
          </w:p>
          <w:p w14:paraId="4A73549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4($1)    ##</w:t>
            </w:r>
          </w:p>
          <w:p w14:paraId="458028B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$25, $0, 156</w:t>
            </w:r>
          </w:p>
          <w:p w14:paraId="60A635B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$3, $1   ##</w:t>
            </w:r>
          </w:p>
        </w:tc>
        <w:tc>
          <w:tcPr>
            <w:tcW w:w="4261" w:type="dxa"/>
          </w:tcPr>
          <w:p w14:paraId="636698E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00000004</w:t>
            </w:r>
          </w:p>
          <w:p w14:paraId="720481F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00001234</w:t>
            </w:r>
          </w:p>
          <w:p w14:paraId="31FB262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*00000008 &lt;= 00001234</w:t>
            </w:r>
          </w:p>
          <w:p w14:paraId="0AF40B1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$ 3 &lt;= 00001234</w:t>
            </w:r>
          </w:p>
          <w:p w14:paraId="4F59AE5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$25 &lt;= 0000009c</w:t>
            </w:r>
          </w:p>
          <w:p w14:paraId="3E833D8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$ 4 &lt;= 00001238</w:t>
            </w:r>
          </w:p>
        </w:tc>
      </w:tr>
      <w:tr w:rsidR="00410048" w14:paraId="3B8C0136" w14:textId="77777777" w:rsidTr="00410048">
        <w:tc>
          <w:tcPr>
            <w:tcW w:w="8522" w:type="dxa"/>
            <w:gridSpan w:val="2"/>
            <w:shd w:val="clear" w:color="auto" w:fill="B8CCE4" w:themeFill="accent1" w:themeFillTint="66"/>
          </w:tcPr>
          <w:p w14:paraId="48FA0B30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325A11C9" w14:textId="77777777" w:rsidTr="00D56CA2">
        <w:tc>
          <w:tcPr>
            <w:tcW w:w="4261" w:type="dxa"/>
          </w:tcPr>
          <w:p w14:paraId="0517471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154</w:t>
            </w:r>
          </w:p>
          <w:p w14:paraId="690FFCD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111</w:t>
            </w:r>
          </w:p>
          <w:p w14:paraId="2563FE7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jal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label        ##</w:t>
            </w:r>
          </w:p>
          <w:p w14:paraId="0825780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$1, $2</w:t>
            </w:r>
          </w:p>
          <w:p w14:paraId="2079FD0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$8, 0x1235</w:t>
            </w:r>
          </w:p>
          <w:p w14:paraId="02EDE67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7BB0328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$31, $1    ##</w:t>
            </w:r>
          </w:p>
          <w:p w14:paraId="318F858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147</w:t>
            </w:r>
          </w:p>
        </w:tc>
        <w:tc>
          <w:tcPr>
            <w:tcW w:w="4261" w:type="dxa"/>
          </w:tcPr>
          <w:p w14:paraId="6A02F2E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0000009a</w:t>
            </w:r>
          </w:p>
          <w:p w14:paraId="0E2D2D6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0000006f</w:t>
            </w:r>
          </w:p>
          <w:p w14:paraId="7632DB8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$31 &lt;= 00003010</w:t>
            </w:r>
          </w:p>
          <w:p w14:paraId="181D66A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$ 4 &lt;= 00000109</w:t>
            </w:r>
          </w:p>
          <w:p w14:paraId="3AF6B6C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$ 3 &lt;= 000030aa</w:t>
            </w:r>
          </w:p>
          <w:p w14:paraId="25CFDCE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@00003018: $ 5 &lt;= 00000093</w:t>
            </w:r>
          </w:p>
        </w:tc>
      </w:tr>
      <w:tr w:rsidR="00410048" w14:paraId="114895D0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446928A2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4597CC17" w14:textId="77777777" w:rsidTr="00D56CA2">
        <w:tc>
          <w:tcPr>
            <w:tcW w:w="4261" w:type="dxa"/>
          </w:tcPr>
          <w:p w14:paraId="28A8009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502A706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255     ##</w:t>
            </w:r>
          </w:p>
          <w:p w14:paraId="0726DBF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0x1256</w:t>
            </w:r>
          </w:p>
          <w:p w14:paraId="78D13D3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289</w:t>
            </w:r>
          </w:p>
          <w:p w14:paraId="0E26407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$2, $1    ##</w:t>
            </w:r>
          </w:p>
        </w:tc>
        <w:tc>
          <w:tcPr>
            <w:tcW w:w="4261" w:type="dxa"/>
          </w:tcPr>
          <w:p w14:paraId="6C832AC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00000100</w:t>
            </w:r>
          </w:p>
          <w:p w14:paraId="7F0C2A0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000000ff</w:t>
            </w:r>
          </w:p>
          <w:p w14:paraId="10B5D29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$ 5 &lt;= 12560000</w:t>
            </w:r>
          </w:p>
          <w:p w14:paraId="2A5DE38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$ 3 &lt;= 00000121</w:t>
            </w:r>
          </w:p>
          <w:p w14:paraId="6EEE434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$ 4 &lt;= 000001ff</w:t>
            </w:r>
          </w:p>
        </w:tc>
      </w:tr>
      <w:tr w:rsidR="00410048" w14:paraId="458BD267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6B7D6B57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4CC0C733" w14:textId="77777777" w:rsidTr="00D56CA2">
        <w:tc>
          <w:tcPr>
            <w:tcW w:w="4261" w:type="dxa"/>
          </w:tcPr>
          <w:p w14:paraId="2013A58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4</w:t>
            </w:r>
          </w:p>
          <w:p w14:paraId="2CC27D1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0x1234</w:t>
            </w:r>
          </w:p>
          <w:p w14:paraId="3C45D30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4($1)</w:t>
            </w:r>
          </w:p>
          <w:p w14:paraId="5DBD1D5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4($1)    ##</w:t>
            </w:r>
          </w:p>
          <w:p w14:paraId="3B1C5B9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$25, $0, 156</w:t>
            </w:r>
          </w:p>
          <w:p w14:paraId="49F3864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$26, 0x1475</w:t>
            </w:r>
          </w:p>
          <w:p w14:paraId="1E732F6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$3, $1   ##</w:t>
            </w:r>
          </w:p>
        </w:tc>
        <w:tc>
          <w:tcPr>
            <w:tcW w:w="4261" w:type="dxa"/>
          </w:tcPr>
          <w:p w14:paraId="43ED710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00000004</w:t>
            </w:r>
          </w:p>
          <w:p w14:paraId="0717179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00001234</w:t>
            </w:r>
          </w:p>
          <w:p w14:paraId="1BF14FE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*00000008 &lt;= 00001234</w:t>
            </w:r>
          </w:p>
          <w:p w14:paraId="13932C6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$ 3 &lt;= 00001234</w:t>
            </w:r>
          </w:p>
          <w:p w14:paraId="101B634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$25 &lt;= 0000009c</w:t>
            </w:r>
          </w:p>
          <w:p w14:paraId="05BD72C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$26 &lt;= 14750000</w:t>
            </w:r>
          </w:p>
          <w:p w14:paraId="4FE985D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@00003018: $ 4 &lt;= 00001238</w:t>
            </w:r>
          </w:p>
        </w:tc>
      </w:tr>
      <w:tr w:rsidR="00410048" w14:paraId="0A825898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1AA6C28D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Tuse_rs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=1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07D7D670" w14:textId="77777777" w:rsidTr="00D56CA2">
        <w:tc>
          <w:tcPr>
            <w:tcW w:w="4261" w:type="dxa"/>
          </w:tcPr>
          <w:p w14:paraId="458D69A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154</w:t>
            </w:r>
          </w:p>
          <w:p w14:paraId="5D1A17F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111</w:t>
            </w:r>
          </w:p>
          <w:p w14:paraId="4D16F7D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jal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label        ##</w:t>
            </w:r>
          </w:p>
          <w:p w14:paraId="052FA08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$1, $2</w:t>
            </w:r>
          </w:p>
          <w:p w14:paraId="0F2EC45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$8, 0x1235</w:t>
            </w:r>
          </w:p>
          <w:p w14:paraId="10303C1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257F08F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$9, 0x58</w:t>
            </w:r>
          </w:p>
          <w:p w14:paraId="1586C85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$31, $1    ##</w:t>
            </w:r>
          </w:p>
          <w:p w14:paraId="6EBF78D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147</w:t>
            </w:r>
          </w:p>
        </w:tc>
        <w:tc>
          <w:tcPr>
            <w:tcW w:w="4261" w:type="dxa"/>
          </w:tcPr>
          <w:p w14:paraId="428B601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0000009a</w:t>
            </w:r>
          </w:p>
          <w:p w14:paraId="77F13A2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$ 2 &lt;= 0000006f</w:t>
            </w:r>
          </w:p>
          <w:p w14:paraId="7C51AD8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$31 &lt;= 00003010</w:t>
            </w:r>
          </w:p>
          <w:p w14:paraId="647C1F4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$ 4 &lt;= 00000109</w:t>
            </w:r>
          </w:p>
          <w:p w14:paraId="08C939B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$ 9 &lt;= 00580000</w:t>
            </w:r>
          </w:p>
          <w:p w14:paraId="2AB8078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@00003018: $ 3 &lt;= 000030aa</w:t>
            </w:r>
          </w:p>
          <w:p w14:paraId="7105D56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@0000301c: $ 5 &lt;= 00000093</w:t>
            </w:r>
          </w:p>
        </w:tc>
      </w:tr>
    </w:tbl>
    <w:tbl>
      <w:tblPr>
        <w:tblStyle w:val="a3"/>
        <w:tblpPr w:leftFromText="180" w:rightFromText="180" w:vertAnchor="text" w:horzAnchor="page" w:tblpX="1785" w:tblpY="452"/>
        <w:tblOverlap w:val="nev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10048" w14:paraId="024F9BCB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7E4A4540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，暂停</w:t>
            </w:r>
          </w:p>
        </w:tc>
      </w:tr>
      <w:tr w:rsidR="00410048" w14:paraId="60E4FF86" w14:textId="77777777" w:rsidTr="00D56CA2">
        <w:tc>
          <w:tcPr>
            <w:tcW w:w="4261" w:type="dxa"/>
          </w:tcPr>
          <w:p w14:paraId="431871D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0x3000</w:t>
            </w:r>
          </w:p>
          <w:p w14:paraId="1BD34C2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0x2fff</w:t>
            </w:r>
          </w:p>
          <w:p w14:paraId="141E1E6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$0, 1</w:t>
            </w:r>
          </w:p>
          <w:p w14:paraId="62806CB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$3, $4     ##</w:t>
            </w:r>
          </w:p>
          <w:p w14:paraId="73D8986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$5, label    ##</w:t>
            </w:r>
          </w:p>
          <w:p w14:paraId="575A958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$0, 5</w:t>
            </w:r>
          </w:p>
          <w:p w14:paraId="4927699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$11, $0, 6</w:t>
            </w:r>
          </w:p>
          <w:p w14:paraId="080A578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0FCD1DE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0,  0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 xml:space="preserve">x302c  </w:t>
            </w:r>
          </w:p>
        </w:tc>
        <w:tc>
          <w:tcPr>
            <w:tcW w:w="4261" w:type="dxa"/>
          </w:tcPr>
          <w:p w14:paraId="4B0004EC" w14:textId="77777777" w:rsidR="00410048" w:rsidRDefault="00410048" w:rsidP="00D56CA2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szCs w:val="21"/>
              </w:rPr>
              <w:t>@00003000: $ 2 &lt;= 00003000</w:t>
            </w:r>
          </w:p>
          <w:p w14:paraId="5AC9B6D0" w14:textId="77777777" w:rsidR="00410048" w:rsidRDefault="00410048" w:rsidP="00D56CA2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szCs w:val="21"/>
              </w:rPr>
              <w:t>@00003004: $ 3 &lt;= 00002fff</w:t>
            </w:r>
          </w:p>
          <w:p w14:paraId="077724AE" w14:textId="77777777" w:rsidR="00410048" w:rsidRDefault="00410048" w:rsidP="00D56CA2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szCs w:val="21"/>
              </w:rPr>
              <w:t>@00003008: $ 4 &lt;= 00000001</w:t>
            </w:r>
          </w:p>
          <w:p w14:paraId="00C6D5E5" w14:textId="77777777" w:rsidR="00410048" w:rsidRDefault="00410048" w:rsidP="00D56CA2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szCs w:val="21"/>
              </w:rPr>
              <w:t>@0000300c: $ 5 &lt;= 00003000</w:t>
            </w:r>
          </w:p>
          <w:p w14:paraId="67086BE2" w14:textId="77777777" w:rsidR="00410048" w:rsidRDefault="00410048" w:rsidP="00D56CA2">
            <w:pPr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szCs w:val="21"/>
              </w:rPr>
              <w:t>@00003014: $10 &lt;= 00000005</w:t>
            </w:r>
          </w:p>
          <w:p w14:paraId="491FB80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color w:val="000000"/>
                <w:szCs w:val="21"/>
              </w:rPr>
              <w:t>@0000301c: $12 &lt;= 0000302c</w:t>
            </w:r>
          </w:p>
        </w:tc>
      </w:tr>
      <w:tr w:rsidR="00410048" w14:paraId="40323934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4C2B9CFB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，暂停</w:t>
            </w:r>
          </w:p>
        </w:tc>
      </w:tr>
      <w:tr w:rsidR="00410048" w14:paraId="4A965902" w14:textId="77777777" w:rsidTr="00D56CA2">
        <w:tc>
          <w:tcPr>
            <w:tcW w:w="4261" w:type="dxa"/>
          </w:tcPr>
          <w:p w14:paraId="61C9489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01F1EA3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$0, 256</w:t>
            </w:r>
          </w:p>
          <w:p w14:paraId="38B356B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4</w:t>
            </w:r>
          </w:p>
          <w:p w14:paraId="531355D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4($5)</w:t>
            </w:r>
          </w:p>
          <w:p w14:paraId="27D03CD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4($5)      ##</w:t>
            </w:r>
          </w:p>
          <w:p w14:paraId="7ABBF9D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$10, 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label  #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#</w:t>
            </w:r>
          </w:p>
          <w:p w14:paraId="186CD49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2223BDA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$20, $0, 2</w:t>
            </w:r>
          </w:p>
          <w:p w14:paraId="5030917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7249EA4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0x1234</w:t>
            </w:r>
          </w:p>
        </w:tc>
        <w:tc>
          <w:tcPr>
            <w:tcW w:w="4261" w:type="dxa"/>
          </w:tcPr>
          <w:p w14:paraId="18ADBAC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00000100</w:t>
            </w:r>
          </w:p>
          <w:p w14:paraId="5BE2357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$ 6 &lt;= 00000100</w:t>
            </w:r>
          </w:p>
          <w:p w14:paraId="102AB8C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$ 5 &lt;= 00000004</w:t>
            </w:r>
          </w:p>
          <w:p w14:paraId="520079B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*00000008 &lt;= 00000100</w:t>
            </w:r>
          </w:p>
          <w:p w14:paraId="774B761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$10 &lt;= 00000100</w:t>
            </w:r>
          </w:p>
          <w:p w14:paraId="24FE4B2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@00003020: $ 4 &lt;= 12340000</w:t>
            </w:r>
          </w:p>
        </w:tc>
      </w:tr>
      <w:tr w:rsidR="00410048" w14:paraId="58C161AF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04E177E6" w14:textId="3BC35C31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Tnew_E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</w:p>
        </w:tc>
      </w:tr>
      <w:tr w:rsidR="00410048" w14:paraId="1A059380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0DCD5A15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0C92D53D" w14:textId="77777777" w:rsidTr="00D56CA2">
        <w:tc>
          <w:tcPr>
            <w:tcW w:w="4261" w:type="dxa"/>
          </w:tcPr>
          <w:p w14:paraId="62F84DF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lastRenderedPageBreak/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0x3000</w:t>
            </w:r>
          </w:p>
          <w:p w14:paraId="6AD507D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0x2fff</w:t>
            </w:r>
          </w:p>
          <w:p w14:paraId="099A21D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$0, 1</w:t>
            </w:r>
          </w:p>
          <w:p w14:paraId="7910F61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$3, $4     ##</w:t>
            </w:r>
          </w:p>
          <w:p w14:paraId="1ABCD68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$30, $0, 56</w:t>
            </w:r>
          </w:p>
          <w:p w14:paraId="597E9F5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$5, label    ##</w:t>
            </w:r>
          </w:p>
          <w:p w14:paraId="69B352B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$0, 5</w:t>
            </w:r>
          </w:p>
          <w:p w14:paraId="1F7A658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$11, $0, 6</w:t>
            </w:r>
          </w:p>
          <w:p w14:paraId="35965E8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64B4995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$12, $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0,  0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 xml:space="preserve">x3034  </w:t>
            </w:r>
          </w:p>
        </w:tc>
        <w:tc>
          <w:tcPr>
            <w:tcW w:w="4261" w:type="dxa"/>
          </w:tcPr>
          <w:p w14:paraId="7F6B589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$ 2 &lt;= 00003000</w:t>
            </w:r>
          </w:p>
          <w:p w14:paraId="5432D60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$ 3 &lt;= 00002fff</w:t>
            </w:r>
          </w:p>
          <w:p w14:paraId="3D4A7CE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$ 4 &lt;= 00000001</w:t>
            </w:r>
          </w:p>
          <w:p w14:paraId="6DA75F8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$ 5 &lt;= 00003000</w:t>
            </w:r>
          </w:p>
          <w:p w14:paraId="49085FD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$30 &lt;= 00000038</w:t>
            </w:r>
          </w:p>
          <w:p w14:paraId="61516B9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@00003018: $10 &lt;= 00000005</w:t>
            </w:r>
          </w:p>
          <w:p w14:paraId="0B9920F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@00003020: $12 &lt;= 00003034</w:t>
            </w:r>
          </w:p>
        </w:tc>
      </w:tr>
      <w:tr w:rsidR="00410048" w14:paraId="634BE295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780B4466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，暂停</w:t>
            </w:r>
          </w:p>
        </w:tc>
      </w:tr>
      <w:tr w:rsidR="00410048" w14:paraId="6B5EC39C" w14:textId="77777777" w:rsidTr="00D56CA2">
        <w:tc>
          <w:tcPr>
            <w:tcW w:w="4261" w:type="dxa"/>
          </w:tcPr>
          <w:p w14:paraId="71404CC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0x3038</w:t>
            </w:r>
          </w:p>
          <w:p w14:paraId="4ACDBE7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0x3038</w:t>
            </w:r>
          </w:p>
          <w:p w14:paraId="52119FB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4</w:t>
            </w:r>
          </w:p>
          <w:p w14:paraId="092A302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-4($2)</w:t>
            </w:r>
          </w:p>
          <w:p w14:paraId="3286839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-4($2)     ##</w:t>
            </w:r>
          </w:p>
          <w:p w14:paraId="6D72100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123</w:t>
            </w:r>
          </w:p>
          <w:p w14:paraId="4BDD481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$10, 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label  #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#</w:t>
            </w:r>
          </w:p>
          <w:p w14:paraId="03235DB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7ECF1AA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$25, $0, 256</w:t>
            </w:r>
          </w:p>
          <w:p w14:paraId="6A3D9AE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586DAAC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$27, $0, 145</w:t>
            </w:r>
          </w:p>
        </w:tc>
        <w:tc>
          <w:tcPr>
            <w:tcW w:w="4261" w:type="dxa"/>
          </w:tcPr>
          <w:p w14:paraId="023C5F1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00003038</w:t>
            </w:r>
          </w:p>
          <w:p w14:paraId="6119D3C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$ 5 &lt;= 00003038</w:t>
            </w:r>
          </w:p>
          <w:p w14:paraId="36DF010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$ 2 &lt;= 00000004</w:t>
            </w:r>
          </w:p>
          <w:p w14:paraId="2437DBD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*00000000 &lt;= 00003038</w:t>
            </w:r>
          </w:p>
          <w:p w14:paraId="0DFA711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$10 &lt;= 00003038</w:t>
            </w:r>
          </w:p>
          <w:p w14:paraId="5BD18E5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$ 3 &lt;= 0000007b</w:t>
            </w:r>
          </w:p>
          <w:p w14:paraId="114DA92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@00003024: $27 &lt;= 00000091</w:t>
            </w:r>
          </w:p>
        </w:tc>
      </w:tr>
      <w:tr w:rsidR="00410048" w14:paraId="1BD5B737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2D832957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Tnew_M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=PC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1F69DC85" w14:textId="77777777" w:rsidTr="00D56CA2">
        <w:tc>
          <w:tcPr>
            <w:tcW w:w="4261" w:type="dxa"/>
          </w:tcPr>
          <w:p w14:paraId="70E26CD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0x3011</w:t>
            </w:r>
          </w:p>
          <w:p w14:paraId="3975F58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256</w:t>
            </w:r>
          </w:p>
          <w:p w14:paraId="7D59274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jal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label          ##</w:t>
            </w:r>
          </w:p>
          <w:p w14:paraId="604432C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335C8C1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255</w:t>
            </w:r>
          </w:p>
          <w:p w14:paraId="0077A7C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096D1B9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$31, label2     ##</w:t>
            </w:r>
          </w:p>
          <w:p w14:paraId="39C871EF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59C7A96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$0, 247</w:t>
            </w:r>
          </w:p>
          <w:p w14:paraId="5BBA2F1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label2:</w:t>
            </w:r>
          </w:p>
          <w:p w14:paraId="10ADE71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$9, 0x1234</w:t>
            </w:r>
          </w:p>
        </w:tc>
        <w:tc>
          <w:tcPr>
            <w:tcW w:w="4261" w:type="dxa"/>
          </w:tcPr>
          <w:p w14:paraId="7A88283C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$ 5 &lt;= 00003011</w:t>
            </w:r>
          </w:p>
          <w:p w14:paraId="547C8AC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$ 1 &lt;= 00000100</w:t>
            </w:r>
          </w:p>
          <w:p w14:paraId="48E5777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$31 &lt;= 00003010</w:t>
            </w:r>
          </w:p>
          <w:p w14:paraId="26251BC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@0000301c: $ 6 &lt;= 000000f7</w:t>
            </w:r>
          </w:p>
          <w:p w14:paraId="78A6507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@00003020: $ 9 &lt;= 12340000</w:t>
            </w:r>
          </w:p>
        </w:tc>
      </w:tr>
      <w:tr w:rsidR="00410048" w14:paraId="44726B0A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3B3D9463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=ALU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0A2166FD" w14:textId="77777777" w:rsidTr="00D56CA2">
        <w:tc>
          <w:tcPr>
            <w:tcW w:w="4261" w:type="dxa"/>
          </w:tcPr>
          <w:p w14:paraId="748126A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0x3000</w:t>
            </w:r>
          </w:p>
          <w:p w14:paraId="19B42A6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0x2fff</w:t>
            </w:r>
          </w:p>
          <w:p w14:paraId="2FCBC6E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$4, $0, 1</w:t>
            </w:r>
          </w:p>
          <w:p w14:paraId="379A4DB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$3, $4     ##</w:t>
            </w:r>
          </w:p>
          <w:p w14:paraId="35A3DEA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$27, $0, 256</w:t>
            </w:r>
          </w:p>
          <w:p w14:paraId="6AA1E54A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$22, $0, 355</w:t>
            </w:r>
          </w:p>
          <w:p w14:paraId="5FE6374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$5, label    ##</w:t>
            </w:r>
          </w:p>
          <w:p w14:paraId="1DE462A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$0, 5</w:t>
            </w:r>
          </w:p>
          <w:p w14:paraId="5DA8BCA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$11, $0, 6</w:t>
            </w:r>
          </w:p>
          <w:p w14:paraId="2D59A69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6359900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$23, $2, $4</w:t>
            </w:r>
          </w:p>
        </w:tc>
        <w:tc>
          <w:tcPr>
            <w:tcW w:w="4261" w:type="dxa"/>
          </w:tcPr>
          <w:p w14:paraId="7DF64E5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$ 2 &lt;= 00003000</w:t>
            </w:r>
          </w:p>
          <w:p w14:paraId="6D27CFCB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$ 3 &lt;= 00002fff</w:t>
            </w:r>
          </w:p>
          <w:p w14:paraId="2B5B928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$ 4 &lt;= 00000001</w:t>
            </w:r>
          </w:p>
          <w:p w14:paraId="7310777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$ 5 &lt;= 00003000</w:t>
            </w:r>
          </w:p>
          <w:p w14:paraId="59C4F6B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$27 &lt;= 00000100</w:t>
            </w:r>
          </w:p>
          <w:p w14:paraId="7438969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$22 &lt;= 00000163</w:t>
            </w:r>
          </w:p>
          <w:p w14:paraId="39F5810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@0000301c: $10 &lt;= 00000005</w:t>
            </w:r>
          </w:p>
          <w:p w14:paraId="1A640506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@00003024: $23 &lt;= 00003001</w:t>
            </w:r>
          </w:p>
        </w:tc>
      </w:tr>
      <w:tr w:rsidR="00410048" w14:paraId="35AD0E23" w14:textId="77777777" w:rsidTr="00763AF4">
        <w:tc>
          <w:tcPr>
            <w:tcW w:w="8522" w:type="dxa"/>
            <w:gridSpan w:val="2"/>
            <w:shd w:val="clear" w:color="auto" w:fill="B8CCE4" w:themeFill="accent1" w:themeFillTint="66"/>
          </w:tcPr>
          <w:p w14:paraId="3E78A70A" w14:textId="77777777" w:rsidR="00410048" w:rsidRDefault="00410048" w:rsidP="00D56CA2">
            <w:pPr>
              <w:jc w:val="center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Tuse_rt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=0</w:t>
            </w:r>
            <w:r>
              <w:rPr>
                <w:rFonts w:ascii="Courier New" w:eastAsia="宋体" w:hAnsi="Courier New" w:cs="Courier New"/>
                <w:szCs w:val="21"/>
              </w:rPr>
              <w:t>，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Tnew_W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=DM</w:t>
            </w:r>
            <w:r>
              <w:rPr>
                <w:rFonts w:ascii="Courier New" w:eastAsia="宋体" w:hAnsi="Courier New" w:cs="Courier New"/>
                <w:szCs w:val="21"/>
              </w:rPr>
              <w:t>，转发</w:t>
            </w:r>
          </w:p>
        </w:tc>
      </w:tr>
      <w:tr w:rsidR="00410048" w14:paraId="271E8C2F" w14:textId="77777777" w:rsidTr="00D56CA2">
        <w:tc>
          <w:tcPr>
            <w:tcW w:w="4261" w:type="dxa"/>
          </w:tcPr>
          <w:p w14:paraId="4B0436F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$0, 0x3040</w:t>
            </w:r>
          </w:p>
          <w:p w14:paraId="7BBCC0C5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$0, 0x3040</w:t>
            </w:r>
          </w:p>
          <w:p w14:paraId="133C442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$2, $0, 4</w:t>
            </w:r>
          </w:p>
          <w:p w14:paraId="0A0E2B2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$1, -4($2)</w:t>
            </w:r>
          </w:p>
          <w:p w14:paraId="5C9A8BD3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$10, -4($2)     ##</w:t>
            </w:r>
          </w:p>
          <w:p w14:paraId="2FF305E1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$16, $0, 258</w:t>
            </w:r>
          </w:p>
          <w:p w14:paraId="1935559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$3, $0, 123</w:t>
            </w:r>
          </w:p>
          <w:p w14:paraId="2E224FD0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$5, $10, 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label  #</w:t>
            </w:r>
            <w:proofErr w:type="gramEnd"/>
            <w:r>
              <w:rPr>
                <w:rFonts w:ascii="Courier New" w:eastAsia="宋体" w:hAnsi="Courier New" w:cs="Courier New"/>
                <w:szCs w:val="21"/>
              </w:rPr>
              <w:t>#</w:t>
            </w:r>
          </w:p>
          <w:p w14:paraId="755CA7F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nop</w:t>
            </w:r>
            <w:proofErr w:type="spellEnd"/>
          </w:p>
          <w:p w14:paraId="7EA5956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$25, $0, 256</w:t>
            </w:r>
          </w:p>
          <w:p w14:paraId="3161CAC4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label:</w:t>
            </w:r>
          </w:p>
          <w:p w14:paraId="0FAC912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 xml:space="preserve"> $6, -4($2)   </w:t>
            </w:r>
          </w:p>
        </w:tc>
        <w:tc>
          <w:tcPr>
            <w:tcW w:w="4261" w:type="dxa"/>
          </w:tcPr>
          <w:p w14:paraId="6A4957B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@00003000: $ 1 &lt;= 00003040</w:t>
            </w:r>
          </w:p>
          <w:p w14:paraId="1AB7CDF2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@00003004: $ 5 &lt;= 00003040</w:t>
            </w:r>
          </w:p>
          <w:p w14:paraId="1864800D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@00003008: $ 2 &lt;= 00000004</w:t>
            </w:r>
          </w:p>
          <w:p w14:paraId="629142F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@0000300c: *00000000 &lt;= 00003040</w:t>
            </w:r>
          </w:p>
          <w:p w14:paraId="79C31289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@00003010: $10 &lt;= 00003040</w:t>
            </w:r>
          </w:p>
          <w:p w14:paraId="4BAB07EE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@00003014: $16 &lt;= 00000102</w:t>
            </w:r>
          </w:p>
          <w:p w14:paraId="7B5C2088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@00003018: $ 3 &lt;= 0000007b</w:t>
            </w:r>
          </w:p>
          <w:p w14:paraId="1858F0E7" w14:textId="77777777" w:rsidR="00410048" w:rsidRDefault="00410048" w:rsidP="00D56CA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>@00003028: $ 6 &lt;= 00003040</w:t>
            </w:r>
          </w:p>
        </w:tc>
      </w:tr>
    </w:tbl>
    <w:p w14:paraId="7DA80021" w14:textId="40A7D44A" w:rsidR="00410048" w:rsidRDefault="00410048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0187F2DA" w14:textId="577C521C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5766EFDC" w14:textId="230CC19C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B6C4CB9" w14:textId="44C820E2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4CA26979" w14:textId="0DB52BF7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7A645082" w14:textId="75718AC0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1FE4EDF3" w14:textId="2C89430B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28DDC694" w14:textId="5F17DD7A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19876A0" w14:textId="410BA1C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764A3E55" w14:textId="19464A6D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8A201B4" w14:textId="3A282285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0C110C6" w14:textId="79AD4834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07B7EFA6" w14:textId="3671776A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9FEFB9E" w14:textId="0607BBA3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71B60A85" w14:textId="6FBE73E5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78710176" w14:textId="22521404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41D69294" w14:textId="5FC20949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1EB2756" w14:textId="2550E4B6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2B62E51F" w14:textId="0BFCA949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76F712E2" w14:textId="7F9C5F3C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2CFE79CF" w14:textId="3993BB2A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7380003D" w14:textId="10961707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68FE2C8D" w14:textId="7A000239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6D623F36" w14:textId="6D1FFA3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7ECF1D11" w14:textId="6A9B1693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5ABDF9EA" w14:textId="4529712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61E6DBA1" w14:textId="70848FFE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289501AE" w14:textId="776E342B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59D44C28" w14:textId="407A822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6E01A63" w14:textId="4E612A5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00A25EC5" w14:textId="701A5526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3D418BBE" w14:textId="169ABD7C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49640022" w14:textId="1C65FA23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0F39C5C4" w14:textId="3664BAC2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515D740D" w14:textId="0939ECD2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0E3EDC74" w14:textId="1C9C0F6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2A07C447" w14:textId="070193D0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629058FE" w14:textId="56B2FE96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2BDD9311" w14:textId="6E5FAD1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67805B37" w14:textId="42384398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0385E64E" w14:textId="42E0E7C5" w:rsidR="00763AF4" w:rsidRDefault="00763AF4" w:rsidP="002B2587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14:paraId="5FA787A8" w14:textId="77777777" w:rsidR="00762ECE" w:rsidRDefault="00762ECE" w:rsidP="00762ECE">
      <w:pPr>
        <w:pStyle w:val="2"/>
        <w:numPr>
          <w:ilvl w:val="0"/>
          <w:numId w:val="6"/>
        </w:numPr>
        <w:spacing w:after="120" w:line="360" w:lineRule="auto"/>
        <w:rPr>
          <w:rFonts w:ascii="黑体" w:hAnsi="黑体" w:cs="黑体"/>
          <w:bCs w:val="0"/>
          <w:szCs w:val="30"/>
        </w:rPr>
      </w:pPr>
      <w:r>
        <w:rPr>
          <w:rFonts w:ascii="黑体" w:eastAsia="黑体" w:hAnsi="黑体" w:cs="黑体" w:hint="eastAsia"/>
          <w:b w:val="0"/>
          <w:bCs w:val="0"/>
          <w:sz w:val="30"/>
          <w:szCs w:val="30"/>
        </w:rPr>
        <w:t>思考题</w:t>
      </w:r>
    </w:p>
    <w:p w14:paraId="49285B90" w14:textId="5F4BF39D" w:rsidR="00763AF4" w:rsidRPr="00D41734" w:rsidRDefault="00762ECE" w:rsidP="00762ECE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D41734">
        <w:rPr>
          <w:rFonts w:asciiTheme="minorEastAsia" w:hAnsiTheme="minorEastAsia" w:hint="eastAsia"/>
          <w:b/>
          <w:bCs/>
          <w:sz w:val="24"/>
          <w:szCs w:val="24"/>
        </w:rPr>
        <w:t>在采用本节所述的控制冒险处理方式下，P</w:t>
      </w:r>
      <w:r w:rsidRPr="00D41734">
        <w:rPr>
          <w:rFonts w:asciiTheme="minorEastAsia" w:hAnsiTheme="minorEastAsia"/>
          <w:b/>
          <w:bCs/>
          <w:sz w:val="24"/>
          <w:szCs w:val="24"/>
        </w:rPr>
        <w:t>C</w:t>
      </w:r>
      <w:r w:rsidRPr="00D41734">
        <w:rPr>
          <w:rFonts w:asciiTheme="minorEastAsia" w:hAnsiTheme="minorEastAsia" w:hint="eastAsia"/>
          <w:b/>
          <w:bCs/>
          <w:sz w:val="24"/>
          <w:szCs w:val="24"/>
        </w:rPr>
        <w:t>的</w:t>
      </w:r>
      <w:proofErr w:type="gramStart"/>
      <w:r w:rsidRPr="00D41734">
        <w:rPr>
          <w:rFonts w:asciiTheme="minorEastAsia" w:hAnsiTheme="minorEastAsia" w:hint="eastAsia"/>
          <w:b/>
          <w:bCs/>
          <w:sz w:val="24"/>
          <w:szCs w:val="24"/>
        </w:rPr>
        <w:t>值应当</w:t>
      </w:r>
      <w:proofErr w:type="gramEnd"/>
      <w:r w:rsidRPr="00D41734">
        <w:rPr>
          <w:rFonts w:asciiTheme="minorEastAsia" w:hAnsiTheme="minorEastAsia" w:hint="eastAsia"/>
          <w:b/>
          <w:bCs/>
          <w:sz w:val="24"/>
          <w:szCs w:val="24"/>
        </w:rPr>
        <w:t>如何被更新？请从数据通路和控制信号两方面说明</w:t>
      </w:r>
    </w:p>
    <w:p w14:paraId="7FCDC5B1" w14:textId="08B19F22" w:rsidR="00762ECE" w:rsidRDefault="004450F3" w:rsidP="00D41734">
      <w:pPr>
        <w:pStyle w:val="a4"/>
        <w:spacing w:line="360" w:lineRule="auto"/>
        <w:ind w:left="782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答：在数据通路方面：寄存器堆被放在了D级部分，因此寄存器值比较也放在了D级，所以将确定</w:t>
      </w:r>
      <w:proofErr w:type="spellStart"/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ext_pc</w:t>
      </w:r>
      <w:proofErr w:type="spellEnd"/>
      <w:r>
        <w:rPr>
          <w:rFonts w:asciiTheme="minorEastAsia" w:hAnsiTheme="minorEastAsia" w:hint="eastAsia"/>
          <w:sz w:val="24"/>
          <w:szCs w:val="24"/>
        </w:rPr>
        <w:t>的任务也放在D级，这样可以保证比较和跳转操作的连续性，此处注意</w:t>
      </w:r>
      <w:proofErr w:type="spellStart"/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eq</w:t>
      </w:r>
      <w:proofErr w:type="spellEnd"/>
      <w:r>
        <w:rPr>
          <w:rFonts w:asciiTheme="minorEastAsia" w:hAnsiTheme="minorEastAsia" w:hint="eastAsia"/>
          <w:sz w:val="24"/>
          <w:szCs w:val="24"/>
        </w:rPr>
        <w:t>指令判断为0的时候，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ext_pc</w:t>
      </w:r>
      <w:proofErr w:type="spellEnd"/>
      <w:r>
        <w:rPr>
          <w:rFonts w:asciiTheme="minorEastAsia" w:hAnsiTheme="minorEastAsia" w:hint="eastAsia"/>
          <w:sz w:val="24"/>
          <w:szCs w:val="24"/>
        </w:rPr>
        <w:t>应该为p</w:t>
      </w:r>
      <w:r>
        <w:rPr>
          <w:rFonts w:asciiTheme="minorEastAsia" w:hAnsiTheme="minorEastAsia"/>
          <w:sz w:val="24"/>
          <w:szCs w:val="24"/>
        </w:rPr>
        <w:t>c + 4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al</w:t>
      </w:r>
      <w:proofErr w:type="spellEnd"/>
      <w:proofErr w:type="gramStart"/>
      <w:r>
        <w:rPr>
          <w:rFonts w:asciiTheme="minorEastAsia" w:hAnsiTheme="minorEastAsia" w:hint="eastAsia"/>
          <w:sz w:val="24"/>
          <w:szCs w:val="24"/>
        </w:rPr>
        <w:t>等写如寄存器</w:t>
      </w:r>
      <w:proofErr w:type="gramEnd"/>
      <w:r>
        <w:rPr>
          <w:rFonts w:asciiTheme="minorEastAsia" w:hAnsiTheme="minorEastAsia" w:hint="eastAsia"/>
          <w:sz w:val="24"/>
          <w:szCs w:val="24"/>
        </w:rPr>
        <w:t>的指令的地址也为p</w:t>
      </w:r>
      <w:r>
        <w:rPr>
          <w:rFonts w:asciiTheme="minorEastAsia" w:hAnsiTheme="minorEastAsia"/>
          <w:sz w:val="24"/>
          <w:szCs w:val="24"/>
        </w:rPr>
        <w:t>c + 4</w:t>
      </w:r>
      <w:r>
        <w:rPr>
          <w:rFonts w:asciiTheme="minorEastAsia" w:hAnsiTheme="minorEastAsia" w:hint="eastAsia"/>
          <w:sz w:val="24"/>
          <w:szCs w:val="24"/>
        </w:rPr>
        <w:t>；由于延迟槽的使用，在未产生跳转操作时，应保持每个周期p</w:t>
      </w:r>
      <w:r>
        <w:rPr>
          <w:rFonts w:asciiTheme="minorEastAsia" w:hAnsiTheme="minorEastAsia"/>
          <w:sz w:val="24"/>
          <w:szCs w:val="24"/>
        </w:rPr>
        <w:t>c + 4</w:t>
      </w:r>
      <w:r>
        <w:rPr>
          <w:rFonts w:asciiTheme="minorEastAsia" w:hAnsiTheme="minorEastAsia" w:hint="eastAsia"/>
          <w:sz w:val="24"/>
          <w:szCs w:val="24"/>
        </w:rPr>
        <w:t>的操作，因此需要在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级每次给p</w:t>
      </w:r>
      <w:r>
        <w:rPr>
          <w:rFonts w:asciiTheme="minorEastAsia" w:hAnsiTheme="minorEastAsia"/>
          <w:sz w:val="24"/>
          <w:szCs w:val="24"/>
        </w:rPr>
        <w:t>c + 4</w:t>
      </w:r>
      <w:r>
        <w:rPr>
          <w:rFonts w:asciiTheme="minorEastAsia" w:hAnsiTheme="minorEastAsia" w:hint="eastAsia"/>
          <w:sz w:val="24"/>
          <w:szCs w:val="24"/>
        </w:rPr>
        <w:t>，然后再</w:t>
      </w:r>
      <w:proofErr w:type="gramStart"/>
      <w:r>
        <w:rPr>
          <w:rFonts w:asciiTheme="minorEastAsia" w:hAnsiTheme="minorEastAsia" w:hint="eastAsia"/>
          <w:sz w:val="24"/>
          <w:szCs w:val="24"/>
        </w:rPr>
        <w:t>输入回</w:t>
      </w:r>
      <w:proofErr w:type="gramEnd"/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中。因此在p</w:t>
      </w: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处设置一个选择器，在本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pu</w:t>
      </w:r>
      <w:proofErr w:type="spellEnd"/>
      <w:r>
        <w:rPr>
          <w:rFonts w:asciiTheme="minorEastAsia" w:hAnsiTheme="minorEastAsia" w:hint="eastAsia"/>
          <w:sz w:val="24"/>
          <w:szCs w:val="24"/>
        </w:rPr>
        <w:t>中采用三目运算实现，用于确定是p</w:t>
      </w:r>
      <w:r>
        <w:rPr>
          <w:rFonts w:asciiTheme="minorEastAsia" w:hAnsiTheme="minorEastAsia"/>
          <w:sz w:val="24"/>
          <w:szCs w:val="24"/>
        </w:rPr>
        <w:t>c + 4</w:t>
      </w:r>
      <w:r>
        <w:rPr>
          <w:rFonts w:asciiTheme="minorEastAsia" w:hAnsiTheme="minorEastAsia" w:hint="eastAsia"/>
          <w:sz w:val="24"/>
          <w:szCs w:val="24"/>
        </w:rPr>
        <w:t>，还是跳转的地址。并且由于暂停的需要，还需要从暂停控制器接到p</w:t>
      </w:r>
      <w:r>
        <w:rPr>
          <w:rFonts w:asciiTheme="minorEastAsia" w:hAnsiTheme="minorEastAsia"/>
          <w:sz w:val="24"/>
          <w:szCs w:val="24"/>
        </w:rPr>
        <w:t>c</w:t>
      </w:r>
      <w:r w:rsidR="00D41734">
        <w:rPr>
          <w:rFonts w:asciiTheme="minorEastAsia" w:hAnsiTheme="minorEastAsia" w:hint="eastAsia"/>
          <w:sz w:val="24"/>
          <w:szCs w:val="24"/>
        </w:rPr>
        <w:t>，使p</w:t>
      </w:r>
      <w:r w:rsidR="00D41734">
        <w:rPr>
          <w:rFonts w:asciiTheme="minorEastAsia" w:hAnsiTheme="minorEastAsia"/>
          <w:sz w:val="24"/>
          <w:szCs w:val="24"/>
        </w:rPr>
        <w:t>c</w:t>
      </w:r>
      <w:r w:rsidR="00D41734">
        <w:rPr>
          <w:rFonts w:asciiTheme="minorEastAsia" w:hAnsiTheme="minorEastAsia" w:hint="eastAsia"/>
          <w:sz w:val="24"/>
          <w:szCs w:val="24"/>
        </w:rPr>
        <w:t>可以暂停。</w:t>
      </w:r>
    </w:p>
    <w:p w14:paraId="2132A0AA" w14:textId="2BCCF122" w:rsidR="00D41734" w:rsidRDefault="00D41734" w:rsidP="00D41734">
      <w:pPr>
        <w:pStyle w:val="a4"/>
        <w:spacing w:line="360" w:lineRule="auto"/>
        <w:ind w:left="782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在控制信号方面，在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级译码之后可以得到</w:t>
      </w:r>
      <w:proofErr w:type="spellStart"/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ext_pc</w:t>
      </w:r>
      <w:proofErr w:type="spellEnd"/>
      <w:r>
        <w:rPr>
          <w:rFonts w:asciiTheme="minorEastAsia" w:hAnsiTheme="minorEastAsia" w:hint="eastAsia"/>
          <w:sz w:val="24"/>
          <w:szCs w:val="24"/>
        </w:rPr>
        <w:t>操作控制信号，一般有三种b类型，j类型或者r类型。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c中的使能信号为暂停信号</w:t>
      </w:r>
      <w:r>
        <w:rPr>
          <w:rFonts w:asciiTheme="minorEastAsia" w:hAnsiTheme="minorEastAsia"/>
          <w:sz w:val="24"/>
          <w:szCs w:val="24"/>
        </w:rPr>
        <w:t>(stall)</w:t>
      </w:r>
      <w:r>
        <w:rPr>
          <w:rFonts w:asciiTheme="minorEastAsia" w:hAnsiTheme="minorEastAsia" w:hint="eastAsia"/>
          <w:sz w:val="24"/>
          <w:szCs w:val="24"/>
        </w:rPr>
        <w:t>取反得到，当使能信号为1时，pc正常工作；为0时，pc冻结。</w:t>
      </w:r>
    </w:p>
    <w:p w14:paraId="74F8BD54" w14:textId="225C4271" w:rsidR="00D41734" w:rsidRPr="00D41734" w:rsidRDefault="00D41734" w:rsidP="00D41734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cs="宋体"/>
          <w:b/>
          <w:bCs/>
          <w:color w:val="3C3C3C"/>
          <w:szCs w:val="24"/>
          <w:shd w:val="clear" w:color="auto" w:fill="FFFFFF"/>
        </w:rPr>
      </w:pPr>
      <w:r w:rsidRPr="00D41734"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对于</w:t>
      </w:r>
      <w:proofErr w:type="spellStart"/>
      <w:r w:rsidRPr="00D41734"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jal</w:t>
      </w:r>
      <w:proofErr w:type="spellEnd"/>
      <w:r w:rsidRPr="00D41734"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等需要将指令地址写入寄存器的指令，为什么需要回写</w:t>
      </w:r>
      <w:r w:rsidRPr="00D41734"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PC+8</w:t>
      </w:r>
      <w:r w:rsidRPr="00D41734"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？</w:t>
      </w:r>
    </w:p>
    <w:p w14:paraId="05843635" w14:textId="77777777" w:rsidR="00D41734" w:rsidRDefault="00D41734" w:rsidP="00D41734">
      <w:pPr>
        <w:spacing w:line="360" w:lineRule="auto"/>
        <w:ind w:leftChars="230" w:left="483" w:firstLineChars="200" w:firstLine="480"/>
        <w:rPr>
          <w:rFonts w:cs="宋体"/>
          <w:color w:val="3C3C3C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答：</w:t>
      </w:r>
    </w:p>
    <w:p w14:paraId="3C2037F1" w14:textId="77777777" w:rsidR="00D41734" w:rsidRDefault="00D41734" w:rsidP="00D41734">
      <w:pPr>
        <w:spacing w:line="360" w:lineRule="auto"/>
        <w:ind w:leftChars="230" w:left="483" w:firstLineChars="200" w:firstLine="480"/>
        <w:rPr>
          <w:rFonts w:cs="宋体"/>
          <w:color w:val="3C3C3C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由于使用了延迟槽，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CPU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会自动执行跳转指令后一个指令，该指令是在编译过程中编译器优化加入的，因此返回至跳转位置时应执行的是跳转指令后第二条指令，即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pc+8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，所以回写入寄存器的指令应是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pc+8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。</w:t>
      </w:r>
    </w:p>
    <w:p w14:paraId="5D2D45D3" w14:textId="66B992C9" w:rsidR="00D41734" w:rsidRPr="00D35FC3" w:rsidRDefault="00D41734" w:rsidP="00D41734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D35FC3">
        <w:rPr>
          <w:rFonts w:asciiTheme="minorEastAsia" w:hAnsiTheme="minorEastAsia" w:hint="eastAsia"/>
          <w:b/>
          <w:bCs/>
          <w:sz w:val="24"/>
          <w:szCs w:val="24"/>
        </w:rPr>
        <w:t>为什么所有的供给者都是存储了上一级传来的各种数据的</w:t>
      </w:r>
      <w:proofErr w:type="gramStart"/>
      <w:r w:rsidRPr="00D35FC3">
        <w:rPr>
          <w:rFonts w:asciiTheme="minorEastAsia" w:hAnsiTheme="minorEastAsia" w:hint="eastAsia"/>
          <w:b/>
          <w:bCs/>
          <w:sz w:val="24"/>
          <w:szCs w:val="24"/>
        </w:rPr>
        <w:t>流水级</w:t>
      </w:r>
      <w:proofErr w:type="gramEnd"/>
      <w:r w:rsidRPr="00D35FC3">
        <w:rPr>
          <w:rFonts w:asciiTheme="minorEastAsia" w:hAnsiTheme="minorEastAsia" w:hint="eastAsia"/>
          <w:b/>
          <w:bCs/>
          <w:sz w:val="24"/>
          <w:szCs w:val="24"/>
        </w:rPr>
        <w:t>寄存器，而不是由A</w:t>
      </w:r>
      <w:r w:rsidRPr="00D35FC3">
        <w:rPr>
          <w:rFonts w:asciiTheme="minorEastAsia" w:hAnsiTheme="minorEastAsia"/>
          <w:b/>
          <w:bCs/>
          <w:sz w:val="24"/>
          <w:szCs w:val="24"/>
        </w:rPr>
        <w:t>LU</w:t>
      </w:r>
      <w:r w:rsidR="0046753D" w:rsidRPr="00D35FC3">
        <w:rPr>
          <w:rFonts w:asciiTheme="minorEastAsia" w:hAnsiTheme="minorEastAsia" w:hint="eastAsia"/>
          <w:b/>
          <w:bCs/>
          <w:sz w:val="24"/>
          <w:szCs w:val="24"/>
        </w:rPr>
        <w:t>或者D</w:t>
      </w:r>
      <w:r w:rsidR="0046753D" w:rsidRPr="00D35FC3">
        <w:rPr>
          <w:rFonts w:asciiTheme="minorEastAsia" w:hAnsiTheme="minorEastAsia"/>
          <w:b/>
          <w:bCs/>
          <w:sz w:val="24"/>
          <w:szCs w:val="24"/>
        </w:rPr>
        <w:t>M</w:t>
      </w:r>
      <w:r w:rsidR="0046753D" w:rsidRPr="00D35FC3">
        <w:rPr>
          <w:rFonts w:asciiTheme="minorEastAsia" w:hAnsiTheme="minorEastAsia" w:hint="eastAsia"/>
          <w:b/>
          <w:bCs/>
          <w:sz w:val="24"/>
          <w:szCs w:val="24"/>
        </w:rPr>
        <w:t>等部件来提供数据？</w:t>
      </w:r>
    </w:p>
    <w:p w14:paraId="54A9A4CB" w14:textId="77777777" w:rsidR="0046753D" w:rsidRPr="0046753D" w:rsidRDefault="0046753D" w:rsidP="0046753D">
      <w:pPr>
        <w:spacing w:line="360" w:lineRule="auto"/>
        <w:ind w:left="360" w:firstLineChars="175" w:firstLine="420"/>
        <w:rPr>
          <w:rFonts w:asciiTheme="minorEastAsia" w:hAnsiTheme="minorEastAsia" w:hint="eastAsia"/>
          <w:sz w:val="24"/>
          <w:szCs w:val="24"/>
        </w:rPr>
      </w:pPr>
      <w:r w:rsidRPr="0046753D">
        <w:rPr>
          <w:rFonts w:asciiTheme="minorEastAsia" w:hAnsiTheme="minorEastAsia" w:hint="eastAsia"/>
          <w:sz w:val="24"/>
          <w:szCs w:val="24"/>
        </w:rPr>
        <w:t>答：</w:t>
      </w:r>
    </w:p>
    <w:p w14:paraId="784118E2" w14:textId="3D9B8874" w:rsidR="0046753D" w:rsidRDefault="0046753D" w:rsidP="0046753D">
      <w:pPr>
        <w:pStyle w:val="a4"/>
        <w:spacing w:line="360" w:lineRule="auto"/>
        <w:ind w:left="782" w:firstLine="480"/>
        <w:rPr>
          <w:rFonts w:asciiTheme="minorEastAsia" w:hAnsiTheme="minorEastAsia"/>
          <w:sz w:val="24"/>
          <w:szCs w:val="24"/>
        </w:rPr>
      </w:pPr>
      <w:r w:rsidRPr="0046753D">
        <w:rPr>
          <w:rFonts w:asciiTheme="minorEastAsia" w:hAnsiTheme="minorEastAsia" w:hint="eastAsia"/>
          <w:sz w:val="24"/>
          <w:szCs w:val="24"/>
        </w:rPr>
        <w:t>因为可能产生死循环：若供给者为ALU，需求者也为ALU，此时ALU的输出端口与输入端口相接产生错误。而所有供给者都设置为</w:t>
      </w:r>
      <w:proofErr w:type="gramStart"/>
      <w:r w:rsidRPr="0046753D">
        <w:rPr>
          <w:rFonts w:asciiTheme="minorEastAsia" w:hAnsiTheme="minorEastAsia" w:hint="eastAsia"/>
          <w:sz w:val="24"/>
          <w:szCs w:val="24"/>
        </w:rPr>
        <w:t>流水级</w:t>
      </w:r>
      <w:proofErr w:type="gramEnd"/>
      <w:r w:rsidRPr="0046753D">
        <w:rPr>
          <w:rFonts w:asciiTheme="minorEastAsia" w:hAnsiTheme="minorEastAsia" w:hint="eastAsia"/>
          <w:sz w:val="24"/>
          <w:szCs w:val="24"/>
        </w:rPr>
        <w:t>寄存器在我看来是为了功能上的协调统一，否则相同的效率下暂停与转发的控制将更加复杂难以操作。</w:t>
      </w:r>
    </w:p>
    <w:p w14:paraId="12CEAA94" w14:textId="055F0364" w:rsidR="0046753D" w:rsidRPr="00D35FC3" w:rsidRDefault="0046753D" w:rsidP="0046753D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D35FC3">
        <w:rPr>
          <w:rFonts w:asciiTheme="minorEastAsia" w:hAnsiTheme="minorEastAsia" w:hint="eastAsia"/>
          <w:b/>
          <w:bCs/>
          <w:sz w:val="24"/>
          <w:szCs w:val="24"/>
        </w:rPr>
        <w:t>如果不采用已转发过的数据，而采用上一级中的原始数据，会出现什么样的问题？试列举指令序列说明这个问题。</w:t>
      </w:r>
    </w:p>
    <w:p w14:paraId="0DFDD4C5" w14:textId="77777777" w:rsidR="0046753D" w:rsidRPr="0046753D" w:rsidRDefault="0046753D" w:rsidP="0046753D">
      <w:pPr>
        <w:pStyle w:val="a4"/>
        <w:spacing w:line="360" w:lineRule="auto"/>
        <w:ind w:left="780" w:firstLine="480"/>
        <w:rPr>
          <w:rFonts w:asciiTheme="minorEastAsia" w:hAnsiTheme="minorEastAsia" w:hint="eastAsia"/>
          <w:sz w:val="24"/>
          <w:szCs w:val="24"/>
        </w:rPr>
      </w:pPr>
      <w:r w:rsidRPr="0046753D">
        <w:rPr>
          <w:rFonts w:asciiTheme="minorEastAsia" w:hAnsiTheme="minorEastAsia" w:hint="eastAsia"/>
          <w:sz w:val="24"/>
          <w:szCs w:val="24"/>
        </w:rPr>
        <w:t>答：</w:t>
      </w:r>
    </w:p>
    <w:p w14:paraId="5DD83253" w14:textId="77777777" w:rsidR="0046753D" w:rsidRPr="0046753D" w:rsidRDefault="0046753D" w:rsidP="0046753D">
      <w:pPr>
        <w:pStyle w:val="a4"/>
        <w:spacing w:line="360" w:lineRule="auto"/>
        <w:ind w:left="780" w:firstLine="480"/>
        <w:rPr>
          <w:rFonts w:asciiTheme="minorEastAsia" w:hAnsiTheme="minorEastAsia" w:hint="eastAsia"/>
          <w:sz w:val="24"/>
          <w:szCs w:val="24"/>
        </w:rPr>
      </w:pPr>
      <w:r w:rsidRPr="0046753D">
        <w:rPr>
          <w:rFonts w:asciiTheme="minorEastAsia" w:hAnsiTheme="minorEastAsia" w:hint="eastAsia"/>
          <w:sz w:val="24"/>
          <w:szCs w:val="24"/>
        </w:rPr>
        <w:t>若上一级的数据来自W级转发而之后并未使用转发过的数据，则可能会导致数据的错误。比如序列：</w:t>
      </w:r>
    </w:p>
    <w:p w14:paraId="4A0F9329" w14:textId="77777777" w:rsidR="0046753D" w:rsidRPr="0046753D" w:rsidRDefault="0046753D" w:rsidP="0046753D">
      <w:pPr>
        <w:pStyle w:val="a4"/>
        <w:spacing w:line="360" w:lineRule="auto"/>
        <w:ind w:left="780" w:firstLine="480"/>
        <w:rPr>
          <w:rFonts w:asciiTheme="minorEastAsia" w:hAnsiTheme="minorEastAsia"/>
          <w:sz w:val="24"/>
          <w:szCs w:val="24"/>
        </w:rPr>
      </w:pPr>
      <w:proofErr w:type="spellStart"/>
      <w:r w:rsidRPr="0046753D">
        <w:rPr>
          <w:rFonts w:asciiTheme="minorEastAsia" w:hAnsiTheme="minorEastAsia"/>
          <w:sz w:val="24"/>
          <w:szCs w:val="24"/>
        </w:rPr>
        <w:t>ori</w:t>
      </w:r>
      <w:proofErr w:type="spellEnd"/>
      <w:r w:rsidRPr="0046753D">
        <w:rPr>
          <w:rFonts w:asciiTheme="minorEastAsia" w:hAnsiTheme="minorEastAsia"/>
          <w:sz w:val="24"/>
          <w:szCs w:val="24"/>
        </w:rPr>
        <w:t xml:space="preserve"> $1, $0, 0x1234</w:t>
      </w:r>
    </w:p>
    <w:p w14:paraId="528D7325" w14:textId="77777777" w:rsidR="0046753D" w:rsidRPr="0046753D" w:rsidRDefault="0046753D" w:rsidP="0046753D">
      <w:pPr>
        <w:pStyle w:val="a4"/>
        <w:spacing w:line="360" w:lineRule="auto"/>
        <w:ind w:left="78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46753D">
        <w:rPr>
          <w:rFonts w:asciiTheme="minorEastAsia" w:hAnsiTheme="minorEastAsia" w:hint="eastAsia"/>
          <w:sz w:val="24"/>
          <w:szCs w:val="24"/>
        </w:rPr>
        <w:t>addu</w:t>
      </w:r>
      <w:proofErr w:type="spellEnd"/>
      <w:r w:rsidRPr="0046753D">
        <w:rPr>
          <w:rFonts w:asciiTheme="minorEastAsia" w:hAnsiTheme="minorEastAsia" w:hint="eastAsia"/>
          <w:sz w:val="24"/>
          <w:szCs w:val="24"/>
        </w:rPr>
        <w:t xml:space="preserve"> $1, $2, $3 （$2+$3=0x5678）</w:t>
      </w:r>
    </w:p>
    <w:p w14:paraId="178737D2" w14:textId="77777777" w:rsidR="0046753D" w:rsidRPr="0046753D" w:rsidRDefault="0046753D" w:rsidP="0046753D">
      <w:pPr>
        <w:pStyle w:val="a4"/>
        <w:spacing w:line="360" w:lineRule="auto"/>
        <w:ind w:left="780" w:firstLine="480"/>
        <w:rPr>
          <w:rFonts w:asciiTheme="minorEastAsia" w:hAnsiTheme="minorEastAsia"/>
          <w:sz w:val="24"/>
          <w:szCs w:val="24"/>
        </w:rPr>
      </w:pPr>
      <w:r w:rsidRPr="0046753D">
        <w:rPr>
          <w:rFonts w:asciiTheme="minorEastAsia" w:hAnsiTheme="minorEastAsia"/>
          <w:sz w:val="24"/>
          <w:szCs w:val="24"/>
        </w:rPr>
        <w:t>xxx</w:t>
      </w:r>
    </w:p>
    <w:p w14:paraId="397543EA" w14:textId="77777777" w:rsidR="0046753D" w:rsidRPr="0046753D" w:rsidRDefault="0046753D" w:rsidP="0046753D">
      <w:pPr>
        <w:pStyle w:val="a4"/>
        <w:spacing w:line="360" w:lineRule="auto"/>
        <w:ind w:left="780" w:firstLine="480"/>
        <w:rPr>
          <w:rFonts w:asciiTheme="minorEastAsia" w:hAnsiTheme="minorEastAsia"/>
          <w:sz w:val="24"/>
          <w:szCs w:val="24"/>
        </w:rPr>
      </w:pPr>
      <w:r w:rsidRPr="0046753D">
        <w:rPr>
          <w:rFonts w:asciiTheme="minorEastAsia" w:hAnsiTheme="minorEastAsia"/>
          <w:sz w:val="24"/>
          <w:szCs w:val="24"/>
        </w:rPr>
        <w:t>xxx</w:t>
      </w:r>
    </w:p>
    <w:p w14:paraId="62BB2C91" w14:textId="77777777" w:rsidR="0046753D" w:rsidRPr="0046753D" w:rsidRDefault="0046753D" w:rsidP="0046753D">
      <w:pPr>
        <w:pStyle w:val="a4"/>
        <w:spacing w:line="360" w:lineRule="auto"/>
        <w:ind w:left="780" w:firstLine="480"/>
        <w:rPr>
          <w:rFonts w:asciiTheme="minorEastAsia" w:hAnsiTheme="minorEastAsia"/>
          <w:sz w:val="24"/>
          <w:szCs w:val="24"/>
        </w:rPr>
      </w:pPr>
      <w:proofErr w:type="spellStart"/>
      <w:r w:rsidRPr="0046753D">
        <w:rPr>
          <w:rFonts w:asciiTheme="minorEastAsia" w:hAnsiTheme="minorEastAsia"/>
          <w:sz w:val="24"/>
          <w:szCs w:val="24"/>
        </w:rPr>
        <w:t>addu</w:t>
      </w:r>
      <w:proofErr w:type="spellEnd"/>
      <w:r w:rsidRPr="0046753D">
        <w:rPr>
          <w:rFonts w:asciiTheme="minorEastAsia" w:hAnsiTheme="minorEastAsia"/>
          <w:sz w:val="24"/>
          <w:szCs w:val="24"/>
        </w:rPr>
        <w:t xml:space="preserve"> $5, $1, $2</w:t>
      </w:r>
    </w:p>
    <w:p w14:paraId="2911C203" w14:textId="48A367A0" w:rsidR="0046753D" w:rsidRDefault="0046753D" w:rsidP="0046753D">
      <w:pPr>
        <w:pStyle w:val="a4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46753D">
        <w:rPr>
          <w:rFonts w:asciiTheme="minorEastAsia" w:hAnsiTheme="minorEastAsia" w:hint="eastAsia"/>
          <w:sz w:val="24"/>
          <w:szCs w:val="24"/>
        </w:rPr>
        <w:t>当第二条指令位于W级时，第五条指令位于D级，此时原始数据RD1为0x1234，转发后数据V1为0x5678，下一个时钟周期，若使用原始数据，第五条指令到达E级，此时参与计算的$1为0x1234，但实际上第二条指令刚刚写入了寄存器，$1值实际为0x5678，因此产生错误。</w:t>
      </w:r>
    </w:p>
    <w:p w14:paraId="3FCB3B25" w14:textId="4ECE3435" w:rsidR="0046753D" w:rsidRPr="00D35FC3" w:rsidRDefault="0046753D" w:rsidP="0046753D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D35FC3">
        <w:rPr>
          <w:rFonts w:asciiTheme="minorEastAsia" w:hAnsiTheme="minorEastAsia" w:hint="eastAsia"/>
          <w:b/>
          <w:bCs/>
          <w:sz w:val="24"/>
          <w:szCs w:val="24"/>
        </w:rPr>
        <w:t>我们为什么要对G</w:t>
      </w:r>
      <w:r w:rsidRPr="00D35FC3">
        <w:rPr>
          <w:rFonts w:asciiTheme="minorEastAsia" w:hAnsiTheme="minorEastAsia"/>
          <w:b/>
          <w:bCs/>
          <w:sz w:val="24"/>
          <w:szCs w:val="24"/>
        </w:rPr>
        <w:t>RF</w:t>
      </w:r>
      <w:r w:rsidRPr="00D35FC3">
        <w:rPr>
          <w:rFonts w:asciiTheme="minorEastAsia" w:hAnsiTheme="minorEastAsia" w:hint="eastAsia"/>
          <w:b/>
          <w:bCs/>
          <w:sz w:val="24"/>
          <w:szCs w:val="24"/>
        </w:rPr>
        <w:t>采用内部转发机制？如果不采用内部转发机制，我们要怎样才能解决这种情况下的转发需求呢？</w:t>
      </w:r>
    </w:p>
    <w:p w14:paraId="57B5B8E8" w14:textId="348E5947" w:rsidR="0046753D" w:rsidRDefault="0046753D" w:rsidP="0046753D">
      <w:pPr>
        <w:pStyle w:val="a4"/>
        <w:spacing w:line="360" w:lineRule="auto"/>
        <w:ind w:left="780" w:firstLineChars="0" w:firstLine="0"/>
        <w:rPr>
          <w:rFonts w:ascii="Times New Roman" w:eastAsia="宋体" w:hAnsi="Times New Roman" w:cs="宋体"/>
          <w:color w:val="3C3C3C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若某一时钟周期，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GRF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需要写入寄存器，同时有新的指令需要在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D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级读取该寄存器的值，时钟上升沿到来时，</w:t>
      </w:r>
      <w:proofErr w:type="gram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两操作</w:t>
      </w:r>
      <w:proofErr w:type="gram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并行导致读取的寄存器值仍为原来的值，可能产生错误。</w:t>
      </w:r>
    </w:p>
    <w:p w14:paraId="5403C239" w14:textId="176354FD" w:rsidR="0046753D" w:rsidRPr="00D35FC3" w:rsidRDefault="0046753D" w:rsidP="0046753D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D35FC3">
        <w:rPr>
          <w:rFonts w:asciiTheme="minorEastAsia" w:hAnsiTheme="minorEastAsia" w:hint="eastAsia"/>
          <w:b/>
          <w:bCs/>
          <w:sz w:val="24"/>
          <w:szCs w:val="24"/>
        </w:rPr>
        <w:t>为什么0号寄存器需要特殊处理？</w:t>
      </w:r>
    </w:p>
    <w:p w14:paraId="58C01BFD" w14:textId="74E05A56" w:rsidR="0046753D" w:rsidRDefault="0046753D" w:rsidP="0046753D">
      <w:pPr>
        <w:pStyle w:val="a4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</w:p>
    <w:p w14:paraId="5DF67B71" w14:textId="1DA3A6F5" w:rsidR="0046753D" w:rsidRDefault="0046753D" w:rsidP="0046753D">
      <w:pPr>
        <w:pStyle w:val="a4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46753D">
        <w:rPr>
          <w:rFonts w:asciiTheme="minorEastAsia" w:hAnsiTheme="minorEastAsia" w:hint="eastAsia"/>
          <w:sz w:val="24"/>
          <w:szCs w:val="24"/>
        </w:rPr>
        <w:t>因为0号寄存器无法写入，且任何时候读出均为0，不涉及数据冲突与冒险，若未进行特殊处理，当某一指令需要写入0寄存器，且后面指令需要读取0号寄存器时，根据普通转发机制，产生转发，将要写入的值转发，导致参与运算或比较的数据不是应读出的0，可能产生错误。</w:t>
      </w:r>
    </w:p>
    <w:p w14:paraId="2A48D734" w14:textId="79CFCDA5" w:rsidR="0046753D" w:rsidRPr="00D35FC3" w:rsidRDefault="00937377" w:rsidP="0046753D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D35FC3">
        <w:rPr>
          <w:rFonts w:asciiTheme="minorEastAsia" w:hAnsiTheme="minorEastAsia" w:hint="eastAsia"/>
          <w:b/>
          <w:bCs/>
          <w:sz w:val="24"/>
          <w:szCs w:val="24"/>
        </w:rPr>
        <w:t>什么是“最新产生的数据”？</w:t>
      </w:r>
    </w:p>
    <w:p w14:paraId="34112116" w14:textId="702D9D55" w:rsidR="00937377" w:rsidRDefault="00937377" w:rsidP="00937377">
      <w:pPr>
        <w:pStyle w:val="a4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答：对某个寄存器而言，最新指令产生要写入该寄存器的数据就是最新产生的数据。</w:t>
      </w:r>
    </w:p>
    <w:p w14:paraId="20F9C7CF" w14:textId="77777777" w:rsidR="00937377" w:rsidRDefault="00937377" w:rsidP="00937377">
      <w:pPr>
        <w:pStyle w:val="a4"/>
        <w:spacing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69E29F6A" w14:textId="77777777" w:rsidR="00937377" w:rsidRPr="00937377" w:rsidRDefault="00937377" w:rsidP="00937377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hint="eastAsia"/>
          <w:b/>
          <w:bCs/>
          <w:sz w:val="24"/>
          <w:szCs w:val="24"/>
        </w:rPr>
      </w:pPr>
      <w:r w:rsidRPr="00937377">
        <w:rPr>
          <w:rFonts w:asciiTheme="minorEastAsia" w:hAnsiTheme="minorEastAsia" w:hint="eastAsia"/>
          <w:b/>
          <w:bCs/>
          <w:sz w:val="24"/>
          <w:szCs w:val="24"/>
        </w:rPr>
        <w:t>在AT方法讨论转发条件的时候，只提到了“供给者需求者的A相同，且不为0”，但在CPU写入GRF的时候，是有一个we信号来控制是否要写入的。为何在AT方法中不需要特判we呢？</w:t>
      </w:r>
      <w:proofErr w:type="gramStart"/>
      <w:r w:rsidRPr="00937377">
        <w:rPr>
          <w:rFonts w:asciiTheme="minorEastAsia" w:hAnsiTheme="minorEastAsia" w:hint="eastAsia"/>
          <w:b/>
          <w:bCs/>
          <w:sz w:val="24"/>
          <w:szCs w:val="24"/>
        </w:rPr>
        <w:t>为了用且仅</w:t>
      </w:r>
      <w:proofErr w:type="gramEnd"/>
      <w:r w:rsidRPr="00937377">
        <w:rPr>
          <w:rFonts w:asciiTheme="minorEastAsia" w:hAnsiTheme="minorEastAsia" w:hint="eastAsia"/>
          <w:b/>
          <w:bCs/>
          <w:sz w:val="24"/>
          <w:szCs w:val="24"/>
        </w:rPr>
        <w:t>用A和T完成转发，在翻译出A的时候，要结合we做什么操作呢？</w:t>
      </w:r>
    </w:p>
    <w:p w14:paraId="4FFDA819" w14:textId="4EE0524D" w:rsidR="00937377" w:rsidRDefault="00937377" w:rsidP="00937377">
      <w:pPr>
        <w:pStyle w:val="a4"/>
        <w:spacing w:line="360" w:lineRule="auto"/>
        <w:ind w:left="780" w:firstLineChars="0" w:firstLine="0"/>
        <w:rPr>
          <w:rFonts w:ascii="Times New Roman" w:eastAsia="宋体" w:hAnsi="Times New Roman" w:cs="宋体"/>
          <w:color w:val="3C3C3C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答：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供给者既然已经称为了供给者，说明指令在它的位置上产生的值在之后一定会有写入寄存器的操作（若不被转发覆盖），因此不需要写使能的特判。为了仅用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AT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完成转发，我认为在翻译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时，若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WE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为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，则照常翻译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，若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WE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为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，则直接将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翻译成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，即写入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寄存器，在判断转发时也将直接被判定为不转发。</w:t>
      </w:r>
    </w:p>
    <w:p w14:paraId="0FBDE815" w14:textId="30EEA557" w:rsidR="00937377" w:rsidRDefault="00937377" w:rsidP="00937377">
      <w:pPr>
        <w:spacing w:line="360" w:lineRule="auto"/>
        <w:jc w:val="left"/>
        <w:rPr>
          <w:rFonts w:ascii="黑体" w:eastAsia="黑体" w:hAnsi="黑体" w:cs="黑体"/>
          <w:color w:val="3C3C3C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3C3C3C"/>
          <w:sz w:val="28"/>
          <w:szCs w:val="28"/>
          <w:shd w:val="clear" w:color="auto" w:fill="FFFFFF"/>
        </w:rPr>
        <w:lastRenderedPageBreak/>
        <w:t xml:space="preserve">（四） </w:t>
      </w:r>
      <w:r>
        <w:rPr>
          <w:rFonts w:ascii="黑体" w:eastAsia="黑体" w:hAnsi="黑体" w:cs="黑体" w:hint="eastAsia"/>
          <w:color w:val="3C3C3C"/>
          <w:sz w:val="28"/>
          <w:szCs w:val="28"/>
          <w:shd w:val="clear" w:color="auto" w:fill="FFFFFF"/>
        </w:rPr>
        <w:t>在线测试相关说明</w:t>
      </w:r>
    </w:p>
    <w:p w14:paraId="037D27A1" w14:textId="1337DD5B" w:rsidR="00937377" w:rsidRDefault="00937377" w:rsidP="00937377">
      <w:pPr>
        <w:numPr>
          <w:ilvl w:val="0"/>
          <w:numId w:val="11"/>
        </w:numPr>
        <w:spacing w:line="360" w:lineRule="auto"/>
        <w:ind w:firstLineChars="200" w:firstLine="482"/>
        <w:jc w:val="left"/>
        <w:rPr>
          <w:rFonts w:cs="宋体"/>
          <w:b/>
          <w:bCs/>
          <w:color w:val="3C3C3C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b/>
          <w:bCs/>
          <w:color w:val="222222"/>
          <w:sz w:val="24"/>
          <w:szCs w:val="24"/>
          <w:shd w:val="clear" w:color="auto" w:fill="FFFFFF"/>
        </w:rPr>
        <w:t>在本实验中你遇到了哪些不同指令类型组合产生的冲突？你又是如何解决的？相应的测试样例是什么样的？如果你是手动构造的样例，请说明构造策略，说明你的测试程序如何</w:t>
      </w:r>
      <w:r w:rsidR="00D35FC3">
        <w:rPr>
          <w:rFonts w:ascii="Times New Roman" w:eastAsia="宋体" w:hAnsi="Times New Roman" w:cs="宋体" w:hint="eastAsia"/>
          <w:b/>
          <w:bCs/>
          <w:color w:val="222222"/>
          <w:sz w:val="24"/>
          <w:szCs w:val="24"/>
          <w:shd w:val="clear" w:color="auto" w:fill="FFFFFF"/>
        </w:rPr>
        <w:t>保证覆盖</w:t>
      </w:r>
      <w:r>
        <w:rPr>
          <w:rFonts w:ascii="Times New Roman" w:eastAsia="宋体" w:hAnsi="Times New Roman" w:cs="宋体" w:hint="eastAsia"/>
          <w:b/>
          <w:bCs/>
          <w:color w:val="222222"/>
          <w:sz w:val="24"/>
          <w:szCs w:val="24"/>
          <w:shd w:val="clear" w:color="auto" w:fill="FFFFFF"/>
        </w:rPr>
        <w:t>了所有需要测试的情况；</w:t>
      </w:r>
      <w:r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如果你</w:t>
      </w:r>
      <w:r w:rsidR="00D35FC3"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是完全随机</w:t>
      </w:r>
      <w:r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生成的测试样例，请思考完全随机的测试程序有何不足之处；如果你在生成测试</w:t>
      </w:r>
      <w:proofErr w:type="gramStart"/>
      <w:r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样例时采用</w:t>
      </w:r>
      <w:proofErr w:type="gramEnd"/>
      <w:r w:rsidR="00D35FC3"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了特殊的策略</w:t>
      </w:r>
      <w:r>
        <w:rPr>
          <w:rStyle w:val="a6"/>
          <w:rFonts w:ascii="Times New Roman" w:eastAsia="宋体" w:hAnsi="Times New Roman" w:cs="宋体" w:hint="eastAsia"/>
          <w:b w:val="0"/>
          <w:bCs/>
          <w:color w:val="222222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比如构造连续数据冒险序列，请你描述一下你使用的策略</w:t>
      </w:r>
      <w:r w:rsidR="00D35FC3"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如何结合了随机性</w:t>
      </w:r>
      <w:proofErr w:type="gramStart"/>
      <w:r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达到强测的</w:t>
      </w:r>
      <w:proofErr w:type="gramEnd"/>
      <w:r>
        <w:rPr>
          <w:rFonts w:ascii="Times New Roman" w:eastAsia="宋体" w:hAnsi="Times New Roman" w:cs="宋体" w:hint="eastAsia"/>
          <w:b/>
          <w:bCs/>
          <w:sz w:val="24"/>
          <w:szCs w:val="24"/>
          <w:shd w:val="clear" w:color="auto" w:fill="FFFFFF"/>
        </w:rPr>
        <w:t>效果。</w:t>
      </w:r>
      <w:r>
        <w:rPr>
          <w:rFonts w:ascii="Times New Roman" w:eastAsia="宋体" w:hAnsi="Times New Roman" w:cs="宋体" w:hint="eastAsia"/>
          <w:b/>
          <w:bCs/>
          <w:color w:val="222222"/>
          <w:sz w:val="24"/>
          <w:szCs w:val="24"/>
          <w:shd w:val="clear" w:color="auto" w:fill="FFFFFF"/>
        </w:rPr>
        <w:t>此思考题请同学们结合自己测试</w:t>
      </w:r>
      <w:r>
        <w:rPr>
          <w:rFonts w:ascii="Times New Roman" w:eastAsia="宋体" w:hAnsi="Times New Roman" w:cs="宋体" w:hint="eastAsia"/>
          <w:b/>
          <w:bCs/>
          <w:color w:val="222222"/>
          <w:sz w:val="24"/>
          <w:szCs w:val="24"/>
          <w:shd w:val="clear" w:color="auto" w:fill="FFFFFF"/>
        </w:rPr>
        <w:t>CPU</w:t>
      </w:r>
      <w:r>
        <w:rPr>
          <w:rFonts w:ascii="Times New Roman" w:eastAsia="宋体" w:hAnsi="Times New Roman" w:cs="宋体" w:hint="eastAsia"/>
          <w:b/>
          <w:bCs/>
          <w:color w:val="222222"/>
          <w:sz w:val="24"/>
          <w:szCs w:val="24"/>
          <w:shd w:val="clear" w:color="auto" w:fill="FFFFFF"/>
        </w:rPr>
        <w:t>使用的具体手段，按照自己的实际情况进行回答。</w:t>
      </w:r>
    </w:p>
    <w:p w14:paraId="0EC23E86" w14:textId="07FBA1F8" w:rsidR="00937377" w:rsidRPr="00937377" w:rsidRDefault="00D35FC3" w:rsidP="00937377">
      <w:pPr>
        <w:pStyle w:val="a4"/>
        <w:spacing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答：在测试中，我采用了大量的测试样例，基本上覆盖了所有的组合情况，未使用自动化测试工具。</w:t>
      </w:r>
    </w:p>
    <w:sectPr w:rsidR="00937377" w:rsidRPr="00937377" w:rsidSect="00B91F8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806B0"/>
    <w:multiLevelType w:val="singleLevel"/>
    <w:tmpl w:val="CF7806B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BF6DEE4"/>
    <w:multiLevelType w:val="singleLevel"/>
    <w:tmpl w:val="EBF6DEE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8B73D77"/>
    <w:multiLevelType w:val="singleLevel"/>
    <w:tmpl w:val="08B73D77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361736C2"/>
    <w:multiLevelType w:val="singleLevel"/>
    <w:tmpl w:val="361736C2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37A04BEE"/>
    <w:multiLevelType w:val="singleLevel"/>
    <w:tmpl w:val="37A04BE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585B9DD"/>
    <w:multiLevelType w:val="singleLevel"/>
    <w:tmpl w:val="5585B9D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B541C25"/>
    <w:multiLevelType w:val="singleLevel"/>
    <w:tmpl w:val="6B541C25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721E3500"/>
    <w:multiLevelType w:val="hybridMultilevel"/>
    <w:tmpl w:val="7DF80436"/>
    <w:lvl w:ilvl="0" w:tplc="3160786E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75680"/>
    <w:multiLevelType w:val="singleLevel"/>
    <w:tmpl w:val="7537568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7A914D0D"/>
    <w:multiLevelType w:val="hybridMultilevel"/>
    <w:tmpl w:val="B5C4BE9C"/>
    <w:lvl w:ilvl="0" w:tplc="5E766D76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D96C60"/>
    <w:multiLevelType w:val="hybridMultilevel"/>
    <w:tmpl w:val="5B985DB8"/>
    <w:lvl w:ilvl="0" w:tplc="1D525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35383961">
    <w:abstractNumId w:val="6"/>
  </w:num>
  <w:num w:numId="2" w16cid:durableId="1628318126">
    <w:abstractNumId w:val="2"/>
  </w:num>
  <w:num w:numId="3" w16cid:durableId="1723748706">
    <w:abstractNumId w:val="4"/>
  </w:num>
  <w:num w:numId="4" w16cid:durableId="1547569029">
    <w:abstractNumId w:val="9"/>
  </w:num>
  <w:num w:numId="5" w16cid:durableId="1806311653">
    <w:abstractNumId w:val="7"/>
  </w:num>
  <w:num w:numId="6" w16cid:durableId="887648180">
    <w:abstractNumId w:val="1"/>
  </w:num>
  <w:num w:numId="7" w16cid:durableId="506864247">
    <w:abstractNumId w:val="3"/>
  </w:num>
  <w:num w:numId="8" w16cid:durableId="1277954979">
    <w:abstractNumId w:val="10"/>
  </w:num>
  <w:num w:numId="9" w16cid:durableId="510920214">
    <w:abstractNumId w:val="0"/>
  </w:num>
  <w:num w:numId="10" w16cid:durableId="1456211874">
    <w:abstractNumId w:val="8"/>
  </w:num>
  <w:num w:numId="11" w16cid:durableId="2108384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7A3F"/>
    <w:rsid w:val="00282FB9"/>
    <w:rsid w:val="002B2587"/>
    <w:rsid w:val="003B1BB9"/>
    <w:rsid w:val="00410048"/>
    <w:rsid w:val="00427A3F"/>
    <w:rsid w:val="004450F3"/>
    <w:rsid w:val="0046753D"/>
    <w:rsid w:val="004748B6"/>
    <w:rsid w:val="006A0DF4"/>
    <w:rsid w:val="006E633C"/>
    <w:rsid w:val="007077D1"/>
    <w:rsid w:val="00762ECE"/>
    <w:rsid w:val="00763AF4"/>
    <w:rsid w:val="00785E29"/>
    <w:rsid w:val="0085600B"/>
    <w:rsid w:val="00937377"/>
    <w:rsid w:val="009B2148"/>
    <w:rsid w:val="009F5259"/>
    <w:rsid w:val="00B80EA6"/>
    <w:rsid w:val="00B91F89"/>
    <w:rsid w:val="00BE5220"/>
    <w:rsid w:val="00CB521C"/>
    <w:rsid w:val="00D35FC3"/>
    <w:rsid w:val="00D41734"/>
    <w:rsid w:val="00D43059"/>
    <w:rsid w:val="00DB02E2"/>
    <w:rsid w:val="00EB4F7C"/>
    <w:rsid w:val="00F1103E"/>
    <w:rsid w:val="00FB0829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BA21"/>
  <w15:chartTrackingRefBased/>
  <w15:docId w15:val="{60E4B850-7BC2-4014-B231-FC605A1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F89"/>
    <w:pPr>
      <w:keepNext/>
      <w:keepLines/>
      <w:spacing w:afterLines="100" w:after="100" w:line="578" w:lineRule="auto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F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91F89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91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91F89"/>
    <w:rPr>
      <w:b/>
      <w:bCs/>
      <w:sz w:val="32"/>
      <w:szCs w:val="32"/>
    </w:rPr>
  </w:style>
  <w:style w:type="table" w:styleId="a3">
    <w:name w:val="Table Grid"/>
    <w:basedOn w:val="a1"/>
    <w:uiPriority w:val="39"/>
    <w:unhideWhenUsed/>
    <w:qFormat/>
    <w:rsid w:val="00CB5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25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qFormat/>
    <w:rsid w:val="00410048"/>
    <w:pPr>
      <w:spacing w:beforeAutospacing="1" w:afterAutospacing="1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93737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2011</Words>
  <Characters>11465</Characters>
  <Application>Microsoft Office Word</Application>
  <DocSecurity>0</DocSecurity>
  <Lines>95</Lines>
  <Paragraphs>26</Paragraphs>
  <ScaleCrop>false</ScaleCrop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润朔</dc:creator>
  <cp:keywords/>
  <dc:description/>
  <cp:lastModifiedBy>赵 润朔</cp:lastModifiedBy>
  <cp:revision>2</cp:revision>
  <dcterms:created xsi:type="dcterms:W3CDTF">2022-07-30T08:27:00Z</dcterms:created>
  <dcterms:modified xsi:type="dcterms:W3CDTF">2022-07-30T12:59:00Z</dcterms:modified>
</cp:coreProperties>
</file>