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Pr="003360BE" w:rsidRDefault="00281FA3" w:rsidP="003360BE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DB6EF9" w:rsidRPr="00DB6EF9">
        <w:rPr>
          <w:rFonts w:hint="eastAsia"/>
          <w:sz w:val="28"/>
          <w:szCs w:val="28"/>
        </w:rPr>
        <w:t>实验十一</w:t>
      </w:r>
      <w:r w:rsidR="00DB6EF9" w:rsidRPr="00DB6EF9">
        <w:rPr>
          <w:sz w:val="28"/>
          <w:szCs w:val="28"/>
        </w:rPr>
        <w:t xml:space="preserve"> 字符输入界面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7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="00462C3D">
        <w:rPr>
          <w:sz w:val="28"/>
          <w:szCs w:val="28"/>
        </w:rPr>
        <w:t>11</w:t>
      </w:r>
      <w:r w:rsidR="00462C3D">
        <w:rPr>
          <w:rFonts w:hint="eastAsia"/>
          <w:sz w:val="28"/>
          <w:szCs w:val="28"/>
        </w:rPr>
        <w:t>/</w:t>
      </w:r>
      <w:r w:rsidR="00DB6EF9">
        <w:rPr>
          <w:rFonts w:hint="eastAsia"/>
          <w:sz w:val="28"/>
          <w:szCs w:val="28"/>
        </w:rPr>
        <w:t>30</w:t>
      </w:r>
    </w:p>
    <w:p w:rsidR="00836551" w:rsidRDefault="003360BE" w:rsidP="00836551">
      <w:pPr>
        <w:widowControl/>
        <w:jc w:val="left"/>
      </w:pPr>
      <w:r>
        <w:br w:type="page"/>
      </w:r>
    </w:p>
    <w:p w:rsidR="00DB6EF9" w:rsidRDefault="00DB6EF9" w:rsidP="00DB6EF9">
      <w:r>
        <w:lastRenderedPageBreak/>
        <w:t>11.3 实验内容</w:t>
      </w:r>
    </w:p>
    <w:p w:rsidR="00DB6EF9" w:rsidRDefault="00DB6EF9" w:rsidP="00DB6EF9">
      <w:r>
        <w:rPr>
          <w:rFonts w:hint="eastAsia"/>
        </w:rPr>
        <w:t>实现一个可以用键盘输入，并在</w:t>
      </w:r>
      <w:r>
        <w:t>VGA显示器上回显的交互界面。</w:t>
      </w:r>
    </w:p>
    <w:p w:rsidR="00DB6EF9" w:rsidRDefault="00DB6EF9" w:rsidP="00DB6EF9">
      <w:r>
        <w:t>基本要求</w:t>
      </w:r>
      <w:r>
        <w:rPr>
          <w:rFonts w:hint="eastAsia"/>
        </w:rPr>
        <w:t>：</w:t>
      </w:r>
      <w:r>
        <w:t>支持所有小写英文字母和数字</w:t>
      </w:r>
      <w:r>
        <w:rPr>
          <w:rFonts w:hint="eastAsia"/>
        </w:rPr>
        <w:t>、符号</w:t>
      </w:r>
      <w:r>
        <w:t>输入</w:t>
      </w:r>
      <w:r>
        <w:rPr>
          <w:rFonts w:hint="eastAsia"/>
        </w:rPr>
        <w:t>；</w:t>
      </w:r>
    </w:p>
    <w:p w:rsidR="00DB6EF9" w:rsidRDefault="00DB6EF9" w:rsidP="00DB6EF9">
      <w:r>
        <w:t xml:space="preserve">  一直按压某个键时，重复输出该字符</w:t>
      </w:r>
      <w:r>
        <w:rPr>
          <w:rFonts w:hint="eastAsia"/>
        </w:rPr>
        <w:t>；</w:t>
      </w:r>
    </w:p>
    <w:p w:rsidR="00DB6EF9" w:rsidRDefault="00DB6EF9" w:rsidP="00DB6EF9">
      <w:r>
        <w:t xml:space="preserve">  输入至行尾后自动换行，输入回车也换行</w:t>
      </w:r>
      <w:r>
        <w:rPr>
          <w:rFonts w:hint="eastAsia"/>
        </w:rPr>
        <w:t>；</w:t>
      </w:r>
    </w:p>
    <w:p w:rsidR="00DB6EF9" w:rsidRDefault="00DB6EF9" w:rsidP="00DB6EF9">
      <w:r>
        <w:t>扩展要求</w:t>
      </w:r>
      <w:r>
        <w:rPr>
          <w:rFonts w:hint="eastAsia"/>
        </w:rPr>
        <w:t>：</w:t>
      </w:r>
      <w:r>
        <w:t>支持BackSpace键删除字符</w:t>
      </w:r>
      <w:r>
        <w:rPr>
          <w:rFonts w:hint="eastAsia"/>
        </w:rPr>
        <w:t>；</w:t>
      </w:r>
    </w:p>
    <w:p w:rsidR="00DB6EF9" w:rsidRDefault="00DB6EF9" w:rsidP="00DB6EF9">
      <w:r>
        <w:rPr>
          <w:rFonts w:hint="eastAsia"/>
        </w:rPr>
        <w:t xml:space="preserve"> </w:t>
      </w:r>
      <w:r>
        <w:t xml:space="preserve"> 删除至本行开始后，再</w:t>
      </w:r>
      <w:r>
        <w:rPr>
          <w:rFonts w:hint="eastAsia"/>
        </w:rPr>
        <w:t>按</w:t>
      </w:r>
      <w:r>
        <w:t>删除回车键</w:t>
      </w:r>
      <w:r>
        <w:rPr>
          <w:rFonts w:hint="eastAsia"/>
        </w:rPr>
        <w:t>，</w:t>
      </w:r>
      <w:r>
        <w:t>停留</w:t>
      </w:r>
      <w:r>
        <w:rPr>
          <w:rFonts w:hint="eastAsia"/>
        </w:rPr>
        <w:t>在上一行末尾的非空字符后；</w:t>
      </w:r>
    </w:p>
    <w:p w:rsidR="00935B03" w:rsidRDefault="00DB6EF9" w:rsidP="00DB6EF9">
      <w:r>
        <w:t xml:space="preserve">  支持Shift键</w:t>
      </w:r>
      <w:r>
        <w:rPr>
          <w:rFonts w:hint="eastAsia"/>
        </w:rPr>
        <w:t>、C</w:t>
      </w:r>
      <w:r>
        <w:t>aps</w:t>
      </w:r>
      <w:r>
        <w:rPr>
          <w:rFonts w:hint="eastAsia"/>
        </w:rPr>
        <w:t>键</w:t>
      </w:r>
      <w:r>
        <w:t>以及大小写字符输入</w:t>
      </w:r>
      <w:r>
        <w:rPr>
          <w:rFonts w:hint="eastAsia"/>
        </w:rPr>
        <w:t>。</w:t>
      </w:r>
    </w:p>
    <w:p w:rsidR="00DB6EF9" w:rsidRDefault="00DB6EF9" w:rsidP="00DB6EF9"/>
    <w:p w:rsidR="00DB6EF9" w:rsidRDefault="00DB6EF9" w:rsidP="00DB6EF9">
      <w:r>
        <w:rPr>
          <w:rFonts w:hint="eastAsia"/>
        </w:rPr>
        <w:t>实验目的：</w:t>
      </w:r>
      <w:r w:rsidRPr="00DB6EF9">
        <w:rPr>
          <w:rFonts w:hint="eastAsia"/>
        </w:rPr>
        <w:t>实现一个可以用键盘输入，并在</w:t>
      </w:r>
      <w:r w:rsidRPr="00DB6EF9">
        <w:t>VGA显示器上回显的交互界面。</w:t>
      </w:r>
    </w:p>
    <w:p w:rsidR="00BE1A22" w:rsidRDefault="00BE1A22" w:rsidP="00DB6EF9"/>
    <w:p w:rsidR="00BE1A22" w:rsidRDefault="00E417D7" w:rsidP="00BE1A22">
      <w:r>
        <w:rPr>
          <w:rFonts w:hint="eastAsia"/>
        </w:rPr>
        <w:t>实验原理：</w:t>
      </w:r>
    </w:p>
    <w:p w:rsidR="00BE1A22" w:rsidRDefault="00BE1A22" w:rsidP="00650C90">
      <w:pPr>
        <w:jc w:val="center"/>
      </w:pPr>
      <w:r>
        <w:rPr>
          <w:rFonts w:hint="eastAsia"/>
        </w:rPr>
        <w:t>1）字符显示：</w:t>
      </w:r>
      <w:r>
        <w:t>ASCII字符用7bit表示，共128个字符。大部分情况下用8bit来表示</w:t>
      </w:r>
      <w:r>
        <w:rPr>
          <w:rFonts w:hint="eastAsia"/>
        </w:rPr>
        <w:t>单个字符，系统预留</w:t>
      </w:r>
      <w:r>
        <w:t>256个字符。系统中预先存储这256个字符的字模点阵。</w:t>
      </w:r>
      <w:r>
        <w:cr/>
      </w:r>
      <w:r>
        <w:rPr>
          <w:noProof/>
        </w:rPr>
        <w:drawing>
          <wp:inline distT="0" distB="0" distL="0" distR="0">
            <wp:extent cx="2847975" cy="1736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169" cy="17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D7" w:rsidRDefault="00BE1A22" w:rsidP="00BE1A22">
      <w:r>
        <w:rPr>
          <w:rFonts w:hint="eastAsia"/>
        </w:rPr>
        <w:t>这里每个字符高为</w:t>
      </w:r>
      <w:r>
        <w:t>16个点，宽为9个点。单个字符可以用16个9bit</w:t>
      </w:r>
      <w:r>
        <w:rPr>
          <w:rFonts w:hint="eastAsia"/>
        </w:rPr>
        <w:t>数来表示，每个</w:t>
      </w:r>
      <w:r>
        <w:t>数代表字符的一行，对应的点为“1”时显示白色，为“0”</w:t>
      </w:r>
      <w:r>
        <w:rPr>
          <w:rFonts w:hint="eastAsia"/>
        </w:rPr>
        <w:t>时显示黑色。只需要</w:t>
      </w:r>
      <w:r>
        <w:t>256 × 16 × 9 ≈ 37kbit的空间即可存储整个点</w:t>
      </w:r>
      <w:r>
        <w:rPr>
          <w:rFonts w:hint="eastAsia"/>
        </w:rPr>
        <w:t>阵。在显示时，根据当前屏幕位置，确定应该显示哪个字符，再查找对应的字符点阵即可完成显示。对于</w:t>
      </w:r>
      <w:r>
        <w:t>640×480的屏</w:t>
      </w:r>
      <w:r>
        <w:rPr>
          <w:rFonts w:hint="eastAsia"/>
        </w:rPr>
        <w:t>幕，可以显示</w:t>
      </w:r>
      <w:r>
        <w:t xml:space="preserve">30行（30×16=480），70 </w:t>
      </w:r>
      <w:r>
        <w:rPr>
          <w:rFonts w:hint="eastAsia"/>
        </w:rPr>
        <w:t>列</w:t>
      </w:r>
      <w:r>
        <w:t>（70 × 9=630）。系统</w:t>
      </w:r>
      <w:r>
        <w:rPr>
          <w:rFonts w:hint="eastAsia"/>
        </w:rPr>
        <w:t>的显存需要</w:t>
      </w:r>
      <w:r>
        <w:t>30 × 70大小，每单元存储8bit的ASCII字</w:t>
      </w:r>
      <w:r>
        <w:rPr>
          <w:rFonts w:hint="eastAsia"/>
        </w:rPr>
        <w:t>符</w:t>
      </w:r>
      <w:r>
        <w:t>。</w:t>
      </w:r>
    </w:p>
    <w:p w:rsidR="00BE1A22" w:rsidRDefault="00BE1A22" w:rsidP="00BE1A22"/>
    <w:p w:rsidR="00BE1A22" w:rsidRPr="00BE1A22" w:rsidRDefault="00BE1A22" w:rsidP="00BE1A22">
      <w:r>
        <w:rPr>
          <w:rFonts w:hint="eastAsia"/>
        </w:rPr>
        <w:t>2）</w:t>
      </w:r>
      <w:r w:rsidR="00650C90">
        <w:rPr>
          <w:rFonts w:hint="eastAsia"/>
        </w:rPr>
        <w:t>扫描显示：</w:t>
      </w:r>
      <w:r>
        <w:t xml:space="preserve">VGA </w:t>
      </w:r>
      <w:r w:rsidR="00650C90">
        <w:t>控制模块</w:t>
      </w:r>
      <w:r>
        <w:t>可以输出当前扫描到的行</w:t>
      </w:r>
      <w:r w:rsidR="00650C90">
        <w:rPr>
          <w:rFonts w:hint="eastAsia"/>
        </w:rPr>
        <w:t>和列的位置信息，稍加改动</w:t>
      </w:r>
      <w:r>
        <w:rPr>
          <w:rFonts w:hint="eastAsia"/>
        </w:rPr>
        <w:t>即可让其输出当前扫描的位置对应</w:t>
      </w:r>
      <w:r>
        <w:t>30×70 字符阵列的坐标 (0 ≤ x ≤ 69, 0 ≤ y ≤ 29)</w:t>
      </w:r>
      <w:r w:rsidR="00650C90">
        <w:t>。利用坐标</w:t>
      </w:r>
      <w:r>
        <w:t>查询字</w:t>
      </w:r>
      <w:r>
        <w:rPr>
          <w:rFonts w:hint="eastAsia"/>
        </w:rPr>
        <w:t>符显存，获取对应字符的</w:t>
      </w:r>
      <w:r w:rsidR="00650C90">
        <w:t>ASCII</w:t>
      </w:r>
      <w:r>
        <w:t>编码。利用</w:t>
      </w:r>
      <w:r w:rsidR="00650C90">
        <w:t>ASCII编码</w:t>
      </w:r>
      <w:r>
        <w:t>查询对应的</w:t>
      </w:r>
      <w:r>
        <w:rPr>
          <w:rFonts w:hint="eastAsia"/>
        </w:rPr>
        <w:t>点阵</w:t>
      </w:r>
      <w:r>
        <w:t>ROM</w:t>
      </w:r>
      <w:r w:rsidR="00650C90">
        <w:t>，根据扫描线的行和列信息，知道当前扫描的是字符内</w:t>
      </w:r>
      <w:r>
        <w:rPr>
          <w:rFonts w:hint="eastAsia"/>
        </w:rPr>
        <w:t>哪个点</w:t>
      </w:r>
      <w:r w:rsidR="00650C90">
        <w:rPr>
          <w:rFonts w:hint="eastAsia"/>
        </w:rPr>
        <w:t>，</w:t>
      </w:r>
      <w:r>
        <w:rPr>
          <w:rFonts w:hint="eastAsia"/>
        </w:rPr>
        <w:t>根据该点对应的</w:t>
      </w:r>
      <w:r w:rsidR="00650C90">
        <w:t>bi</w:t>
      </w:r>
      <w:r w:rsidR="00650C90">
        <w:rPr>
          <w:rFonts w:hint="eastAsia"/>
        </w:rPr>
        <w:t>t</w:t>
      </w:r>
      <w:r w:rsidR="00650C90">
        <w:t>选择输出</w:t>
      </w:r>
      <w:r w:rsidR="00650C90">
        <w:rPr>
          <w:rFonts w:hint="eastAsia"/>
        </w:rPr>
        <w:t>颜</w:t>
      </w:r>
      <w:r>
        <w:t>色。</w:t>
      </w:r>
    </w:p>
    <w:p w:rsidR="00DA3793" w:rsidRPr="00DA3793" w:rsidRDefault="00650C90" w:rsidP="00650C90">
      <w:pPr>
        <w:jc w:val="center"/>
      </w:pPr>
      <w:r>
        <w:rPr>
          <w:noProof/>
        </w:rPr>
        <w:drawing>
          <wp:inline distT="0" distB="0" distL="0" distR="0">
            <wp:extent cx="3874184" cy="224313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08" cy="224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90" w:rsidRDefault="00650C90" w:rsidP="00650C90">
      <w:r>
        <w:rPr>
          <w:rFonts w:hint="eastAsia"/>
        </w:rPr>
        <w:t>显示的过程总结如下：</w:t>
      </w:r>
    </w:p>
    <w:p w:rsidR="00650C90" w:rsidRDefault="00650C90" w:rsidP="00650C90">
      <w:r>
        <w:t>1. 根据当前扫描位置获取对应字符的x</w:t>
      </w:r>
      <w:r>
        <w:rPr>
          <w:rFonts w:hint="eastAsia"/>
        </w:rPr>
        <w:t>，</w:t>
      </w:r>
      <w:r>
        <w:t>y坐标，以及扫描单个字符点阵</w:t>
      </w:r>
      <w:r>
        <w:rPr>
          <w:rFonts w:hint="eastAsia"/>
        </w:rPr>
        <w:t>内的行列信息；</w:t>
      </w:r>
    </w:p>
    <w:p w:rsidR="00650C90" w:rsidRDefault="00650C90" w:rsidP="00650C90">
      <w:r>
        <w:t>2. 根据字符的x</w:t>
      </w:r>
      <w:r>
        <w:rPr>
          <w:rFonts w:hint="eastAsia"/>
        </w:rPr>
        <w:t>，</w:t>
      </w:r>
      <w:r>
        <w:t>y坐标查询字符显存，获取对应</w:t>
      </w:r>
      <w:r>
        <w:rPr>
          <w:rFonts w:hint="eastAsia"/>
        </w:rPr>
        <w:t>的</w:t>
      </w:r>
      <w:r>
        <w:t>ASCII编码</w:t>
      </w:r>
      <w:r>
        <w:rPr>
          <w:rFonts w:hint="eastAsia"/>
        </w:rPr>
        <w:t>；</w:t>
      </w:r>
    </w:p>
    <w:p w:rsidR="00650C90" w:rsidRDefault="00650C90" w:rsidP="00650C90">
      <w:r>
        <w:t>3. 根据ASCII编码和字符内的行信息查询点阵ROM，获取对应行的9bit数</w:t>
      </w:r>
      <w:r>
        <w:rPr>
          <w:rFonts w:hint="eastAsia"/>
        </w:rPr>
        <w:t>据；</w:t>
      </w:r>
    </w:p>
    <w:p w:rsidR="007F462C" w:rsidRDefault="00650C90" w:rsidP="00650C90">
      <w:r>
        <w:t>4. 根据字符内的列信息取出对应的bit，并根据该bit设置颜色。</w:t>
      </w:r>
    </w:p>
    <w:p w:rsidR="00B71CC3" w:rsidRDefault="00B71CC3" w:rsidP="00650C90"/>
    <w:p w:rsidR="00B71CC3" w:rsidRDefault="00B71CC3" w:rsidP="00B71CC3">
      <w:r>
        <w:rPr>
          <w:rFonts w:hint="eastAsia"/>
        </w:rPr>
        <w:t>3）</w:t>
      </w:r>
      <w:r>
        <w:t>显存读写</w:t>
      </w:r>
      <w:r>
        <w:rPr>
          <w:rFonts w:hint="eastAsia"/>
        </w:rPr>
        <w:t>：</w:t>
      </w:r>
      <w:r>
        <w:t>对于键盘输入可以复用之前实现的键盘控制器。在键盘有输入的时候对字符显存进行改写，将按键对应的ASCI</w:t>
      </w:r>
      <w:r>
        <w:rPr>
          <w:rFonts w:hint="eastAsia"/>
        </w:rPr>
        <w:t>I</w:t>
      </w:r>
      <w:r>
        <w:t>码写入显存的合适位置，</w:t>
      </w:r>
      <w:r>
        <w:rPr>
          <w:rFonts w:hint="eastAsia"/>
        </w:rPr>
        <w:t>将</w:t>
      </w:r>
      <w:r>
        <w:t>输入直接反馈到屏幕上。</w:t>
      </w:r>
    </w:p>
    <w:p w:rsidR="007F462C" w:rsidRPr="00B71CC3" w:rsidRDefault="007F462C" w:rsidP="00023006"/>
    <w:p w:rsidR="00C9350A" w:rsidRDefault="00023006" w:rsidP="00C9350A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FA08EE" w:rsidRDefault="00FA08EE" w:rsidP="00C9350A"/>
    <w:p w:rsidR="001E7E87" w:rsidRDefault="001E7E87" w:rsidP="001E7E87">
      <w:r>
        <w:rPr>
          <w:rFonts w:hint="eastAsia"/>
        </w:rPr>
        <w:t>ps2</w:t>
      </w:r>
      <w:r>
        <w:t>_keyboard</w:t>
      </w:r>
      <w:r>
        <w:tab/>
        <w:t xml:space="preserve">  </w:t>
      </w:r>
      <w:r>
        <w:rPr>
          <w:rFonts w:hint="eastAsia"/>
        </w:rPr>
        <w:t>—</w:t>
      </w:r>
      <w:r>
        <w:t>\</w:t>
      </w:r>
    </w:p>
    <w:p w:rsidR="001E7E87" w:rsidRDefault="001E7E87" w:rsidP="001E7E87">
      <w:r>
        <w:t>ascii_ram</w:t>
      </w:r>
      <w:r>
        <w:tab/>
        <w:t xml:space="preserve">  </w:t>
      </w:r>
      <w:r>
        <w:rPr>
          <w:rFonts w:hint="eastAsia"/>
        </w:rPr>
        <w:t>———&gt;</w:t>
      </w:r>
      <w:r>
        <w:t xml:space="preserve">  </w:t>
      </w:r>
      <w:r>
        <w:rPr>
          <w:rFonts w:hint="eastAsia"/>
        </w:rPr>
        <w:t>key</w:t>
      </w:r>
      <w:r>
        <w:t xml:space="preserve">2ascii </w:t>
      </w:r>
      <w:r w:rsidR="00FA08EE">
        <w:t xml:space="preserve"> </w:t>
      </w:r>
      <w:r>
        <w:rPr>
          <w:rFonts w:hint="eastAsia"/>
        </w:rPr>
        <w:t>—</w:t>
      </w:r>
      <w:r>
        <w:t>\</w:t>
      </w:r>
    </w:p>
    <w:p w:rsidR="001E7E87" w:rsidRDefault="001E7E87" w:rsidP="00C9350A">
      <w:r>
        <w:tab/>
      </w:r>
      <w:r>
        <w:tab/>
      </w:r>
      <w:r>
        <w:tab/>
      </w:r>
      <w:r>
        <w:tab/>
        <w:t xml:space="preserve">   vga_ctr </w:t>
      </w:r>
      <w:r w:rsidR="00FA08EE">
        <w:t xml:space="preserve"> </w:t>
      </w:r>
      <w:r>
        <w:rPr>
          <w:rFonts w:hint="eastAsia"/>
        </w:rPr>
        <w:t>——\</w:t>
      </w:r>
    </w:p>
    <w:p w:rsidR="001E7E87" w:rsidRDefault="001E7E87" w:rsidP="00C9350A">
      <w:r>
        <w:tab/>
      </w:r>
      <w:r>
        <w:tab/>
        <w:t>/</w:t>
      </w:r>
      <w:r>
        <w:rPr>
          <w:rFonts w:hint="eastAsia"/>
        </w:rPr>
        <w:t>———&gt;</w:t>
      </w:r>
      <w:r>
        <w:t xml:space="preserve">  vga_ram </w:t>
      </w:r>
      <w:r w:rsidR="00FA08EE">
        <w:t xml:space="preserve"> </w:t>
      </w:r>
      <w:r>
        <w:rPr>
          <w:rFonts w:hint="eastAsia"/>
        </w:rPr>
        <w:t>———&gt;</w:t>
      </w:r>
      <w:r>
        <w:t xml:space="preserve"> </w:t>
      </w:r>
      <w:r w:rsidR="00FA08EE">
        <w:t xml:space="preserve"> </w:t>
      </w:r>
      <w:r>
        <w:rPr>
          <w:rFonts w:hint="eastAsia"/>
        </w:rPr>
        <w:t>control</w:t>
      </w:r>
    </w:p>
    <w:p w:rsidR="001E7E87" w:rsidRDefault="001E7E87" w:rsidP="00C9350A">
      <w:pPr>
        <w:rPr>
          <w:rFonts w:hint="eastAsia"/>
        </w:rPr>
      </w:pPr>
      <w:r>
        <w:t>clkgen</w:t>
      </w:r>
      <w:r>
        <w:rPr>
          <w:rFonts w:hint="eastAsia"/>
        </w:rPr>
        <w:t xml:space="preserve"> </w:t>
      </w:r>
      <w:r w:rsidR="00FA08EE">
        <w:t xml:space="preserve"> </w:t>
      </w:r>
      <w:r w:rsidR="00FA08EE">
        <w:rPr>
          <w:rFonts w:hint="eastAsia"/>
        </w:rPr>
        <w:t>/</w:t>
      </w:r>
      <w:r>
        <w:rPr>
          <w:rFonts w:hint="eastAsia"/>
        </w:rPr>
        <w:t>———&gt;</w:t>
      </w:r>
      <w:r>
        <w:t xml:space="preserve">  font_rom </w:t>
      </w:r>
      <w:r w:rsidR="00FA08EE">
        <w:t xml:space="preserve"> </w:t>
      </w:r>
      <w:r>
        <w:rPr>
          <w:rFonts w:hint="eastAsia"/>
        </w:rPr>
        <w:t>——/</w:t>
      </w:r>
      <w:r w:rsidR="00061F2D">
        <w:tab/>
      </w:r>
      <w:r w:rsidR="00061F2D">
        <w:tab/>
      </w:r>
      <w:r w:rsidR="00061F2D">
        <w:tab/>
      </w:r>
      <w:r w:rsidR="00061F2D">
        <w:rPr>
          <w:rFonts w:hint="eastAsia"/>
        </w:rPr>
        <w:t>\——&gt;</w:t>
      </w:r>
      <w:r w:rsidR="00061F2D">
        <w:t xml:space="preserve"> hex</w:t>
      </w:r>
    </w:p>
    <w:p w:rsidR="001E7E87" w:rsidRPr="00FA08EE" w:rsidRDefault="001E7E87" w:rsidP="00C9350A"/>
    <w:p w:rsidR="00FD3503" w:rsidRDefault="00FD3503" w:rsidP="00C9350A">
      <w:r>
        <w:rPr>
          <w:rFonts w:hint="eastAsia"/>
        </w:rPr>
        <w:t>ps2</w:t>
      </w:r>
      <w:r>
        <w:t>_keyboard</w:t>
      </w:r>
      <w:r>
        <w:tab/>
      </w:r>
      <w:r>
        <w:tab/>
      </w:r>
      <w:r>
        <w:rPr>
          <w:rFonts w:hint="eastAsia"/>
        </w:rPr>
        <w:t>//键盘</w:t>
      </w:r>
      <w:r w:rsidR="001E7E87">
        <w:rPr>
          <w:rFonts w:hint="eastAsia"/>
        </w:rPr>
        <w:t>控制器</w:t>
      </w:r>
      <w:r>
        <w:rPr>
          <w:rFonts w:hint="eastAsia"/>
        </w:rPr>
        <w:t>获取键码</w:t>
      </w:r>
    </w:p>
    <w:p w:rsidR="00FD3503" w:rsidRDefault="00FD3503" w:rsidP="00C9350A">
      <w:r>
        <w:t>ascii_ram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1E7E87">
        <w:rPr>
          <w:rFonts w:hint="eastAsia"/>
        </w:rPr>
        <w:t>读文件</w:t>
      </w:r>
      <w:r>
        <w:rPr>
          <w:rFonts w:hint="eastAsia"/>
        </w:rPr>
        <w:t>将键码转化为</w:t>
      </w:r>
      <w:r w:rsidR="001E7E87">
        <w:rPr>
          <w:rFonts w:hint="eastAsia"/>
        </w:rPr>
        <w:t>对应的ascii码</w:t>
      </w:r>
    </w:p>
    <w:p w:rsidR="00FA08EE" w:rsidRDefault="00FA08EE" w:rsidP="00C9350A">
      <w:r>
        <w:rPr>
          <w:rFonts w:hint="eastAsia"/>
        </w:rPr>
        <w:t>*以上两个模块基本复用exp</w:t>
      </w:r>
      <w:r>
        <w:t>0</w:t>
      </w:r>
      <w:r>
        <w:rPr>
          <w:rFonts w:hint="eastAsia"/>
        </w:rPr>
        <w:t>8中代码</w:t>
      </w:r>
    </w:p>
    <w:p w:rsidR="00FA08EE" w:rsidRPr="00FA08EE" w:rsidRDefault="00FA08EE" w:rsidP="00C9350A"/>
    <w:p w:rsidR="001E7E87" w:rsidRDefault="001E7E87" w:rsidP="00C9350A">
      <w:r>
        <w:rPr>
          <w:rFonts w:hint="eastAsia"/>
        </w:rPr>
        <w:t>key</w:t>
      </w:r>
      <w:r>
        <w:t>2ascii</w:t>
      </w:r>
      <w:r>
        <w:tab/>
      </w:r>
      <w:r>
        <w:tab/>
      </w:r>
      <w:r>
        <w:tab/>
      </w:r>
      <w:r>
        <w:rPr>
          <w:rFonts w:hint="eastAsia"/>
        </w:rPr>
        <w:t>//综合键盘控制器和ram并判断shift和caps键</w:t>
      </w:r>
    </w:p>
    <w:p w:rsidR="00FA08EE" w:rsidRDefault="00061F2D" w:rsidP="00C9350A">
      <w:r>
        <w:rPr>
          <w:noProof/>
        </w:rPr>
        <w:drawing>
          <wp:inline distT="0" distB="0" distL="0" distR="0">
            <wp:extent cx="440328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751" cy="23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EE" w:rsidRDefault="00FA08EE" w:rsidP="00C9350A">
      <w:r>
        <w:rPr>
          <w:rFonts w:hint="eastAsia"/>
        </w:rPr>
        <w:t>其中shift按下和弹起时caps各取反一次，caps按下弹起一次caps才取反</w:t>
      </w:r>
    </w:p>
    <w:p w:rsidR="00FA08EE" w:rsidRPr="001319D6" w:rsidRDefault="00FA08EE" w:rsidP="00C9350A"/>
    <w:p w:rsidR="001E7E87" w:rsidRDefault="001E7E87" w:rsidP="00C9350A">
      <w:r>
        <w:rPr>
          <w:rFonts w:hint="eastAsia"/>
        </w:rPr>
        <w:t>vga</w:t>
      </w:r>
      <w:r>
        <w:t>_ctrl</w:t>
      </w:r>
      <w:r>
        <w:tab/>
      </w:r>
      <w:r>
        <w:tab/>
      </w:r>
      <w:r>
        <w:tab/>
      </w:r>
      <w:r>
        <w:rPr>
          <w:rFonts w:hint="eastAsia"/>
        </w:rPr>
        <w:t>//显示器控制器提供接口</w:t>
      </w:r>
    </w:p>
    <w:p w:rsidR="001E7E87" w:rsidRDefault="001E7E87" w:rsidP="00C9350A">
      <w:r>
        <w:rPr>
          <w:rFonts w:hint="eastAsia"/>
        </w:rPr>
        <w:t>clkgen</w:t>
      </w:r>
      <w:r>
        <w:tab/>
      </w:r>
      <w:r>
        <w:tab/>
      </w:r>
      <w:r>
        <w:tab/>
        <w:t>//</w:t>
      </w:r>
      <w:r>
        <w:rPr>
          <w:rFonts w:hint="eastAsia"/>
        </w:rPr>
        <w:t>生成特定频率的时钟</w:t>
      </w:r>
    </w:p>
    <w:p w:rsidR="00FA08EE" w:rsidRDefault="00FA08EE" w:rsidP="00C9350A">
      <w:r>
        <w:rPr>
          <w:rFonts w:hint="eastAsia"/>
        </w:rPr>
        <w:t>*以上两个模块基本复用exp09中代码</w:t>
      </w:r>
    </w:p>
    <w:p w:rsidR="00FA08EE" w:rsidRDefault="00FA08EE" w:rsidP="00C9350A"/>
    <w:p w:rsidR="00FA08EE" w:rsidRDefault="00FA08EE" w:rsidP="00C9350A">
      <w:r>
        <w:rPr>
          <w:rFonts w:hint="eastAsia"/>
        </w:rPr>
        <w:t>vga</w:t>
      </w:r>
      <w:r>
        <w:t>_ram</w:t>
      </w:r>
      <w:r>
        <w:tab/>
      </w:r>
      <w:r>
        <w:tab/>
      </w:r>
      <w:r>
        <w:tab/>
      </w:r>
      <w:r>
        <w:rPr>
          <w:rFonts w:hint="eastAsia"/>
        </w:rPr>
        <w:t>//存储和读写屏幕上70</w:t>
      </w:r>
      <w:r>
        <w:t xml:space="preserve"> </w:t>
      </w:r>
      <w:r>
        <w:rPr>
          <w:rFonts w:hint="eastAsia"/>
        </w:rPr>
        <w:t>×</w:t>
      </w:r>
      <w:r>
        <w:t xml:space="preserve"> </w:t>
      </w:r>
      <w:r>
        <w:rPr>
          <w:rFonts w:hint="eastAsia"/>
        </w:rPr>
        <w:t>30的内容</w:t>
      </w:r>
    </w:p>
    <w:p w:rsidR="00FA08EE" w:rsidRDefault="00FA08EE" w:rsidP="00C9350A">
      <w:r>
        <w:rPr>
          <w:rFonts w:hint="eastAsia"/>
        </w:rPr>
        <w:t>font</w:t>
      </w:r>
      <w:r>
        <w:t>_rom</w:t>
      </w:r>
      <w:r>
        <w:tab/>
      </w:r>
      <w:r>
        <w:tab/>
      </w:r>
      <w:r>
        <w:tab/>
      </w:r>
      <w:r>
        <w:rPr>
          <w:rFonts w:hint="eastAsia"/>
        </w:rPr>
        <w:t>//存储ascii码黑白点阵图</w:t>
      </w:r>
    </w:p>
    <w:p w:rsidR="00061F2D" w:rsidRDefault="00061F2D" w:rsidP="00C9350A">
      <w:r>
        <w:t>hex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将ascii码显示在七段数码管上便于调试</w:t>
      </w:r>
    </w:p>
    <w:p w:rsidR="00061F2D" w:rsidRDefault="00061F2D" w:rsidP="00C9350A">
      <w:pPr>
        <w:rPr>
          <w:rFonts w:hint="eastAsia"/>
        </w:rPr>
      </w:pPr>
    </w:p>
    <w:p w:rsidR="001E7E87" w:rsidRDefault="001E7E87" w:rsidP="00C9350A">
      <w:r>
        <w:rPr>
          <w:rFonts w:hint="eastAsia"/>
        </w:rPr>
        <w:t>control</w:t>
      </w:r>
      <w:r>
        <w:tab/>
      </w:r>
      <w:r>
        <w:tab/>
      </w:r>
      <w:r>
        <w:tab/>
        <w:t>//</w:t>
      </w:r>
      <w:r>
        <w:rPr>
          <w:rFonts w:hint="eastAsia"/>
        </w:rPr>
        <w:t>综合键盘和显示器的顶层控制模块</w:t>
      </w:r>
    </w:p>
    <w:p w:rsidR="001E7E87" w:rsidRDefault="008C34A1" w:rsidP="00C9350A">
      <w:r>
        <w:rPr>
          <w:noProof/>
        </w:rPr>
        <w:drawing>
          <wp:inline distT="0" distB="0" distL="0" distR="0" wp14:anchorId="17AFBBB6" wp14:editId="4BC0E765">
            <wp:extent cx="3648075" cy="453011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" b="1"/>
                    <a:stretch/>
                  </pic:blipFill>
                  <pic:spPr bwMode="auto">
                    <a:xfrm>
                      <a:off x="0" y="0"/>
                      <a:ext cx="3652894" cy="453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4A1" w:rsidRDefault="008C34A1" w:rsidP="00C9350A">
      <w:r>
        <w:rPr>
          <w:rFonts w:hint="eastAsia"/>
          <w:noProof/>
        </w:rPr>
        <w:drawing>
          <wp:inline distT="0" distB="0" distL="0" distR="0">
            <wp:extent cx="5148263" cy="117952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051" cy="119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4F" w:rsidRDefault="00A7344F" w:rsidP="00C9350A"/>
    <w:p w:rsidR="00A7344F" w:rsidRDefault="00A7344F" w:rsidP="00C9350A">
      <w:r>
        <w:rPr>
          <w:rFonts w:hint="eastAsia"/>
        </w:rPr>
        <w:t>/</w:t>
      </w:r>
      <w:r>
        <w:t>/</w:t>
      </w:r>
      <w:r>
        <w:rPr>
          <w:rFonts w:hint="eastAsia"/>
        </w:rPr>
        <w:t>计算两个存储器中读取的坐标，并根据当前点阵设置颜色</w:t>
      </w:r>
    </w:p>
    <w:p w:rsidR="00A7344F" w:rsidRDefault="00A7344F" w:rsidP="00C9350A">
      <w:r>
        <w:rPr>
          <w:noProof/>
        </w:rPr>
        <w:drawing>
          <wp:inline distT="0" distB="0" distL="0" distR="0" wp14:anchorId="46DE3AF5" wp14:editId="671D0D86">
            <wp:extent cx="4005263" cy="7903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0" r="1"/>
                    <a:stretch/>
                  </pic:blipFill>
                  <pic:spPr bwMode="auto">
                    <a:xfrm>
                      <a:off x="0" y="0"/>
                      <a:ext cx="4064652" cy="80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44F" w:rsidRPr="001E7E87" w:rsidRDefault="00A7344F" w:rsidP="00C9350A">
      <w:pPr>
        <w:rPr>
          <w:rFonts w:hint="eastAsia"/>
        </w:rPr>
      </w:pPr>
    </w:p>
    <w:p w:rsidR="00B7173C" w:rsidRDefault="00A7344F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记录光标上一次的位置，用于删除时退回</w:t>
      </w:r>
    </w:p>
    <w:p w:rsidR="005C6602" w:rsidRDefault="00A7344F" w:rsidP="007E0C2B">
      <w:r>
        <w:rPr>
          <w:noProof/>
        </w:rPr>
        <w:drawing>
          <wp:inline distT="0" distB="0" distL="0" distR="0" wp14:anchorId="41B6D793" wp14:editId="07CBF469">
            <wp:extent cx="3260376" cy="5381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150" cy="5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02" w:rsidRDefault="005C6602">
      <w:pPr>
        <w:widowControl/>
        <w:jc w:val="left"/>
      </w:pPr>
      <w:r>
        <w:br w:type="page"/>
      </w:r>
    </w:p>
    <w:p w:rsidR="00A7344F" w:rsidRDefault="00A7344F" w:rsidP="007E0C2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 w:rsidR="00AA4957">
        <w:rPr>
          <w:rFonts w:hint="eastAsia"/>
        </w:rPr>
        <w:t>按键</w:t>
      </w:r>
      <w:r w:rsidR="005C6602">
        <w:rPr>
          <w:rFonts w:hint="eastAsia"/>
        </w:rPr>
        <w:t>时：进入退格键单个删除模式</w:t>
      </w:r>
    </w:p>
    <w:p w:rsidR="005C6602" w:rsidRDefault="005C6602" w:rsidP="007E0C2B">
      <w:r>
        <w:rPr>
          <w:noProof/>
        </w:rPr>
        <w:drawing>
          <wp:inline distT="0" distB="0" distL="0" distR="0" wp14:anchorId="11CBA23E" wp14:editId="41A08D8E">
            <wp:extent cx="3022965" cy="871538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0" b="1340"/>
                    <a:stretch/>
                  </pic:blipFill>
                  <pic:spPr bwMode="auto">
                    <a:xfrm>
                      <a:off x="0" y="0"/>
                      <a:ext cx="3151556" cy="90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602" w:rsidRDefault="005C6602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进入回车键单个换行模式</w:t>
      </w:r>
    </w:p>
    <w:p w:rsidR="005C6602" w:rsidRDefault="005C6602" w:rsidP="007E0C2B">
      <w:r>
        <w:rPr>
          <w:rFonts w:hint="eastAsia"/>
          <w:noProof/>
        </w:rPr>
        <w:drawing>
          <wp:inline distT="0" distB="0" distL="0" distR="0">
            <wp:extent cx="3381375" cy="975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837" cy="9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02" w:rsidRDefault="005C6602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进入其他按键单个输入模式</w:t>
      </w:r>
    </w:p>
    <w:p w:rsidR="005C6602" w:rsidRDefault="005C6602" w:rsidP="007E0C2B">
      <w:r>
        <w:rPr>
          <w:noProof/>
        </w:rPr>
        <w:drawing>
          <wp:inline distT="0" distB="0" distL="0" distR="0" wp14:anchorId="37B75B90" wp14:editId="71D1B3F5">
            <wp:extent cx="4867275" cy="106358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39"/>
                    <a:stretch/>
                  </pic:blipFill>
                  <pic:spPr bwMode="auto">
                    <a:xfrm>
                      <a:off x="0" y="0"/>
                      <a:ext cx="4895394" cy="106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602" w:rsidRDefault="005C6602" w:rsidP="007E0C2B">
      <w:r>
        <w:rPr>
          <w:rFonts w:hint="eastAsia"/>
        </w:rPr>
        <w:t>/</w:t>
      </w:r>
      <w:r>
        <w:t>/</w:t>
      </w:r>
      <w:r>
        <w:rPr>
          <w:rFonts w:hint="eastAsia"/>
        </w:rPr>
        <w:t>按键超过十个周期，进入连续删除/换行/输入模式</w:t>
      </w:r>
    </w:p>
    <w:p w:rsidR="005C6602" w:rsidRDefault="005C6602" w:rsidP="007E0C2B">
      <w:r>
        <w:rPr>
          <w:noProof/>
        </w:rPr>
        <w:drawing>
          <wp:inline distT="0" distB="0" distL="0" distR="0" wp14:anchorId="730886F5" wp14:editId="42C7FE23">
            <wp:extent cx="4819650" cy="16792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23" cy="17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02" w:rsidRDefault="00AA4957" w:rsidP="007E0C2B">
      <w:pPr>
        <w:rPr>
          <w:rFonts w:hint="eastAsia"/>
        </w:rPr>
      </w:pPr>
      <w:r>
        <w:rPr>
          <w:rFonts w:hint="eastAsia"/>
        </w:rPr>
        <w:t>//没有按键时：光标保持，计数器清零，超出屏幕范围归零</w:t>
      </w:r>
    </w:p>
    <w:p w:rsidR="00AA4957" w:rsidRDefault="00AA4957" w:rsidP="007E0C2B">
      <w:r>
        <w:rPr>
          <w:noProof/>
        </w:rPr>
        <w:drawing>
          <wp:inline distT="0" distB="0" distL="0" distR="0" wp14:anchorId="6C8E790C" wp14:editId="3C67888A">
            <wp:extent cx="2157413" cy="8018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094" cy="81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57" w:rsidRPr="00DB4B1A" w:rsidRDefault="00AA4957" w:rsidP="007E0C2B">
      <w:pPr>
        <w:rPr>
          <w:rFonts w:hint="eastAsia"/>
        </w:rPr>
      </w:pPr>
    </w:p>
    <w:p w:rsidR="007E0C2B" w:rsidRDefault="007E0C2B" w:rsidP="007E0C2B">
      <w:r w:rsidRPr="00023006">
        <w:rPr>
          <w:rFonts w:hint="eastAsia"/>
        </w:rPr>
        <w:t>实验环境</w:t>
      </w:r>
      <w:r w:rsidRPr="00023006">
        <w:t>/器材</w:t>
      </w:r>
      <w:r>
        <w:rPr>
          <w:rFonts w:hint="eastAsia"/>
        </w:rPr>
        <w:t>：实验箱一个，笔记本电脑一台，键盘一个</w:t>
      </w:r>
      <w:r w:rsidR="00117B77">
        <w:rPr>
          <w:rFonts w:hint="eastAsia"/>
        </w:rPr>
        <w:t>，显示器一个</w:t>
      </w:r>
      <w:r>
        <w:rPr>
          <w:rFonts w:hint="eastAsia"/>
        </w:rPr>
        <w:t>。</w:t>
      </w:r>
    </w:p>
    <w:p w:rsidR="00F563B4" w:rsidRPr="00117B77" w:rsidRDefault="00F563B4" w:rsidP="00023006"/>
    <w:p w:rsidR="007E0C2B" w:rsidRDefault="00E417D7" w:rsidP="00117B77">
      <w:r>
        <w:rPr>
          <w:rFonts w:hint="eastAsia"/>
        </w:rPr>
        <w:t>实验</w:t>
      </w:r>
      <w:r w:rsidR="00023006" w:rsidRPr="00023006">
        <w:rPr>
          <w:rFonts w:hint="eastAsia"/>
        </w:rPr>
        <w:t>步骤</w:t>
      </w:r>
      <w:r>
        <w:t>/</w:t>
      </w:r>
      <w:r w:rsidR="00023006" w:rsidRPr="00023006">
        <w:t>过程</w:t>
      </w:r>
      <w:r w:rsidR="00023006">
        <w:rPr>
          <w:rFonts w:hint="eastAsia"/>
        </w:rPr>
        <w:t>：</w:t>
      </w:r>
    </w:p>
    <w:p w:rsidR="00AA4957" w:rsidRDefault="00AA4957" w:rsidP="00117B77">
      <w:r>
        <w:rPr>
          <w:rFonts w:hint="eastAsia"/>
        </w:rPr>
        <w:t>分开编写各模块</w:t>
      </w:r>
      <w:r w:rsidR="00576782">
        <w:rPr>
          <w:rFonts w:hint="eastAsia"/>
        </w:rPr>
        <w:t>的</w:t>
      </w:r>
      <w:r>
        <w:rPr>
          <w:rFonts w:hint="eastAsia"/>
        </w:rPr>
        <w:t>代码，用七段数码管显示参数</w:t>
      </w:r>
      <w:r w:rsidR="00576782">
        <w:rPr>
          <w:rFonts w:hint="eastAsia"/>
        </w:rPr>
        <w:t>，分别</w:t>
      </w:r>
      <w:r>
        <w:rPr>
          <w:rFonts w:hint="eastAsia"/>
        </w:rPr>
        <w:t>进行调试。</w:t>
      </w:r>
    </w:p>
    <w:p w:rsidR="00AA4957" w:rsidRDefault="00AA4957" w:rsidP="00117B77">
      <w:r>
        <w:rPr>
          <w:rFonts w:hint="eastAsia"/>
        </w:rPr>
        <w:t>将提供的ascii码点阵文本文档编成mif文件，用IP核生成</w:t>
      </w:r>
      <w:r w:rsidR="00576782">
        <w:rPr>
          <w:rFonts w:hint="eastAsia"/>
        </w:rPr>
        <w:t>单口rom存储。</w:t>
      </w:r>
    </w:p>
    <w:p w:rsidR="00576782" w:rsidRDefault="00576782" w:rsidP="00117B77">
      <w:r>
        <w:rPr>
          <w:rFonts w:hint="eastAsia"/>
        </w:rPr>
        <w:t>用IP核生成双口ram读写（存取）屏幕上的坐标信息。</w:t>
      </w:r>
    </w:p>
    <w:p w:rsidR="00576782" w:rsidRDefault="00576782" w:rsidP="00117B77">
      <w:pPr>
        <w:rPr>
          <w:rFonts w:hint="eastAsia"/>
        </w:rPr>
      </w:pPr>
      <w:r>
        <w:rPr>
          <w:rFonts w:hint="eastAsia"/>
        </w:rPr>
        <w:t>对键盘和显示器进行调试，观察显示器的输出，对代码进行修改。</w:t>
      </w:r>
    </w:p>
    <w:p w:rsidR="00B43E3D" w:rsidRPr="005A1C7B" w:rsidRDefault="00B43E3D" w:rsidP="00B43E3D"/>
    <w:p w:rsidR="00917C96" w:rsidRPr="002E49EE" w:rsidRDefault="001157F7" w:rsidP="00023006">
      <w:r w:rsidRPr="001157F7">
        <w:rPr>
          <w:rFonts w:hint="eastAsia"/>
        </w:rPr>
        <w:t>测试方法</w:t>
      </w:r>
      <w:r>
        <w:rPr>
          <w:rFonts w:hint="eastAsia"/>
        </w:rPr>
        <w:t>：</w:t>
      </w:r>
      <w:r w:rsidR="002E49EE">
        <w:rPr>
          <w:rFonts w:hint="eastAsia"/>
        </w:rPr>
        <w:t>按下键盘，</w:t>
      </w:r>
      <w:r w:rsidR="00117B77">
        <w:rPr>
          <w:rFonts w:hint="eastAsia"/>
        </w:rPr>
        <w:t>在显示器上显示字符</w:t>
      </w:r>
      <w:r w:rsidR="00A63356">
        <w:rPr>
          <w:rFonts w:hint="eastAsia"/>
        </w:rPr>
        <w:t>。</w:t>
      </w:r>
    </w:p>
    <w:p w:rsidR="003360BE" w:rsidRDefault="003360BE" w:rsidP="00023006">
      <w:r w:rsidRPr="003360BE">
        <w:rPr>
          <w:rFonts w:hint="eastAsia"/>
        </w:rPr>
        <w:t>实验结果</w:t>
      </w:r>
      <w:r>
        <w:rPr>
          <w:rFonts w:hint="eastAsia"/>
        </w:rPr>
        <w:t>：</w:t>
      </w:r>
      <w:r w:rsidR="00117B77">
        <w:rPr>
          <w:rFonts w:hint="eastAsia"/>
        </w:rPr>
        <w:t>字符的显示符合预期</w:t>
      </w:r>
      <w:r w:rsidR="00865BE1">
        <w:rPr>
          <w:rFonts w:hint="eastAsia"/>
        </w:rPr>
        <w:t>。</w:t>
      </w:r>
    </w:p>
    <w:p w:rsidR="005A1C7B" w:rsidRPr="00117B77" w:rsidRDefault="005A1C7B" w:rsidP="00023006"/>
    <w:p w:rsidR="005A1C7B" w:rsidRDefault="003360BE" w:rsidP="00117B77">
      <w:r w:rsidRPr="003360BE">
        <w:rPr>
          <w:rFonts w:hint="eastAsia"/>
        </w:rPr>
        <w:t>实验中遇到的问题及解决办法</w:t>
      </w:r>
      <w:r w:rsidR="00E9672D">
        <w:rPr>
          <w:rFonts w:hint="eastAsia"/>
        </w:rPr>
        <w:t>：</w:t>
      </w:r>
    </w:p>
    <w:p w:rsidR="00576782" w:rsidRDefault="00576782" w:rsidP="00117B77">
      <w:r>
        <w:rPr>
          <w:rFonts w:hint="eastAsia"/>
        </w:rPr>
        <w:t>时序配合不当，键盘输入在七段数码管上可以正确显示，但显示器没有输出。</w:t>
      </w:r>
    </w:p>
    <w:p w:rsidR="00576782" w:rsidRDefault="00576782" w:rsidP="00117B77">
      <w:r>
        <w:rPr>
          <w:rFonts w:hint="eastAsia"/>
        </w:rPr>
        <w:t>修改时序逻辑，增加不同的时钟分别用于键盘和显示器存储的读写。</w:t>
      </w:r>
    </w:p>
    <w:p w:rsidR="00576782" w:rsidRDefault="00576782" w:rsidP="00117B77"/>
    <w:p w:rsidR="00576782" w:rsidRDefault="0035589E" w:rsidP="00117B77">
      <w:r>
        <w:rPr>
          <w:rFonts w:hint="eastAsia"/>
        </w:rPr>
        <w:t>屏幕显示的字符可以看出符合输入，但看起来边缘总有1-</w:t>
      </w:r>
      <w:r>
        <w:t>2</w:t>
      </w:r>
      <w:r>
        <w:rPr>
          <w:rFonts w:hint="eastAsia"/>
        </w:rPr>
        <w:t>个像素的错位。</w:t>
      </w:r>
    </w:p>
    <w:p w:rsidR="0035589E" w:rsidRDefault="0035589E" w:rsidP="00117B77">
      <w:r>
        <w:rPr>
          <w:rFonts w:hint="eastAsia"/>
        </w:rPr>
        <w:t>每行最前面输入第一个字符时，会显示两次，其余字符正常。</w:t>
      </w:r>
    </w:p>
    <w:p w:rsidR="0035589E" w:rsidRPr="00576782" w:rsidRDefault="0035589E" w:rsidP="00117B77">
      <w:pPr>
        <w:rPr>
          <w:rFonts w:hint="eastAsia"/>
        </w:rPr>
      </w:pPr>
      <w:r>
        <w:rPr>
          <w:rFonts w:hint="eastAsia"/>
        </w:rPr>
        <w:t>思考应该是各模块时序配合仍然不够好，然而这种程度的小错误似乎并不需要也不值得对整体框架进行重构，于是决定人为地对下标进行判断，将每行最前面的重复字符的第一个置为空白，加上一个通过观察和调试得出的常数来修正相位差，得到了看似</w:t>
      </w:r>
      <w:r w:rsidR="00DD6F77">
        <w:rPr>
          <w:rFonts w:hint="eastAsia"/>
        </w:rPr>
        <w:t>正常的显示效果。</w:t>
      </w:r>
    </w:p>
    <w:p w:rsidR="00047D74" w:rsidRPr="00117B77" w:rsidRDefault="00047D74" w:rsidP="00023006"/>
    <w:p w:rsidR="00F563B4" w:rsidRDefault="003360BE" w:rsidP="00023006">
      <w:r w:rsidRPr="003360BE">
        <w:rPr>
          <w:rFonts w:hint="eastAsia"/>
        </w:rPr>
        <w:t>实验得到的启示</w:t>
      </w:r>
      <w:r>
        <w:rPr>
          <w:rFonts w:hint="eastAsia"/>
        </w:rPr>
        <w:t>：</w:t>
      </w:r>
      <w:r w:rsidR="00DD6F77">
        <w:rPr>
          <w:rFonts w:hint="eastAsia"/>
        </w:rPr>
        <w:t>无。</w:t>
      </w:r>
      <w:bookmarkStart w:id="0" w:name="_GoBack"/>
      <w:bookmarkEnd w:id="0"/>
    </w:p>
    <w:p w:rsidR="006A41C1" w:rsidRPr="006D38B8" w:rsidRDefault="006A41C1" w:rsidP="00023006"/>
    <w:p w:rsidR="0058122C" w:rsidRPr="00505974" w:rsidRDefault="003360BE" w:rsidP="00047D74">
      <w:r w:rsidRPr="003360BE">
        <w:rPr>
          <w:rFonts w:hint="eastAsia"/>
        </w:rPr>
        <w:t>意见和建议</w:t>
      </w:r>
      <w:r>
        <w:rPr>
          <w:rFonts w:hint="eastAsia"/>
        </w:rPr>
        <w:t>：</w:t>
      </w:r>
      <w:r w:rsidR="00117B77">
        <w:rPr>
          <w:rFonts w:hint="eastAsia"/>
        </w:rPr>
        <w:t>无。</w:t>
      </w:r>
    </w:p>
    <w:sectPr w:rsidR="0058122C" w:rsidRPr="0050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E8C" w:rsidRDefault="009D5E8C" w:rsidP="00281FA3">
      <w:r>
        <w:separator/>
      </w:r>
    </w:p>
  </w:endnote>
  <w:endnote w:type="continuationSeparator" w:id="0">
    <w:p w:rsidR="009D5E8C" w:rsidRDefault="009D5E8C" w:rsidP="002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E8C" w:rsidRDefault="009D5E8C" w:rsidP="00281FA3">
      <w:r>
        <w:separator/>
      </w:r>
    </w:p>
  </w:footnote>
  <w:footnote w:type="continuationSeparator" w:id="0">
    <w:p w:rsidR="009D5E8C" w:rsidRDefault="009D5E8C" w:rsidP="00281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2232"/>
    <w:multiLevelType w:val="hybridMultilevel"/>
    <w:tmpl w:val="06D4648E"/>
    <w:lvl w:ilvl="0" w:tplc="4758854A">
      <w:start w:val="8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096F88"/>
    <w:multiLevelType w:val="hybridMultilevel"/>
    <w:tmpl w:val="FF3AD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E053FF"/>
    <w:multiLevelType w:val="hybridMultilevel"/>
    <w:tmpl w:val="1430CE1C"/>
    <w:lvl w:ilvl="0" w:tplc="8056F0C4">
      <w:start w:val="4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25457BD"/>
    <w:multiLevelType w:val="hybridMultilevel"/>
    <w:tmpl w:val="6EAAFE5E"/>
    <w:lvl w:ilvl="0" w:tplc="808E43B2">
      <w:start w:val="5"/>
      <w:numFmt w:val="bullet"/>
      <w:lvlText w:val="&gt;"/>
      <w:lvlJc w:val="left"/>
      <w:pPr>
        <w:ind w:left="45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02F4D"/>
    <w:rsid w:val="00023006"/>
    <w:rsid w:val="00040F80"/>
    <w:rsid w:val="00047D74"/>
    <w:rsid w:val="00061F2D"/>
    <w:rsid w:val="00081F81"/>
    <w:rsid w:val="000941E3"/>
    <w:rsid w:val="000C37FF"/>
    <w:rsid w:val="000C453D"/>
    <w:rsid w:val="000C66BF"/>
    <w:rsid w:val="000D7976"/>
    <w:rsid w:val="000E35D6"/>
    <w:rsid w:val="001152CF"/>
    <w:rsid w:val="001157F7"/>
    <w:rsid w:val="00117AE6"/>
    <w:rsid w:val="00117B77"/>
    <w:rsid w:val="00125990"/>
    <w:rsid w:val="001319D6"/>
    <w:rsid w:val="00136548"/>
    <w:rsid w:val="00160CEE"/>
    <w:rsid w:val="001879DA"/>
    <w:rsid w:val="0019061B"/>
    <w:rsid w:val="00196CD4"/>
    <w:rsid w:val="001C5488"/>
    <w:rsid w:val="001D2B83"/>
    <w:rsid w:val="001E10F8"/>
    <w:rsid w:val="001E58CB"/>
    <w:rsid w:val="001E7E87"/>
    <w:rsid w:val="00213956"/>
    <w:rsid w:val="00217391"/>
    <w:rsid w:val="00230C87"/>
    <w:rsid w:val="0024633C"/>
    <w:rsid w:val="00281FA3"/>
    <w:rsid w:val="002A30D5"/>
    <w:rsid w:val="002B0A4D"/>
    <w:rsid w:val="002B45C8"/>
    <w:rsid w:val="002B66FE"/>
    <w:rsid w:val="002C4D03"/>
    <w:rsid w:val="002E49EE"/>
    <w:rsid w:val="00310E94"/>
    <w:rsid w:val="003360BE"/>
    <w:rsid w:val="0035589E"/>
    <w:rsid w:val="00363D94"/>
    <w:rsid w:val="00381187"/>
    <w:rsid w:val="003F6805"/>
    <w:rsid w:val="003F7C74"/>
    <w:rsid w:val="004002AA"/>
    <w:rsid w:val="00440DDB"/>
    <w:rsid w:val="00462C3D"/>
    <w:rsid w:val="00464592"/>
    <w:rsid w:val="0046770B"/>
    <w:rsid w:val="0048727E"/>
    <w:rsid w:val="004E38CA"/>
    <w:rsid w:val="00504372"/>
    <w:rsid w:val="00505974"/>
    <w:rsid w:val="005158AA"/>
    <w:rsid w:val="00540F80"/>
    <w:rsid w:val="005503A8"/>
    <w:rsid w:val="00550A0F"/>
    <w:rsid w:val="005645E6"/>
    <w:rsid w:val="005762D7"/>
    <w:rsid w:val="00576782"/>
    <w:rsid w:val="0058122C"/>
    <w:rsid w:val="005A1C7B"/>
    <w:rsid w:val="005C6602"/>
    <w:rsid w:val="005E2AA6"/>
    <w:rsid w:val="005E5E81"/>
    <w:rsid w:val="005F350B"/>
    <w:rsid w:val="005F3A99"/>
    <w:rsid w:val="00604C71"/>
    <w:rsid w:val="006137A2"/>
    <w:rsid w:val="00615970"/>
    <w:rsid w:val="006163B6"/>
    <w:rsid w:val="006163D5"/>
    <w:rsid w:val="00617FFD"/>
    <w:rsid w:val="00621064"/>
    <w:rsid w:val="006358ED"/>
    <w:rsid w:val="006439EB"/>
    <w:rsid w:val="006442CF"/>
    <w:rsid w:val="00650C90"/>
    <w:rsid w:val="00667F5D"/>
    <w:rsid w:val="00670C58"/>
    <w:rsid w:val="00677275"/>
    <w:rsid w:val="006809D8"/>
    <w:rsid w:val="006A41C1"/>
    <w:rsid w:val="006B6518"/>
    <w:rsid w:val="006D38B8"/>
    <w:rsid w:val="006D408D"/>
    <w:rsid w:val="006D6F53"/>
    <w:rsid w:val="00743629"/>
    <w:rsid w:val="007526C0"/>
    <w:rsid w:val="00790494"/>
    <w:rsid w:val="00793893"/>
    <w:rsid w:val="007C0D72"/>
    <w:rsid w:val="007E0C2B"/>
    <w:rsid w:val="007E7189"/>
    <w:rsid w:val="007F462C"/>
    <w:rsid w:val="008059A7"/>
    <w:rsid w:val="00807548"/>
    <w:rsid w:val="0082166C"/>
    <w:rsid w:val="00836551"/>
    <w:rsid w:val="00842378"/>
    <w:rsid w:val="00846D94"/>
    <w:rsid w:val="00862119"/>
    <w:rsid w:val="00865BE1"/>
    <w:rsid w:val="00877881"/>
    <w:rsid w:val="0088038A"/>
    <w:rsid w:val="00887C46"/>
    <w:rsid w:val="00894B87"/>
    <w:rsid w:val="008A7541"/>
    <w:rsid w:val="008C1313"/>
    <w:rsid w:val="008C15A2"/>
    <w:rsid w:val="008C34A1"/>
    <w:rsid w:val="008C557B"/>
    <w:rsid w:val="009160B1"/>
    <w:rsid w:val="00917C96"/>
    <w:rsid w:val="00935B03"/>
    <w:rsid w:val="00951E83"/>
    <w:rsid w:val="009522E1"/>
    <w:rsid w:val="00994290"/>
    <w:rsid w:val="009A6469"/>
    <w:rsid w:val="009D21AF"/>
    <w:rsid w:val="009D5E8C"/>
    <w:rsid w:val="009D6315"/>
    <w:rsid w:val="009F150B"/>
    <w:rsid w:val="009F3F6A"/>
    <w:rsid w:val="00A35A0D"/>
    <w:rsid w:val="00A63356"/>
    <w:rsid w:val="00A7344F"/>
    <w:rsid w:val="00A77E07"/>
    <w:rsid w:val="00A94327"/>
    <w:rsid w:val="00AA2FCC"/>
    <w:rsid w:val="00AA4957"/>
    <w:rsid w:val="00AE556F"/>
    <w:rsid w:val="00B26E35"/>
    <w:rsid w:val="00B36743"/>
    <w:rsid w:val="00B42DE8"/>
    <w:rsid w:val="00B43E3D"/>
    <w:rsid w:val="00B7173C"/>
    <w:rsid w:val="00B71CC3"/>
    <w:rsid w:val="00B807F0"/>
    <w:rsid w:val="00BA52EE"/>
    <w:rsid w:val="00BB7699"/>
    <w:rsid w:val="00BE1A22"/>
    <w:rsid w:val="00C07D86"/>
    <w:rsid w:val="00C40A00"/>
    <w:rsid w:val="00C71BFC"/>
    <w:rsid w:val="00C72930"/>
    <w:rsid w:val="00C73A06"/>
    <w:rsid w:val="00C90C4E"/>
    <w:rsid w:val="00C9350A"/>
    <w:rsid w:val="00C94D45"/>
    <w:rsid w:val="00CF1902"/>
    <w:rsid w:val="00D35B40"/>
    <w:rsid w:val="00D462FD"/>
    <w:rsid w:val="00DA3793"/>
    <w:rsid w:val="00DB4B1A"/>
    <w:rsid w:val="00DB6EF9"/>
    <w:rsid w:val="00DD6F77"/>
    <w:rsid w:val="00DE2D52"/>
    <w:rsid w:val="00E417D7"/>
    <w:rsid w:val="00E5055A"/>
    <w:rsid w:val="00E564B6"/>
    <w:rsid w:val="00E65461"/>
    <w:rsid w:val="00E92C4B"/>
    <w:rsid w:val="00E9672D"/>
    <w:rsid w:val="00EA1A05"/>
    <w:rsid w:val="00EA401B"/>
    <w:rsid w:val="00EA71F3"/>
    <w:rsid w:val="00EC3DEF"/>
    <w:rsid w:val="00EE684D"/>
    <w:rsid w:val="00EF2DDA"/>
    <w:rsid w:val="00EF4C57"/>
    <w:rsid w:val="00F14F51"/>
    <w:rsid w:val="00F563B4"/>
    <w:rsid w:val="00FA08EE"/>
    <w:rsid w:val="00FD3503"/>
    <w:rsid w:val="00FD46E4"/>
    <w:rsid w:val="00FD6DB5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C7680"/>
  <w15:chartTrackingRefBased/>
  <w15:docId w15:val="{5D379C4B-9170-4E7E-80C9-64AA7FA4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F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FA3"/>
    <w:rPr>
      <w:sz w:val="18"/>
      <w:szCs w:val="18"/>
    </w:rPr>
  </w:style>
  <w:style w:type="paragraph" w:styleId="a9">
    <w:name w:val="List Paragraph"/>
    <w:basedOn w:val="a"/>
    <w:uiPriority w:val="34"/>
    <w:qFormat/>
    <w:rsid w:val="00644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191220154@smail.nju.edu.cn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2020-11-30T09:08:00Z</dcterms:created>
  <dcterms:modified xsi:type="dcterms:W3CDTF">2020-12-05T12:02:00Z</dcterms:modified>
</cp:coreProperties>
</file>