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29D1D" w14:textId="77777777" w:rsidR="00A97B97" w:rsidRPr="00EF549E" w:rsidRDefault="00A97B97" w:rsidP="00A97B97">
      <w:pPr>
        <w:jc w:val="center"/>
        <w:rPr>
          <w:rFonts w:ascii="Times New Roman" w:eastAsia="宋体" w:hAnsi="Times New Roman" w:cs="Times New Roman"/>
        </w:rPr>
      </w:pPr>
      <w:r w:rsidRPr="00EF549E">
        <w:rPr>
          <w:rFonts w:ascii="Times New Roman" w:eastAsia="宋体" w:hAnsi="Times New Roman" w:cs="Times New Roman"/>
          <w:b/>
          <w:bCs/>
          <w:sz w:val="36"/>
          <w:szCs w:val="36"/>
        </w:rPr>
        <w:t>南京大学本科生实验报告</w:t>
      </w:r>
    </w:p>
    <w:p w14:paraId="598248C9" w14:textId="77777777" w:rsidR="00A97B97" w:rsidRPr="00EF549E" w:rsidRDefault="00A97B97" w:rsidP="00A97B97">
      <w:pPr>
        <w:pStyle w:val="1"/>
        <w:ind w:firstLineChars="0" w:firstLine="0"/>
        <w:rPr>
          <w:sz w:val="21"/>
          <w:szCs w:val="21"/>
        </w:rPr>
      </w:pPr>
    </w:p>
    <w:p w14:paraId="762F2C65" w14:textId="77777777" w:rsidR="00A97B97" w:rsidRPr="00EF549E" w:rsidRDefault="00A97B97" w:rsidP="00A97B97">
      <w:pPr>
        <w:pStyle w:val="1"/>
        <w:ind w:firstLineChars="100" w:firstLine="210"/>
        <w:rPr>
          <w:sz w:val="21"/>
          <w:szCs w:val="21"/>
        </w:rPr>
      </w:pPr>
      <w:r w:rsidRPr="00EF549E">
        <w:rPr>
          <w:sz w:val="21"/>
          <w:szCs w:val="21"/>
        </w:rPr>
        <w:t>课程名称：</w:t>
      </w:r>
      <w:r w:rsidRPr="00EF549E">
        <w:rPr>
          <w:b/>
          <w:sz w:val="21"/>
          <w:szCs w:val="21"/>
        </w:rPr>
        <w:t>计算机网络</w:t>
      </w:r>
      <w:r w:rsidRPr="00EF549E">
        <w:rPr>
          <w:sz w:val="21"/>
          <w:szCs w:val="21"/>
        </w:rPr>
        <w:tab/>
      </w:r>
      <w:r w:rsidRPr="00EF549E">
        <w:rPr>
          <w:sz w:val="21"/>
          <w:szCs w:val="21"/>
        </w:rPr>
        <w:tab/>
      </w:r>
      <w:r w:rsidRPr="00EF549E">
        <w:rPr>
          <w:sz w:val="21"/>
          <w:szCs w:val="21"/>
        </w:rPr>
        <w:tab/>
        <w:t xml:space="preserve">   </w:t>
      </w:r>
      <w:r w:rsidRPr="00EF549E">
        <w:rPr>
          <w:sz w:val="21"/>
          <w:szCs w:val="21"/>
        </w:rPr>
        <w:t>任课教师：田臣</w:t>
      </w:r>
      <w:r w:rsidRPr="00EF549E">
        <w:rPr>
          <w:sz w:val="21"/>
          <w:szCs w:val="21"/>
        </w:rPr>
        <w:t>/</w:t>
      </w:r>
      <w:r w:rsidRPr="00EF549E">
        <w:rPr>
          <w:sz w:val="21"/>
          <w:szCs w:val="21"/>
        </w:rPr>
        <w:t>李文中</w:t>
      </w:r>
      <w:r w:rsidRPr="00EF549E">
        <w:rPr>
          <w:sz w:val="21"/>
          <w:szCs w:val="21"/>
        </w:rPr>
        <w:tab/>
      </w:r>
      <w:r w:rsidRPr="00EF549E">
        <w:rPr>
          <w:sz w:val="21"/>
          <w:szCs w:val="21"/>
        </w:rPr>
        <w:tab/>
      </w:r>
      <w:r w:rsidRPr="00EF549E">
        <w:rPr>
          <w:sz w:val="21"/>
          <w:szCs w:val="21"/>
        </w:rPr>
        <w:tab/>
        <w:t xml:space="preserve">   </w:t>
      </w:r>
      <w:r w:rsidRPr="00EF549E">
        <w:rPr>
          <w:sz w:val="21"/>
          <w:szCs w:val="21"/>
        </w:rPr>
        <w:t>助教：</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700"/>
        <w:gridCol w:w="1701"/>
        <w:gridCol w:w="2835"/>
      </w:tblGrid>
      <w:tr w:rsidR="00A97B97" w:rsidRPr="00EF549E" w14:paraId="222B3045" w14:textId="77777777" w:rsidTr="005B3A67">
        <w:trPr>
          <w:trHeight w:val="225"/>
        </w:trPr>
        <w:tc>
          <w:tcPr>
            <w:tcW w:w="1440" w:type="dxa"/>
            <w:shd w:val="clear" w:color="auto" w:fill="F3F3F3"/>
            <w:vAlign w:val="center"/>
            <w:hideMark/>
          </w:tcPr>
          <w:p w14:paraId="0AC715AE" w14:textId="77777777" w:rsidR="00A97B97" w:rsidRPr="00EF549E" w:rsidRDefault="00A97B97" w:rsidP="005B3A67">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学院</w:t>
            </w:r>
          </w:p>
        </w:tc>
        <w:tc>
          <w:tcPr>
            <w:tcW w:w="2700" w:type="dxa"/>
            <w:vAlign w:val="center"/>
            <w:hideMark/>
          </w:tcPr>
          <w:p w14:paraId="129778C6" w14:textId="41F8D3FC" w:rsidR="00A97B97" w:rsidRPr="00EF549E" w:rsidRDefault="00A97B97" w:rsidP="005B3A67">
            <w:pPr>
              <w:spacing w:line="240" w:lineRule="atLeast"/>
              <w:rPr>
                <w:rFonts w:ascii="Times New Roman" w:eastAsia="宋体" w:hAnsi="Times New Roman" w:cs="Times New Roman"/>
                <w:b/>
                <w:bCs/>
                <w:szCs w:val="21"/>
              </w:rPr>
            </w:pPr>
            <w:r w:rsidRPr="00EF549E">
              <w:rPr>
                <w:rFonts w:ascii="Times New Roman" w:eastAsia="宋体" w:hAnsi="Times New Roman" w:cs="Times New Roman"/>
                <w:b/>
                <w:bCs/>
                <w:szCs w:val="21"/>
              </w:rPr>
              <w:t xml:space="preserve">    </w:t>
            </w:r>
            <w:r>
              <w:rPr>
                <w:rFonts w:ascii="Times New Roman" w:eastAsia="宋体" w:hAnsi="Times New Roman" w:cs="Times New Roman" w:hint="eastAsia"/>
                <w:b/>
                <w:bCs/>
                <w:szCs w:val="21"/>
              </w:rPr>
              <w:t>计算机科学与技术系</w:t>
            </w:r>
          </w:p>
        </w:tc>
        <w:tc>
          <w:tcPr>
            <w:tcW w:w="1701" w:type="dxa"/>
            <w:shd w:val="clear" w:color="auto" w:fill="F3F3F3"/>
            <w:vAlign w:val="center"/>
            <w:hideMark/>
          </w:tcPr>
          <w:p w14:paraId="5800FF1F" w14:textId="77777777" w:rsidR="00A97B97" w:rsidRPr="00EF549E" w:rsidRDefault="00A97B97" w:rsidP="005B3A67">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专业（方向）</w:t>
            </w:r>
          </w:p>
        </w:tc>
        <w:tc>
          <w:tcPr>
            <w:tcW w:w="2835" w:type="dxa"/>
            <w:vAlign w:val="center"/>
            <w:hideMark/>
          </w:tcPr>
          <w:p w14:paraId="39483522" w14:textId="42459CF9" w:rsidR="00A97B97" w:rsidRPr="00EF549E" w:rsidRDefault="00A97B97" w:rsidP="005B3A67">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计算机科学与技术</w:t>
            </w:r>
          </w:p>
        </w:tc>
      </w:tr>
      <w:tr w:rsidR="00A97B97" w:rsidRPr="00EF549E" w14:paraId="4A38F7CC" w14:textId="77777777" w:rsidTr="005B3A67">
        <w:trPr>
          <w:trHeight w:val="199"/>
        </w:trPr>
        <w:tc>
          <w:tcPr>
            <w:tcW w:w="1440" w:type="dxa"/>
            <w:shd w:val="clear" w:color="auto" w:fill="F3F3F3"/>
            <w:vAlign w:val="center"/>
            <w:hideMark/>
          </w:tcPr>
          <w:p w14:paraId="6DE79584" w14:textId="77777777" w:rsidR="00A97B97" w:rsidRPr="00EF549E" w:rsidRDefault="00A97B97" w:rsidP="005B3A67">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学号</w:t>
            </w:r>
          </w:p>
        </w:tc>
        <w:tc>
          <w:tcPr>
            <w:tcW w:w="2700" w:type="dxa"/>
            <w:vAlign w:val="center"/>
          </w:tcPr>
          <w:p w14:paraId="685FC99C" w14:textId="75E45A41" w:rsidR="00A97B97" w:rsidRPr="00EF549E" w:rsidRDefault="00A97B97" w:rsidP="005B3A67">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1</w:t>
            </w:r>
            <w:r>
              <w:rPr>
                <w:rFonts w:ascii="Times New Roman" w:eastAsia="宋体" w:hAnsi="Times New Roman" w:cs="Times New Roman"/>
                <w:b/>
                <w:bCs/>
                <w:szCs w:val="21"/>
              </w:rPr>
              <w:t>91220154</w:t>
            </w:r>
          </w:p>
        </w:tc>
        <w:tc>
          <w:tcPr>
            <w:tcW w:w="1701" w:type="dxa"/>
            <w:shd w:val="clear" w:color="auto" w:fill="F3F3F3"/>
            <w:vAlign w:val="center"/>
            <w:hideMark/>
          </w:tcPr>
          <w:p w14:paraId="3DC64BCD" w14:textId="77777777" w:rsidR="00A97B97" w:rsidRPr="00EF549E" w:rsidRDefault="00A97B97" w:rsidP="005B3A67">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姓名</w:t>
            </w:r>
          </w:p>
        </w:tc>
        <w:tc>
          <w:tcPr>
            <w:tcW w:w="2835" w:type="dxa"/>
            <w:vAlign w:val="center"/>
          </w:tcPr>
          <w:p w14:paraId="7B56C10D" w14:textId="07B8414C" w:rsidR="00A97B97" w:rsidRPr="00EF549E" w:rsidRDefault="00A97B97" w:rsidP="005B3A67">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张涵之</w:t>
            </w:r>
          </w:p>
        </w:tc>
      </w:tr>
      <w:tr w:rsidR="00A97B97" w:rsidRPr="00EF549E" w14:paraId="71F86EE8" w14:textId="77777777" w:rsidTr="005B3A67">
        <w:trPr>
          <w:trHeight w:val="225"/>
        </w:trPr>
        <w:tc>
          <w:tcPr>
            <w:tcW w:w="1440" w:type="dxa"/>
            <w:shd w:val="clear" w:color="auto" w:fill="F3F3F3"/>
            <w:vAlign w:val="center"/>
            <w:hideMark/>
          </w:tcPr>
          <w:p w14:paraId="0687327E" w14:textId="77777777" w:rsidR="00A97B97" w:rsidRPr="00EF549E" w:rsidRDefault="00A97B97" w:rsidP="005B3A67">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Email</w:t>
            </w:r>
          </w:p>
        </w:tc>
        <w:tc>
          <w:tcPr>
            <w:tcW w:w="2700" w:type="dxa"/>
            <w:vAlign w:val="center"/>
          </w:tcPr>
          <w:p w14:paraId="0BA8B609" w14:textId="3E383FD4" w:rsidR="00A97B97" w:rsidRPr="00EF549E" w:rsidRDefault="00A97B97" w:rsidP="005B3A67">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1</w:t>
            </w:r>
            <w:r>
              <w:rPr>
                <w:rFonts w:ascii="Times New Roman" w:eastAsia="宋体" w:hAnsi="Times New Roman" w:cs="Times New Roman"/>
                <w:b/>
                <w:bCs/>
                <w:szCs w:val="21"/>
              </w:rPr>
              <w:t>683762615@</w:t>
            </w:r>
            <w:r>
              <w:rPr>
                <w:rFonts w:ascii="Times New Roman" w:eastAsia="宋体" w:hAnsi="Times New Roman" w:cs="Times New Roman" w:hint="eastAsia"/>
                <w:b/>
                <w:bCs/>
                <w:szCs w:val="21"/>
              </w:rPr>
              <w:t>qq</w:t>
            </w:r>
            <w:r>
              <w:rPr>
                <w:rFonts w:ascii="Times New Roman" w:eastAsia="宋体" w:hAnsi="Times New Roman" w:cs="Times New Roman"/>
                <w:b/>
                <w:bCs/>
                <w:szCs w:val="21"/>
              </w:rPr>
              <w:t>.com</w:t>
            </w:r>
          </w:p>
        </w:tc>
        <w:tc>
          <w:tcPr>
            <w:tcW w:w="1701" w:type="dxa"/>
            <w:shd w:val="clear" w:color="auto" w:fill="F3F3F3"/>
            <w:vAlign w:val="center"/>
            <w:hideMark/>
          </w:tcPr>
          <w:p w14:paraId="625C3BD4" w14:textId="77777777" w:rsidR="00A97B97" w:rsidRPr="00EF549E" w:rsidRDefault="00A97B97" w:rsidP="005B3A67">
            <w:pPr>
              <w:spacing w:line="240" w:lineRule="atLeast"/>
              <w:jc w:val="center"/>
              <w:rPr>
                <w:rFonts w:ascii="Times New Roman" w:eastAsia="宋体" w:hAnsi="Times New Roman" w:cs="Times New Roman"/>
                <w:szCs w:val="21"/>
              </w:rPr>
            </w:pPr>
            <w:r w:rsidRPr="00EF549E">
              <w:rPr>
                <w:rFonts w:ascii="Times New Roman" w:eastAsia="宋体" w:hAnsi="Times New Roman" w:cs="Times New Roman"/>
                <w:szCs w:val="21"/>
              </w:rPr>
              <w:t>开始</w:t>
            </w:r>
            <w:r w:rsidRPr="00EF549E">
              <w:rPr>
                <w:rFonts w:ascii="Times New Roman" w:eastAsia="宋体" w:hAnsi="Times New Roman" w:cs="Times New Roman"/>
                <w:szCs w:val="21"/>
              </w:rPr>
              <w:t>/</w:t>
            </w:r>
            <w:r w:rsidRPr="00EF549E">
              <w:rPr>
                <w:rFonts w:ascii="Times New Roman" w:eastAsia="宋体" w:hAnsi="Times New Roman" w:cs="Times New Roman"/>
                <w:szCs w:val="21"/>
              </w:rPr>
              <w:t>完成日期</w:t>
            </w:r>
          </w:p>
        </w:tc>
        <w:tc>
          <w:tcPr>
            <w:tcW w:w="2835" w:type="dxa"/>
            <w:vAlign w:val="center"/>
          </w:tcPr>
          <w:p w14:paraId="07701593" w14:textId="19BBEC77" w:rsidR="00A97B97" w:rsidRPr="00EF549E" w:rsidRDefault="00A97B97" w:rsidP="005B3A67">
            <w:pPr>
              <w:spacing w:line="240" w:lineRule="atLeast"/>
              <w:jc w:val="center"/>
              <w:rPr>
                <w:rFonts w:ascii="Times New Roman" w:eastAsia="宋体" w:hAnsi="Times New Roman" w:cs="Times New Roman"/>
                <w:b/>
                <w:bCs/>
                <w:szCs w:val="21"/>
              </w:rPr>
            </w:pPr>
            <w:r>
              <w:rPr>
                <w:rFonts w:ascii="Times New Roman" w:eastAsia="宋体" w:hAnsi="Times New Roman" w:cs="Times New Roman" w:hint="eastAsia"/>
                <w:b/>
                <w:bCs/>
                <w:szCs w:val="21"/>
              </w:rPr>
              <w:t>2</w:t>
            </w:r>
            <w:r>
              <w:rPr>
                <w:rFonts w:ascii="Times New Roman" w:eastAsia="宋体" w:hAnsi="Times New Roman" w:cs="Times New Roman"/>
                <w:b/>
                <w:bCs/>
                <w:szCs w:val="21"/>
              </w:rPr>
              <w:t>021/3/19 – 2021/3/21</w:t>
            </w:r>
          </w:p>
        </w:tc>
      </w:tr>
    </w:tbl>
    <w:p w14:paraId="62C3B78F" w14:textId="77777777" w:rsidR="00A97B97" w:rsidRPr="00EF549E" w:rsidRDefault="00A97B97" w:rsidP="00A97B97">
      <w:pPr>
        <w:rPr>
          <w:rFonts w:ascii="Times New Roman" w:eastAsia="宋体" w:hAnsi="Times New Roman" w:cs="Times New Roman"/>
          <w:sz w:val="24"/>
        </w:rPr>
      </w:pPr>
    </w:p>
    <w:p w14:paraId="0965DDC4" w14:textId="2D4A2951" w:rsidR="00A97B97" w:rsidRPr="00EF549E" w:rsidRDefault="00A97B97" w:rsidP="00A97B97">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实验名称</w:t>
      </w:r>
      <w:r>
        <w:rPr>
          <w:rFonts w:ascii="Times New Roman" w:eastAsia="宋体" w:hAnsi="Times New Roman" w:cs="Times New Roman" w:hint="eastAsia"/>
          <w:b/>
          <w:sz w:val="28"/>
        </w:rPr>
        <w:t>：</w:t>
      </w:r>
      <w:r w:rsidRPr="00A97B97">
        <w:rPr>
          <w:rFonts w:ascii="Times New Roman" w:eastAsia="宋体" w:hAnsi="Times New Roman" w:cs="Times New Roman"/>
          <w:b/>
          <w:sz w:val="28"/>
        </w:rPr>
        <w:t>Lab 1: Switchyard &amp; Mininet</w:t>
      </w:r>
    </w:p>
    <w:p w14:paraId="23F96280" w14:textId="3C10E24D" w:rsidR="00A97B97" w:rsidRDefault="00A97B97" w:rsidP="00A97B97">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实验目的</w:t>
      </w:r>
      <w:r>
        <w:rPr>
          <w:rFonts w:ascii="Times New Roman" w:eastAsia="宋体" w:hAnsi="Times New Roman" w:cs="Times New Roman" w:hint="eastAsia"/>
          <w:b/>
          <w:sz w:val="28"/>
        </w:rPr>
        <w:t>：</w:t>
      </w:r>
    </w:p>
    <w:p w14:paraId="4F90C036" w14:textId="3DA79DD6" w:rsidR="00600FEC" w:rsidRDefault="00600FEC" w:rsidP="00600FEC">
      <w:pPr>
        <w:pStyle w:val="a3"/>
        <w:numPr>
          <w:ilvl w:val="1"/>
          <w:numId w:val="1"/>
        </w:numPr>
        <w:ind w:firstLineChars="0"/>
        <w:rPr>
          <w:rFonts w:ascii="Times New Roman" w:eastAsia="宋体" w:hAnsi="Times New Roman" w:cs="Times New Roman"/>
          <w:bCs/>
          <w:sz w:val="24"/>
          <w:szCs w:val="21"/>
        </w:rPr>
      </w:pPr>
      <w:r w:rsidRPr="00600FEC">
        <w:rPr>
          <w:rFonts w:ascii="Times New Roman" w:eastAsia="宋体" w:hAnsi="Times New Roman" w:cs="Times New Roman"/>
          <w:bCs/>
          <w:sz w:val="24"/>
          <w:szCs w:val="21"/>
        </w:rPr>
        <w:t>Set</w:t>
      </w:r>
      <w:r>
        <w:rPr>
          <w:rFonts w:ascii="Times New Roman" w:eastAsia="宋体" w:hAnsi="Times New Roman" w:cs="Times New Roman"/>
          <w:bCs/>
          <w:sz w:val="24"/>
          <w:szCs w:val="21"/>
        </w:rPr>
        <w:t>ting</w:t>
      </w:r>
      <w:r w:rsidRPr="00600FEC">
        <w:rPr>
          <w:rFonts w:ascii="Times New Roman" w:eastAsia="宋体" w:hAnsi="Times New Roman" w:cs="Times New Roman"/>
          <w:bCs/>
          <w:sz w:val="24"/>
          <w:szCs w:val="21"/>
        </w:rPr>
        <w:t xml:space="preserve"> up the environment;</w:t>
      </w:r>
    </w:p>
    <w:p w14:paraId="625EF148" w14:textId="0F794411" w:rsidR="00600FEC" w:rsidRDefault="00600FEC" w:rsidP="00600FEC">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t>G</w:t>
      </w:r>
      <w:r>
        <w:rPr>
          <w:rFonts w:ascii="Times New Roman" w:eastAsia="宋体" w:hAnsi="Times New Roman" w:cs="Times New Roman"/>
          <w:bCs/>
          <w:sz w:val="24"/>
          <w:szCs w:val="21"/>
        </w:rPr>
        <w:t>etting familiar with the tools: Switchyard, Mininet, Wireshark, Git, etc.;</w:t>
      </w:r>
    </w:p>
    <w:p w14:paraId="37867EEB" w14:textId="274A4042" w:rsidR="00600FEC" w:rsidRDefault="00600FEC" w:rsidP="00600FEC">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hint="eastAsia"/>
          <w:bCs/>
          <w:sz w:val="24"/>
          <w:szCs w:val="21"/>
        </w:rPr>
        <w:t>A</w:t>
      </w:r>
      <w:r>
        <w:rPr>
          <w:rFonts w:ascii="Times New Roman" w:eastAsia="宋体" w:hAnsi="Times New Roman" w:cs="Times New Roman"/>
          <w:bCs/>
          <w:sz w:val="24"/>
          <w:szCs w:val="21"/>
        </w:rPr>
        <w:t>cquiring a general impression on the virtual network structures, learning how to construct nodes, write testcases and capture files.</w:t>
      </w:r>
    </w:p>
    <w:p w14:paraId="668FFC04" w14:textId="77777777" w:rsidR="00DB6BCD" w:rsidRPr="00DB6BCD" w:rsidRDefault="00DB6BCD" w:rsidP="00DB6BCD">
      <w:pPr>
        <w:rPr>
          <w:rFonts w:ascii="Times New Roman" w:eastAsia="宋体" w:hAnsi="Times New Roman" w:cs="Times New Roman" w:hint="eastAsia"/>
          <w:bCs/>
          <w:sz w:val="24"/>
          <w:szCs w:val="21"/>
        </w:rPr>
      </w:pPr>
    </w:p>
    <w:p w14:paraId="48E494AA" w14:textId="3A3C971C" w:rsidR="00600FEC" w:rsidRDefault="00A97B97" w:rsidP="00600FEC">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实验内容</w:t>
      </w:r>
    </w:p>
    <w:p w14:paraId="1D551CE6" w14:textId="77777777" w:rsidR="00600FEC" w:rsidRPr="00600FEC" w:rsidRDefault="00600FEC" w:rsidP="00600FEC">
      <w:pPr>
        <w:pStyle w:val="a3"/>
        <w:numPr>
          <w:ilvl w:val="1"/>
          <w:numId w:val="1"/>
        </w:numPr>
        <w:ind w:firstLineChars="0"/>
        <w:rPr>
          <w:rFonts w:ascii="Times New Roman" w:eastAsia="宋体" w:hAnsi="Times New Roman" w:cs="Times New Roman"/>
          <w:bCs/>
          <w:sz w:val="24"/>
          <w:szCs w:val="21"/>
        </w:rPr>
      </w:pPr>
      <w:r w:rsidRPr="00600FEC">
        <w:rPr>
          <w:rFonts w:ascii="Times New Roman" w:eastAsia="宋体" w:hAnsi="Times New Roman" w:cs="Times New Roman"/>
          <w:bCs/>
          <w:sz w:val="24"/>
          <w:szCs w:val="21"/>
        </w:rPr>
        <w:t>Step 1: Modify the Mininet topology</w:t>
      </w:r>
    </w:p>
    <w:p w14:paraId="2FA4D9C6" w14:textId="5C24B742" w:rsidR="00600FEC" w:rsidRPr="00600FEC" w:rsidRDefault="00600FEC" w:rsidP="00600FEC">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(I choose to d</w:t>
      </w:r>
      <w:r w:rsidRPr="00600FEC">
        <w:rPr>
          <w:rFonts w:ascii="Times New Roman" w:eastAsia="宋体" w:hAnsi="Times New Roman" w:cs="Times New Roman"/>
          <w:bCs/>
          <w:sz w:val="24"/>
          <w:szCs w:val="21"/>
        </w:rPr>
        <w:t>elete server2 in the topology</w:t>
      </w:r>
      <w:r>
        <w:rPr>
          <w:rFonts w:ascii="Times New Roman" w:eastAsia="宋体" w:hAnsi="Times New Roman" w:cs="Times New Roman"/>
          <w:bCs/>
          <w:sz w:val="24"/>
          <w:szCs w:val="21"/>
        </w:rPr>
        <w:t>);</w:t>
      </w:r>
    </w:p>
    <w:p w14:paraId="42075727" w14:textId="77777777" w:rsidR="00600FEC" w:rsidRPr="00600FEC" w:rsidRDefault="00600FEC" w:rsidP="00600FEC">
      <w:pPr>
        <w:pStyle w:val="a3"/>
        <w:numPr>
          <w:ilvl w:val="1"/>
          <w:numId w:val="1"/>
        </w:numPr>
        <w:ind w:firstLineChars="0"/>
        <w:rPr>
          <w:rFonts w:ascii="Times New Roman" w:eastAsia="宋体" w:hAnsi="Times New Roman" w:cs="Times New Roman"/>
          <w:bCs/>
          <w:sz w:val="24"/>
          <w:szCs w:val="21"/>
        </w:rPr>
      </w:pPr>
      <w:r w:rsidRPr="00600FEC">
        <w:rPr>
          <w:rFonts w:ascii="Times New Roman" w:eastAsia="宋体" w:hAnsi="Times New Roman" w:cs="Times New Roman"/>
          <w:bCs/>
          <w:sz w:val="24"/>
          <w:szCs w:val="21"/>
        </w:rPr>
        <w:t>Step 2: Modify the logic of a devic</w:t>
      </w:r>
      <w:r w:rsidRPr="00600FEC">
        <w:rPr>
          <w:rFonts w:ascii="Times New Roman" w:eastAsia="宋体" w:hAnsi="Times New Roman" w:cs="Times New Roman"/>
          <w:bCs/>
          <w:sz w:val="24"/>
          <w:szCs w:val="21"/>
        </w:rPr>
        <w:t>e</w:t>
      </w:r>
    </w:p>
    <w:p w14:paraId="62433E5E" w14:textId="34E5EA25" w:rsidR="00600FEC" w:rsidRPr="00600FEC" w:rsidRDefault="00600FEC" w:rsidP="00600FEC">
      <w:pPr>
        <w:pStyle w:val="a3"/>
        <w:ind w:left="840" w:firstLineChars="0" w:firstLine="0"/>
        <w:rPr>
          <w:rFonts w:ascii="Times New Roman" w:eastAsia="宋体" w:hAnsi="Times New Roman" w:cs="Times New Roman"/>
          <w:bCs/>
          <w:sz w:val="24"/>
          <w:szCs w:val="21"/>
        </w:rPr>
      </w:pPr>
      <w:r w:rsidRPr="00600FEC">
        <w:rPr>
          <w:rFonts w:ascii="Times New Roman" w:eastAsia="宋体" w:hAnsi="Times New Roman" w:cs="Times New Roman"/>
          <w:bCs/>
          <w:sz w:val="24"/>
          <w:szCs w:val="21"/>
        </w:rPr>
        <w:t>C</w:t>
      </w:r>
      <w:r w:rsidRPr="00600FEC">
        <w:rPr>
          <w:rFonts w:ascii="Times New Roman" w:eastAsia="宋体" w:hAnsi="Times New Roman" w:cs="Times New Roman"/>
          <w:bCs/>
          <w:sz w:val="24"/>
          <w:szCs w:val="21"/>
        </w:rPr>
        <w:t>ount how many packets pass through a hub in and out</w:t>
      </w:r>
      <w:r w:rsidRPr="00600FEC">
        <w:rPr>
          <w:rFonts w:ascii="Times New Roman" w:eastAsia="宋体" w:hAnsi="Times New Roman" w:cs="Times New Roman"/>
          <w:bCs/>
          <w:sz w:val="24"/>
          <w:szCs w:val="21"/>
        </w:rPr>
        <w:t xml:space="preserve">, </w:t>
      </w:r>
      <w:r w:rsidRPr="00600FEC">
        <w:rPr>
          <w:rFonts w:ascii="Times New Roman" w:eastAsia="宋体" w:hAnsi="Times New Roman" w:cs="Times New Roman"/>
          <w:bCs/>
          <w:sz w:val="24"/>
          <w:szCs w:val="21"/>
        </w:rPr>
        <w:t>log the statistical result every time one packet</w:t>
      </w:r>
      <w:r>
        <w:rPr>
          <w:rFonts w:ascii="Times New Roman" w:eastAsia="宋体" w:hAnsi="Times New Roman" w:cs="Times New Roman"/>
          <w:bCs/>
          <w:sz w:val="24"/>
          <w:szCs w:val="21"/>
        </w:rPr>
        <w:t xml:space="preserve"> is received;</w:t>
      </w:r>
    </w:p>
    <w:p w14:paraId="06767DFE" w14:textId="77777777" w:rsidR="00600FEC" w:rsidRPr="00600FEC" w:rsidRDefault="00600FEC" w:rsidP="00600FEC">
      <w:pPr>
        <w:pStyle w:val="a3"/>
        <w:numPr>
          <w:ilvl w:val="1"/>
          <w:numId w:val="1"/>
        </w:numPr>
        <w:ind w:firstLineChars="0"/>
        <w:rPr>
          <w:rFonts w:ascii="Times New Roman" w:eastAsia="宋体" w:hAnsi="Times New Roman" w:cs="Times New Roman"/>
          <w:bCs/>
          <w:sz w:val="24"/>
          <w:szCs w:val="21"/>
        </w:rPr>
      </w:pPr>
      <w:r w:rsidRPr="00600FEC">
        <w:rPr>
          <w:rFonts w:ascii="Times New Roman" w:eastAsia="宋体" w:hAnsi="Times New Roman" w:cs="Times New Roman"/>
          <w:bCs/>
          <w:sz w:val="24"/>
          <w:szCs w:val="21"/>
        </w:rPr>
        <w:t>Step 3: Modify the test scenario of a device</w:t>
      </w:r>
    </w:p>
    <w:p w14:paraId="6AC77AF1" w14:textId="5E87F95C" w:rsidR="00600FEC" w:rsidRPr="00600FEC" w:rsidRDefault="00600FEC" w:rsidP="00600FEC">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(I choose to c</w:t>
      </w:r>
      <w:r w:rsidRPr="00600FEC">
        <w:rPr>
          <w:rFonts w:ascii="Times New Roman" w:eastAsia="宋体" w:hAnsi="Times New Roman" w:cs="Times New Roman"/>
          <w:bCs/>
          <w:sz w:val="24"/>
          <w:szCs w:val="21"/>
        </w:rPr>
        <w:t>reate</w:t>
      </w:r>
      <w:r>
        <w:rPr>
          <w:rFonts w:ascii="Times New Roman" w:eastAsia="宋体" w:hAnsi="Times New Roman" w:cs="Times New Roman"/>
          <w:bCs/>
          <w:sz w:val="24"/>
          <w:szCs w:val="21"/>
        </w:rPr>
        <w:t xml:space="preserve"> a</w:t>
      </w:r>
      <w:r w:rsidRPr="00600FEC">
        <w:rPr>
          <w:rFonts w:ascii="Times New Roman" w:eastAsia="宋体" w:hAnsi="Times New Roman" w:cs="Times New Roman"/>
          <w:bCs/>
          <w:sz w:val="24"/>
          <w:szCs w:val="21"/>
        </w:rPr>
        <w:t xml:space="preserve"> test case using new</w:t>
      </w:r>
      <w:r>
        <w:rPr>
          <w:rFonts w:ascii="Times New Roman" w:eastAsia="宋体" w:hAnsi="Times New Roman" w:cs="Times New Roman"/>
          <w:bCs/>
          <w:sz w:val="24"/>
          <w:szCs w:val="21"/>
        </w:rPr>
        <w:t>_</w:t>
      </w:r>
      <w:r w:rsidRPr="00600FEC">
        <w:rPr>
          <w:rFonts w:ascii="Times New Roman" w:eastAsia="宋体" w:hAnsi="Times New Roman" w:cs="Times New Roman"/>
          <w:bCs/>
          <w:sz w:val="24"/>
          <w:szCs w:val="21"/>
        </w:rPr>
        <w:t>packet with different arguments</w:t>
      </w:r>
      <w:r>
        <w:rPr>
          <w:rFonts w:ascii="Times New Roman" w:eastAsia="宋体" w:hAnsi="Times New Roman" w:cs="Times New Roman"/>
          <w:bCs/>
          <w:sz w:val="24"/>
          <w:szCs w:val="21"/>
        </w:rPr>
        <w:t>)</w:t>
      </w:r>
      <w:r w:rsidR="00DB6BCD">
        <w:rPr>
          <w:rFonts w:ascii="Times New Roman" w:eastAsia="宋体" w:hAnsi="Times New Roman" w:cs="Times New Roman"/>
          <w:bCs/>
          <w:sz w:val="24"/>
          <w:szCs w:val="21"/>
        </w:rPr>
        <w:t>;</w:t>
      </w:r>
    </w:p>
    <w:p w14:paraId="01C468B7" w14:textId="77777777" w:rsidR="00600FEC" w:rsidRPr="00600FEC" w:rsidRDefault="00600FEC" w:rsidP="00600FEC">
      <w:pPr>
        <w:pStyle w:val="a3"/>
        <w:numPr>
          <w:ilvl w:val="1"/>
          <w:numId w:val="1"/>
        </w:numPr>
        <w:ind w:firstLineChars="0"/>
        <w:rPr>
          <w:rFonts w:ascii="Times New Roman" w:eastAsia="宋体" w:hAnsi="Times New Roman" w:cs="Times New Roman"/>
          <w:bCs/>
          <w:sz w:val="24"/>
          <w:szCs w:val="21"/>
        </w:rPr>
      </w:pPr>
      <w:r w:rsidRPr="00600FEC">
        <w:rPr>
          <w:rFonts w:ascii="Times New Roman" w:eastAsia="宋体" w:hAnsi="Times New Roman" w:cs="Times New Roman"/>
          <w:bCs/>
          <w:sz w:val="24"/>
          <w:szCs w:val="21"/>
        </w:rPr>
        <w:t>Step 4: Run your device in Mininet</w:t>
      </w:r>
    </w:p>
    <w:p w14:paraId="66F1DD04" w14:textId="4FA0D98E" w:rsidR="00600FEC" w:rsidRPr="00600FEC" w:rsidRDefault="00600FEC" w:rsidP="00600FEC">
      <w:pPr>
        <w:pStyle w:val="a3"/>
        <w:ind w:left="840" w:firstLineChars="0" w:firstLine="0"/>
        <w:rPr>
          <w:rFonts w:ascii="Times New Roman" w:eastAsia="宋体" w:hAnsi="Times New Roman" w:cs="Times New Roman"/>
          <w:bCs/>
          <w:sz w:val="24"/>
          <w:szCs w:val="21"/>
        </w:rPr>
      </w:pPr>
      <w:r>
        <w:rPr>
          <w:rFonts w:ascii="Times New Roman" w:eastAsia="宋体" w:hAnsi="Times New Roman" w:cs="Times New Roman"/>
          <w:bCs/>
          <w:sz w:val="24"/>
          <w:szCs w:val="21"/>
        </w:rPr>
        <w:t>R</w:t>
      </w:r>
      <w:r w:rsidRPr="00600FEC">
        <w:rPr>
          <w:rFonts w:ascii="Times New Roman" w:eastAsia="宋体" w:hAnsi="Times New Roman" w:cs="Times New Roman"/>
          <w:bCs/>
          <w:sz w:val="24"/>
          <w:szCs w:val="21"/>
        </w:rPr>
        <w:t xml:space="preserve">un </w:t>
      </w:r>
      <w:r>
        <w:rPr>
          <w:rFonts w:ascii="Times New Roman" w:eastAsia="宋体" w:hAnsi="Times New Roman" w:cs="Times New Roman"/>
          <w:bCs/>
          <w:sz w:val="24"/>
          <w:szCs w:val="21"/>
        </w:rPr>
        <w:t>the</w:t>
      </w:r>
      <w:r w:rsidRPr="00600FEC">
        <w:rPr>
          <w:rFonts w:ascii="Times New Roman" w:eastAsia="宋体" w:hAnsi="Times New Roman" w:cs="Times New Roman"/>
          <w:bCs/>
          <w:sz w:val="24"/>
          <w:szCs w:val="21"/>
        </w:rPr>
        <w:t xml:space="preserve"> new hub in</w:t>
      </w:r>
      <w:r>
        <w:rPr>
          <w:rFonts w:ascii="Times New Roman" w:eastAsia="宋体" w:hAnsi="Times New Roman" w:cs="Times New Roman"/>
          <w:bCs/>
          <w:sz w:val="24"/>
          <w:szCs w:val="21"/>
        </w:rPr>
        <w:t xml:space="preserve"> the</w:t>
      </w:r>
      <w:r w:rsidRPr="00600FEC">
        <w:rPr>
          <w:rFonts w:ascii="Times New Roman" w:eastAsia="宋体" w:hAnsi="Times New Roman" w:cs="Times New Roman"/>
          <w:bCs/>
          <w:sz w:val="24"/>
          <w:szCs w:val="21"/>
        </w:rPr>
        <w:t xml:space="preserve"> new topology and make sure it works</w:t>
      </w:r>
      <w:r w:rsidR="00DB6BCD">
        <w:rPr>
          <w:rFonts w:ascii="Times New Roman" w:eastAsia="宋体" w:hAnsi="Times New Roman" w:cs="Times New Roman"/>
          <w:bCs/>
          <w:sz w:val="24"/>
          <w:szCs w:val="21"/>
        </w:rPr>
        <w:t>;</w:t>
      </w:r>
    </w:p>
    <w:p w14:paraId="417DE656" w14:textId="68C7070F" w:rsidR="00600FEC" w:rsidRDefault="00600FEC" w:rsidP="00600FEC">
      <w:pPr>
        <w:pStyle w:val="a3"/>
        <w:numPr>
          <w:ilvl w:val="1"/>
          <w:numId w:val="1"/>
        </w:numPr>
        <w:ind w:firstLineChars="0"/>
        <w:rPr>
          <w:rFonts w:ascii="Times New Roman" w:eastAsia="宋体" w:hAnsi="Times New Roman" w:cs="Times New Roman"/>
          <w:bCs/>
          <w:sz w:val="24"/>
          <w:szCs w:val="21"/>
        </w:rPr>
      </w:pPr>
      <w:r w:rsidRPr="00600FEC">
        <w:rPr>
          <w:rFonts w:ascii="Times New Roman" w:eastAsia="宋体" w:hAnsi="Times New Roman" w:cs="Times New Roman"/>
          <w:bCs/>
          <w:sz w:val="24"/>
          <w:szCs w:val="21"/>
        </w:rPr>
        <w:t>Step 5: Capture using Wireshark</w:t>
      </w:r>
    </w:p>
    <w:p w14:paraId="3666A88F" w14:textId="3CC40FB4" w:rsidR="00DB6BCD" w:rsidRDefault="00DB6BCD" w:rsidP="00DB6BCD">
      <w:pPr>
        <w:pStyle w:val="a3"/>
        <w:ind w:left="840" w:firstLineChars="0" w:firstLine="0"/>
        <w:rPr>
          <w:rFonts w:ascii="Times New Roman" w:eastAsia="宋体" w:hAnsi="Times New Roman" w:cs="Times New Roman"/>
          <w:bCs/>
          <w:sz w:val="24"/>
          <w:szCs w:val="21"/>
        </w:rPr>
      </w:pPr>
      <w:r w:rsidRPr="00DB6BCD">
        <w:rPr>
          <w:rFonts w:ascii="Times New Roman" w:eastAsia="宋体" w:hAnsi="Times New Roman" w:cs="Times New Roman"/>
          <w:bCs/>
          <w:sz w:val="24"/>
          <w:szCs w:val="21"/>
        </w:rPr>
        <w:t xml:space="preserve">Save </w:t>
      </w:r>
      <w:r>
        <w:rPr>
          <w:rFonts w:ascii="Times New Roman" w:eastAsia="宋体" w:hAnsi="Times New Roman" w:cs="Times New Roman"/>
          <w:bCs/>
          <w:sz w:val="24"/>
          <w:szCs w:val="21"/>
        </w:rPr>
        <w:t>the</w:t>
      </w:r>
      <w:r w:rsidRPr="00DB6BCD">
        <w:rPr>
          <w:rFonts w:ascii="Times New Roman" w:eastAsia="宋体" w:hAnsi="Times New Roman" w:cs="Times New Roman"/>
          <w:bCs/>
          <w:sz w:val="24"/>
          <w:szCs w:val="21"/>
        </w:rPr>
        <w:t xml:space="preserve"> capture file and describe the details of </w:t>
      </w:r>
      <w:r>
        <w:rPr>
          <w:rFonts w:ascii="Times New Roman" w:eastAsia="宋体" w:hAnsi="Times New Roman" w:cs="Times New Roman"/>
          <w:bCs/>
          <w:sz w:val="24"/>
          <w:szCs w:val="21"/>
        </w:rPr>
        <w:t>it</w:t>
      </w:r>
      <w:r w:rsidRPr="00DB6BCD">
        <w:rPr>
          <w:rFonts w:ascii="Times New Roman" w:eastAsia="宋体" w:hAnsi="Times New Roman" w:cs="Times New Roman"/>
          <w:bCs/>
          <w:sz w:val="24"/>
          <w:szCs w:val="21"/>
        </w:rPr>
        <w:t xml:space="preserve"> capture file</w:t>
      </w:r>
      <w:r>
        <w:rPr>
          <w:rFonts w:ascii="Times New Roman" w:eastAsia="宋体" w:hAnsi="Times New Roman" w:cs="Times New Roman"/>
          <w:bCs/>
          <w:sz w:val="24"/>
          <w:szCs w:val="21"/>
        </w:rPr>
        <w:t>;</w:t>
      </w:r>
    </w:p>
    <w:p w14:paraId="489B3598" w14:textId="77777777" w:rsidR="00DB6BCD" w:rsidRPr="00DB6BCD" w:rsidRDefault="00DB6BCD" w:rsidP="00DB6BCD">
      <w:pPr>
        <w:rPr>
          <w:rFonts w:ascii="Times New Roman" w:eastAsia="宋体" w:hAnsi="Times New Roman" w:cs="Times New Roman" w:hint="eastAsia"/>
          <w:bCs/>
          <w:sz w:val="24"/>
          <w:szCs w:val="21"/>
        </w:rPr>
      </w:pPr>
    </w:p>
    <w:p w14:paraId="2D26A28B" w14:textId="5E77A3DB" w:rsidR="00A97B97" w:rsidRDefault="00A97B97" w:rsidP="00A97B97">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实验结果</w:t>
      </w:r>
    </w:p>
    <w:p w14:paraId="169B51F5" w14:textId="77777777" w:rsidR="00DB6BCD" w:rsidRPr="00DB6BCD" w:rsidRDefault="00DB6BCD" w:rsidP="00DB6BCD">
      <w:pPr>
        <w:pStyle w:val="a3"/>
        <w:numPr>
          <w:ilvl w:val="1"/>
          <w:numId w:val="1"/>
        </w:numPr>
        <w:ind w:firstLineChars="0"/>
        <w:rPr>
          <w:rFonts w:ascii="Times New Roman" w:eastAsia="宋体" w:hAnsi="Times New Roman" w:cs="Times New Roman"/>
          <w:b/>
          <w:sz w:val="28"/>
        </w:rPr>
      </w:pPr>
      <w:r>
        <w:rPr>
          <w:rFonts w:ascii="Times New Roman" w:eastAsia="宋体" w:hAnsi="Times New Roman" w:cs="Times New Roman"/>
          <w:bCs/>
          <w:sz w:val="24"/>
          <w:szCs w:val="21"/>
        </w:rPr>
        <w:t>Step 1: Deleted server2 in the topology</w:t>
      </w:r>
    </w:p>
    <w:p w14:paraId="2FA6C6D1" w14:textId="0565C560" w:rsidR="00DB6BCD" w:rsidRPr="00DB6BCD" w:rsidRDefault="00DB6BCD" w:rsidP="00DB6BCD">
      <w:pPr>
        <w:pStyle w:val="a3"/>
        <w:ind w:left="840" w:firstLineChars="0" w:firstLine="0"/>
        <w:rPr>
          <w:rFonts w:ascii="Times New Roman" w:eastAsia="宋体" w:hAnsi="Times New Roman" w:cs="Times New Roman"/>
          <w:b/>
          <w:sz w:val="28"/>
        </w:rPr>
      </w:pPr>
      <w:r>
        <w:rPr>
          <w:noProof/>
        </w:rPr>
        <w:drawing>
          <wp:inline distT="0" distB="0" distL="0" distR="0" wp14:anchorId="37E36A03" wp14:editId="53E5C734">
            <wp:extent cx="4183380" cy="7550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7">
                      <a:extLst>
                        <a:ext uri="{28A0092B-C50C-407E-A947-70E740481C1C}">
                          <a14:useLocalDpi xmlns:a14="http://schemas.microsoft.com/office/drawing/2010/main" val="0"/>
                        </a:ext>
                      </a:extLst>
                    </a:blip>
                    <a:srcRect r="20684"/>
                    <a:stretch/>
                  </pic:blipFill>
                  <pic:spPr bwMode="auto">
                    <a:xfrm>
                      <a:off x="0" y="0"/>
                      <a:ext cx="4183380" cy="75501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2C519D9D" wp14:editId="52184A2E">
            <wp:extent cx="2186940" cy="778763"/>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extLst>
                        <a:ext uri="{28A0092B-C50C-407E-A947-70E740481C1C}">
                          <a14:useLocalDpi xmlns:a14="http://schemas.microsoft.com/office/drawing/2010/main" val="0"/>
                        </a:ext>
                      </a:extLst>
                    </a:blip>
                    <a:stretch>
                      <a:fillRect/>
                    </a:stretch>
                  </pic:blipFill>
                  <pic:spPr>
                    <a:xfrm>
                      <a:off x="0" y="0"/>
                      <a:ext cx="2256253" cy="803445"/>
                    </a:xfrm>
                    <a:prstGeom prst="rect">
                      <a:avLst/>
                    </a:prstGeom>
                  </pic:spPr>
                </pic:pic>
              </a:graphicData>
            </a:graphic>
          </wp:inline>
        </w:drawing>
      </w:r>
    </w:p>
    <w:p w14:paraId="1E6551E4" w14:textId="59A89E20" w:rsidR="00DB6BCD" w:rsidRPr="00DB6BCD" w:rsidRDefault="00DB6BCD" w:rsidP="00DB6BCD">
      <w:pPr>
        <w:pStyle w:val="a3"/>
        <w:numPr>
          <w:ilvl w:val="1"/>
          <w:numId w:val="1"/>
        </w:numPr>
        <w:ind w:firstLineChars="0"/>
        <w:rPr>
          <w:rFonts w:ascii="Times New Roman" w:eastAsia="宋体" w:hAnsi="Times New Roman" w:cs="Times New Roman"/>
          <w:b/>
          <w:sz w:val="28"/>
        </w:rPr>
      </w:pPr>
      <w:r>
        <w:rPr>
          <w:rFonts w:ascii="Times New Roman" w:eastAsia="宋体" w:hAnsi="Times New Roman" w:cs="Times New Roman"/>
          <w:bCs/>
          <w:sz w:val="24"/>
          <w:szCs w:val="21"/>
        </w:rPr>
        <w:t>Step 2: Counting packets and logging statistics</w:t>
      </w:r>
    </w:p>
    <w:p w14:paraId="5D690F59" w14:textId="48F372B6" w:rsidR="00AE45CB" w:rsidRPr="00AE45CB" w:rsidRDefault="00DB6BCD" w:rsidP="00AE45CB">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w:t>
      </w:r>
      <w:r>
        <w:rPr>
          <w:rFonts w:ascii="Times New Roman" w:eastAsia="宋体" w:hAnsi="Times New Roman" w:cs="Times New Roman"/>
          <w:bCs/>
          <w:sz w:val="24"/>
          <w:szCs w:val="21"/>
        </w:rPr>
        <w:t xml:space="preserve">See </w:t>
      </w:r>
      <w:r w:rsidR="001674A4">
        <w:rPr>
          <w:rFonts w:ascii="Times New Roman" w:eastAsia="宋体" w:hAnsi="Times New Roman" w:cs="Times New Roman"/>
          <w:bCs/>
          <w:sz w:val="24"/>
          <w:szCs w:val="21"/>
        </w:rPr>
        <w:t xml:space="preserve">more </w:t>
      </w:r>
      <w:r>
        <w:rPr>
          <w:rFonts w:ascii="Times New Roman" w:eastAsia="宋体" w:hAnsi="Times New Roman" w:cs="Times New Roman"/>
          <w:bCs/>
          <w:sz w:val="24"/>
          <w:szCs w:val="21"/>
        </w:rPr>
        <w:t>results of log information in Step 4)</w:t>
      </w:r>
    </w:p>
    <w:p w14:paraId="34C70D90" w14:textId="53A9FD3C" w:rsidR="00DB6BCD" w:rsidRPr="00DB6BCD" w:rsidRDefault="001674A4" w:rsidP="00DB6BCD">
      <w:pPr>
        <w:pStyle w:val="a3"/>
        <w:ind w:left="840" w:firstLineChars="0" w:firstLine="0"/>
        <w:rPr>
          <w:rFonts w:ascii="Times New Roman" w:eastAsia="宋体" w:hAnsi="Times New Roman" w:cs="Times New Roman" w:hint="eastAsia"/>
          <w:b/>
          <w:sz w:val="28"/>
        </w:rPr>
      </w:pPr>
      <w:r>
        <w:rPr>
          <w:noProof/>
        </w:rPr>
        <w:lastRenderedPageBreak/>
        <w:drawing>
          <wp:inline distT="0" distB="0" distL="0" distR="0" wp14:anchorId="56864E02" wp14:editId="796B7AB0">
            <wp:extent cx="4709160" cy="2160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0716"/>
                    <a:stretch/>
                  </pic:blipFill>
                  <pic:spPr bwMode="auto">
                    <a:xfrm>
                      <a:off x="0" y="0"/>
                      <a:ext cx="4709160" cy="2160905"/>
                    </a:xfrm>
                    <a:prstGeom prst="rect">
                      <a:avLst/>
                    </a:prstGeom>
                    <a:ln>
                      <a:noFill/>
                    </a:ln>
                    <a:extLst>
                      <a:ext uri="{53640926-AAD7-44D8-BBD7-CCE9431645EC}">
                        <a14:shadowObscured xmlns:a14="http://schemas.microsoft.com/office/drawing/2010/main"/>
                      </a:ext>
                    </a:extLst>
                  </pic:spPr>
                </pic:pic>
              </a:graphicData>
            </a:graphic>
          </wp:inline>
        </w:drawing>
      </w:r>
    </w:p>
    <w:p w14:paraId="0FBD76C7" w14:textId="1617E122" w:rsidR="00DB6BCD" w:rsidRPr="00DB6BCD" w:rsidRDefault="00DB6BCD" w:rsidP="00DB6BCD">
      <w:pPr>
        <w:pStyle w:val="a3"/>
        <w:numPr>
          <w:ilvl w:val="1"/>
          <w:numId w:val="1"/>
        </w:numPr>
        <w:ind w:firstLineChars="0"/>
        <w:rPr>
          <w:rFonts w:ascii="Times New Roman" w:eastAsia="宋体" w:hAnsi="Times New Roman" w:cs="Times New Roman"/>
          <w:b/>
          <w:sz w:val="28"/>
        </w:rPr>
      </w:pPr>
      <w:r>
        <w:rPr>
          <w:rFonts w:ascii="Times New Roman" w:eastAsia="宋体" w:hAnsi="Times New Roman" w:cs="Times New Roman"/>
          <w:bCs/>
          <w:sz w:val="24"/>
          <w:szCs w:val="21"/>
        </w:rPr>
        <w:t>Step 3: Created new test case and passed successfully</w:t>
      </w:r>
    </w:p>
    <w:p w14:paraId="2D24823C" w14:textId="407CFF51" w:rsidR="00DB6BCD" w:rsidRDefault="001674A4" w:rsidP="00DB6BCD">
      <w:pPr>
        <w:pStyle w:val="a3"/>
        <w:ind w:left="840" w:firstLineChars="0" w:firstLine="0"/>
        <w:rPr>
          <w:rFonts w:ascii="Times New Roman" w:eastAsia="宋体" w:hAnsi="Times New Roman" w:cs="Times New Roman"/>
          <w:b/>
          <w:sz w:val="28"/>
        </w:rPr>
      </w:pPr>
      <w:r>
        <w:rPr>
          <w:noProof/>
        </w:rPr>
        <w:drawing>
          <wp:inline distT="0" distB="0" distL="0" distR="0" wp14:anchorId="165BAE5B" wp14:editId="75E807F2">
            <wp:extent cx="4465320" cy="19577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1489"/>
                    <a:stretch/>
                  </pic:blipFill>
                  <pic:spPr bwMode="auto">
                    <a:xfrm>
                      <a:off x="0" y="0"/>
                      <a:ext cx="4480130" cy="1964198"/>
                    </a:xfrm>
                    <a:prstGeom prst="rect">
                      <a:avLst/>
                    </a:prstGeom>
                    <a:ln>
                      <a:noFill/>
                    </a:ln>
                    <a:extLst>
                      <a:ext uri="{53640926-AAD7-44D8-BBD7-CCE9431645EC}">
                        <a14:shadowObscured xmlns:a14="http://schemas.microsoft.com/office/drawing/2010/main"/>
                      </a:ext>
                    </a:extLst>
                  </pic:spPr>
                </pic:pic>
              </a:graphicData>
            </a:graphic>
          </wp:inline>
        </w:drawing>
      </w:r>
    </w:p>
    <w:p w14:paraId="7D830B57" w14:textId="365F296E" w:rsidR="00DB6BCD" w:rsidRPr="00DB6BCD" w:rsidRDefault="00DB6BCD" w:rsidP="00DB6BCD">
      <w:pPr>
        <w:pStyle w:val="a3"/>
        <w:ind w:left="840" w:firstLineChars="0" w:firstLine="0"/>
        <w:rPr>
          <w:rFonts w:ascii="Times New Roman" w:eastAsia="宋体" w:hAnsi="Times New Roman" w:cs="Times New Roman" w:hint="eastAsia"/>
          <w:b/>
          <w:sz w:val="28"/>
        </w:rPr>
      </w:pPr>
      <w:r>
        <w:rPr>
          <w:noProof/>
        </w:rPr>
        <w:drawing>
          <wp:inline distT="0" distB="0" distL="0" distR="0" wp14:anchorId="6D451D8D" wp14:editId="13EF4334">
            <wp:extent cx="3664927" cy="1133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8767"/>
                    <a:stretch/>
                  </pic:blipFill>
                  <pic:spPr bwMode="auto">
                    <a:xfrm>
                      <a:off x="0" y="0"/>
                      <a:ext cx="3767177" cy="1165099"/>
                    </a:xfrm>
                    <a:prstGeom prst="rect">
                      <a:avLst/>
                    </a:prstGeom>
                    <a:ln>
                      <a:noFill/>
                    </a:ln>
                    <a:extLst>
                      <a:ext uri="{53640926-AAD7-44D8-BBD7-CCE9431645EC}">
                        <a14:shadowObscured xmlns:a14="http://schemas.microsoft.com/office/drawing/2010/main"/>
                      </a:ext>
                    </a:extLst>
                  </pic:spPr>
                </pic:pic>
              </a:graphicData>
            </a:graphic>
          </wp:inline>
        </w:drawing>
      </w:r>
    </w:p>
    <w:p w14:paraId="6685EC92" w14:textId="77777777" w:rsidR="00AE45CB" w:rsidRPr="00AE45CB" w:rsidRDefault="001674A4" w:rsidP="00AE45CB">
      <w:pPr>
        <w:pStyle w:val="a3"/>
        <w:numPr>
          <w:ilvl w:val="1"/>
          <w:numId w:val="1"/>
        </w:numPr>
        <w:ind w:firstLineChars="0"/>
        <w:rPr>
          <w:rFonts w:ascii="Times New Roman" w:eastAsia="宋体" w:hAnsi="Times New Roman" w:cs="Times New Roman"/>
          <w:b/>
          <w:sz w:val="28"/>
        </w:rPr>
      </w:pPr>
      <w:r>
        <w:rPr>
          <w:rFonts w:ascii="Times New Roman" w:eastAsia="宋体" w:hAnsi="Times New Roman" w:cs="Times New Roman"/>
          <w:bCs/>
          <w:sz w:val="24"/>
          <w:szCs w:val="21"/>
        </w:rPr>
        <w:t xml:space="preserve">Step 4: </w:t>
      </w:r>
      <w:r w:rsidR="00DB6BCD">
        <w:rPr>
          <w:rFonts w:ascii="Times New Roman" w:eastAsia="宋体" w:hAnsi="Times New Roman" w:cs="Times New Roman"/>
          <w:bCs/>
          <w:sz w:val="24"/>
          <w:szCs w:val="21"/>
        </w:rPr>
        <w:t>Running the new hub</w:t>
      </w:r>
      <w:r>
        <w:rPr>
          <w:rFonts w:ascii="Times New Roman" w:eastAsia="宋体" w:hAnsi="Times New Roman" w:cs="Times New Roman"/>
          <w:bCs/>
          <w:sz w:val="24"/>
          <w:szCs w:val="21"/>
        </w:rPr>
        <w:t xml:space="preserve"> in Mininet</w:t>
      </w:r>
    </w:p>
    <w:p w14:paraId="3CFC4773" w14:textId="77934A2E" w:rsidR="00AE45CB" w:rsidRDefault="001674A4" w:rsidP="00AE45CB">
      <w:pPr>
        <w:pStyle w:val="a3"/>
        <w:ind w:left="840" w:firstLineChars="0" w:firstLine="0"/>
        <w:rPr>
          <w:rFonts w:ascii="Times New Roman" w:eastAsia="宋体" w:hAnsi="Times New Roman" w:cs="Times New Roman"/>
          <w:b/>
          <w:sz w:val="28"/>
        </w:rPr>
      </w:pPr>
      <w:r>
        <w:rPr>
          <w:noProof/>
        </w:rPr>
        <w:drawing>
          <wp:inline distT="0" distB="0" distL="0" distR="0" wp14:anchorId="5A28ADC0" wp14:editId="625F8BC4">
            <wp:extent cx="4422682" cy="2918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9804" cy="2949555"/>
                    </a:xfrm>
                    <a:prstGeom prst="rect">
                      <a:avLst/>
                    </a:prstGeom>
                  </pic:spPr>
                </pic:pic>
              </a:graphicData>
            </a:graphic>
          </wp:inline>
        </w:drawing>
      </w:r>
    </w:p>
    <w:p w14:paraId="6891BE25" w14:textId="6AE16BE0" w:rsidR="00767C03" w:rsidRPr="00797709" w:rsidRDefault="00797709" w:rsidP="00AE45CB">
      <w:pPr>
        <w:pStyle w:val="a3"/>
        <w:ind w:left="840" w:firstLineChars="0" w:firstLine="0"/>
        <w:rPr>
          <w:rFonts w:ascii="Times New Roman" w:eastAsia="宋体" w:hAnsi="Times New Roman" w:cs="Times New Roman" w:hint="eastAsia"/>
          <w:bCs/>
          <w:sz w:val="24"/>
          <w:szCs w:val="21"/>
        </w:rPr>
      </w:pPr>
      <w:r w:rsidRPr="00797709">
        <w:rPr>
          <w:rFonts w:ascii="Times New Roman" w:eastAsia="宋体" w:hAnsi="Times New Roman" w:cs="Times New Roman"/>
          <w:bCs/>
          <w:sz w:val="24"/>
          <w:szCs w:val="21"/>
        </w:rPr>
        <w:lastRenderedPageBreak/>
        <w:t>T</w:t>
      </w:r>
      <w:r>
        <w:rPr>
          <w:rFonts w:ascii="Times New Roman" w:eastAsia="宋体" w:hAnsi="Times New Roman" w:cs="Times New Roman"/>
          <w:bCs/>
          <w:sz w:val="24"/>
          <w:szCs w:val="21"/>
        </w:rPr>
        <w:t xml:space="preserve">he testing process involves running start_mininet.py, which set up the nodes client, hub and server1, if try to ping at once, the drop rate would be 100%, as the links are not established yet. If ping after running myhub.py in xterm hub window, </w:t>
      </w:r>
      <w:r w:rsidR="00D7127E">
        <w:rPr>
          <w:rFonts w:ascii="Times New Roman" w:eastAsia="宋体" w:hAnsi="Times New Roman" w:cs="Times New Roman"/>
          <w:bCs/>
          <w:sz w:val="24"/>
          <w:szCs w:val="21"/>
        </w:rPr>
        <w:t>however, only the links between nodes EXCEPT hub can transfer file successfully, for hub does noy have an IP address and cannot be pinged.</w:t>
      </w:r>
    </w:p>
    <w:p w14:paraId="050D2AC5" w14:textId="4AD6C1FF" w:rsidR="00DB6BCD" w:rsidRPr="001674A4" w:rsidRDefault="001674A4" w:rsidP="00DB6BCD">
      <w:pPr>
        <w:pStyle w:val="a3"/>
        <w:numPr>
          <w:ilvl w:val="1"/>
          <w:numId w:val="1"/>
        </w:numPr>
        <w:ind w:firstLineChars="0"/>
        <w:rPr>
          <w:rFonts w:ascii="Times New Roman" w:eastAsia="宋体" w:hAnsi="Times New Roman" w:cs="Times New Roman"/>
          <w:b/>
          <w:sz w:val="28"/>
        </w:rPr>
      </w:pPr>
      <w:r>
        <w:rPr>
          <w:rFonts w:ascii="Times New Roman" w:eastAsia="宋体" w:hAnsi="Times New Roman" w:cs="Times New Roman"/>
          <w:bCs/>
          <w:sz w:val="24"/>
          <w:szCs w:val="21"/>
        </w:rPr>
        <w:t>Step 5: Capturing files with Wireshark</w:t>
      </w:r>
    </w:p>
    <w:p w14:paraId="10D4AC69" w14:textId="13480BDC" w:rsidR="00D7127E" w:rsidRPr="00D7127E" w:rsidRDefault="001674A4" w:rsidP="00D7127E">
      <w:pPr>
        <w:pStyle w:val="a3"/>
        <w:ind w:left="840" w:firstLineChars="0" w:firstLine="0"/>
        <w:rPr>
          <w:rFonts w:ascii="Times New Roman" w:eastAsia="宋体" w:hAnsi="Times New Roman" w:cs="Times New Roman" w:hint="eastAsia"/>
          <w:b/>
          <w:sz w:val="28"/>
        </w:rPr>
      </w:pPr>
      <w:r>
        <w:rPr>
          <w:noProof/>
        </w:rPr>
        <w:drawing>
          <wp:inline distT="0" distB="0" distL="0" distR="0" wp14:anchorId="339C40E5" wp14:editId="3CD848D9">
            <wp:extent cx="4450080" cy="28016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5627"/>
                    <a:stretch/>
                  </pic:blipFill>
                  <pic:spPr bwMode="auto">
                    <a:xfrm>
                      <a:off x="0" y="0"/>
                      <a:ext cx="4450080" cy="2801620"/>
                    </a:xfrm>
                    <a:prstGeom prst="rect">
                      <a:avLst/>
                    </a:prstGeom>
                    <a:ln>
                      <a:noFill/>
                    </a:ln>
                    <a:extLst>
                      <a:ext uri="{53640926-AAD7-44D8-BBD7-CCE9431645EC}">
                        <a14:shadowObscured xmlns:a14="http://schemas.microsoft.com/office/drawing/2010/main"/>
                      </a:ext>
                    </a:extLst>
                  </pic:spPr>
                </pic:pic>
              </a:graphicData>
            </a:graphic>
          </wp:inline>
        </w:drawing>
      </w:r>
    </w:p>
    <w:p w14:paraId="547A21E6" w14:textId="7A381409" w:rsidR="00AE45CB" w:rsidRPr="00AE45CB" w:rsidRDefault="00D7127E" w:rsidP="001674A4">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This is the file captured after running “</w:t>
      </w:r>
      <w:r w:rsidR="003F764B">
        <w:rPr>
          <w:rFonts w:ascii="Times New Roman" w:eastAsia="宋体" w:hAnsi="Times New Roman" w:cs="Times New Roman"/>
          <w:bCs/>
          <w:sz w:val="24"/>
          <w:szCs w:val="21"/>
        </w:rPr>
        <w:t>server1 ping -c client”, From the file I can see the interface id, arrival time, capture length of the frame, as well as the source and destination, the MAC and IP address of the sender and the target, I may as well infer that the packet is sent using broadcast.</w:t>
      </w:r>
    </w:p>
    <w:p w14:paraId="263F979A" w14:textId="5934F6E7" w:rsidR="001674A4" w:rsidRPr="001674A4" w:rsidRDefault="001674A4" w:rsidP="001674A4">
      <w:pPr>
        <w:rPr>
          <w:rFonts w:ascii="Times New Roman" w:eastAsia="宋体" w:hAnsi="Times New Roman" w:cs="Times New Roman" w:hint="eastAsia"/>
          <w:bCs/>
          <w:sz w:val="24"/>
          <w:szCs w:val="21"/>
        </w:rPr>
      </w:pPr>
    </w:p>
    <w:p w14:paraId="68310612" w14:textId="77777777" w:rsidR="001674A4" w:rsidRDefault="00A97B97" w:rsidP="00A97B97">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核心代码</w:t>
      </w:r>
    </w:p>
    <w:p w14:paraId="39EA9C19" w14:textId="097AA566" w:rsidR="001674A4" w:rsidRDefault="001674A4" w:rsidP="001674A4">
      <w:pPr>
        <w:pStyle w:val="a3"/>
        <w:numPr>
          <w:ilvl w:val="1"/>
          <w:numId w:val="1"/>
        </w:numPr>
        <w:ind w:firstLineChars="0"/>
        <w:rPr>
          <w:rFonts w:ascii="Times New Roman" w:eastAsia="宋体" w:hAnsi="Times New Roman" w:cs="Times New Roman"/>
          <w:bCs/>
          <w:sz w:val="24"/>
          <w:szCs w:val="21"/>
        </w:rPr>
      </w:pPr>
      <w:r w:rsidRPr="001674A4">
        <w:rPr>
          <w:rFonts w:ascii="Times New Roman" w:eastAsia="宋体" w:hAnsi="Times New Roman" w:cs="Times New Roman" w:hint="eastAsia"/>
          <w:bCs/>
          <w:sz w:val="24"/>
          <w:szCs w:val="21"/>
        </w:rPr>
        <w:t>S</w:t>
      </w:r>
      <w:r w:rsidRPr="001674A4">
        <w:rPr>
          <w:rFonts w:ascii="Times New Roman" w:eastAsia="宋体" w:hAnsi="Times New Roman" w:cs="Times New Roman"/>
          <w:bCs/>
          <w:sz w:val="24"/>
          <w:szCs w:val="21"/>
        </w:rPr>
        <w:t>tep</w:t>
      </w:r>
      <w:r>
        <w:rPr>
          <w:rFonts w:ascii="Times New Roman" w:eastAsia="宋体" w:hAnsi="Times New Roman" w:cs="Times New Roman"/>
          <w:bCs/>
          <w:sz w:val="24"/>
          <w:szCs w:val="21"/>
        </w:rPr>
        <w:t xml:space="preserve"> 1: Delete server2 by annotating relevant code;</w:t>
      </w:r>
    </w:p>
    <w:p w14:paraId="4127F8D8" w14:textId="54D17FD1" w:rsidR="00AE45CB" w:rsidRPr="001674A4" w:rsidRDefault="00AE45CB" w:rsidP="00AE45CB">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T</w:t>
      </w:r>
      <w:r>
        <w:rPr>
          <w:rFonts w:ascii="Times New Roman" w:eastAsia="宋体" w:hAnsi="Times New Roman" w:cs="Times New Roman"/>
          <w:bCs/>
          <w:sz w:val="24"/>
          <w:szCs w:val="21"/>
        </w:rPr>
        <w:t xml:space="preserve">his is the only place where “server2” is mentioned, when the nodes are used the code is often </w:t>
      </w:r>
      <w:r w:rsidR="00767C03">
        <w:rPr>
          <w:rFonts w:ascii="Times New Roman" w:eastAsia="宋体" w:hAnsi="Times New Roman" w:cs="Times New Roman"/>
          <w:bCs/>
          <w:sz w:val="24"/>
          <w:szCs w:val="21"/>
        </w:rPr>
        <w:t xml:space="preserve">written </w:t>
      </w:r>
      <w:r>
        <w:rPr>
          <w:rFonts w:ascii="Times New Roman" w:eastAsia="宋体" w:hAnsi="Times New Roman" w:cs="Times New Roman"/>
          <w:bCs/>
          <w:sz w:val="24"/>
          <w:szCs w:val="21"/>
        </w:rPr>
        <w:t xml:space="preserve">“for node in nodes”, so </w:t>
      </w:r>
      <w:r w:rsidR="00767C03">
        <w:rPr>
          <w:rFonts w:ascii="Times New Roman" w:eastAsia="宋体" w:hAnsi="Times New Roman" w:cs="Times New Roman"/>
          <w:bCs/>
          <w:sz w:val="24"/>
          <w:szCs w:val="21"/>
        </w:rPr>
        <w:t>I</w:t>
      </w:r>
      <w:r>
        <w:rPr>
          <w:rFonts w:ascii="Times New Roman" w:eastAsia="宋体" w:hAnsi="Times New Roman" w:cs="Times New Roman"/>
          <w:bCs/>
          <w:sz w:val="24"/>
          <w:szCs w:val="21"/>
        </w:rPr>
        <w:t xml:space="preserve"> assume deleting it from the </w:t>
      </w:r>
      <w:r w:rsidR="00767C03">
        <w:rPr>
          <w:rFonts w:ascii="Times New Roman" w:eastAsia="宋体" w:hAnsi="Times New Roman" w:cs="Times New Roman"/>
          <w:bCs/>
          <w:sz w:val="24"/>
          <w:szCs w:val="21"/>
        </w:rPr>
        <w:t>array is enough. Further testing shows it IS enough.</w:t>
      </w:r>
    </w:p>
    <w:p w14:paraId="31757488" w14:textId="3C42FB96" w:rsidR="001674A4" w:rsidRDefault="001674A4" w:rsidP="001674A4">
      <w:pPr>
        <w:pStyle w:val="a3"/>
        <w:ind w:left="840" w:firstLineChars="0" w:firstLine="0"/>
        <w:rPr>
          <w:rFonts w:ascii="Times New Roman" w:eastAsia="宋体" w:hAnsi="Times New Roman" w:cs="Times New Roman"/>
          <w:b/>
          <w:sz w:val="28"/>
        </w:rPr>
      </w:pPr>
      <w:r>
        <w:rPr>
          <w:noProof/>
        </w:rPr>
        <w:drawing>
          <wp:inline distT="0" distB="0" distL="0" distR="0" wp14:anchorId="4A51DB53" wp14:editId="4157DD43">
            <wp:extent cx="3818948" cy="17595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3845771" cy="1771944"/>
                    </a:xfrm>
                    <a:prstGeom prst="rect">
                      <a:avLst/>
                    </a:prstGeom>
                  </pic:spPr>
                </pic:pic>
              </a:graphicData>
            </a:graphic>
          </wp:inline>
        </w:drawing>
      </w:r>
    </w:p>
    <w:p w14:paraId="70BA7159" w14:textId="04214900" w:rsidR="001674A4" w:rsidRDefault="001674A4" w:rsidP="001674A4">
      <w:pPr>
        <w:pStyle w:val="a3"/>
        <w:numPr>
          <w:ilvl w:val="1"/>
          <w:numId w:val="1"/>
        </w:numPr>
        <w:ind w:firstLineChars="0"/>
        <w:rPr>
          <w:rFonts w:ascii="Times New Roman" w:eastAsia="宋体" w:hAnsi="Times New Roman" w:cs="Times New Roman"/>
          <w:bCs/>
          <w:sz w:val="24"/>
          <w:szCs w:val="21"/>
        </w:rPr>
      </w:pPr>
      <w:r w:rsidRPr="001674A4">
        <w:rPr>
          <w:rFonts w:ascii="Times New Roman" w:eastAsia="宋体" w:hAnsi="Times New Roman" w:cs="Times New Roman" w:hint="eastAsia"/>
          <w:bCs/>
          <w:sz w:val="24"/>
          <w:szCs w:val="21"/>
        </w:rPr>
        <w:t>S</w:t>
      </w:r>
      <w:r w:rsidRPr="001674A4">
        <w:rPr>
          <w:rFonts w:ascii="Times New Roman" w:eastAsia="宋体" w:hAnsi="Times New Roman" w:cs="Times New Roman"/>
          <w:bCs/>
          <w:sz w:val="24"/>
          <w:szCs w:val="21"/>
        </w:rPr>
        <w:t>t</w:t>
      </w:r>
      <w:r>
        <w:rPr>
          <w:rFonts w:ascii="Times New Roman" w:eastAsia="宋体" w:hAnsi="Times New Roman" w:cs="Times New Roman"/>
          <w:bCs/>
          <w:sz w:val="24"/>
          <w:szCs w:val="21"/>
        </w:rPr>
        <w:t>ep 2: Adding counters to count packets and logging statistics</w:t>
      </w:r>
      <w:r w:rsidR="00AE45CB">
        <w:rPr>
          <w:rFonts w:ascii="Times New Roman" w:eastAsia="宋体" w:hAnsi="Times New Roman" w:cs="Times New Roman"/>
          <w:bCs/>
          <w:sz w:val="24"/>
          <w:szCs w:val="21"/>
        </w:rPr>
        <w:t>;</w:t>
      </w:r>
    </w:p>
    <w:p w14:paraId="585FC7D3" w14:textId="0681280C" w:rsidR="003F764B" w:rsidRPr="003F764B" w:rsidRDefault="00767C03" w:rsidP="003F764B">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bCs/>
          <w:sz w:val="24"/>
          <w:szCs w:val="21"/>
        </w:rPr>
        <w:t>T</w:t>
      </w:r>
      <w:r w:rsidRPr="00767C03">
        <w:rPr>
          <w:rFonts w:ascii="Times New Roman" w:eastAsia="宋体" w:hAnsi="Times New Roman" w:cs="Times New Roman"/>
          <w:bCs/>
          <w:sz w:val="24"/>
          <w:szCs w:val="21"/>
        </w:rPr>
        <w:t>he statistical result</w:t>
      </w:r>
      <w:r>
        <w:rPr>
          <w:rFonts w:ascii="Times New Roman" w:eastAsia="宋体" w:hAnsi="Times New Roman" w:cs="Times New Roman"/>
          <w:bCs/>
          <w:sz w:val="24"/>
          <w:szCs w:val="21"/>
        </w:rPr>
        <w:t xml:space="preserve"> is logged</w:t>
      </w:r>
      <w:r w:rsidRPr="00767C03">
        <w:rPr>
          <w:rFonts w:ascii="Times New Roman" w:eastAsia="宋体" w:hAnsi="Times New Roman" w:cs="Times New Roman"/>
          <w:bCs/>
          <w:sz w:val="24"/>
          <w:szCs w:val="21"/>
        </w:rPr>
        <w:t xml:space="preserve"> every time </w:t>
      </w:r>
      <w:r>
        <w:rPr>
          <w:rFonts w:ascii="Times New Roman" w:eastAsia="宋体" w:hAnsi="Times New Roman" w:cs="Times New Roman"/>
          <w:bCs/>
          <w:sz w:val="24"/>
          <w:szCs w:val="21"/>
        </w:rPr>
        <w:t>a</w:t>
      </w:r>
      <w:r w:rsidRPr="00767C03">
        <w:rPr>
          <w:rFonts w:ascii="Times New Roman" w:eastAsia="宋体" w:hAnsi="Times New Roman" w:cs="Times New Roman"/>
          <w:bCs/>
          <w:sz w:val="24"/>
          <w:szCs w:val="21"/>
        </w:rPr>
        <w:t xml:space="preserve"> packet </w:t>
      </w:r>
      <w:r>
        <w:rPr>
          <w:rFonts w:ascii="Times New Roman" w:eastAsia="宋体" w:hAnsi="Times New Roman" w:cs="Times New Roman"/>
          <w:bCs/>
          <w:sz w:val="24"/>
          <w:szCs w:val="21"/>
        </w:rPr>
        <w:t xml:space="preserve">is received </w:t>
      </w:r>
      <w:r w:rsidRPr="00767C03">
        <w:rPr>
          <w:rFonts w:ascii="Times New Roman" w:eastAsia="宋体" w:hAnsi="Times New Roman" w:cs="Times New Roman"/>
          <w:bCs/>
          <w:sz w:val="24"/>
          <w:szCs w:val="21"/>
        </w:rPr>
        <w:t>with the format of each line in:&lt;ingress packet count&gt; out:&lt;egress packet count&gt;.</w:t>
      </w:r>
    </w:p>
    <w:p w14:paraId="660FDDC2" w14:textId="77777777" w:rsidR="001674A4" w:rsidRDefault="001674A4" w:rsidP="001674A4">
      <w:pPr>
        <w:pStyle w:val="a3"/>
        <w:ind w:left="840" w:firstLineChars="0" w:firstLine="0"/>
        <w:rPr>
          <w:rFonts w:ascii="Times New Roman" w:eastAsia="宋体" w:hAnsi="Times New Roman" w:cs="Times New Roman"/>
          <w:bCs/>
          <w:sz w:val="24"/>
          <w:szCs w:val="21"/>
        </w:rPr>
      </w:pPr>
      <w:r>
        <w:rPr>
          <w:rFonts w:hint="eastAsia"/>
          <w:noProof/>
        </w:rPr>
        <w:lastRenderedPageBreak/>
        <w:drawing>
          <wp:inline distT="0" distB="0" distL="0" distR="0" wp14:anchorId="15B8A99E" wp14:editId="028BEE5B">
            <wp:extent cx="3246120" cy="58930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5">
                      <a:extLst>
                        <a:ext uri="{28A0092B-C50C-407E-A947-70E740481C1C}">
                          <a14:useLocalDpi xmlns:a14="http://schemas.microsoft.com/office/drawing/2010/main" val="0"/>
                        </a:ext>
                      </a:extLst>
                    </a:blip>
                    <a:srcRect t="-1" b="1316"/>
                    <a:stretch/>
                  </pic:blipFill>
                  <pic:spPr bwMode="auto">
                    <a:xfrm>
                      <a:off x="0" y="0"/>
                      <a:ext cx="3587120" cy="651214"/>
                    </a:xfrm>
                    <a:prstGeom prst="rect">
                      <a:avLst/>
                    </a:prstGeom>
                    <a:ln>
                      <a:noFill/>
                    </a:ln>
                    <a:extLst>
                      <a:ext uri="{53640926-AAD7-44D8-BBD7-CCE9431645EC}">
                        <a14:shadowObscured xmlns:a14="http://schemas.microsoft.com/office/drawing/2010/main"/>
                      </a:ext>
                    </a:extLst>
                  </pic:spPr>
                </pic:pic>
              </a:graphicData>
            </a:graphic>
          </wp:inline>
        </w:drawing>
      </w:r>
    </w:p>
    <w:p w14:paraId="5C633748" w14:textId="1C3C960D" w:rsidR="001674A4" w:rsidRDefault="001674A4" w:rsidP="001674A4">
      <w:pPr>
        <w:pStyle w:val="a3"/>
        <w:ind w:left="840" w:firstLineChars="0" w:firstLine="0"/>
        <w:rPr>
          <w:rFonts w:ascii="Times New Roman" w:eastAsia="宋体" w:hAnsi="Times New Roman" w:cs="Times New Roman"/>
          <w:bCs/>
          <w:sz w:val="24"/>
          <w:szCs w:val="21"/>
        </w:rPr>
      </w:pPr>
      <w:r>
        <w:rPr>
          <w:noProof/>
        </w:rPr>
        <w:drawing>
          <wp:inline distT="0" distB="0" distL="0" distR="0" wp14:anchorId="250C3ED5" wp14:editId="29BFA99D">
            <wp:extent cx="3246120" cy="911383"/>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257" cy="943990"/>
                    </a:xfrm>
                    <a:prstGeom prst="rect">
                      <a:avLst/>
                    </a:prstGeom>
                  </pic:spPr>
                </pic:pic>
              </a:graphicData>
            </a:graphic>
          </wp:inline>
        </w:drawing>
      </w:r>
    </w:p>
    <w:p w14:paraId="36993117" w14:textId="4672AD1D" w:rsidR="001674A4" w:rsidRDefault="001674A4" w:rsidP="001674A4">
      <w:pPr>
        <w:pStyle w:val="a3"/>
        <w:ind w:left="840" w:firstLineChars="0" w:firstLine="0"/>
        <w:rPr>
          <w:rFonts w:ascii="Times New Roman" w:eastAsia="宋体" w:hAnsi="Times New Roman" w:cs="Times New Roman"/>
          <w:bCs/>
          <w:sz w:val="24"/>
          <w:szCs w:val="21"/>
        </w:rPr>
      </w:pPr>
      <w:r>
        <w:rPr>
          <w:noProof/>
        </w:rPr>
        <w:drawing>
          <wp:inline distT="0" distB="0" distL="0" distR="0" wp14:anchorId="56A1DAC0" wp14:editId="0EE402DF">
            <wp:extent cx="4320540" cy="59403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0032" cy="614589"/>
                    </a:xfrm>
                    <a:prstGeom prst="rect">
                      <a:avLst/>
                    </a:prstGeom>
                  </pic:spPr>
                </pic:pic>
              </a:graphicData>
            </a:graphic>
          </wp:inline>
        </w:drawing>
      </w:r>
    </w:p>
    <w:p w14:paraId="508067E2" w14:textId="3F2CE254" w:rsidR="001674A4" w:rsidRDefault="001674A4" w:rsidP="001674A4">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bCs/>
          <w:sz w:val="24"/>
          <w:szCs w:val="21"/>
        </w:rPr>
        <w:t>Step 3: Creating new test case</w:t>
      </w:r>
    </w:p>
    <w:p w14:paraId="37F398D1" w14:textId="47ADF4C0" w:rsidR="00767C03" w:rsidRDefault="00767C03" w:rsidP="00767C03">
      <w:pPr>
        <w:pStyle w:val="a3"/>
        <w:ind w:left="840" w:firstLineChars="0" w:firstLine="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F</w:t>
      </w:r>
      <w:r>
        <w:rPr>
          <w:rFonts w:ascii="Times New Roman" w:eastAsia="宋体" w:hAnsi="Times New Roman" w:cs="Times New Roman"/>
          <w:bCs/>
          <w:sz w:val="24"/>
          <w:szCs w:val="21"/>
        </w:rPr>
        <w:t>rom the example testcases I can infer there are three types of cases, they are broadcast, any unicast address and a dest address among the interfaces. I chose to write another testcase using broadcast destination, which arrives on eth0 and was forwarded out through ports eth1 and eth2.</w:t>
      </w:r>
    </w:p>
    <w:p w14:paraId="53A36FFD" w14:textId="32D6E111" w:rsidR="001674A4" w:rsidRDefault="001674A4" w:rsidP="001674A4">
      <w:pPr>
        <w:pStyle w:val="a3"/>
        <w:ind w:left="840" w:firstLineChars="0" w:firstLine="0"/>
        <w:rPr>
          <w:rFonts w:ascii="Times New Roman" w:eastAsia="宋体" w:hAnsi="Times New Roman" w:cs="Times New Roman"/>
          <w:bCs/>
          <w:sz w:val="24"/>
          <w:szCs w:val="21"/>
        </w:rPr>
      </w:pPr>
      <w:r>
        <w:rPr>
          <w:noProof/>
        </w:rPr>
        <w:drawing>
          <wp:inline distT="0" distB="0" distL="0" distR="0" wp14:anchorId="00A8B71D" wp14:editId="6CD458A5">
            <wp:extent cx="4213860" cy="1963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7006" cy="1978799"/>
                    </a:xfrm>
                    <a:prstGeom prst="rect">
                      <a:avLst/>
                    </a:prstGeom>
                  </pic:spPr>
                </pic:pic>
              </a:graphicData>
            </a:graphic>
          </wp:inline>
        </w:drawing>
      </w:r>
    </w:p>
    <w:p w14:paraId="7C2EB31A" w14:textId="6185C107" w:rsidR="001674A4" w:rsidRPr="00AE45CB" w:rsidRDefault="001674A4" w:rsidP="00AE45CB">
      <w:pPr>
        <w:rPr>
          <w:rFonts w:ascii="Times New Roman" w:eastAsia="宋体" w:hAnsi="Times New Roman" w:cs="Times New Roman" w:hint="eastAsia"/>
          <w:bCs/>
          <w:sz w:val="24"/>
          <w:szCs w:val="21"/>
        </w:rPr>
      </w:pPr>
    </w:p>
    <w:p w14:paraId="6D229778" w14:textId="3511C134" w:rsidR="00C25D37" w:rsidRDefault="00A97B97" w:rsidP="005860CA">
      <w:pPr>
        <w:pStyle w:val="a3"/>
        <w:numPr>
          <w:ilvl w:val="0"/>
          <w:numId w:val="1"/>
        </w:numPr>
        <w:ind w:firstLineChars="0"/>
        <w:rPr>
          <w:rFonts w:ascii="Times New Roman" w:eastAsia="宋体" w:hAnsi="Times New Roman" w:cs="Times New Roman"/>
          <w:b/>
          <w:sz w:val="28"/>
        </w:rPr>
      </w:pPr>
      <w:r w:rsidRPr="00EF549E">
        <w:rPr>
          <w:rFonts w:ascii="Times New Roman" w:eastAsia="宋体" w:hAnsi="Times New Roman" w:cs="Times New Roman"/>
          <w:b/>
          <w:sz w:val="28"/>
        </w:rPr>
        <w:t>总结与感想</w:t>
      </w:r>
    </w:p>
    <w:p w14:paraId="052DAEA0" w14:textId="665F81C4" w:rsidR="005860CA" w:rsidRDefault="005860CA" w:rsidP="005860CA">
      <w:pPr>
        <w:pStyle w:val="a3"/>
        <w:numPr>
          <w:ilvl w:val="1"/>
          <w:numId w:val="1"/>
        </w:numPr>
        <w:ind w:firstLineChars="0"/>
        <w:rPr>
          <w:rFonts w:ascii="Times New Roman" w:eastAsia="宋体" w:hAnsi="Times New Roman" w:cs="Times New Roman"/>
          <w:bCs/>
          <w:sz w:val="24"/>
          <w:szCs w:val="21"/>
        </w:rPr>
      </w:pPr>
      <w:r>
        <w:rPr>
          <w:rFonts w:ascii="Times New Roman" w:eastAsia="宋体" w:hAnsi="Times New Roman" w:cs="Times New Roman"/>
          <w:bCs/>
          <w:sz w:val="24"/>
          <w:szCs w:val="21"/>
        </w:rPr>
        <w:t xml:space="preserve">When trying to understand the structure of the virtual network and how the test cases work, it is useful to read the examples carefully, analyze the similarities and differences between them, and test the </w:t>
      </w:r>
      <w:r w:rsidR="00B53067">
        <w:rPr>
          <w:rFonts w:ascii="Times New Roman" w:eastAsia="宋体" w:hAnsi="Times New Roman" w:cs="Times New Roman"/>
          <w:bCs/>
          <w:sz w:val="24"/>
          <w:szCs w:val="21"/>
        </w:rPr>
        <w:t>guessing through running.</w:t>
      </w:r>
    </w:p>
    <w:p w14:paraId="79022FF7" w14:textId="435348ED" w:rsidR="00B53067" w:rsidRPr="005860CA" w:rsidRDefault="00B53067" w:rsidP="005860CA">
      <w:pPr>
        <w:pStyle w:val="a3"/>
        <w:numPr>
          <w:ilvl w:val="1"/>
          <w:numId w:val="1"/>
        </w:numPr>
        <w:ind w:firstLineChars="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C</w:t>
      </w:r>
      <w:r>
        <w:rPr>
          <w:rFonts w:ascii="Times New Roman" w:eastAsia="宋体" w:hAnsi="Times New Roman" w:cs="Times New Roman"/>
          <w:bCs/>
          <w:sz w:val="24"/>
          <w:szCs w:val="21"/>
        </w:rPr>
        <w:t xml:space="preserve">ertain phenomenon deserve attention for there are rationales behind them, for example, the drop rate of command “pingall” differs before and after running myhub.py because of the links between nodes. Moreover, the rate itself has to do with the features of hub, that it works on a second level and </w:t>
      </w:r>
      <w:r w:rsidR="007B606F">
        <w:rPr>
          <w:rFonts w:ascii="Times New Roman" w:eastAsia="宋体" w:hAnsi="Times New Roman" w:cs="Times New Roman"/>
          <w:bCs/>
          <w:sz w:val="24"/>
          <w:szCs w:val="21"/>
        </w:rPr>
        <w:t>does not have an IP address to make a packet. When coming across this kind or results during testing, I should pause to think about the logic behind them.</w:t>
      </w:r>
    </w:p>
    <w:sectPr w:rsidR="00B53067" w:rsidRPr="005860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598C8" w14:textId="77777777" w:rsidR="00543566" w:rsidRDefault="00543566" w:rsidP="001674A4">
      <w:r>
        <w:separator/>
      </w:r>
    </w:p>
  </w:endnote>
  <w:endnote w:type="continuationSeparator" w:id="0">
    <w:p w14:paraId="66C37AFA" w14:textId="77777777" w:rsidR="00543566" w:rsidRDefault="00543566" w:rsidP="00167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DACCB" w14:textId="77777777" w:rsidR="00543566" w:rsidRDefault="00543566" w:rsidP="001674A4">
      <w:r>
        <w:separator/>
      </w:r>
    </w:p>
  </w:footnote>
  <w:footnote w:type="continuationSeparator" w:id="0">
    <w:p w14:paraId="7B991004" w14:textId="77777777" w:rsidR="00543566" w:rsidRDefault="00543566" w:rsidP="001674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D0BD0"/>
    <w:multiLevelType w:val="hybridMultilevel"/>
    <w:tmpl w:val="9CE8FC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35925FD1"/>
    <w:multiLevelType w:val="hybridMultilevel"/>
    <w:tmpl w:val="63809548"/>
    <w:lvl w:ilvl="0" w:tplc="0E3EE1DE">
      <w:start w:val="1"/>
      <w:numFmt w:val="decimal"/>
      <w:lvlText w:val="%1."/>
      <w:lvlJc w:val="left"/>
      <w:pPr>
        <w:ind w:left="360" w:hanging="360"/>
      </w:pPr>
      <w:rPr>
        <w:rFonts w:hint="default"/>
      </w:rPr>
    </w:lvl>
    <w:lvl w:ilvl="1" w:tplc="8CCE2DEE">
      <w:start w:val="1"/>
      <w:numFmt w:val="lowerLetter"/>
      <w:lvlText w:val="%2)"/>
      <w:lvlJc w:val="left"/>
      <w:pPr>
        <w:ind w:left="840" w:hanging="420"/>
      </w:pPr>
      <w:rPr>
        <w:b w:val="0"/>
        <w:bCs/>
        <w:sz w:val="24"/>
        <w:szCs w:val="24"/>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AA"/>
    <w:rsid w:val="00114FAA"/>
    <w:rsid w:val="001674A4"/>
    <w:rsid w:val="003F764B"/>
    <w:rsid w:val="00543566"/>
    <w:rsid w:val="005860CA"/>
    <w:rsid w:val="00600FEC"/>
    <w:rsid w:val="00767C03"/>
    <w:rsid w:val="00797709"/>
    <w:rsid w:val="007B606F"/>
    <w:rsid w:val="00990E9C"/>
    <w:rsid w:val="00A229C1"/>
    <w:rsid w:val="00A97B97"/>
    <w:rsid w:val="00AE45CB"/>
    <w:rsid w:val="00B53067"/>
    <w:rsid w:val="00C25D37"/>
    <w:rsid w:val="00D7127E"/>
    <w:rsid w:val="00DB6BCD"/>
    <w:rsid w:val="00E14AE5"/>
    <w:rsid w:val="00F067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75203"/>
  <w15:chartTrackingRefBased/>
  <w15:docId w15:val="{36D0123D-C311-4BB6-A570-B5616495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B97"/>
    <w:pPr>
      <w:ind w:firstLineChars="200" w:firstLine="420"/>
    </w:pPr>
  </w:style>
  <w:style w:type="paragraph" w:customStyle="1" w:styleId="1">
    <w:name w:val="列表段落1"/>
    <w:basedOn w:val="a"/>
    <w:rsid w:val="00A97B97"/>
    <w:pPr>
      <w:ind w:firstLineChars="200" w:firstLine="420"/>
    </w:pPr>
    <w:rPr>
      <w:rFonts w:ascii="Times New Roman" w:eastAsia="宋体" w:hAnsi="Times New Roman" w:cs="Times New Roman"/>
      <w:sz w:val="28"/>
      <w:szCs w:val="28"/>
    </w:rPr>
  </w:style>
  <w:style w:type="paragraph" w:styleId="a4">
    <w:name w:val="header"/>
    <w:basedOn w:val="a"/>
    <w:link w:val="a5"/>
    <w:uiPriority w:val="99"/>
    <w:unhideWhenUsed/>
    <w:rsid w:val="001674A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674A4"/>
    <w:rPr>
      <w:sz w:val="18"/>
      <w:szCs w:val="18"/>
    </w:rPr>
  </w:style>
  <w:style w:type="paragraph" w:styleId="a6">
    <w:name w:val="footer"/>
    <w:basedOn w:val="a"/>
    <w:link w:val="a7"/>
    <w:uiPriority w:val="99"/>
    <w:unhideWhenUsed/>
    <w:rsid w:val="001674A4"/>
    <w:pPr>
      <w:tabs>
        <w:tab w:val="center" w:pos="4153"/>
        <w:tab w:val="right" w:pos="8306"/>
      </w:tabs>
      <w:snapToGrid w:val="0"/>
      <w:jc w:val="left"/>
    </w:pPr>
    <w:rPr>
      <w:sz w:val="18"/>
      <w:szCs w:val="18"/>
    </w:rPr>
  </w:style>
  <w:style w:type="character" w:customStyle="1" w:styleId="a7">
    <w:name w:val="页脚 字符"/>
    <w:basedOn w:val="a0"/>
    <w:link w:val="a6"/>
    <w:uiPriority w:val="99"/>
    <w:rsid w:val="001674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1635</TotalTime>
  <Pages>4</Pages>
  <Words>518</Words>
  <Characters>2953</Characters>
  <Application>Microsoft Office Word</Application>
  <DocSecurity>0</DocSecurity>
  <Lines>24</Lines>
  <Paragraphs>6</Paragraphs>
  <ScaleCrop>false</ScaleCrop>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涵之</dc:creator>
  <cp:keywords/>
  <dc:description/>
  <cp:lastModifiedBy>张 涵之</cp:lastModifiedBy>
  <cp:revision>2</cp:revision>
  <dcterms:created xsi:type="dcterms:W3CDTF">2021-03-20T08:35:00Z</dcterms:created>
  <dcterms:modified xsi:type="dcterms:W3CDTF">2021-03-21T14:55:00Z</dcterms:modified>
</cp:coreProperties>
</file>