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9D1D" w14:textId="77777777" w:rsidR="00A97B97" w:rsidRPr="00EF549E" w:rsidRDefault="00A97B97" w:rsidP="00A97B97">
      <w:pPr>
        <w:jc w:val="center"/>
        <w:rPr>
          <w:rFonts w:ascii="Times New Roman" w:eastAsia="宋体" w:hAnsi="Times New Roman" w:cs="Times New Roman"/>
        </w:rPr>
      </w:pPr>
      <w:r w:rsidRPr="00EF549E">
        <w:rPr>
          <w:rFonts w:ascii="Times New Roman" w:eastAsia="宋体" w:hAnsi="Times New Roman" w:cs="Times New Roman"/>
          <w:b/>
          <w:bCs/>
          <w:sz w:val="36"/>
          <w:szCs w:val="36"/>
        </w:rPr>
        <w:t>南京大学本科生实验报告</w:t>
      </w:r>
    </w:p>
    <w:p w14:paraId="598248C9" w14:textId="77777777" w:rsidR="00A97B97" w:rsidRPr="00EF549E" w:rsidRDefault="00A97B97" w:rsidP="00A97B97">
      <w:pPr>
        <w:pStyle w:val="1"/>
        <w:ind w:firstLineChars="0" w:firstLine="0"/>
        <w:rPr>
          <w:sz w:val="21"/>
          <w:szCs w:val="21"/>
        </w:rPr>
      </w:pPr>
    </w:p>
    <w:p w14:paraId="762F2C65" w14:textId="77777777" w:rsidR="00A97B97" w:rsidRPr="00EF549E" w:rsidRDefault="00A97B97" w:rsidP="00A97B97">
      <w:pPr>
        <w:pStyle w:val="1"/>
        <w:ind w:firstLineChars="100" w:firstLine="210"/>
        <w:rPr>
          <w:sz w:val="21"/>
          <w:szCs w:val="21"/>
        </w:rPr>
      </w:pPr>
      <w:r w:rsidRPr="00EF549E">
        <w:rPr>
          <w:sz w:val="21"/>
          <w:szCs w:val="21"/>
        </w:rPr>
        <w:t>课程名称：</w:t>
      </w:r>
      <w:r w:rsidRPr="00EF549E">
        <w:rPr>
          <w:b/>
          <w:sz w:val="21"/>
          <w:szCs w:val="21"/>
        </w:rPr>
        <w:t>计算机网络</w:t>
      </w:r>
      <w:r w:rsidRPr="00EF549E">
        <w:rPr>
          <w:sz w:val="21"/>
          <w:szCs w:val="21"/>
        </w:rPr>
        <w:tab/>
      </w:r>
      <w:r w:rsidRPr="00EF549E">
        <w:rPr>
          <w:sz w:val="21"/>
          <w:szCs w:val="21"/>
        </w:rPr>
        <w:tab/>
      </w:r>
      <w:r w:rsidRPr="00EF549E">
        <w:rPr>
          <w:sz w:val="21"/>
          <w:szCs w:val="21"/>
        </w:rPr>
        <w:tab/>
        <w:t xml:space="preserve">   </w:t>
      </w:r>
      <w:r w:rsidRPr="00EF549E">
        <w:rPr>
          <w:sz w:val="21"/>
          <w:szCs w:val="21"/>
        </w:rPr>
        <w:t>任课教师：田臣</w:t>
      </w:r>
      <w:r w:rsidRPr="00EF549E">
        <w:rPr>
          <w:sz w:val="21"/>
          <w:szCs w:val="21"/>
        </w:rPr>
        <w:t>/</w:t>
      </w:r>
      <w:r w:rsidRPr="00EF549E">
        <w:rPr>
          <w:sz w:val="21"/>
          <w:szCs w:val="21"/>
        </w:rPr>
        <w:t>李文中</w:t>
      </w:r>
      <w:r w:rsidRPr="00EF549E">
        <w:rPr>
          <w:sz w:val="21"/>
          <w:szCs w:val="21"/>
        </w:rPr>
        <w:tab/>
      </w:r>
      <w:r w:rsidRPr="00EF549E">
        <w:rPr>
          <w:sz w:val="21"/>
          <w:szCs w:val="21"/>
        </w:rPr>
        <w:tab/>
      </w:r>
      <w:r w:rsidRPr="00EF549E">
        <w:rPr>
          <w:sz w:val="21"/>
          <w:szCs w:val="21"/>
        </w:rPr>
        <w:tab/>
        <w:t xml:space="preserve">   </w:t>
      </w:r>
      <w:r w:rsidRPr="00EF549E">
        <w:rPr>
          <w:sz w:val="21"/>
          <w:szCs w:val="21"/>
        </w:rPr>
        <w:t>助教：</w:t>
      </w: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700"/>
        <w:gridCol w:w="1701"/>
        <w:gridCol w:w="2835"/>
      </w:tblGrid>
      <w:tr w:rsidR="00A97B97" w:rsidRPr="00EF549E" w14:paraId="222B3045" w14:textId="77777777" w:rsidTr="002675B9">
        <w:trPr>
          <w:trHeight w:val="225"/>
        </w:trPr>
        <w:tc>
          <w:tcPr>
            <w:tcW w:w="1440" w:type="dxa"/>
            <w:shd w:val="clear" w:color="auto" w:fill="F3F3F3"/>
            <w:vAlign w:val="center"/>
            <w:hideMark/>
          </w:tcPr>
          <w:p w14:paraId="0AC715AE" w14:textId="77777777" w:rsidR="00A97B97" w:rsidRPr="00EF549E" w:rsidRDefault="00A97B97" w:rsidP="002675B9">
            <w:pPr>
              <w:spacing w:line="240" w:lineRule="atLeast"/>
              <w:jc w:val="center"/>
              <w:rPr>
                <w:rFonts w:ascii="Times New Roman" w:eastAsia="宋体" w:hAnsi="Times New Roman" w:cs="Times New Roman"/>
                <w:szCs w:val="21"/>
              </w:rPr>
            </w:pPr>
            <w:r w:rsidRPr="00EF549E">
              <w:rPr>
                <w:rFonts w:ascii="Times New Roman" w:eastAsia="宋体" w:hAnsi="Times New Roman" w:cs="Times New Roman"/>
                <w:szCs w:val="21"/>
              </w:rPr>
              <w:t>学院</w:t>
            </w:r>
          </w:p>
        </w:tc>
        <w:tc>
          <w:tcPr>
            <w:tcW w:w="2700" w:type="dxa"/>
            <w:vAlign w:val="center"/>
            <w:hideMark/>
          </w:tcPr>
          <w:p w14:paraId="129778C6" w14:textId="6FCE9BB0" w:rsidR="00A97B97" w:rsidRPr="00EF549E" w:rsidRDefault="00A97B97" w:rsidP="001B5A4F">
            <w:pPr>
              <w:spacing w:line="240" w:lineRule="atLeast"/>
              <w:jc w:val="center"/>
              <w:rPr>
                <w:rFonts w:ascii="Times New Roman" w:eastAsia="宋体" w:hAnsi="Times New Roman" w:cs="Times New Roman"/>
                <w:b/>
                <w:bCs/>
                <w:szCs w:val="21"/>
              </w:rPr>
            </w:pPr>
            <w:r>
              <w:rPr>
                <w:rFonts w:ascii="Times New Roman" w:eastAsia="宋体" w:hAnsi="Times New Roman" w:cs="Times New Roman" w:hint="eastAsia"/>
                <w:b/>
                <w:bCs/>
                <w:szCs w:val="21"/>
              </w:rPr>
              <w:t>计算机科学与技术系</w:t>
            </w:r>
          </w:p>
        </w:tc>
        <w:tc>
          <w:tcPr>
            <w:tcW w:w="1701" w:type="dxa"/>
            <w:shd w:val="clear" w:color="auto" w:fill="F3F3F3"/>
            <w:vAlign w:val="center"/>
            <w:hideMark/>
          </w:tcPr>
          <w:p w14:paraId="5800FF1F" w14:textId="77777777" w:rsidR="00A97B97" w:rsidRPr="00EF549E" w:rsidRDefault="00A97B97" w:rsidP="002675B9">
            <w:pPr>
              <w:spacing w:line="240" w:lineRule="atLeast"/>
              <w:jc w:val="center"/>
              <w:rPr>
                <w:rFonts w:ascii="Times New Roman" w:eastAsia="宋体" w:hAnsi="Times New Roman" w:cs="Times New Roman"/>
                <w:szCs w:val="21"/>
              </w:rPr>
            </w:pPr>
            <w:r w:rsidRPr="00EF549E">
              <w:rPr>
                <w:rFonts w:ascii="Times New Roman" w:eastAsia="宋体" w:hAnsi="Times New Roman" w:cs="Times New Roman"/>
                <w:szCs w:val="21"/>
              </w:rPr>
              <w:t>专业（方向）</w:t>
            </w:r>
          </w:p>
        </w:tc>
        <w:tc>
          <w:tcPr>
            <w:tcW w:w="2835" w:type="dxa"/>
            <w:vAlign w:val="center"/>
            <w:hideMark/>
          </w:tcPr>
          <w:p w14:paraId="39483522" w14:textId="42459CF9" w:rsidR="00A97B97" w:rsidRPr="00EF549E" w:rsidRDefault="00A97B97" w:rsidP="002675B9">
            <w:pPr>
              <w:spacing w:line="240" w:lineRule="atLeast"/>
              <w:jc w:val="center"/>
              <w:rPr>
                <w:rFonts w:ascii="Times New Roman" w:eastAsia="宋体" w:hAnsi="Times New Roman" w:cs="Times New Roman"/>
                <w:b/>
                <w:bCs/>
                <w:szCs w:val="21"/>
              </w:rPr>
            </w:pPr>
            <w:r>
              <w:rPr>
                <w:rFonts w:ascii="Times New Roman" w:eastAsia="宋体" w:hAnsi="Times New Roman" w:cs="Times New Roman" w:hint="eastAsia"/>
                <w:b/>
                <w:bCs/>
                <w:szCs w:val="21"/>
              </w:rPr>
              <w:t>计算机科学与技术</w:t>
            </w:r>
          </w:p>
        </w:tc>
      </w:tr>
      <w:tr w:rsidR="00A97B97" w:rsidRPr="00EF549E" w14:paraId="4A38F7CC" w14:textId="77777777" w:rsidTr="002675B9">
        <w:trPr>
          <w:trHeight w:val="199"/>
        </w:trPr>
        <w:tc>
          <w:tcPr>
            <w:tcW w:w="1440" w:type="dxa"/>
            <w:shd w:val="clear" w:color="auto" w:fill="F3F3F3"/>
            <w:vAlign w:val="center"/>
            <w:hideMark/>
          </w:tcPr>
          <w:p w14:paraId="6DE79584" w14:textId="77777777" w:rsidR="00A97B97" w:rsidRPr="00EF549E" w:rsidRDefault="00A97B97" w:rsidP="002675B9">
            <w:pPr>
              <w:spacing w:line="240" w:lineRule="atLeast"/>
              <w:jc w:val="center"/>
              <w:rPr>
                <w:rFonts w:ascii="Times New Roman" w:eastAsia="宋体" w:hAnsi="Times New Roman" w:cs="Times New Roman"/>
                <w:szCs w:val="21"/>
              </w:rPr>
            </w:pPr>
            <w:r w:rsidRPr="00EF549E">
              <w:rPr>
                <w:rFonts w:ascii="Times New Roman" w:eastAsia="宋体" w:hAnsi="Times New Roman" w:cs="Times New Roman"/>
                <w:szCs w:val="21"/>
              </w:rPr>
              <w:t>学号</w:t>
            </w:r>
          </w:p>
        </w:tc>
        <w:tc>
          <w:tcPr>
            <w:tcW w:w="2700" w:type="dxa"/>
            <w:vAlign w:val="center"/>
          </w:tcPr>
          <w:p w14:paraId="685FC99C" w14:textId="75E45A41" w:rsidR="00A97B97" w:rsidRPr="00EF549E" w:rsidRDefault="00A97B97" w:rsidP="002675B9">
            <w:pPr>
              <w:spacing w:line="240" w:lineRule="atLeast"/>
              <w:jc w:val="center"/>
              <w:rPr>
                <w:rFonts w:ascii="Times New Roman" w:eastAsia="宋体" w:hAnsi="Times New Roman" w:cs="Times New Roman"/>
                <w:b/>
                <w:bCs/>
                <w:szCs w:val="21"/>
              </w:rPr>
            </w:pPr>
            <w:r>
              <w:rPr>
                <w:rFonts w:ascii="Times New Roman" w:eastAsia="宋体" w:hAnsi="Times New Roman" w:cs="Times New Roman" w:hint="eastAsia"/>
                <w:b/>
                <w:bCs/>
                <w:szCs w:val="21"/>
              </w:rPr>
              <w:t>1</w:t>
            </w:r>
            <w:r>
              <w:rPr>
                <w:rFonts w:ascii="Times New Roman" w:eastAsia="宋体" w:hAnsi="Times New Roman" w:cs="Times New Roman"/>
                <w:b/>
                <w:bCs/>
                <w:szCs w:val="21"/>
              </w:rPr>
              <w:t>91220154</w:t>
            </w:r>
          </w:p>
        </w:tc>
        <w:tc>
          <w:tcPr>
            <w:tcW w:w="1701" w:type="dxa"/>
            <w:shd w:val="clear" w:color="auto" w:fill="F3F3F3"/>
            <w:vAlign w:val="center"/>
            <w:hideMark/>
          </w:tcPr>
          <w:p w14:paraId="3DC64BCD" w14:textId="77777777" w:rsidR="00A97B97" w:rsidRPr="00EF549E" w:rsidRDefault="00A97B97" w:rsidP="002675B9">
            <w:pPr>
              <w:spacing w:line="240" w:lineRule="atLeast"/>
              <w:jc w:val="center"/>
              <w:rPr>
                <w:rFonts w:ascii="Times New Roman" w:eastAsia="宋体" w:hAnsi="Times New Roman" w:cs="Times New Roman"/>
                <w:szCs w:val="21"/>
              </w:rPr>
            </w:pPr>
            <w:r w:rsidRPr="00EF549E">
              <w:rPr>
                <w:rFonts w:ascii="Times New Roman" w:eastAsia="宋体" w:hAnsi="Times New Roman" w:cs="Times New Roman"/>
                <w:szCs w:val="21"/>
              </w:rPr>
              <w:t>姓名</w:t>
            </w:r>
          </w:p>
        </w:tc>
        <w:tc>
          <w:tcPr>
            <w:tcW w:w="2835" w:type="dxa"/>
            <w:vAlign w:val="center"/>
          </w:tcPr>
          <w:p w14:paraId="7B56C10D" w14:textId="07B8414C" w:rsidR="00A97B97" w:rsidRPr="00EF549E" w:rsidRDefault="00A97B97" w:rsidP="002675B9">
            <w:pPr>
              <w:spacing w:line="240" w:lineRule="atLeast"/>
              <w:jc w:val="center"/>
              <w:rPr>
                <w:rFonts w:ascii="Times New Roman" w:eastAsia="宋体" w:hAnsi="Times New Roman" w:cs="Times New Roman"/>
                <w:b/>
                <w:bCs/>
                <w:szCs w:val="21"/>
              </w:rPr>
            </w:pPr>
            <w:r>
              <w:rPr>
                <w:rFonts w:ascii="Times New Roman" w:eastAsia="宋体" w:hAnsi="Times New Roman" w:cs="Times New Roman" w:hint="eastAsia"/>
                <w:b/>
                <w:bCs/>
                <w:szCs w:val="21"/>
              </w:rPr>
              <w:t>张涵之</w:t>
            </w:r>
          </w:p>
        </w:tc>
      </w:tr>
      <w:tr w:rsidR="00A97B97" w:rsidRPr="00EF549E" w14:paraId="71F86EE8" w14:textId="77777777" w:rsidTr="002675B9">
        <w:trPr>
          <w:trHeight w:val="225"/>
        </w:trPr>
        <w:tc>
          <w:tcPr>
            <w:tcW w:w="1440" w:type="dxa"/>
            <w:shd w:val="clear" w:color="auto" w:fill="F3F3F3"/>
            <w:vAlign w:val="center"/>
            <w:hideMark/>
          </w:tcPr>
          <w:p w14:paraId="0687327E" w14:textId="77777777" w:rsidR="00A97B97" w:rsidRPr="00EF549E" w:rsidRDefault="00A97B97" w:rsidP="002675B9">
            <w:pPr>
              <w:spacing w:line="240" w:lineRule="atLeast"/>
              <w:jc w:val="center"/>
              <w:rPr>
                <w:rFonts w:ascii="Times New Roman" w:eastAsia="宋体" w:hAnsi="Times New Roman" w:cs="Times New Roman"/>
                <w:szCs w:val="21"/>
              </w:rPr>
            </w:pPr>
            <w:r w:rsidRPr="00EF549E">
              <w:rPr>
                <w:rFonts w:ascii="Times New Roman" w:eastAsia="宋体" w:hAnsi="Times New Roman" w:cs="Times New Roman"/>
                <w:szCs w:val="21"/>
              </w:rPr>
              <w:t>Email</w:t>
            </w:r>
          </w:p>
        </w:tc>
        <w:tc>
          <w:tcPr>
            <w:tcW w:w="2700" w:type="dxa"/>
            <w:vAlign w:val="center"/>
          </w:tcPr>
          <w:p w14:paraId="0BA8B609" w14:textId="3E383FD4" w:rsidR="00A97B97" w:rsidRPr="00EF549E" w:rsidRDefault="00A97B97" w:rsidP="002675B9">
            <w:pPr>
              <w:spacing w:line="240" w:lineRule="atLeast"/>
              <w:jc w:val="center"/>
              <w:rPr>
                <w:rFonts w:ascii="Times New Roman" w:eastAsia="宋体" w:hAnsi="Times New Roman" w:cs="Times New Roman"/>
                <w:b/>
                <w:bCs/>
                <w:szCs w:val="21"/>
              </w:rPr>
            </w:pPr>
            <w:r>
              <w:rPr>
                <w:rFonts w:ascii="Times New Roman" w:eastAsia="宋体" w:hAnsi="Times New Roman" w:cs="Times New Roman" w:hint="eastAsia"/>
                <w:b/>
                <w:bCs/>
                <w:szCs w:val="21"/>
              </w:rPr>
              <w:t>1</w:t>
            </w:r>
            <w:r>
              <w:rPr>
                <w:rFonts w:ascii="Times New Roman" w:eastAsia="宋体" w:hAnsi="Times New Roman" w:cs="Times New Roman"/>
                <w:b/>
                <w:bCs/>
                <w:szCs w:val="21"/>
              </w:rPr>
              <w:t>683762615@</w:t>
            </w:r>
            <w:r>
              <w:rPr>
                <w:rFonts w:ascii="Times New Roman" w:eastAsia="宋体" w:hAnsi="Times New Roman" w:cs="Times New Roman" w:hint="eastAsia"/>
                <w:b/>
                <w:bCs/>
                <w:szCs w:val="21"/>
              </w:rPr>
              <w:t>qq</w:t>
            </w:r>
            <w:r>
              <w:rPr>
                <w:rFonts w:ascii="Times New Roman" w:eastAsia="宋体" w:hAnsi="Times New Roman" w:cs="Times New Roman"/>
                <w:b/>
                <w:bCs/>
                <w:szCs w:val="21"/>
              </w:rPr>
              <w:t>.com</w:t>
            </w:r>
          </w:p>
        </w:tc>
        <w:tc>
          <w:tcPr>
            <w:tcW w:w="1701" w:type="dxa"/>
            <w:shd w:val="clear" w:color="auto" w:fill="F3F3F3"/>
            <w:vAlign w:val="center"/>
            <w:hideMark/>
          </w:tcPr>
          <w:p w14:paraId="625C3BD4" w14:textId="77777777" w:rsidR="00A97B97" w:rsidRPr="00EF549E" w:rsidRDefault="00A97B97" w:rsidP="002675B9">
            <w:pPr>
              <w:spacing w:line="240" w:lineRule="atLeast"/>
              <w:jc w:val="center"/>
              <w:rPr>
                <w:rFonts w:ascii="Times New Roman" w:eastAsia="宋体" w:hAnsi="Times New Roman" w:cs="Times New Roman"/>
                <w:szCs w:val="21"/>
              </w:rPr>
            </w:pPr>
            <w:r w:rsidRPr="00EF549E">
              <w:rPr>
                <w:rFonts w:ascii="Times New Roman" w:eastAsia="宋体" w:hAnsi="Times New Roman" w:cs="Times New Roman"/>
                <w:szCs w:val="21"/>
              </w:rPr>
              <w:t>开始</w:t>
            </w:r>
            <w:r w:rsidRPr="00EF549E">
              <w:rPr>
                <w:rFonts w:ascii="Times New Roman" w:eastAsia="宋体" w:hAnsi="Times New Roman" w:cs="Times New Roman"/>
                <w:szCs w:val="21"/>
              </w:rPr>
              <w:t>/</w:t>
            </w:r>
            <w:r w:rsidRPr="00EF549E">
              <w:rPr>
                <w:rFonts w:ascii="Times New Roman" w:eastAsia="宋体" w:hAnsi="Times New Roman" w:cs="Times New Roman"/>
                <w:szCs w:val="21"/>
              </w:rPr>
              <w:t>完成日期</w:t>
            </w:r>
          </w:p>
        </w:tc>
        <w:tc>
          <w:tcPr>
            <w:tcW w:w="2835" w:type="dxa"/>
            <w:vAlign w:val="center"/>
          </w:tcPr>
          <w:p w14:paraId="07701593" w14:textId="302D17DF" w:rsidR="00A97B97" w:rsidRPr="00EF549E" w:rsidRDefault="00A97B97" w:rsidP="002675B9">
            <w:pPr>
              <w:spacing w:line="240" w:lineRule="atLeast"/>
              <w:jc w:val="center"/>
              <w:rPr>
                <w:rFonts w:ascii="Times New Roman" w:eastAsia="宋体" w:hAnsi="Times New Roman" w:cs="Times New Roman"/>
                <w:b/>
                <w:bCs/>
                <w:szCs w:val="21"/>
              </w:rPr>
            </w:pPr>
            <w:r>
              <w:rPr>
                <w:rFonts w:ascii="Times New Roman" w:eastAsia="宋体" w:hAnsi="Times New Roman" w:cs="Times New Roman" w:hint="eastAsia"/>
                <w:b/>
                <w:bCs/>
                <w:szCs w:val="21"/>
              </w:rPr>
              <w:t>2</w:t>
            </w:r>
            <w:r>
              <w:rPr>
                <w:rFonts w:ascii="Times New Roman" w:eastAsia="宋体" w:hAnsi="Times New Roman" w:cs="Times New Roman"/>
                <w:b/>
                <w:bCs/>
                <w:szCs w:val="21"/>
              </w:rPr>
              <w:t>021/</w:t>
            </w:r>
            <w:r w:rsidR="005F6FEA">
              <w:rPr>
                <w:rFonts w:ascii="Times New Roman" w:eastAsia="宋体" w:hAnsi="Times New Roman" w:cs="Times New Roman"/>
                <w:b/>
                <w:bCs/>
                <w:szCs w:val="21"/>
              </w:rPr>
              <w:t>4</w:t>
            </w:r>
            <w:r>
              <w:rPr>
                <w:rFonts w:ascii="Times New Roman" w:eastAsia="宋体" w:hAnsi="Times New Roman" w:cs="Times New Roman"/>
                <w:b/>
                <w:bCs/>
                <w:szCs w:val="21"/>
              </w:rPr>
              <w:t>/</w:t>
            </w:r>
            <w:r w:rsidR="00533CCE">
              <w:rPr>
                <w:rFonts w:ascii="Times New Roman" w:eastAsia="宋体" w:hAnsi="Times New Roman" w:cs="Times New Roman"/>
                <w:b/>
                <w:bCs/>
                <w:szCs w:val="21"/>
              </w:rPr>
              <w:t>18</w:t>
            </w:r>
          </w:p>
        </w:tc>
      </w:tr>
    </w:tbl>
    <w:p w14:paraId="62C3B78F" w14:textId="77777777" w:rsidR="00A97B97" w:rsidRPr="00EF549E" w:rsidRDefault="00A97B97" w:rsidP="00A97B97">
      <w:pPr>
        <w:rPr>
          <w:rFonts w:ascii="Times New Roman" w:eastAsia="宋体" w:hAnsi="Times New Roman" w:cs="Times New Roman"/>
          <w:sz w:val="24"/>
        </w:rPr>
      </w:pPr>
    </w:p>
    <w:p w14:paraId="0965DDC4" w14:textId="4B7AE9B0" w:rsidR="00A97B97" w:rsidRPr="00EF549E" w:rsidRDefault="00A97B97" w:rsidP="00A97B97">
      <w:pPr>
        <w:pStyle w:val="a3"/>
        <w:numPr>
          <w:ilvl w:val="0"/>
          <w:numId w:val="1"/>
        </w:numPr>
        <w:ind w:firstLineChars="0"/>
        <w:rPr>
          <w:rFonts w:ascii="Times New Roman" w:eastAsia="宋体" w:hAnsi="Times New Roman" w:cs="Times New Roman"/>
          <w:b/>
          <w:sz w:val="28"/>
        </w:rPr>
      </w:pPr>
      <w:r w:rsidRPr="00EF549E">
        <w:rPr>
          <w:rFonts w:ascii="Times New Roman" w:eastAsia="宋体" w:hAnsi="Times New Roman" w:cs="Times New Roman"/>
          <w:b/>
          <w:sz w:val="28"/>
        </w:rPr>
        <w:t>实验名称</w:t>
      </w:r>
      <w:r>
        <w:rPr>
          <w:rFonts w:ascii="Times New Roman" w:eastAsia="宋体" w:hAnsi="Times New Roman" w:cs="Times New Roman" w:hint="eastAsia"/>
          <w:b/>
          <w:sz w:val="28"/>
        </w:rPr>
        <w:t>：</w:t>
      </w:r>
      <w:r w:rsidR="00533CCE" w:rsidRPr="00533CCE">
        <w:rPr>
          <w:rFonts w:ascii="Times New Roman" w:eastAsia="宋体" w:hAnsi="Times New Roman" w:cs="Times New Roman"/>
          <w:b/>
          <w:sz w:val="28"/>
        </w:rPr>
        <w:t>Lab 3: Respond to ARP</w:t>
      </w:r>
    </w:p>
    <w:p w14:paraId="487234E2" w14:textId="77777777" w:rsidR="005F6FEA" w:rsidRDefault="00A97B97" w:rsidP="005F6FEA">
      <w:pPr>
        <w:pStyle w:val="a3"/>
        <w:numPr>
          <w:ilvl w:val="0"/>
          <w:numId w:val="1"/>
        </w:numPr>
        <w:ind w:firstLineChars="0"/>
        <w:rPr>
          <w:rFonts w:ascii="Times New Roman" w:eastAsia="宋体" w:hAnsi="Times New Roman" w:cs="Times New Roman"/>
          <w:b/>
          <w:sz w:val="28"/>
        </w:rPr>
      </w:pPr>
      <w:r w:rsidRPr="00EF549E">
        <w:rPr>
          <w:rFonts w:ascii="Times New Roman" w:eastAsia="宋体" w:hAnsi="Times New Roman" w:cs="Times New Roman"/>
          <w:b/>
          <w:sz w:val="28"/>
        </w:rPr>
        <w:t>实验目的</w:t>
      </w:r>
      <w:r>
        <w:rPr>
          <w:rFonts w:ascii="Times New Roman" w:eastAsia="宋体" w:hAnsi="Times New Roman" w:cs="Times New Roman" w:hint="eastAsia"/>
          <w:b/>
          <w:sz w:val="28"/>
        </w:rPr>
        <w:t>：</w:t>
      </w:r>
    </w:p>
    <w:p w14:paraId="746F1C2C" w14:textId="4367A4A4" w:rsidR="005F6FEA" w:rsidRDefault="00533CCE" w:rsidP="00533CCE">
      <w:pPr>
        <w:ind w:firstLine="360"/>
        <w:rPr>
          <w:rFonts w:ascii="Times New Roman" w:eastAsia="宋体" w:hAnsi="Times New Roman" w:cs="Times New Roman"/>
          <w:bCs/>
          <w:sz w:val="24"/>
          <w:szCs w:val="21"/>
        </w:rPr>
      </w:pPr>
      <w:r>
        <w:rPr>
          <w:rFonts w:ascii="Times New Roman" w:eastAsia="宋体" w:hAnsi="Times New Roman" w:cs="Times New Roman"/>
          <w:bCs/>
          <w:sz w:val="24"/>
          <w:szCs w:val="21"/>
        </w:rPr>
        <w:t>Construct ARP reply and cache ARP table (upon receiving ARP request)</w:t>
      </w:r>
    </w:p>
    <w:p w14:paraId="7A240875" w14:textId="77777777" w:rsidR="00533CCE" w:rsidRPr="005F6FEA" w:rsidRDefault="00533CCE" w:rsidP="00533CCE">
      <w:pPr>
        <w:rPr>
          <w:rFonts w:ascii="Times New Roman" w:eastAsia="宋体" w:hAnsi="Times New Roman" w:cs="Times New Roman" w:hint="eastAsia"/>
          <w:bCs/>
          <w:sz w:val="24"/>
          <w:szCs w:val="21"/>
        </w:rPr>
      </w:pPr>
    </w:p>
    <w:p w14:paraId="489B3598" w14:textId="7C45A155" w:rsidR="00DB6BCD" w:rsidRDefault="00A97B97" w:rsidP="00DB6BCD">
      <w:pPr>
        <w:pStyle w:val="a3"/>
        <w:numPr>
          <w:ilvl w:val="0"/>
          <w:numId w:val="1"/>
        </w:numPr>
        <w:ind w:firstLineChars="0"/>
        <w:rPr>
          <w:rFonts w:ascii="Times New Roman" w:eastAsia="宋体" w:hAnsi="Times New Roman" w:cs="Times New Roman"/>
          <w:b/>
          <w:sz w:val="28"/>
        </w:rPr>
      </w:pPr>
      <w:r w:rsidRPr="00EF549E">
        <w:rPr>
          <w:rFonts w:ascii="Times New Roman" w:eastAsia="宋体" w:hAnsi="Times New Roman" w:cs="Times New Roman"/>
          <w:b/>
          <w:sz w:val="28"/>
        </w:rPr>
        <w:t>实验内容</w:t>
      </w:r>
    </w:p>
    <w:p w14:paraId="03110BBF" w14:textId="25C8D351" w:rsidR="00533CCE" w:rsidRPr="00533CCE" w:rsidRDefault="00533CCE" w:rsidP="00533CCE">
      <w:pPr>
        <w:pStyle w:val="a3"/>
        <w:numPr>
          <w:ilvl w:val="1"/>
          <w:numId w:val="1"/>
        </w:numPr>
        <w:ind w:firstLineChars="0"/>
        <w:rPr>
          <w:rFonts w:ascii="Times New Roman" w:eastAsia="宋体" w:hAnsi="Times New Roman" w:cs="Times New Roman"/>
          <w:bCs/>
          <w:sz w:val="24"/>
          <w:szCs w:val="21"/>
        </w:rPr>
      </w:pPr>
      <w:r w:rsidRPr="00533CCE">
        <w:rPr>
          <w:rFonts w:ascii="Times New Roman" w:eastAsia="宋体" w:hAnsi="Times New Roman" w:cs="Times New Roman"/>
          <w:bCs/>
          <w:sz w:val="24"/>
          <w:szCs w:val="21"/>
        </w:rPr>
        <w:t>Task 2: Handle ARP Requests</w:t>
      </w:r>
    </w:p>
    <w:p w14:paraId="4CD4E8DB" w14:textId="4451C8E1" w:rsidR="00533CCE" w:rsidRPr="00533CCE" w:rsidRDefault="00533CCE" w:rsidP="00533CCE">
      <w:pPr>
        <w:pStyle w:val="a3"/>
        <w:ind w:left="840" w:firstLineChars="0" w:firstLine="0"/>
        <w:rPr>
          <w:rFonts w:ascii="Times New Roman" w:eastAsia="宋体" w:hAnsi="Times New Roman" w:cs="Times New Roman" w:hint="eastAsia"/>
          <w:bCs/>
          <w:sz w:val="24"/>
          <w:szCs w:val="21"/>
        </w:rPr>
      </w:pPr>
      <w:r w:rsidRPr="00533CCE">
        <w:rPr>
          <w:rFonts w:ascii="Times New Roman" w:eastAsia="宋体" w:hAnsi="Times New Roman" w:cs="Times New Roman"/>
          <w:bCs/>
          <w:sz w:val="24"/>
          <w:szCs w:val="21"/>
        </w:rPr>
        <w:t>Ready to make ARP work.</w:t>
      </w:r>
    </w:p>
    <w:p w14:paraId="1EF60575" w14:textId="77777777" w:rsidR="00533CCE" w:rsidRPr="00533CCE" w:rsidRDefault="00533CCE" w:rsidP="00533CCE">
      <w:pPr>
        <w:pStyle w:val="a3"/>
        <w:numPr>
          <w:ilvl w:val="1"/>
          <w:numId w:val="1"/>
        </w:numPr>
        <w:ind w:firstLineChars="0"/>
        <w:rPr>
          <w:rFonts w:ascii="Times New Roman" w:eastAsia="宋体" w:hAnsi="Times New Roman" w:cs="Times New Roman"/>
          <w:bCs/>
          <w:sz w:val="24"/>
          <w:szCs w:val="21"/>
        </w:rPr>
      </w:pPr>
      <w:r w:rsidRPr="00533CCE">
        <w:rPr>
          <w:rFonts w:ascii="Times New Roman" w:eastAsia="宋体" w:hAnsi="Times New Roman" w:cs="Times New Roman"/>
          <w:bCs/>
          <w:sz w:val="24"/>
          <w:szCs w:val="21"/>
        </w:rPr>
        <w:t>Task 3: Cached ARP Table</w:t>
      </w:r>
    </w:p>
    <w:p w14:paraId="48569118" w14:textId="53656B63" w:rsidR="002D72E8" w:rsidRDefault="00533CCE" w:rsidP="00533CCE">
      <w:pPr>
        <w:pStyle w:val="a3"/>
        <w:ind w:left="840" w:firstLineChars="0" w:firstLine="0"/>
        <w:rPr>
          <w:rFonts w:ascii="Times New Roman" w:eastAsia="宋体" w:hAnsi="Times New Roman" w:cs="Times New Roman"/>
          <w:bCs/>
          <w:sz w:val="24"/>
          <w:szCs w:val="21"/>
        </w:rPr>
      </w:pPr>
      <w:r w:rsidRPr="00533CCE">
        <w:rPr>
          <w:rFonts w:ascii="Times New Roman" w:eastAsia="宋体" w:hAnsi="Times New Roman" w:cs="Times New Roman"/>
          <w:bCs/>
          <w:sz w:val="24"/>
          <w:szCs w:val="21"/>
        </w:rPr>
        <w:t>Maintain correlation between MAC address and corresponding IP address.</w:t>
      </w:r>
    </w:p>
    <w:p w14:paraId="74D58A9B" w14:textId="77777777" w:rsidR="00533CCE" w:rsidRPr="00533CCE" w:rsidRDefault="00533CCE" w:rsidP="00533CCE">
      <w:pPr>
        <w:rPr>
          <w:rFonts w:ascii="Times New Roman" w:eastAsia="宋体" w:hAnsi="Times New Roman" w:cs="Times New Roman" w:hint="eastAsia"/>
          <w:b/>
          <w:sz w:val="24"/>
          <w:szCs w:val="21"/>
        </w:rPr>
      </w:pPr>
    </w:p>
    <w:p w14:paraId="263F979A" w14:textId="63838CBA" w:rsidR="001674A4" w:rsidRDefault="00A97B97" w:rsidP="001674A4">
      <w:pPr>
        <w:pStyle w:val="a3"/>
        <w:numPr>
          <w:ilvl w:val="0"/>
          <w:numId w:val="1"/>
        </w:numPr>
        <w:ind w:firstLineChars="0"/>
        <w:rPr>
          <w:rFonts w:ascii="Times New Roman" w:eastAsia="宋体" w:hAnsi="Times New Roman" w:cs="Times New Roman"/>
          <w:b/>
          <w:sz w:val="28"/>
        </w:rPr>
      </w:pPr>
      <w:r w:rsidRPr="00EF549E">
        <w:rPr>
          <w:rFonts w:ascii="Times New Roman" w:eastAsia="宋体" w:hAnsi="Times New Roman" w:cs="Times New Roman"/>
          <w:b/>
          <w:sz w:val="28"/>
        </w:rPr>
        <w:t>实验结果</w:t>
      </w:r>
    </w:p>
    <w:p w14:paraId="52EE74AA" w14:textId="7A45334A" w:rsidR="002D72E8" w:rsidRPr="00C02DE0" w:rsidRDefault="002D72E8" w:rsidP="002D72E8">
      <w:pPr>
        <w:pStyle w:val="a3"/>
        <w:numPr>
          <w:ilvl w:val="1"/>
          <w:numId w:val="1"/>
        </w:numPr>
        <w:ind w:firstLineChars="0"/>
        <w:rPr>
          <w:rFonts w:ascii="Times New Roman" w:eastAsia="宋体" w:hAnsi="Times New Roman" w:cs="Times New Roman"/>
          <w:b/>
          <w:sz w:val="28"/>
        </w:rPr>
      </w:pPr>
      <w:r>
        <w:rPr>
          <w:rFonts w:ascii="Times New Roman" w:eastAsia="宋体" w:hAnsi="Times New Roman" w:cs="Times New Roman"/>
          <w:bCs/>
          <w:sz w:val="24"/>
          <w:szCs w:val="21"/>
        </w:rPr>
        <w:t xml:space="preserve">Task 2: </w:t>
      </w:r>
      <w:r w:rsidR="00533CCE" w:rsidRPr="00533CCE">
        <w:rPr>
          <w:rFonts w:ascii="Times New Roman" w:eastAsia="宋体" w:hAnsi="Times New Roman" w:cs="Times New Roman"/>
          <w:bCs/>
          <w:sz w:val="24"/>
          <w:szCs w:val="21"/>
        </w:rPr>
        <w:t>Handle ARP Requests</w:t>
      </w:r>
    </w:p>
    <w:p w14:paraId="4BCD88BB" w14:textId="57408E2A" w:rsidR="00C02DE0" w:rsidRPr="00C02DE0" w:rsidRDefault="00C02DE0" w:rsidP="00C02DE0">
      <w:pPr>
        <w:pStyle w:val="a3"/>
        <w:ind w:left="840" w:firstLineChars="0" w:firstLine="0"/>
        <w:rPr>
          <w:rFonts w:ascii="Times New Roman" w:eastAsia="宋体" w:hAnsi="Times New Roman" w:cs="Times New Roman" w:hint="eastAsia"/>
          <w:b/>
          <w:sz w:val="28"/>
        </w:rPr>
      </w:pPr>
      <w:r>
        <w:rPr>
          <w:rFonts w:ascii="Times New Roman" w:eastAsia="宋体" w:hAnsi="Times New Roman" w:cs="Times New Roman" w:hint="eastAsia"/>
          <w:bCs/>
          <w:sz w:val="24"/>
          <w:szCs w:val="21"/>
        </w:rPr>
        <w:t>Ru</w:t>
      </w:r>
      <w:r>
        <w:rPr>
          <w:rFonts w:ascii="Times New Roman" w:eastAsia="宋体" w:hAnsi="Times New Roman" w:cs="Times New Roman"/>
          <w:bCs/>
          <w:sz w:val="24"/>
          <w:szCs w:val="21"/>
        </w:rPr>
        <w:t>nning the given switchyard test scenario.</w:t>
      </w:r>
    </w:p>
    <w:p w14:paraId="543575B3" w14:textId="77777777" w:rsidR="00C02DE0" w:rsidRDefault="00C02DE0" w:rsidP="00C02DE0">
      <w:pPr>
        <w:pStyle w:val="a3"/>
        <w:ind w:left="840" w:firstLineChars="0" w:firstLine="0"/>
        <w:rPr>
          <w:rFonts w:ascii="Times New Roman" w:eastAsia="宋体" w:hAnsi="Times New Roman" w:cs="Times New Roman"/>
          <w:bCs/>
          <w:sz w:val="24"/>
          <w:szCs w:val="21"/>
        </w:rPr>
      </w:pPr>
      <w:r w:rsidRPr="00C02DE0">
        <w:rPr>
          <w:noProof/>
          <w:sz w:val="20"/>
          <w:szCs w:val="21"/>
        </w:rPr>
        <w:drawing>
          <wp:inline distT="0" distB="0" distL="0" distR="0" wp14:anchorId="703C4C62" wp14:editId="04E8A4D4">
            <wp:extent cx="4663440" cy="189715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2546" cy="1908996"/>
                    </a:xfrm>
                    <a:prstGeom prst="rect">
                      <a:avLst/>
                    </a:prstGeom>
                  </pic:spPr>
                </pic:pic>
              </a:graphicData>
            </a:graphic>
          </wp:inline>
        </w:drawing>
      </w:r>
    </w:p>
    <w:p w14:paraId="06FFEF44" w14:textId="6C07F962" w:rsidR="00C02DE0" w:rsidRDefault="00C02DE0" w:rsidP="00C02DE0">
      <w:pPr>
        <w:pStyle w:val="a3"/>
        <w:ind w:left="840" w:firstLineChars="0" w:firstLine="0"/>
        <w:rPr>
          <w:rFonts w:ascii="Times New Roman" w:eastAsia="宋体" w:hAnsi="Times New Roman" w:cs="Times New Roman"/>
          <w:bCs/>
          <w:sz w:val="24"/>
          <w:szCs w:val="21"/>
        </w:rPr>
      </w:pPr>
      <w:r>
        <w:rPr>
          <w:rFonts w:ascii="Times New Roman" w:eastAsia="宋体" w:hAnsi="Times New Roman" w:cs="Times New Roman"/>
          <w:bCs/>
          <w:sz w:val="24"/>
          <w:szCs w:val="21"/>
        </w:rPr>
        <w:t>Testing my router in Mininet:</w:t>
      </w:r>
    </w:p>
    <w:p w14:paraId="08F7106D" w14:textId="6C4DF155" w:rsidR="001B5A4F" w:rsidRDefault="001B5A4F" w:rsidP="00C02DE0">
      <w:pPr>
        <w:pStyle w:val="a3"/>
        <w:ind w:left="840" w:firstLineChars="0" w:firstLine="0"/>
        <w:rPr>
          <w:rFonts w:ascii="Times New Roman" w:eastAsia="宋体" w:hAnsi="Times New Roman" w:cs="Times New Roman"/>
          <w:bCs/>
          <w:sz w:val="24"/>
          <w:szCs w:val="21"/>
        </w:rPr>
      </w:pPr>
      <w:r>
        <w:rPr>
          <w:rFonts w:ascii="Times New Roman" w:eastAsia="宋体" w:hAnsi="Times New Roman" w:cs="Times New Roman" w:hint="eastAsia"/>
          <w:bCs/>
          <w:sz w:val="24"/>
          <w:szCs w:val="21"/>
        </w:rPr>
        <w:t>P</w:t>
      </w:r>
      <w:r w:rsidRPr="001B5A4F">
        <w:rPr>
          <w:rFonts w:ascii="Times New Roman" w:eastAsia="宋体" w:hAnsi="Times New Roman" w:cs="Times New Roman"/>
          <w:bCs/>
          <w:sz w:val="24"/>
          <w:szCs w:val="21"/>
        </w:rPr>
        <w:t>ing the router from another host (server1</w:t>
      </w:r>
      <w:r>
        <w:rPr>
          <w:rFonts w:ascii="Times New Roman" w:eastAsia="宋体" w:hAnsi="Times New Roman" w:cs="Times New Roman"/>
          <w:bCs/>
          <w:sz w:val="24"/>
          <w:szCs w:val="21"/>
        </w:rPr>
        <w:t>).</w:t>
      </w:r>
    </w:p>
    <w:p w14:paraId="1B3B0FA2" w14:textId="0530424B" w:rsidR="001B5A4F" w:rsidRDefault="001B5A4F" w:rsidP="00C02DE0">
      <w:pPr>
        <w:pStyle w:val="a3"/>
        <w:ind w:left="840" w:firstLineChars="0" w:firstLine="0"/>
        <w:rPr>
          <w:rFonts w:ascii="Times New Roman" w:eastAsia="宋体" w:hAnsi="Times New Roman" w:cs="Times New Roman"/>
          <w:bCs/>
          <w:sz w:val="24"/>
          <w:szCs w:val="21"/>
        </w:rPr>
      </w:pPr>
      <w:r>
        <w:rPr>
          <w:noProof/>
        </w:rPr>
        <w:drawing>
          <wp:inline distT="0" distB="0" distL="0" distR="0" wp14:anchorId="1B1A02DD" wp14:editId="30B3245B">
            <wp:extent cx="4495800" cy="695534"/>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2378" cy="713569"/>
                    </a:xfrm>
                    <a:prstGeom prst="rect">
                      <a:avLst/>
                    </a:prstGeom>
                  </pic:spPr>
                </pic:pic>
              </a:graphicData>
            </a:graphic>
          </wp:inline>
        </w:drawing>
      </w:r>
    </w:p>
    <w:p w14:paraId="3A3D1270" w14:textId="77777777" w:rsidR="00BA3F23" w:rsidRDefault="001B5A4F" w:rsidP="00BA3F23">
      <w:pPr>
        <w:pStyle w:val="a3"/>
        <w:ind w:left="840" w:firstLineChars="0" w:firstLine="0"/>
        <w:rPr>
          <w:rFonts w:ascii="Times New Roman" w:eastAsia="宋体" w:hAnsi="Times New Roman" w:cs="Times New Roman"/>
          <w:bCs/>
          <w:sz w:val="24"/>
          <w:szCs w:val="21"/>
        </w:rPr>
      </w:pPr>
      <w:r>
        <w:rPr>
          <w:rFonts w:ascii="Times New Roman" w:eastAsia="宋体" w:hAnsi="Times New Roman" w:cs="Times New Roman" w:hint="eastAsia"/>
          <w:bCs/>
          <w:sz w:val="24"/>
          <w:szCs w:val="21"/>
        </w:rPr>
        <w:t>T</w:t>
      </w:r>
      <w:r>
        <w:rPr>
          <w:rFonts w:ascii="Times New Roman" w:eastAsia="宋体" w:hAnsi="Times New Roman" w:cs="Times New Roman"/>
          <w:bCs/>
          <w:sz w:val="24"/>
          <w:szCs w:val="21"/>
        </w:rPr>
        <w:t xml:space="preserve">he router only replies to ARP request and drop all the other </w:t>
      </w:r>
      <w:r w:rsidR="00BA3F23">
        <w:rPr>
          <w:rFonts w:ascii="Times New Roman" w:eastAsia="宋体" w:hAnsi="Times New Roman" w:cs="Times New Roman"/>
          <w:bCs/>
          <w:sz w:val="24"/>
          <w:szCs w:val="21"/>
        </w:rPr>
        <w:t>packets.</w:t>
      </w:r>
      <w:r>
        <w:rPr>
          <w:rFonts w:ascii="Times New Roman" w:eastAsia="宋体" w:hAnsi="Times New Roman" w:cs="Times New Roman"/>
          <w:bCs/>
          <w:sz w:val="24"/>
          <w:szCs w:val="21"/>
        </w:rPr>
        <w:t xml:space="preserve"> 3 packets (ICMP ping requests?) are transmitted but none of them are “received”, server1 assume they are not received because </w:t>
      </w:r>
      <w:r w:rsidR="00BA3F23">
        <w:rPr>
          <w:rFonts w:ascii="Times New Roman" w:eastAsia="宋体" w:hAnsi="Times New Roman" w:cs="Times New Roman"/>
          <w:bCs/>
          <w:sz w:val="24"/>
          <w:szCs w:val="21"/>
        </w:rPr>
        <w:t xml:space="preserve">the </w:t>
      </w:r>
      <w:r>
        <w:rPr>
          <w:rFonts w:ascii="Times New Roman" w:eastAsia="宋体" w:hAnsi="Times New Roman" w:cs="Times New Roman"/>
          <w:bCs/>
          <w:sz w:val="24"/>
          <w:szCs w:val="21"/>
        </w:rPr>
        <w:t>router does not reply.</w:t>
      </w:r>
    </w:p>
    <w:p w14:paraId="0DC7AC40" w14:textId="583804AB" w:rsidR="00072FFA" w:rsidRDefault="00BA3F23" w:rsidP="00BA3F23">
      <w:pPr>
        <w:pStyle w:val="a3"/>
        <w:ind w:left="840" w:firstLineChars="0" w:firstLine="0"/>
        <w:rPr>
          <w:rFonts w:ascii="Times New Roman" w:eastAsia="宋体" w:hAnsi="Times New Roman" w:cs="Times New Roman"/>
          <w:bCs/>
          <w:sz w:val="24"/>
          <w:szCs w:val="21"/>
        </w:rPr>
      </w:pPr>
      <w:r>
        <w:rPr>
          <w:noProof/>
        </w:rPr>
        <w:lastRenderedPageBreak/>
        <w:drawing>
          <wp:inline distT="0" distB="0" distL="0" distR="0" wp14:anchorId="02F04E7F" wp14:editId="7368174E">
            <wp:extent cx="3535680" cy="2131001"/>
            <wp:effectExtent l="0" t="0" r="762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0794" cy="2200382"/>
                    </a:xfrm>
                    <a:prstGeom prst="rect">
                      <a:avLst/>
                    </a:prstGeom>
                  </pic:spPr>
                </pic:pic>
              </a:graphicData>
            </a:graphic>
          </wp:inline>
        </w:drawing>
      </w:r>
      <w:r>
        <w:rPr>
          <w:noProof/>
        </w:rPr>
        <w:t xml:space="preserve"> </w:t>
      </w:r>
    </w:p>
    <w:p w14:paraId="0297B361" w14:textId="1CB90707" w:rsidR="00BA3F23" w:rsidRDefault="00BA3F23" w:rsidP="00BA3F23">
      <w:pPr>
        <w:pStyle w:val="a3"/>
        <w:ind w:left="840" w:firstLineChars="0" w:firstLine="0"/>
        <w:rPr>
          <w:rFonts w:ascii="Times New Roman" w:eastAsia="宋体" w:hAnsi="Times New Roman" w:cs="Times New Roman"/>
          <w:bCs/>
          <w:sz w:val="24"/>
          <w:szCs w:val="21"/>
        </w:rPr>
      </w:pPr>
      <w:r>
        <w:rPr>
          <w:rFonts w:ascii="Times New Roman" w:eastAsia="宋体" w:hAnsi="Times New Roman" w:cs="Times New Roman" w:hint="eastAsia"/>
          <w:bCs/>
          <w:sz w:val="24"/>
          <w:szCs w:val="21"/>
        </w:rPr>
        <w:t>H</w:t>
      </w:r>
      <w:r>
        <w:rPr>
          <w:rFonts w:ascii="Times New Roman" w:eastAsia="宋体" w:hAnsi="Times New Roman" w:cs="Times New Roman"/>
          <w:bCs/>
          <w:sz w:val="24"/>
          <w:szCs w:val="21"/>
        </w:rPr>
        <w:t>ere is what the router’s Mininet windows shows after it is pinged by the client and server1, each time the router receives an ARP request, an entry is added to the cache in Task 3, and it replies accordingly. The following 3 packets are not ARP packets and are dropped</w:t>
      </w:r>
      <w:r w:rsidR="00C96682">
        <w:rPr>
          <w:rFonts w:ascii="Times New Roman" w:eastAsia="宋体" w:hAnsi="Times New Roman" w:cs="Times New Roman"/>
          <w:bCs/>
          <w:sz w:val="24"/>
          <w:szCs w:val="21"/>
        </w:rPr>
        <w:t xml:space="preserve"> without further management</w:t>
      </w:r>
      <w:r>
        <w:rPr>
          <w:rFonts w:ascii="Times New Roman" w:eastAsia="宋体" w:hAnsi="Times New Roman" w:cs="Times New Roman"/>
          <w:bCs/>
          <w:sz w:val="24"/>
          <w:szCs w:val="21"/>
        </w:rPr>
        <w:t>.</w:t>
      </w:r>
    </w:p>
    <w:p w14:paraId="10F7F619" w14:textId="014F5C1B" w:rsidR="00BA3F23" w:rsidRDefault="00BA3F23" w:rsidP="00BA3F23">
      <w:pPr>
        <w:pStyle w:val="a3"/>
        <w:ind w:left="840" w:firstLineChars="0" w:firstLine="0"/>
        <w:rPr>
          <w:rFonts w:ascii="Times New Roman" w:eastAsia="宋体" w:hAnsi="Times New Roman" w:cs="Times New Roman"/>
          <w:bCs/>
          <w:sz w:val="24"/>
          <w:szCs w:val="21"/>
        </w:rPr>
      </w:pPr>
      <w:r>
        <w:rPr>
          <w:noProof/>
        </w:rPr>
        <w:drawing>
          <wp:inline distT="0" distB="0" distL="0" distR="0" wp14:anchorId="53CB2E17" wp14:editId="3E97047C">
            <wp:extent cx="4716780" cy="42458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148" r="1467" b="9829"/>
                    <a:stretch/>
                  </pic:blipFill>
                  <pic:spPr bwMode="auto">
                    <a:xfrm>
                      <a:off x="0" y="0"/>
                      <a:ext cx="4879707" cy="439254"/>
                    </a:xfrm>
                    <a:prstGeom prst="rect">
                      <a:avLst/>
                    </a:prstGeom>
                    <a:ln>
                      <a:noFill/>
                    </a:ln>
                    <a:extLst>
                      <a:ext uri="{53640926-AAD7-44D8-BBD7-CCE9431645EC}">
                        <a14:shadowObscured xmlns:a14="http://schemas.microsoft.com/office/drawing/2010/main"/>
                      </a:ext>
                    </a:extLst>
                  </pic:spPr>
                </pic:pic>
              </a:graphicData>
            </a:graphic>
          </wp:inline>
        </w:drawing>
      </w:r>
    </w:p>
    <w:p w14:paraId="5F17333F" w14:textId="4112F33C" w:rsidR="00CD083D" w:rsidRPr="00CD083D" w:rsidRDefault="00C96682" w:rsidP="00CD083D">
      <w:pPr>
        <w:pStyle w:val="a3"/>
        <w:ind w:left="840" w:firstLineChars="0" w:firstLine="0"/>
        <w:rPr>
          <w:rFonts w:ascii="Times New Roman" w:eastAsia="宋体" w:hAnsi="Times New Roman" w:cs="Times New Roman" w:hint="eastAsia"/>
          <w:bCs/>
          <w:sz w:val="24"/>
          <w:szCs w:val="21"/>
        </w:rPr>
      </w:pPr>
      <w:r>
        <w:rPr>
          <w:rFonts w:ascii="Times New Roman" w:eastAsia="宋体" w:hAnsi="Times New Roman" w:cs="Times New Roman" w:hint="eastAsia"/>
          <w:bCs/>
          <w:sz w:val="24"/>
          <w:szCs w:val="21"/>
        </w:rPr>
        <w:t>H</w:t>
      </w:r>
      <w:r>
        <w:rPr>
          <w:rFonts w:ascii="Times New Roman" w:eastAsia="宋体" w:hAnsi="Times New Roman" w:cs="Times New Roman"/>
          <w:bCs/>
          <w:sz w:val="24"/>
          <w:szCs w:val="21"/>
        </w:rPr>
        <w:t>ere are the packets captured by Wireshark, a Broadcast ARP, one private ARP and three ICMP Echo (ping) requests with “no response found”.</w:t>
      </w:r>
    </w:p>
    <w:p w14:paraId="66F8062B" w14:textId="77777777" w:rsidR="00C02DE0" w:rsidRPr="00C96682" w:rsidRDefault="00C02DE0" w:rsidP="00172BDF">
      <w:pPr>
        <w:rPr>
          <w:rFonts w:ascii="Times New Roman" w:eastAsia="宋体" w:hAnsi="Times New Roman" w:cs="Times New Roman" w:hint="eastAsia"/>
          <w:bCs/>
          <w:sz w:val="24"/>
          <w:szCs w:val="21"/>
        </w:rPr>
      </w:pPr>
    </w:p>
    <w:p w14:paraId="5A6800DD" w14:textId="77777777" w:rsidR="001C0E20" w:rsidRDefault="00554BAE" w:rsidP="001C0E20">
      <w:pPr>
        <w:pStyle w:val="a3"/>
        <w:numPr>
          <w:ilvl w:val="1"/>
          <w:numId w:val="1"/>
        </w:numPr>
        <w:ind w:firstLineChars="0"/>
        <w:rPr>
          <w:rFonts w:ascii="Times New Roman" w:eastAsia="宋体" w:hAnsi="Times New Roman" w:cs="Times New Roman"/>
          <w:bCs/>
          <w:sz w:val="24"/>
          <w:szCs w:val="21"/>
        </w:rPr>
      </w:pPr>
      <w:r w:rsidRPr="00554BAE">
        <w:rPr>
          <w:rFonts w:ascii="Times New Roman" w:eastAsia="宋体" w:hAnsi="Times New Roman" w:cs="Times New Roman" w:hint="eastAsia"/>
          <w:bCs/>
          <w:sz w:val="24"/>
          <w:szCs w:val="21"/>
        </w:rPr>
        <w:t>T</w:t>
      </w:r>
      <w:r w:rsidRPr="00554BAE">
        <w:rPr>
          <w:rFonts w:ascii="Times New Roman" w:eastAsia="宋体" w:hAnsi="Times New Roman" w:cs="Times New Roman"/>
          <w:bCs/>
          <w:sz w:val="24"/>
          <w:szCs w:val="21"/>
        </w:rPr>
        <w:t xml:space="preserve">ask 3: </w:t>
      </w:r>
      <w:r w:rsidR="00533CCE">
        <w:rPr>
          <w:rFonts w:ascii="Times New Roman" w:eastAsia="宋体" w:hAnsi="Times New Roman" w:cs="Times New Roman"/>
          <w:bCs/>
          <w:sz w:val="24"/>
          <w:szCs w:val="21"/>
        </w:rPr>
        <w:t>Cached ARP Table</w:t>
      </w:r>
    </w:p>
    <w:p w14:paraId="7F4F1AB1" w14:textId="0F6A2CE9" w:rsidR="001C0E20" w:rsidRPr="001C0E20" w:rsidRDefault="001C0E20" w:rsidP="001C0E20">
      <w:pPr>
        <w:pStyle w:val="a3"/>
        <w:ind w:left="840" w:firstLineChars="0" w:firstLine="0"/>
        <w:rPr>
          <w:rFonts w:ascii="Times New Roman" w:eastAsia="宋体" w:hAnsi="Times New Roman" w:cs="Times New Roman" w:hint="eastAsia"/>
          <w:bCs/>
          <w:sz w:val="24"/>
          <w:szCs w:val="21"/>
        </w:rPr>
      </w:pPr>
      <w:r w:rsidRPr="001C0E20">
        <w:rPr>
          <w:rFonts w:ascii="Times New Roman" w:eastAsia="宋体" w:hAnsi="Times New Roman" w:cs="Times New Roman" w:hint="eastAsia"/>
          <w:bCs/>
          <w:sz w:val="24"/>
          <w:szCs w:val="21"/>
        </w:rPr>
        <w:t>T</w:t>
      </w:r>
      <w:r w:rsidRPr="001C0E20">
        <w:rPr>
          <w:rFonts w:ascii="Times New Roman" w:eastAsia="宋体" w:hAnsi="Times New Roman" w:cs="Times New Roman"/>
          <w:bCs/>
          <w:sz w:val="24"/>
          <w:szCs w:val="21"/>
        </w:rPr>
        <w:t>he cache table with switchyard test</w:t>
      </w:r>
      <w:r>
        <w:rPr>
          <w:rFonts w:ascii="Times New Roman" w:eastAsia="宋体" w:hAnsi="Times New Roman" w:cs="Times New Roman"/>
          <w:bCs/>
          <w:sz w:val="24"/>
          <w:szCs w:val="21"/>
        </w:rPr>
        <w:t>s are presented below</w:t>
      </w:r>
    </w:p>
    <w:p w14:paraId="04ED6C2D" w14:textId="12B56E92" w:rsidR="00CD083D" w:rsidRDefault="00CD083D" w:rsidP="00CD083D">
      <w:pPr>
        <w:pStyle w:val="a3"/>
        <w:ind w:left="840" w:firstLineChars="0" w:firstLine="0"/>
        <w:rPr>
          <w:rFonts w:ascii="Times New Roman" w:eastAsia="宋体" w:hAnsi="Times New Roman" w:cs="Times New Roman"/>
          <w:bCs/>
          <w:sz w:val="24"/>
          <w:szCs w:val="21"/>
        </w:rPr>
      </w:pPr>
      <w:r>
        <w:rPr>
          <w:noProof/>
        </w:rPr>
        <w:drawing>
          <wp:inline distT="0" distB="0" distL="0" distR="0" wp14:anchorId="542CA488" wp14:editId="4FB0CE32">
            <wp:extent cx="4693920" cy="202766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97" b="10305"/>
                    <a:stretch/>
                  </pic:blipFill>
                  <pic:spPr bwMode="auto">
                    <a:xfrm>
                      <a:off x="0" y="0"/>
                      <a:ext cx="4712723" cy="2035788"/>
                    </a:xfrm>
                    <a:prstGeom prst="rect">
                      <a:avLst/>
                    </a:prstGeom>
                    <a:ln>
                      <a:noFill/>
                    </a:ln>
                    <a:extLst>
                      <a:ext uri="{53640926-AAD7-44D8-BBD7-CCE9431645EC}">
                        <a14:shadowObscured xmlns:a14="http://schemas.microsoft.com/office/drawing/2010/main"/>
                      </a:ext>
                    </a:extLst>
                  </pic:spPr>
                </pic:pic>
              </a:graphicData>
            </a:graphic>
          </wp:inline>
        </w:drawing>
      </w:r>
    </w:p>
    <w:p w14:paraId="555F8B1D" w14:textId="773C3C40" w:rsidR="00E67332" w:rsidRDefault="00E67332" w:rsidP="00CD083D">
      <w:pPr>
        <w:pStyle w:val="a3"/>
        <w:ind w:left="840" w:firstLineChars="0" w:firstLine="0"/>
        <w:rPr>
          <w:rFonts w:ascii="Times New Roman" w:eastAsia="宋体" w:hAnsi="Times New Roman" w:cs="Times New Roman" w:hint="eastAsia"/>
          <w:bCs/>
          <w:sz w:val="24"/>
          <w:szCs w:val="21"/>
        </w:rPr>
      </w:pPr>
      <w:r>
        <w:rPr>
          <w:rFonts w:ascii="Times New Roman" w:eastAsia="宋体" w:hAnsi="Times New Roman" w:cs="Times New Roman" w:hint="eastAsia"/>
          <w:bCs/>
          <w:sz w:val="24"/>
          <w:szCs w:val="21"/>
        </w:rPr>
        <w:t>F</w:t>
      </w:r>
      <w:r>
        <w:rPr>
          <w:rFonts w:ascii="Times New Roman" w:eastAsia="宋体" w:hAnsi="Times New Roman" w:cs="Times New Roman"/>
          <w:bCs/>
          <w:sz w:val="24"/>
          <w:szCs w:val="21"/>
        </w:rPr>
        <w:t xml:space="preserve">rom the log info </w:t>
      </w:r>
      <w:r w:rsidR="00203917">
        <w:rPr>
          <w:rFonts w:ascii="Times New Roman" w:eastAsia="宋体" w:hAnsi="Times New Roman" w:cs="Times New Roman"/>
          <w:bCs/>
          <w:sz w:val="24"/>
          <w:szCs w:val="21"/>
        </w:rPr>
        <w:t>I</w:t>
      </w:r>
      <w:r>
        <w:rPr>
          <w:rFonts w:ascii="Times New Roman" w:eastAsia="宋体" w:hAnsi="Times New Roman" w:cs="Times New Roman"/>
          <w:bCs/>
          <w:sz w:val="24"/>
          <w:szCs w:val="21"/>
        </w:rPr>
        <w:t xml:space="preserve"> can infer </w:t>
      </w:r>
      <w:r w:rsidR="00203917">
        <w:rPr>
          <w:rFonts w:ascii="Times New Roman" w:eastAsia="宋体" w:hAnsi="Times New Roman" w:cs="Times New Roman"/>
          <w:bCs/>
          <w:sz w:val="24"/>
          <w:szCs w:val="21"/>
        </w:rPr>
        <w:t xml:space="preserve">that </w:t>
      </w:r>
      <w:r>
        <w:rPr>
          <w:rFonts w:ascii="Times New Roman" w:eastAsia="宋体" w:hAnsi="Times New Roman" w:cs="Times New Roman"/>
          <w:bCs/>
          <w:sz w:val="24"/>
          <w:szCs w:val="21"/>
        </w:rPr>
        <w:t xml:space="preserve">the router received and processed </w:t>
      </w:r>
      <w:r w:rsidR="00203917">
        <w:rPr>
          <w:rFonts w:ascii="Times New Roman" w:eastAsia="宋体" w:hAnsi="Times New Roman" w:cs="Times New Roman"/>
          <w:bCs/>
          <w:sz w:val="24"/>
          <w:szCs w:val="21"/>
        </w:rPr>
        <w:t>three ARP requests and dropped one none ARP packet, which matches the tests.</w:t>
      </w:r>
    </w:p>
    <w:p w14:paraId="14B93519" w14:textId="77777777" w:rsidR="002D72E8" w:rsidRPr="00203917" w:rsidRDefault="002D72E8" w:rsidP="002D72E8">
      <w:pPr>
        <w:rPr>
          <w:rFonts w:ascii="Times New Roman" w:eastAsia="宋体" w:hAnsi="Times New Roman" w:cs="Times New Roman"/>
          <w:bCs/>
          <w:sz w:val="24"/>
          <w:szCs w:val="21"/>
        </w:rPr>
      </w:pPr>
    </w:p>
    <w:p w14:paraId="68310612" w14:textId="77777777" w:rsidR="001674A4" w:rsidRDefault="00A97B97" w:rsidP="00A97B97">
      <w:pPr>
        <w:pStyle w:val="a3"/>
        <w:numPr>
          <w:ilvl w:val="0"/>
          <w:numId w:val="1"/>
        </w:numPr>
        <w:ind w:firstLineChars="0"/>
        <w:rPr>
          <w:rFonts w:ascii="Times New Roman" w:eastAsia="宋体" w:hAnsi="Times New Roman" w:cs="Times New Roman"/>
          <w:b/>
          <w:sz w:val="28"/>
        </w:rPr>
      </w:pPr>
      <w:r w:rsidRPr="00EF549E">
        <w:rPr>
          <w:rFonts w:ascii="Times New Roman" w:eastAsia="宋体" w:hAnsi="Times New Roman" w:cs="Times New Roman"/>
          <w:b/>
          <w:sz w:val="28"/>
        </w:rPr>
        <w:t>核心代码</w:t>
      </w:r>
    </w:p>
    <w:p w14:paraId="7F8315E1" w14:textId="6BBDEF6C" w:rsidR="004E1644" w:rsidRDefault="001C0E20" w:rsidP="00285DF9">
      <w:pPr>
        <w:pStyle w:val="a3"/>
        <w:numPr>
          <w:ilvl w:val="1"/>
          <w:numId w:val="1"/>
        </w:numPr>
        <w:ind w:firstLineChars="0"/>
        <w:rPr>
          <w:rFonts w:ascii="Times New Roman" w:eastAsia="宋体" w:hAnsi="Times New Roman" w:cs="Times New Roman"/>
          <w:bCs/>
          <w:sz w:val="24"/>
          <w:szCs w:val="21"/>
        </w:rPr>
      </w:pPr>
      <w:r>
        <w:rPr>
          <w:rFonts w:ascii="Times New Roman" w:eastAsia="宋体" w:hAnsi="Times New Roman" w:cs="Times New Roman"/>
          <w:bCs/>
          <w:sz w:val="24"/>
          <w:szCs w:val="21"/>
        </w:rPr>
        <w:t>Once you understood the logic, the code is very simple</w:t>
      </w:r>
    </w:p>
    <w:p w14:paraId="7096EDC1" w14:textId="127BE5FB" w:rsidR="001C0E20" w:rsidRDefault="001C0E20" w:rsidP="001C0E20">
      <w:pPr>
        <w:pStyle w:val="a3"/>
        <w:ind w:left="840" w:firstLineChars="0" w:firstLine="0"/>
        <w:rPr>
          <w:rFonts w:ascii="Times New Roman" w:eastAsia="宋体" w:hAnsi="Times New Roman" w:cs="Times New Roman"/>
          <w:bCs/>
          <w:sz w:val="24"/>
          <w:szCs w:val="21"/>
        </w:rPr>
      </w:pPr>
      <w:r>
        <w:rPr>
          <w:noProof/>
        </w:rPr>
        <w:drawing>
          <wp:inline distT="0" distB="0" distL="0" distR="0" wp14:anchorId="39CD2B22" wp14:editId="7376262D">
            <wp:extent cx="4061460" cy="88091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2378"/>
                    <a:stretch/>
                  </pic:blipFill>
                  <pic:spPr bwMode="auto">
                    <a:xfrm>
                      <a:off x="0" y="0"/>
                      <a:ext cx="4121510" cy="893944"/>
                    </a:xfrm>
                    <a:prstGeom prst="rect">
                      <a:avLst/>
                    </a:prstGeom>
                    <a:ln>
                      <a:noFill/>
                    </a:ln>
                    <a:extLst>
                      <a:ext uri="{53640926-AAD7-44D8-BBD7-CCE9431645EC}">
                        <a14:shadowObscured xmlns:a14="http://schemas.microsoft.com/office/drawing/2010/main"/>
                      </a:ext>
                    </a:extLst>
                  </pic:spPr>
                </pic:pic>
              </a:graphicData>
            </a:graphic>
          </wp:inline>
        </w:drawing>
      </w:r>
    </w:p>
    <w:p w14:paraId="3632869B" w14:textId="5FCA4943" w:rsidR="001C0E20" w:rsidRDefault="0084150D" w:rsidP="001C0E20">
      <w:pPr>
        <w:pStyle w:val="a3"/>
        <w:ind w:left="840" w:firstLineChars="0" w:firstLine="0"/>
        <w:rPr>
          <w:rFonts w:ascii="Times New Roman" w:eastAsia="宋体" w:hAnsi="Times New Roman" w:cs="Times New Roman"/>
          <w:bCs/>
          <w:sz w:val="24"/>
          <w:szCs w:val="21"/>
        </w:rPr>
      </w:pPr>
      <w:r>
        <w:rPr>
          <w:rFonts w:ascii="Times New Roman" w:eastAsia="宋体" w:hAnsi="Times New Roman" w:cs="Times New Roman" w:hint="eastAsia"/>
          <w:bCs/>
          <w:sz w:val="24"/>
          <w:szCs w:val="21"/>
        </w:rPr>
        <w:lastRenderedPageBreak/>
        <w:t>T</w:t>
      </w:r>
      <w:r>
        <w:rPr>
          <w:rFonts w:ascii="Times New Roman" w:eastAsia="宋体" w:hAnsi="Times New Roman" w:cs="Times New Roman"/>
          <w:bCs/>
          <w:sz w:val="24"/>
          <w:szCs w:val="21"/>
        </w:rPr>
        <w:t>he ARP cache table is designed using a dictionary.</w:t>
      </w:r>
    </w:p>
    <w:p w14:paraId="6E6974CA" w14:textId="726C9913" w:rsidR="0084150D" w:rsidRDefault="00F1530F" w:rsidP="001C0E20">
      <w:pPr>
        <w:pStyle w:val="a3"/>
        <w:ind w:left="840" w:firstLineChars="0" w:firstLine="0"/>
        <w:rPr>
          <w:rFonts w:ascii="Times New Roman" w:eastAsia="宋体" w:hAnsi="Times New Roman" w:cs="Times New Roman"/>
          <w:bCs/>
          <w:sz w:val="24"/>
          <w:szCs w:val="21"/>
        </w:rPr>
      </w:pPr>
      <w:r>
        <w:rPr>
          <w:noProof/>
        </w:rPr>
        <w:drawing>
          <wp:inline distT="0" distB="0" distL="0" distR="0" wp14:anchorId="7CADE5E7" wp14:editId="2F97AB93">
            <wp:extent cx="4145280" cy="906585"/>
            <wp:effectExtent l="0" t="0" r="0"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1169" b="813"/>
                    <a:stretch/>
                  </pic:blipFill>
                  <pic:spPr bwMode="auto">
                    <a:xfrm>
                      <a:off x="0" y="0"/>
                      <a:ext cx="4245995" cy="928612"/>
                    </a:xfrm>
                    <a:prstGeom prst="rect">
                      <a:avLst/>
                    </a:prstGeom>
                    <a:ln>
                      <a:noFill/>
                    </a:ln>
                    <a:extLst>
                      <a:ext uri="{53640926-AAD7-44D8-BBD7-CCE9431645EC}">
                        <a14:shadowObscured xmlns:a14="http://schemas.microsoft.com/office/drawing/2010/main"/>
                      </a:ext>
                    </a:extLst>
                  </pic:spPr>
                </pic:pic>
              </a:graphicData>
            </a:graphic>
          </wp:inline>
        </w:drawing>
      </w:r>
    </w:p>
    <w:p w14:paraId="4B397227" w14:textId="4DFC3BBF" w:rsidR="00F1530F" w:rsidRDefault="00F1530F" w:rsidP="001C0E20">
      <w:pPr>
        <w:pStyle w:val="a3"/>
        <w:ind w:left="840" w:firstLineChars="0" w:firstLine="0"/>
        <w:rPr>
          <w:rFonts w:ascii="Times New Roman" w:eastAsia="宋体" w:hAnsi="Times New Roman" w:cs="Times New Roman"/>
          <w:bCs/>
          <w:sz w:val="24"/>
          <w:szCs w:val="21"/>
        </w:rPr>
      </w:pPr>
      <w:r>
        <w:rPr>
          <w:rFonts w:ascii="Times New Roman" w:eastAsia="宋体" w:hAnsi="Times New Roman" w:cs="Times New Roman" w:hint="eastAsia"/>
          <w:bCs/>
          <w:sz w:val="24"/>
          <w:szCs w:val="21"/>
        </w:rPr>
        <w:t>H</w:t>
      </w:r>
      <w:r>
        <w:rPr>
          <w:rFonts w:ascii="Times New Roman" w:eastAsia="宋体" w:hAnsi="Times New Roman" w:cs="Times New Roman"/>
          <w:bCs/>
          <w:sz w:val="24"/>
          <w:szCs w:val="21"/>
        </w:rPr>
        <w:t>ere is how the cache table is printed.</w:t>
      </w:r>
    </w:p>
    <w:p w14:paraId="608CF736" w14:textId="31DF4071" w:rsidR="00F1530F" w:rsidRDefault="00F1530F" w:rsidP="001C0E20">
      <w:pPr>
        <w:pStyle w:val="a3"/>
        <w:ind w:left="840" w:firstLineChars="0" w:firstLine="0"/>
        <w:rPr>
          <w:rFonts w:ascii="Times New Roman" w:eastAsia="宋体" w:hAnsi="Times New Roman" w:cs="Times New Roman"/>
          <w:bCs/>
          <w:sz w:val="24"/>
          <w:szCs w:val="21"/>
        </w:rPr>
      </w:pPr>
      <w:r>
        <w:rPr>
          <w:noProof/>
        </w:rPr>
        <w:drawing>
          <wp:inline distT="0" distB="0" distL="0" distR="0" wp14:anchorId="224D6823" wp14:editId="6375FA79">
            <wp:extent cx="4624580" cy="2682240"/>
            <wp:effectExtent l="0" t="0" r="508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79" b="868"/>
                    <a:stretch/>
                  </pic:blipFill>
                  <pic:spPr bwMode="auto">
                    <a:xfrm>
                      <a:off x="0" y="0"/>
                      <a:ext cx="4638224" cy="2690154"/>
                    </a:xfrm>
                    <a:prstGeom prst="rect">
                      <a:avLst/>
                    </a:prstGeom>
                    <a:ln>
                      <a:noFill/>
                    </a:ln>
                    <a:extLst>
                      <a:ext uri="{53640926-AAD7-44D8-BBD7-CCE9431645EC}">
                        <a14:shadowObscured xmlns:a14="http://schemas.microsoft.com/office/drawing/2010/main"/>
                      </a:ext>
                    </a:extLst>
                  </pic:spPr>
                </pic:pic>
              </a:graphicData>
            </a:graphic>
          </wp:inline>
        </w:drawing>
      </w:r>
    </w:p>
    <w:p w14:paraId="43448D15" w14:textId="028EF7FB" w:rsidR="00AE6EBD" w:rsidRDefault="00F1530F" w:rsidP="00270B85">
      <w:pPr>
        <w:pStyle w:val="a3"/>
        <w:ind w:left="840" w:firstLineChars="0" w:firstLine="0"/>
        <w:rPr>
          <w:rFonts w:ascii="Times New Roman" w:eastAsia="宋体" w:hAnsi="Times New Roman" w:cs="Times New Roman"/>
          <w:bCs/>
          <w:sz w:val="24"/>
          <w:szCs w:val="21"/>
        </w:rPr>
      </w:pPr>
      <w:r>
        <w:rPr>
          <w:rFonts w:ascii="Times New Roman" w:eastAsia="宋体" w:hAnsi="Times New Roman" w:cs="Times New Roman" w:hint="eastAsia"/>
          <w:bCs/>
          <w:sz w:val="24"/>
          <w:szCs w:val="21"/>
        </w:rPr>
        <w:t>H</w:t>
      </w:r>
      <w:r>
        <w:rPr>
          <w:rFonts w:ascii="Times New Roman" w:eastAsia="宋体" w:hAnsi="Times New Roman" w:cs="Times New Roman"/>
          <w:bCs/>
          <w:sz w:val="24"/>
          <w:szCs w:val="21"/>
        </w:rPr>
        <w:t xml:space="preserve">ere is how </w:t>
      </w:r>
      <w:r w:rsidR="00270B85">
        <w:rPr>
          <w:rFonts w:ascii="Times New Roman" w:eastAsia="宋体" w:hAnsi="Times New Roman" w:cs="Times New Roman"/>
          <w:bCs/>
          <w:sz w:val="24"/>
          <w:szCs w:val="21"/>
        </w:rPr>
        <w:t>the ARP packet is handled. The sender’s IP and Mac addresses are added to the cache table. If the target protocol address can be found among the router’s interfaces’ IP address, the corresponding interface is used to create the ARP reply packet. The packet is then passed back to the sender, using the very same interface on which the ARP request arrived.</w:t>
      </w:r>
    </w:p>
    <w:p w14:paraId="603EA095" w14:textId="77777777" w:rsidR="00270B85" w:rsidRDefault="00270B85" w:rsidP="00270B85">
      <w:pPr>
        <w:pStyle w:val="a3"/>
        <w:ind w:left="840" w:firstLineChars="0" w:firstLine="0"/>
        <w:rPr>
          <w:rFonts w:ascii="Times New Roman" w:eastAsia="宋体" w:hAnsi="Times New Roman" w:cs="Times New Roman"/>
          <w:bCs/>
          <w:sz w:val="24"/>
          <w:szCs w:val="21"/>
        </w:rPr>
      </w:pPr>
      <w:r>
        <w:rPr>
          <w:noProof/>
        </w:rPr>
        <w:drawing>
          <wp:inline distT="0" distB="0" distL="0" distR="0" wp14:anchorId="14A3306C" wp14:editId="0B5A7FE7">
            <wp:extent cx="3078480" cy="1255335"/>
            <wp:effectExtent l="0" t="0" r="762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20"/>
                    <a:stretch/>
                  </pic:blipFill>
                  <pic:spPr bwMode="auto">
                    <a:xfrm>
                      <a:off x="0" y="0"/>
                      <a:ext cx="3190266" cy="1300919"/>
                    </a:xfrm>
                    <a:prstGeom prst="rect">
                      <a:avLst/>
                    </a:prstGeom>
                    <a:ln>
                      <a:noFill/>
                    </a:ln>
                    <a:extLst>
                      <a:ext uri="{53640926-AAD7-44D8-BBD7-CCE9431645EC}">
                        <a14:shadowObscured xmlns:a14="http://schemas.microsoft.com/office/drawing/2010/main"/>
                      </a:ext>
                    </a:extLst>
                  </pic:spPr>
                </pic:pic>
              </a:graphicData>
            </a:graphic>
          </wp:inline>
        </w:drawing>
      </w:r>
    </w:p>
    <w:p w14:paraId="7B03A54B" w14:textId="72A8959A" w:rsidR="00270B85" w:rsidRPr="00270B85" w:rsidRDefault="00270B85" w:rsidP="00270B85">
      <w:pPr>
        <w:pStyle w:val="a3"/>
        <w:ind w:left="840" w:firstLineChars="0" w:firstLine="0"/>
        <w:rPr>
          <w:rFonts w:ascii="Times New Roman" w:eastAsia="宋体" w:hAnsi="Times New Roman" w:cs="Times New Roman" w:hint="eastAsia"/>
          <w:bCs/>
          <w:sz w:val="24"/>
          <w:szCs w:val="21"/>
        </w:rPr>
      </w:pPr>
      <w:r>
        <w:rPr>
          <w:rFonts w:ascii="Times New Roman" w:eastAsia="宋体" w:hAnsi="Times New Roman" w:cs="Times New Roman"/>
          <w:bCs/>
          <w:sz w:val="24"/>
          <w:szCs w:val="21"/>
        </w:rPr>
        <w:t>Certain other</w:t>
      </w:r>
      <w:r w:rsidRPr="00270B85">
        <w:rPr>
          <w:rFonts w:ascii="Times New Roman" w:eastAsia="宋体" w:hAnsi="Times New Roman" w:cs="Times New Roman"/>
          <w:bCs/>
          <w:sz w:val="24"/>
          <w:szCs w:val="21"/>
        </w:rPr>
        <w:t xml:space="preserve"> cases (ARP reply and non-ARP packets) are not dealt with in this lab. Log information are used to distinguish such cases</w:t>
      </w:r>
      <w:r>
        <w:rPr>
          <w:rFonts w:ascii="Times New Roman" w:eastAsia="宋体" w:hAnsi="Times New Roman" w:cs="Times New Roman"/>
          <w:bCs/>
          <w:sz w:val="24"/>
          <w:szCs w:val="21"/>
        </w:rPr>
        <w:t>,</w:t>
      </w:r>
      <w:r w:rsidRPr="00270B85">
        <w:rPr>
          <w:rFonts w:ascii="Times New Roman" w:eastAsia="宋体" w:hAnsi="Times New Roman" w:cs="Times New Roman"/>
          <w:bCs/>
          <w:sz w:val="24"/>
          <w:szCs w:val="21"/>
        </w:rPr>
        <w:t xml:space="preserve"> </w:t>
      </w:r>
      <w:r>
        <w:rPr>
          <w:rFonts w:ascii="Times New Roman" w:eastAsia="宋体" w:hAnsi="Times New Roman" w:cs="Times New Roman"/>
          <w:bCs/>
          <w:sz w:val="24"/>
          <w:szCs w:val="21"/>
        </w:rPr>
        <w:t>a</w:t>
      </w:r>
      <w:r w:rsidRPr="00270B85">
        <w:rPr>
          <w:rFonts w:ascii="Times New Roman" w:eastAsia="宋体" w:hAnsi="Times New Roman" w:cs="Times New Roman"/>
          <w:bCs/>
          <w:sz w:val="24"/>
          <w:szCs w:val="21"/>
        </w:rPr>
        <w:t xml:space="preserve">nd the ARP table </w:t>
      </w:r>
      <w:r w:rsidR="00E67332">
        <w:rPr>
          <w:rFonts w:ascii="Times New Roman" w:eastAsia="宋体" w:hAnsi="Times New Roman" w:cs="Times New Roman"/>
          <w:bCs/>
          <w:sz w:val="24"/>
          <w:szCs w:val="21"/>
        </w:rPr>
        <w:t>is printed every time the router receives and handles an ARP packet.</w:t>
      </w:r>
    </w:p>
    <w:p w14:paraId="50D6A4AC" w14:textId="77777777" w:rsidR="00270B85" w:rsidRPr="00270B85" w:rsidRDefault="00270B85" w:rsidP="00270B85">
      <w:pPr>
        <w:rPr>
          <w:rFonts w:ascii="Times New Roman" w:eastAsia="宋体" w:hAnsi="Times New Roman" w:cs="Times New Roman" w:hint="eastAsia"/>
          <w:bCs/>
          <w:sz w:val="24"/>
          <w:szCs w:val="21"/>
        </w:rPr>
      </w:pPr>
    </w:p>
    <w:p w14:paraId="6D229778" w14:textId="3511C134" w:rsidR="00C25D37" w:rsidRDefault="00A97B97" w:rsidP="005860CA">
      <w:pPr>
        <w:pStyle w:val="a3"/>
        <w:numPr>
          <w:ilvl w:val="0"/>
          <w:numId w:val="1"/>
        </w:numPr>
        <w:ind w:firstLineChars="0"/>
        <w:rPr>
          <w:rFonts w:ascii="Times New Roman" w:eastAsia="宋体" w:hAnsi="Times New Roman" w:cs="Times New Roman"/>
          <w:b/>
          <w:sz w:val="28"/>
        </w:rPr>
      </w:pPr>
      <w:r w:rsidRPr="00EF549E">
        <w:rPr>
          <w:rFonts w:ascii="Times New Roman" w:eastAsia="宋体" w:hAnsi="Times New Roman" w:cs="Times New Roman"/>
          <w:b/>
          <w:sz w:val="28"/>
        </w:rPr>
        <w:t>总结与感想</w:t>
      </w:r>
    </w:p>
    <w:p w14:paraId="46DB6807" w14:textId="51A9E3AE" w:rsidR="00E72C41" w:rsidRDefault="00E67332" w:rsidP="00E72C41">
      <w:pPr>
        <w:pStyle w:val="a3"/>
        <w:numPr>
          <w:ilvl w:val="1"/>
          <w:numId w:val="1"/>
        </w:numPr>
        <w:ind w:firstLineChars="0"/>
        <w:rPr>
          <w:rFonts w:ascii="Times New Roman" w:eastAsia="宋体" w:hAnsi="Times New Roman" w:cs="Times New Roman"/>
          <w:bCs/>
          <w:sz w:val="24"/>
          <w:szCs w:val="21"/>
        </w:rPr>
      </w:pPr>
      <w:r>
        <w:rPr>
          <w:rFonts w:ascii="Times New Roman" w:eastAsia="宋体" w:hAnsi="Times New Roman" w:cs="Times New Roman"/>
          <w:bCs/>
          <w:sz w:val="24"/>
          <w:szCs w:val="21"/>
        </w:rPr>
        <w:t xml:space="preserve">When I used Wireshark to capture files in the first two labs, I always wondered what the packets meant, what those ARP and ICMP packets, those requests and replies stood for. Through the lectures and </w:t>
      </w:r>
      <w:r w:rsidR="00203917">
        <w:rPr>
          <w:rFonts w:ascii="Times New Roman" w:eastAsia="宋体" w:hAnsi="Times New Roman" w:cs="Times New Roman"/>
          <w:bCs/>
          <w:sz w:val="24"/>
          <w:szCs w:val="21"/>
        </w:rPr>
        <w:t>labs, I gradually begin to understand their logic and functions, and how the entire computer network operates.</w:t>
      </w:r>
    </w:p>
    <w:p w14:paraId="083C4B5F" w14:textId="7FBEC879" w:rsidR="00203917" w:rsidRPr="00E67332" w:rsidRDefault="00203917" w:rsidP="00E72C41">
      <w:pPr>
        <w:pStyle w:val="a3"/>
        <w:numPr>
          <w:ilvl w:val="1"/>
          <w:numId w:val="1"/>
        </w:numPr>
        <w:ind w:firstLineChars="0"/>
        <w:rPr>
          <w:rFonts w:ascii="Times New Roman" w:eastAsia="宋体" w:hAnsi="Times New Roman" w:cs="Times New Roman" w:hint="eastAsia"/>
          <w:bCs/>
          <w:sz w:val="24"/>
          <w:szCs w:val="21"/>
        </w:rPr>
      </w:pPr>
      <w:r>
        <w:rPr>
          <w:rFonts w:ascii="Times New Roman" w:eastAsia="宋体" w:hAnsi="Times New Roman" w:cs="Times New Roman" w:hint="eastAsia"/>
          <w:bCs/>
          <w:sz w:val="24"/>
          <w:szCs w:val="21"/>
        </w:rPr>
        <w:t>D</w:t>
      </w:r>
      <w:r>
        <w:rPr>
          <w:rFonts w:ascii="Times New Roman" w:eastAsia="宋体" w:hAnsi="Times New Roman" w:cs="Times New Roman"/>
          <w:bCs/>
          <w:sz w:val="24"/>
          <w:szCs w:val="21"/>
        </w:rPr>
        <w:t>ictionaries can be useful if used correctly.</w:t>
      </w:r>
    </w:p>
    <w:sectPr w:rsidR="00203917" w:rsidRPr="00E67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9A52" w14:textId="77777777" w:rsidR="002E4015" w:rsidRDefault="002E4015" w:rsidP="001674A4">
      <w:r>
        <w:separator/>
      </w:r>
    </w:p>
  </w:endnote>
  <w:endnote w:type="continuationSeparator" w:id="0">
    <w:p w14:paraId="7350F3CF" w14:textId="77777777" w:rsidR="002E4015" w:rsidRDefault="002E4015" w:rsidP="00167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FEDD3" w14:textId="77777777" w:rsidR="002E4015" w:rsidRDefault="002E4015" w:rsidP="001674A4">
      <w:r>
        <w:separator/>
      </w:r>
    </w:p>
  </w:footnote>
  <w:footnote w:type="continuationSeparator" w:id="0">
    <w:p w14:paraId="77E27A4F" w14:textId="77777777" w:rsidR="002E4015" w:rsidRDefault="002E4015" w:rsidP="00167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0BD0"/>
    <w:multiLevelType w:val="hybridMultilevel"/>
    <w:tmpl w:val="9CE8FC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5925FD1"/>
    <w:multiLevelType w:val="hybridMultilevel"/>
    <w:tmpl w:val="71EE5348"/>
    <w:lvl w:ilvl="0" w:tplc="0E3EE1DE">
      <w:start w:val="1"/>
      <w:numFmt w:val="decimal"/>
      <w:lvlText w:val="%1."/>
      <w:lvlJc w:val="left"/>
      <w:pPr>
        <w:ind w:left="360" w:hanging="360"/>
      </w:pPr>
      <w:rPr>
        <w:rFonts w:hint="default"/>
      </w:rPr>
    </w:lvl>
    <w:lvl w:ilvl="1" w:tplc="8CCE2DEE">
      <w:start w:val="1"/>
      <w:numFmt w:val="lowerLetter"/>
      <w:lvlText w:val="%2)"/>
      <w:lvlJc w:val="left"/>
      <w:pPr>
        <w:ind w:left="840" w:hanging="420"/>
      </w:pPr>
      <w:rPr>
        <w:b w:val="0"/>
        <w:bCs/>
        <w:sz w:val="24"/>
        <w:szCs w:val="24"/>
      </w:rPr>
    </w:lvl>
    <w:lvl w:ilvl="2" w:tplc="0409001B">
      <w:start w:val="1"/>
      <w:numFmt w:val="lowerRoman"/>
      <w:lvlText w:val="%3."/>
      <w:lvlJc w:val="right"/>
      <w:pPr>
        <w:ind w:left="1260" w:hanging="420"/>
      </w:pPr>
    </w:lvl>
    <w:lvl w:ilvl="3" w:tplc="771CF83A">
      <w:numFmt w:val="bullet"/>
      <w:lvlText w:val=""/>
      <w:lvlJc w:val="left"/>
      <w:pPr>
        <w:ind w:left="1620" w:hanging="360"/>
      </w:pPr>
      <w:rPr>
        <w:rFonts w:ascii="Wingdings" w:eastAsia="宋体"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AA"/>
    <w:rsid w:val="00030871"/>
    <w:rsid w:val="00072FFA"/>
    <w:rsid w:val="00114FAA"/>
    <w:rsid w:val="001162AC"/>
    <w:rsid w:val="001674A4"/>
    <w:rsid w:val="00172BDF"/>
    <w:rsid w:val="001803E1"/>
    <w:rsid w:val="001B1B6B"/>
    <w:rsid w:val="001B5A4F"/>
    <w:rsid w:val="001C0E20"/>
    <w:rsid w:val="00203917"/>
    <w:rsid w:val="00222730"/>
    <w:rsid w:val="002624CA"/>
    <w:rsid w:val="002675B9"/>
    <w:rsid w:val="0026764B"/>
    <w:rsid w:val="00270B85"/>
    <w:rsid w:val="00275F16"/>
    <w:rsid w:val="00285DF9"/>
    <w:rsid w:val="002D72E8"/>
    <w:rsid w:val="002E4015"/>
    <w:rsid w:val="00381DF0"/>
    <w:rsid w:val="003A4046"/>
    <w:rsid w:val="003F764B"/>
    <w:rsid w:val="00415555"/>
    <w:rsid w:val="00434A5B"/>
    <w:rsid w:val="00454896"/>
    <w:rsid w:val="004E050B"/>
    <w:rsid w:val="004E1644"/>
    <w:rsid w:val="00533CCE"/>
    <w:rsid w:val="00543566"/>
    <w:rsid w:val="00554BAE"/>
    <w:rsid w:val="005860CA"/>
    <w:rsid w:val="00594190"/>
    <w:rsid w:val="00594D79"/>
    <w:rsid w:val="005B4EC1"/>
    <w:rsid w:val="005C072C"/>
    <w:rsid w:val="005F6FEA"/>
    <w:rsid w:val="00600FEC"/>
    <w:rsid w:val="00611EC1"/>
    <w:rsid w:val="00653F4D"/>
    <w:rsid w:val="006D35A4"/>
    <w:rsid w:val="00767C03"/>
    <w:rsid w:val="00797709"/>
    <w:rsid w:val="007B606F"/>
    <w:rsid w:val="007C4B77"/>
    <w:rsid w:val="0084150D"/>
    <w:rsid w:val="008F63DA"/>
    <w:rsid w:val="00934CAD"/>
    <w:rsid w:val="009423E4"/>
    <w:rsid w:val="00966F51"/>
    <w:rsid w:val="00990E9C"/>
    <w:rsid w:val="009B12A8"/>
    <w:rsid w:val="009E0E1A"/>
    <w:rsid w:val="00A05447"/>
    <w:rsid w:val="00A229C1"/>
    <w:rsid w:val="00A43B65"/>
    <w:rsid w:val="00A97B97"/>
    <w:rsid w:val="00AB6287"/>
    <w:rsid w:val="00AE45CB"/>
    <w:rsid w:val="00AE6EBD"/>
    <w:rsid w:val="00B53067"/>
    <w:rsid w:val="00BA3F23"/>
    <w:rsid w:val="00BB390D"/>
    <w:rsid w:val="00C02DE0"/>
    <w:rsid w:val="00C1083F"/>
    <w:rsid w:val="00C25D37"/>
    <w:rsid w:val="00C6050D"/>
    <w:rsid w:val="00C96682"/>
    <w:rsid w:val="00CD083D"/>
    <w:rsid w:val="00D7127E"/>
    <w:rsid w:val="00D92466"/>
    <w:rsid w:val="00DB6BCD"/>
    <w:rsid w:val="00E14AE5"/>
    <w:rsid w:val="00E202B0"/>
    <w:rsid w:val="00E67332"/>
    <w:rsid w:val="00E72C41"/>
    <w:rsid w:val="00E738F2"/>
    <w:rsid w:val="00EB6C23"/>
    <w:rsid w:val="00EF70D5"/>
    <w:rsid w:val="00F0674C"/>
    <w:rsid w:val="00F1530F"/>
    <w:rsid w:val="00FF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75203"/>
  <w15:chartTrackingRefBased/>
  <w15:docId w15:val="{36D0123D-C311-4BB6-A570-B5616495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B97"/>
    <w:pPr>
      <w:ind w:firstLineChars="200" w:firstLine="420"/>
    </w:pPr>
  </w:style>
  <w:style w:type="paragraph" w:customStyle="1" w:styleId="1">
    <w:name w:val="列表段落1"/>
    <w:basedOn w:val="a"/>
    <w:rsid w:val="00A97B97"/>
    <w:pPr>
      <w:ind w:firstLineChars="200" w:firstLine="420"/>
    </w:pPr>
    <w:rPr>
      <w:rFonts w:ascii="Times New Roman" w:eastAsia="宋体" w:hAnsi="Times New Roman" w:cs="Times New Roman"/>
      <w:sz w:val="28"/>
      <w:szCs w:val="28"/>
    </w:rPr>
  </w:style>
  <w:style w:type="paragraph" w:styleId="a4">
    <w:name w:val="header"/>
    <w:basedOn w:val="a"/>
    <w:link w:val="a5"/>
    <w:uiPriority w:val="99"/>
    <w:unhideWhenUsed/>
    <w:rsid w:val="001674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74A4"/>
    <w:rPr>
      <w:sz w:val="18"/>
      <w:szCs w:val="18"/>
    </w:rPr>
  </w:style>
  <w:style w:type="paragraph" w:styleId="a6">
    <w:name w:val="footer"/>
    <w:basedOn w:val="a"/>
    <w:link w:val="a7"/>
    <w:uiPriority w:val="99"/>
    <w:unhideWhenUsed/>
    <w:rsid w:val="001674A4"/>
    <w:pPr>
      <w:tabs>
        <w:tab w:val="center" w:pos="4153"/>
        <w:tab w:val="right" w:pos="8306"/>
      </w:tabs>
      <w:snapToGrid w:val="0"/>
      <w:jc w:val="left"/>
    </w:pPr>
    <w:rPr>
      <w:sz w:val="18"/>
      <w:szCs w:val="18"/>
    </w:rPr>
  </w:style>
  <w:style w:type="character" w:customStyle="1" w:styleId="a7">
    <w:name w:val="页脚 字符"/>
    <w:basedOn w:val="a0"/>
    <w:link w:val="a6"/>
    <w:uiPriority w:val="99"/>
    <w:rsid w:val="001674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29275">
      <w:bodyDiv w:val="1"/>
      <w:marLeft w:val="0"/>
      <w:marRight w:val="0"/>
      <w:marTop w:val="0"/>
      <w:marBottom w:val="0"/>
      <w:divBdr>
        <w:top w:val="none" w:sz="0" w:space="0" w:color="auto"/>
        <w:left w:val="none" w:sz="0" w:space="0" w:color="auto"/>
        <w:bottom w:val="none" w:sz="0" w:space="0" w:color="auto"/>
        <w:right w:val="none" w:sz="0" w:space="0" w:color="auto"/>
      </w:divBdr>
    </w:div>
    <w:div w:id="1767143976">
      <w:bodyDiv w:val="1"/>
      <w:marLeft w:val="0"/>
      <w:marRight w:val="0"/>
      <w:marTop w:val="0"/>
      <w:marBottom w:val="0"/>
      <w:divBdr>
        <w:top w:val="none" w:sz="0" w:space="0" w:color="auto"/>
        <w:left w:val="none" w:sz="0" w:space="0" w:color="auto"/>
        <w:bottom w:val="none" w:sz="0" w:space="0" w:color="auto"/>
        <w:right w:val="none" w:sz="0" w:space="0" w:color="auto"/>
      </w:divBdr>
      <w:divsChild>
        <w:div w:id="319845856">
          <w:marLeft w:val="0"/>
          <w:marRight w:val="0"/>
          <w:marTop w:val="0"/>
          <w:marBottom w:val="0"/>
          <w:divBdr>
            <w:top w:val="none" w:sz="0" w:space="0" w:color="auto"/>
            <w:left w:val="none" w:sz="0" w:space="0" w:color="auto"/>
            <w:bottom w:val="none" w:sz="0" w:space="0" w:color="auto"/>
            <w:right w:val="none" w:sz="0" w:space="0" w:color="auto"/>
          </w:divBdr>
        </w:div>
        <w:div w:id="722144787">
          <w:marLeft w:val="0"/>
          <w:marRight w:val="0"/>
          <w:marTop w:val="0"/>
          <w:marBottom w:val="0"/>
          <w:divBdr>
            <w:top w:val="none" w:sz="0" w:space="0" w:color="auto"/>
            <w:left w:val="none" w:sz="0" w:space="0" w:color="auto"/>
            <w:bottom w:val="none" w:sz="0" w:space="0" w:color="auto"/>
            <w:right w:val="none" w:sz="0" w:space="0" w:color="auto"/>
          </w:divBdr>
        </w:div>
      </w:divsChild>
    </w:div>
    <w:div w:id="204308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涵之</dc:creator>
  <cp:keywords/>
  <dc:description/>
  <cp:lastModifiedBy>张 涵之</cp:lastModifiedBy>
  <cp:revision>4</cp:revision>
  <dcterms:created xsi:type="dcterms:W3CDTF">2021-04-18T04:10:00Z</dcterms:created>
  <dcterms:modified xsi:type="dcterms:W3CDTF">2021-04-18T09:14:00Z</dcterms:modified>
</cp:coreProperties>
</file>