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722" w:rsidRPr="00ED5252" w:rsidRDefault="00AF1200" w:rsidP="007D0722">
      <w:pPr>
        <w:rPr>
          <w:rFonts w:ascii="Times New Roman" w:eastAsia="宋体" w:hAnsi="Times New Roman" w:cs="Times New Roman"/>
          <w:sz w:val="24"/>
          <w:szCs w:val="24"/>
        </w:rPr>
      </w:pPr>
      <w:r w:rsidRPr="00ED5252">
        <w:rPr>
          <w:rFonts w:ascii="Times New Roman" w:eastAsia="宋体" w:hAnsi="Times New Roman" w:cs="Times New Roman"/>
          <w:sz w:val="24"/>
          <w:szCs w:val="24"/>
        </w:rPr>
        <w:tab/>
      </w:r>
      <w:r w:rsidRPr="00ED5252">
        <w:rPr>
          <w:rFonts w:ascii="Times New Roman" w:eastAsia="宋体" w:hAnsi="Times New Roman" w:cs="Times New Roman"/>
          <w:sz w:val="24"/>
          <w:szCs w:val="24"/>
        </w:rPr>
        <w:t>通常来说，机器翻译领域公认的经典（</w:t>
      </w:r>
      <w:r w:rsidRPr="00ED5252">
        <w:rPr>
          <w:rFonts w:ascii="Times New Roman" w:eastAsia="宋体" w:hAnsi="Times New Roman" w:cs="Times New Roman"/>
          <w:sz w:val="24"/>
          <w:szCs w:val="24"/>
        </w:rPr>
        <w:t>rule-based</w:t>
      </w:r>
      <w:r w:rsidRPr="00ED5252">
        <w:rPr>
          <w:rFonts w:ascii="Times New Roman" w:eastAsia="宋体" w:hAnsi="Times New Roman" w:cs="Times New Roman"/>
          <w:sz w:val="24"/>
          <w:szCs w:val="24"/>
        </w:rPr>
        <w:t>）方法有三种，</w:t>
      </w:r>
      <w:r w:rsidRPr="00ED5252">
        <w:rPr>
          <w:rFonts w:ascii="Times New Roman" w:eastAsia="宋体" w:hAnsi="Times New Roman" w:cs="Times New Roman"/>
          <w:sz w:val="24"/>
          <w:szCs w:val="24"/>
        </w:rPr>
        <w:t>direct</w:t>
      </w:r>
      <w:r w:rsidRPr="00ED5252">
        <w:rPr>
          <w:rFonts w:ascii="Times New Roman" w:eastAsia="宋体" w:hAnsi="Times New Roman" w:cs="Times New Roman"/>
          <w:sz w:val="24"/>
          <w:szCs w:val="24"/>
        </w:rPr>
        <w:t>，</w:t>
      </w:r>
      <w:r w:rsidRPr="00ED5252">
        <w:rPr>
          <w:rFonts w:ascii="Times New Roman" w:eastAsia="宋体" w:hAnsi="Times New Roman" w:cs="Times New Roman"/>
          <w:sz w:val="24"/>
          <w:szCs w:val="24"/>
        </w:rPr>
        <w:t>transfer</w:t>
      </w:r>
      <w:r w:rsidRPr="00ED5252">
        <w:rPr>
          <w:rFonts w:ascii="Times New Roman" w:eastAsia="宋体" w:hAnsi="Times New Roman" w:cs="Times New Roman"/>
          <w:sz w:val="24"/>
          <w:szCs w:val="24"/>
        </w:rPr>
        <w:t>和</w:t>
      </w:r>
      <w:r w:rsidRPr="00ED5252">
        <w:rPr>
          <w:rFonts w:ascii="Times New Roman" w:eastAsia="宋体" w:hAnsi="Times New Roman" w:cs="Times New Roman"/>
          <w:sz w:val="24"/>
          <w:szCs w:val="24"/>
        </w:rPr>
        <w:t>interlingua</w:t>
      </w:r>
      <w:r w:rsidRPr="00ED5252">
        <w:rPr>
          <w:rFonts w:ascii="Times New Roman" w:eastAsia="宋体" w:hAnsi="Times New Roman" w:cs="Times New Roman"/>
          <w:sz w:val="24"/>
          <w:szCs w:val="24"/>
        </w:rPr>
        <w:t>。前两者在课上都有介绍，这里不再赘述。第三种</w:t>
      </w:r>
      <w:r w:rsidRPr="00ED5252">
        <w:rPr>
          <w:rFonts w:ascii="Times New Roman" w:eastAsia="宋体" w:hAnsi="Times New Roman" w:cs="Times New Roman"/>
          <w:sz w:val="24"/>
          <w:szCs w:val="24"/>
        </w:rPr>
        <w:t>“</w:t>
      </w:r>
      <w:r w:rsidRPr="00ED5252">
        <w:rPr>
          <w:rFonts w:ascii="Times New Roman" w:eastAsia="宋体" w:hAnsi="Times New Roman" w:cs="Times New Roman"/>
          <w:sz w:val="24"/>
          <w:szCs w:val="24"/>
        </w:rPr>
        <w:t>基于中间语言的机器翻译</w:t>
      </w:r>
      <w:r w:rsidRPr="00ED5252">
        <w:rPr>
          <w:rFonts w:ascii="Times New Roman" w:eastAsia="宋体" w:hAnsi="Times New Roman" w:cs="Times New Roman"/>
          <w:sz w:val="24"/>
          <w:szCs w:val="24"/>
        </w:rPr>
        <w:t>”</w:t>
      </w:r>
      <w:r w:rsidRPr="00ED5252">
        <w:rPr>
          <w:rFonts w:ascii="Times New Roman" w:eastAsia="宋体" w:hAnsi="Times New Roman" w:cs="Times New Roman"/>
          <w:sz w:val="24"/>
          <w:szCs w:val="24"/>
        </w:rPr>
        <w:t>建立在</w:t>
      </w:r>
      <w:r w:rsidR="007D0722" w:rsidRPr="00ED5252">
        <w:rPr>
          <w:rFonts w:ascii="Times New Roman" w:eastAsia="宋体" w:hAnsi="Times New Roman" w:cs="Times New Roman"/>
          <w:sz w:val="24"/>
          <w:szCs w:val="24"/>
        </w:rPr>
        <w:t>两</w:t>
      </w:r>
      <w:r w:rsidRPr="00ED5252">
        <w:rPr>
          <w:rFonts w:ascii="Times New Roman" w:eastAsia="宋体" w:hAnsi="Times New Roman" w:cs="Times New Roman"/>
          <w:sz w:val="24"/>
          <w:szCs w:val="24"/>
        </w:rPr>
        <w:t>个</w:t>
      </w:r>
      <w:r w:rsidR="007D0722" w:rsidRPr="00ED5252">
        <w:rPr>
          <w:rFonts w:ascii="Times New Roman" w:eastAsia="宋体" w:hAnsi="Times New Roman" w:cs="Times New Roman"/>
          <w:sz w:val="24"/>
          <w:szCs w:val="24"/>
        </w:rPr>
        <w:t>理论（或者说信念）</w:t>
      </w:r>
      <w:r w:rsidRPr="00ED5252">
        <w:rPr>
          <w:rFonts w:ascii="Times New Roman" w:eastAsia="宋体" w:hAnsi="Times New Roman" w:cs="Times New Roman"/>
          <w:sz w:val="24"/>
          <w:szCs w:val="24"/>
        </w:rPr>
        <w:t>基础上：</w:t>
      </w:r>
      <w:r w:rsidR="007D0722" w:rsidRPr="00ED5252">
        <w:rPr>
          <w:rFonts w:ascii="Times New Roman" w:eastAsia="宋体" w:hAnsi="Times New Roman" w:cs="Times New Roman"/>
          <w:sz w:val="24"/>
          <w:szCs w:val="24"/>
        </w:rPr>
        <w:t>第一，</w:t>
      </w:r>
      <w:r w:rsidRPr="00ED5252">
        <w:rPr>
          <w:rFonts w:ascii="Times New Roman" w:eastAsia="宋体" w:hAnsi="Times New Roman" w:cs="Times New Roman"/>
          <w:sz w:val="24"/>
          <w:szCs w:val="24"/>
        </w:rPr>
        <w:t>机器翻译必须超越纯粹的语言信息（语法和语义），并涉及对文本内容的</w:t>
      </w:r>
      <w:r w:rsidRPr="00ED5252">
        <w:rPr>
          <w:rFonts w:ascii="Times New Roman" w:eastAsia="宋体" w:hAnsi="Times New Roman" w:cs="Times New Roman"/>
          <w:sz w:val="24"/>
          <w:szCs w:val="24"/>
        </w:rPr>
        <w:t>“</w:t>
      </w:r>
      <w:r w:rsidRPr="00ED5252">
        <w:rPr>
          <w:rFonts w:ascii="Times New Roman" w:eastAsia="宋体" w:hAnsi="Times New Roman" w:cs="Times New Roman"/>
          <w:sz w:val="24"/>
          <w:szCs w:val="24"/>
        </w:rPr>
        <w:t>理解</w:t>
      </w:r>
      <w:r w:rsidRPr="00ED5252">
        <w:rPr>
          <w:rFonts w:ascii="Times New Roman" w:eastAsia="宋体" w:hAnsi="Times New Roman" w:cs="Times New Roman"/>
          <w:sz w:val="24"/>
          <w:szCs w:val="24"/>
        </w:rPr>
        <w:t>”</w:t>
      </w:r>
      <w:r w:rsidR="007D0722" w:rsidRPr="00ED5252">
        <w:rPr>
          <w:rFonts w:ascii="Times New Roman" w:eastAsia="宋体" w:hAnsi="Times New Roman" w:cs="Times New Roman"/>
          <w:sz w:val="24"/>
          <w:szCs w:val="24"/>
        </w:rPr>
        <w:t>。早在上世纪六十年代机器翻译刚刚兴起时，</w:t>
      </w:r>
      <w:r w:rsidR="007D0722" w:rsidRPr="00ED5252">
        <w:rPr>
          <w:rFonts w:ascii="Times New Roman" w:eastAsia="宋体" w:hAnsi="Times New Roman" w:cs="Times New Roman"/>
          <w:sz w:val="24"/>
          <w:szCs w:val="24"/>
        </w:rPr>
        <w:t>Halliday</w:t>
      </w:r>
      <w:r w:rsidR="007D0722" w:rsidRPr="00ED5252">
        <w:rPr>
          <w:rFonts w:ascii="Times New Roman" w:eastAsia="宋体" w:hAnsi="Times New Roman" w:cs="Times New Roman"/>
          <w:sz w:val="24"/>
          <w:szCs w:val="24"/>
        </w:rPr>
        <w:t>提出自然语言中</w:t>
      </w:r>
      <w:r w:rsidR="007D0722" w:rsidRPr="00ED5252">
        <w:rPr>
          <w:rFonts w:ascii="Times New Roman" w:eastAsia="宋体" w:hAnsi="Times New Roman" w:cs="Times New Roman"/>
          <w:sz w:val="24"/>
          <w:szCs w:val="24"/>
        </w:rPr>
        <w:t>code</w:t>
      </w:r>
      <w:r w:rsidR="007D0722" w:rsidRPr="00ED5252">
        <w:rPr>
          <w:rFonts w:ascii="Times New Roman" w:eastAsia="宋体" w:hAnsi="Times New Roman" w:cs="Times New Roman"/>
          <w:sz w:val="24"/>
          <w:szCs w:val="24"/>
        </w:rPr>
        <w:t>和</w:t>
      </w:r>
      <w:r w:rsidR="007D0722" w:rsidRPr="00ED5252">
        <w:rPr>
          <w:rFonts w:ascii="Times New Roman" w:eastAsia="宋体" w:hAnsi="Times New Roman" w:cs="Times New Roman"/>
          <w:sz w:val="24"/>
          <w:szCs w:val="24"/>
        </w:rPr>
        <w:t>message</w:t>
      </w:r>
      <w:r w:rsidR="007D0722" w:rsidRPr="00ED5252">
        <w:rPr>
          <w:rFonts w:ascii="Times New Roman" w:eastAsia="宋体" w:hAnsi="Times New Roman" w:cs="Times New Roman"/>
          <w:sz w:val="24"/>
          <w:szCs w:val="24"/>
        </w:rPr>
        <w:t>是一体的，如果不能把</w:t>
      </w:r>
      <w:r w:rsidR="007D0722" w:rsidRPr="00ED5252">
        <w:rPr>
          <w:rFonts w:ascii="Times New Roman" w:eastAsia="宋体" w:hAnsi="Times New Roman" w:cs="Times New Roman"/>
          <w:sz w:val="24"/>
          <w:szCs w:val="24"/>
        </w:rPr>
        <w:t>meaning</w:t>
      </w:r>
      <w:r w:rsidR="007D0722" w:rsidRPr="00ED5252">
        <w:rPr>
          <w:rFonts w:ascii="Times New Roman" w:eastAsia="宋体" w:hAnsi="Times New Roman" w:cs="Times New Roman"/>
          <w:sz w:val="24"/>
          <w:szCs w:val="24"/>
        </w:rPr>
        <w:t>从</w:t>
      </w:r>
      <w:r w:rsidR="007D0722" w:rsidRPr="00ED5252">
        <w:rPr>
          <w:rFonts w:ascii="Times New Roman" w:eastAsia="宋体" w:hAnsi="Times New Roman" w:cs="Times New Roman"/>
          <w:sz w:val="24"/>
          <w:szCs w:val="24"/>
        </w:rPr>
        <w:t>text</w:t>
      </w:r>
      <w:r w:rsidR="007D0722" w:rsidRPr="00ED5252">
        <w:rPr>
          <w:rFonts w:ascii="Times New Roman" w:eastAsia="宋体" w:hAnsi="Times New Roman" w:cs="Times New Roman"/>
          <w:sz w:val="24"/>
          <w:szCs w:val="24"/>
        </w:rPr>
        <w:t>中剥离并转换成无歧义的机器表示，真正触及语言本质的翻译便难以实现。第二，长期以来</w:t>
      </w:r>
      <w:r w:rsidR="00ED5252">
        <w:rPr>
          <w:rFonts w:ascii="Times New Roman" w:eastAsia="宋体" w:hAnsi="Times New Roman" w:cs="Times New Roman" w:hint="eastAsia"/>
          <w:sz w:val="24"/>
          <w:szCs w:val="24"/>
        </w:rPr>
        <w:t>，</w:t>
      </w:r>
      <w:r w:rsidR="007D0722" w:rsidRPr="00ED5252">
        <w:rPr>
          <w:rFonts w:ascii="Times New Roman" w:eastAsia="宋体" w:hAnsi="Times New Roman" w:cs="Times New Roman"/>
          <w:sz w:val="24"/>
          <w:szCs w:val="24"/>
        </w:rPr>
        <w:t>语言学家</w:t>
      </w:r>
      <w:r w:rsidR="00ED5252">
        <w:rPr>
          <w:rFonts w:ascii="Times New Roman" w:eastAsia="宋体" w:hAnsi="Times New Roman" w:cs="Times New Roman" w:hint="eastAsia"/>
          <w:sz w:val="24"/>
          <w:szCs w:val="24"/>
        </w:rPr>
        <w:t>达成了一定的共识</w:t>
      </w:r>
      <w:r w:rsidR="007D0722" w:rsidRPr="00ED5252">
        <w:rPr>
          <w:rFonts w:ascii="Times New Roman" w:eastAsia="宋体" w:hAnsi="Times New Roman" w:cs="Times New Roman"/>
          <w:sz w:val="24"/>
          <w:szCs w:val="24"/>
        </w:rPr>
        <w:t>，</w:t>
      </w:r>
      <w:r w:rsidR="00ED5252">
        <w:rPr>
          <w:rFonts w:ascii="Times New Roman" w:eastAsia="宋体" w:hAnsi="Times New Roman" w:cs="Times New Roman" w:hint="eastAsia"/>
          <w:sz w:val="24"/>
          <w:szCs w:val="24"/>
        </w:rPr>
        <w:t>即</w:t>
      </w:r>
      <w:r w:rsidR="007D0722" w:rsidRPr="00ED5252">
        <w:rPr>
          <w:rFonts w:ascii="Times New Roman" w:eastAsia="宋体" w:hAnsi="Times New Roman" w:cs="Times New Roman"/>
          <w:sz w:val="24"/>
          <w:szCs w:val="24"/>
        </w:rPr>
        <w:t>虽然各种语言</w:t>
      </w:r>
      <w:r w:rsidR="007D0722" w:rsidRPr="00ED5252">
        <w:rPr>
          <w:rFonts w:ascii="Times New Roman" w:eastAsia="宋体" w:hAnsi="Times New Roman" w:cs="Times New Roman"/>
          <w:sz w:val="24"/>
          <w:szCs w:val="24"/>
        </w:rPr>
        <w:t>“</w:t>
      </w:r>
      <w:r w:rsidR="007D0722" w:rsidRPr="00ED5252">
        <w:rPr>
          <w:rFonts w:ascii="Times New Roman" w:eastAsia="宋体" w:hAnsi="Times New Roman" w:cs="Times New Roman"/>
          <w:sz w:val="24"/>
          <w:szCs w:val="24"/>
        </w:rPr>
        <w:t>表面结构</w:t>
      </w:r>
      <w:r w:rsidR="007D0722" w:rsidRPr="00ED5252">
        <w:rPr>
          <w:rFonts w:ascii="Times New Roman" w:eastAsia="宋体" w:hAnsi="Times New Roman" w:cs="Times New Roman"/>
          <w:sz w:val="24"/>
          <w:szCs w:val="24"/>
        </w:rPr>
        <w:t>”</w:t>
      </w:r>
      <w:r w:rsidR="007D0722" w:rsidRPr="00ED5252">
        <w:rPr>
          <w:rFonts w:ascii="Times New Roman" w:eastAsia="宋体" w:hAnsi="Times New Roman" w:cs="Times New Roman"/>
          <w:sz w:val="24"/>
          <w:szCs w:val="24"/>
        </w:rPr>
        <w:t>差别很大，但它们有一个共同的</w:t>
      </w:r>
      <w:r w:rsidR="007D0722" w:rsidRPr="00ED5252">
        <w:rPr>
          <w:rFonts w:ascii="Times New Roman" w:eastAsia="宋体" w:hAnsi="Times New Roman" w:cs="Times New Roman"/>
          <w:sz w:val="24"/>
          <w:szCs w:val="24"/>
        </w:rPr>
        <w:t>“</w:t>
      </w:r>
      <w:r w:rsidR="007D0722" w:rsidRPr="00ED5252">
        <w:rPr>
          <w:rFonts w:ascii="Times New Roman" w:eastAsia="宋体" w:hAnsi="Times New Roman" w:cs="Times New Roman"/>
          <w:sz w:val="24"/>
          <w:szCs w:val="24"/>
        </w:rPr>
        <w:t>深层结构</w:t>
      </w:r>
      <w:r w:rsidR="007D0722" w:rsidRPr="00ED5252">
        <w:rPr>
          <w:rFonts w:ascii="Times New Roman" w:eastAsia="宋体" w:hAnsi="Times New Roman" w:cs="Times New Roman"/>
          <w:sz w:val="24"/>
          <w:szCs w:val="24"/>
        </w:rPr>
        <w:t>”</w:t>
      </w:r>
      <w:r w:rsidR="007D0722" w:rsidRPr="00ED5252">
        <w:rPr>
          <w:rFonts w:ascii="Times New Roman" w:eastAsia="宋体" w:hAnsi="Times New Roman" w:cs="Times New Roman"/>
          <w:sz w:val="24"/>
          <w:szCs w:val="24"/>
        </w:rPr>
        <w:t>。基于这一理念，科学家希望构建一种能够传达这种深层结构的普遍表征，这种表征具有自然语言所缺乏的规律性和易于预测。中间语言（</w:t>
      </w:r>
      <w:r w:rsidR="007D0722" w:rsidRPr="00ED5252">
        <w:rPr>
          <w:rFonts w:ascii="Times New Roman" w:eastAsia="宋体" w:hAnsi="Times New Roman" w:cs="Times New Roman"/>
          <w:sz w:val="24"/>
          <w:szCs w:val="24"/>
        </w:rPr>
        <w:t>interlingua</w:t>
      </w:r>
      <w:r w:rsidR="007D0722" w:rsidRPr="00ED5252">
        <w:rPr>
          <w:rFonts w:ascii="Times New Roman" w:eastAsia="宋体" w:hAnsi="Times New Roman" w:cs="Times New Roman"/>
          <w:sz w:val="24"/>
          <w:szCs w:val="24"/>
        </w:rPr>
        <w:t>）就是这样一种表征。</w:t>
      </w:r>
    </w:p>
    <w:p w:rsidR="007D0722" w:rsidRPr="00ED5252" w:rsidRDefault="007D0722" w:rsidP="007D0722">
      <w:pPr>
        <w:rPr>
          <w:rFonts w:ascii="Times New Roman" w:eastAsia="宋体" w:hAnsi="Times New Roman" w:cs="Times New Roman"/>
          <w:sz w:val="24"/>
          <w:szCs w:val="24"/>
        </w:rPr>
      </w:pPr>
    </w:p>
    <w:p w:rsidR="00F320F9" w:rsidRPr="00ED5252" w:rsidRDefault="007D0722" w:rsidP="007D0722">
      <w:pPr>
        <w:ind w:firstLine="420"/>
        <w:rPr>
          <w:rFonts w:ascii="Times New Roman" w:eastAsia="宋体" w:hAnsi="Times New Roman" w:cs="Times New Roman"/>
          <w:sz w:val="24"/>
          <w:szCs w:val="24"/>
        </w:rPr>
      </w:pPr>
      <w:r w:rsidRPr="00ED5252">
        <w:rPr>
          <w:rFonts w:ascii="Times New Roman" w:eastAsia="宋体" w:hAnsi="Times New Roman" w:cs="Times New Roman"/>
          <w:sz w:val="24"/>
          <w:szCs w:val="24"/>
        </w:rPr>
        <w:t>假设（理想状态下）确实对世界上所有的自然语言存在这样一种通用的、无歧义的中间语言表征，那么它在机器翻译中的应用很容易想象：</w:t>
      </w:r>
      <w:r w:rsidR="00C363AD" w:rsidRPr="00ED5252">
        <w:rPr>
          <w:rFonts w:ascii="Times New Roman" w:eastAsia="宋体" w:hAnsi="Times New Roman" w:cs="Times New Roman"/>
          <w:sz w:val="24"/>
          <w:szCs w:val="24"/>
        </w:rPr>
        <w:t>其他基于规则的翻译通常需要在每对语言之间编写规则，而</w:t>
      </w:r>
      <w:r w:rsidRPr="00ED5252">
        <w:rPr>
          <w:rFonts w:ascii="Times New Roman" w:eastAsia="宋体" w:hAnsi="Times New Roman" w:cs="Times New Roman"/>
          <w:sz w:val="24"/>
          <w:szCs w:val="24"/>
        </w:rPr>
        <w:t>基于</w:t>
      </w:r>
      <w:r w:rsidR="00C363AD" w:rsidRPr="00ED5252">
        <w:rPr>
          <w:rFonts w:ascii="Times New Roman" w:eastAsia="宋体" w:hAnsi="Times New Roman" w:cs="Times New Roman"/>
          <w:sz w:val="24"/>
          <w:szCs w:val="24"/>
        </w:rPr>
        <w:t>中间语言</w:t>
      </w:r>
      <w:r w:rsidRPr="00ED5252">
        <w:rPr>
          <w:rFonts w:ascii="Times New Roman" w:eastAsia="宋体" w:hAnsi="Times New Roman" w:cs="Times New Roman"/>
          <w:sz w:val="24"/>
          <w:szCs w:val="24"/>
        </w:rPr>
        <w:t>的翻译分为两个单语部分</w:t>
      </w:r>
      <w:r w:rsidR="00C363AD" w:rsidRPr="00ED5252">
        <w:rPr>
          <w:rFonts w:ascii="Times New Roman" w:eastAsia="宋体" w:hAnsi="Times New Roman" w:cs="Times New Roman"/>
          <w:sz w:val="24"/>
          <w:szCs w:val="24"/>
        </w:rPr>
        <w:t>：</w:t>
      </w:r>
      <w:r w:rsidRPr="00ED5252">
        <w:rPr>
          <w:rFonts w:ascii="Times New Roman" w:eastAsia="宋体" w:hAnsi="Times New Roman" w:cs="Times New Roman"/>
          <w:sz w:val="24"/>
          <w:szCs w:val="24"/>
        </w:rPr>
        <w:t>将</w:t>
      </w:r>
      <w:r w:rsidR="00C363AD" w:rsidRPr="00ED5252">
        <w:rPr>
          <w:rFonts w:ascii="Times New Roman" w:eastAsia="宋体" w:hAnsi="Times New Roman" w:cs="Times New Roman"/>
          <w:sz w:val="24"/>
          <w:szCs w:val="24"/>
        </w:rPr>
        <w:t>源语言</w:t>
      </w:r>
      <w:r w:rsidRPr="00ED5252">
        <w:rPr>
          <w:rFonts w:ascii="Times New Roman" w:eastAsia="宋体" w:hAnsi="Times New Roman" w:cs="Times New Roman"/>
          <w:sz w:val="24"/>
          <w:szCs w:val="24"/>
        </w:rPr>
        <w:t>文本分析为抽象的、普遍的、</w:t>
      </w:r>
      <w:r w:rsidR="00C363AD" w:rsidRPr="00ED5252">
        <w:rPr>
          <w:rFonts w:ascii="Times New Roman" w:eastAsia="宋体" w:hAnsi="Times New Roman" w:cs="Times New Roman"/>
          <w:sz w:val="24"/>
          <w:szCs w:val="24"/>
        </w:rPr>
        <w:t>独立</w:t>
      </w:r>
      <w:r w:rsidRPr="00ED5252">
        <w:rPr>
          <w:rFonts w:ascii="Times New Roman" w:eastAsia="宋体" w:hAnsi="Times New Roman" w:cs="Times New Roman"/>
          <w:sz w:val="24"/>
          <w:szCs w:val="24"/>
        </w:rPr>
        <w:t>的</w:t>
      </w:r>
      <w:r w:rsidR="00C363AD" w:rsidRPr="00ED5252">
        <w:rPr>
          <w:rFonts w:ascii="Times New Roman" w:eastAsia="宋体" w:hAnsi="Times New Roman" w:cs="Times New Roman"/>
          <w:sz w:val="24"/>
          <w:szCs w:val="24"/>
        </w:rPr>
        <w:t>中间语言</w:t>
      </w:r>
      <w:r w:rsidRPr="00ED5252">
        <w:rPr>
          <w:rFonts w:ascii="Times New Roman" w:eastAsia="宋体" w:hAnsi="Times New Roman" w:cs="Times New Roman"/>
          <w:sz w:val="24"/>
          <w:szCs w:val="24"/>
        </w:rPr>
        <w:t>表示，</w:t>
      </w:r>
      <w:r w:rsidR="00C363AD" w:rsidRPr="00ED5252">
        <w:rPr>
          <w:rFonts w:ascii="Times New Roman" w:eastAsia="宋体" w:hAnsi="Times New Roman" w:cs="Times New Roman"/>
          <w:sz w:val="24"/>
          <w:szCs w:val="24"/>
        </w:rPr>
        <w:t>以及根据中间语言表示按</w:t>
      </w:r>
      <w:r w:rsidRPr="00ED5252">
        <w:rPr>
          <w:rFonts w:ascii="Times New Roman" w:eastAsia="宋体" w:hAnsi="Times New Roman" w:cs="Times New Roman"/>
          <w:sz w:val="24"/>
          <w:szCs w:val="24"/>
        </w:rPr>
        <w:t>词汇单位和句法结构生成</w:t>
      </w:r>
      <w:r w:rsidR="00C363AD" w:rsidRPr="00ED5252">
        <w:rPr>
          <w:rFonts w:ascii="Times New Roman" w:eastAsia="宋体" w:hAnsi="Times New Roman" w:cs="Times New Roman"/>
          <w:sz w:val="24"/>
          <w:szCs w:val="24"/>
        </w:rPr>
        <w:t>目标语言文本</w:t>
      </w:r>
      <w:r w:rsidRPr="00ED5252">
        <w:rPr>
          <w:rFonts w:ascii="Times New Roman" w:eastAsia="宋体" w:hAnsi="Times New Roman" w:cs="Times New Roman"/>
          <w:sz w:val="24"/>
          <w:szCs w:val="24"/>
        </w:rPr>
        <w:t>。</w:t>
      </w:r>
      <w:r w:rsidR="00C363AD" w:rsidRPr="00ED5252">
        <w:rPr>
          <w:rFonts w:ascii="Times New Roman" w:eastAsia="宋体" w:hAnsi="Times New Roman" w:cs="Times New Roman"/>
          <w:sz w:val="24"/>
          <w:szCs w:val="24"/>
        </w:rPr>
        <w:t>这样一来，只需要对</w:t>
      </w:r>
      <w:r w:rsidR="00C363AD" w:rsidRPr="00ED5252">
        <w:rPr>
          <w:rFonts w:ascii="Times New Roman" w:eastAsia="宋体" w:hAnsi="Times New Roman" w:cs="Times New Roman"/>
          <w:sz w:val="24"/>
          <w:szCs w:val="24"/>
        </w:rPr>
        <w:t>N</w:t>
      </w:r>
      <w:r w:rsidR="00C363AD" w:rsidRPr="00ED5252">
        <w:rPr>
          <w:rFonts w:ascii="Times New Roman" w:eastAsia="宋体" w:hAnsi="Times New Roman" w:cs="Times New Roman"/>
          <w:sz w:val="24"/>
          <w:szCs w:val="24"/>
        </w:rPr>
        <w:t>种语言分别编写</w:t>
      </w:r>
      <w:r w:rsidR="00C363AD" w:rsidRPr="00ED5252">
        <w:rPr>
          <w:rFonts w:ascii="Times New Roman" w:eastAsia="宋体" w:hAnsi="Times New Roman" w:cs="Times New Roman"/>
          <w:sz w:val="24"/>
          <w:szCs w:val="24"/>
        </w:rPr>
        <w:t>N</w:t>
      </w:r>
      <w:proofErr w:type="gramStart"/>
      <w:r w:rsidR="00C363AD" w:rsidRPr="00ED5252">
        <w:rPr>
          <w:rFonts w:ascii="Times New Roman" w:eastAsia="宋体" w:hAnsi="Times New Roman" w:cs="Times New Roman"/>
          <w:sz w:val="24"/>
          <w:szCs w:val="24"/>
        </w:rPr>
        <w:t>套分析</w:t>
      </w:r>
      <w:proofErr w:type="gramEnd"/>
      <w:r w:rsidR="00C363AD" w:rsidRPr="00ED5252">
        <w:rPr>
          <w:rFonts w:ascii="Times New Roman" w:eastAsia="宋体" w:hAnsi="Times New Roman" w:cs="Times New Roman"/>
          <w:sz w:val="24"/>
          <w:szCs w:val="24"/>
        </w:rPr>
        <w:t>和生成规则，就可以实现在任意两种语言之间的互译。</w:t>
      </w:r>
    </w:p>
    <w:p w:rsidR="00D81435" w:rsidRPr="00ED5252" w:rsidRDefault="00D81435" w:rsidP="00D81435">
      <w:pPr>
        <w:rPr>
          <w:rFonts w:ascii="Times New Roman" w:eastAsia="宋体" w:hAnsi="Times New Roman" w:cs="Times New Roman"/>
          <w:sz w:val="24"/>
          <w:szCs w:val="24"/>
        </w:rPr>
      </w:pPr>
    </w:p>
    <w:p w:rsidR="00ED5252" w:rsidRPr="00ED5252" w:rsidRDefault="00D81435" w:rsidP="00ED5252">
      <w:pPr>
        <w:ind w:firstLine="420"/>
        <w:jc w:val="center"/>
        <w:rPr>
          <w:rFonts w:ascii="Times New Roman" w:eastAsia="宋体" w:hAnsi="Times New Roman" w:cs="Times New Roman"/>
          <w:sz w:val="24"/>
          <w:szCs w:val="24"/>
        </w:rPr>
      </w:pPr>
      <w:r w:rsidRPr="00ED5252">
        <w:rPr>
          <w:rFonts w:ascii="Times New Roman" w:eastAsia="宋体" w:hAnsi="Times New Roman" w:cs="Times New Roman"/>
          <w:noProof/>
          <w:sz w:val="24"/>
        </w:rPr>
        <w:drawing>
          <wp:inline distT="0" distB="0" distL="0" distR="0" wp14:anchorId="7B45C531" wp14:editId="3EAAD659">
            <wp:extent cx="3441700" cy="2111620"/>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png"/>
                    <pic:cNvPicPr/>
                  </pic:nvPicPr>
                  <pic:blipFill>
                    <a:blip r:embed="rId5">
                      <a:extLst>
                        <a:ext uri="{28A0092B-C50C-407E-A947-70E740481C1C}">
                          <a14:useLocalDpi xmlns:a14="http://schemas.microsoft.com/office/drawing/2010/main" val="0"/>
                        </a:ext>
                      </a:extLst>
                    </a:blip>
                    <a:stretch>
                      <a:fillRect/>
                    </a:stretch>
                  </pic:blipFill>
                  <pic:spPr>
                    <a:xfrm>
                      <a:off x="0" y="0"/>
                      <a:ext cx="3524343" cy="2162325"/>
                    </a:xfrm>
                    <a:prstGeom prst="rect">
                      <a:avLst/>
                    </a:prstGeom>
                  </pic:spPr>
                </pic:pic>
              </a:graphicData>
            </a:graphic>
          </wp:inline>
        </w:drawing>
      </w:r>
    </w:p>
    <w:p w:rsidR="00ED5252" w:rsidRPr="00ED5252" w:rsidRDefault="00ED5252" w:rsidP="00ED5252">
      <w:pPr>
        <w:rPr>
          <w:rFonts w:ascii="Times New Roman" w:eastAsia="宋体" w:hAnsi="Times New Roman" w:cs="Times New Roman"/>
          <w:sz w:val="24"/>
          <w:szCs w:val="24"/>
        </w:rPr>
      </w:pPr>
    </w:p>
    <w:p w:rsidR="00D81435" w:rsidRPr="00ED5252" w:rsidRDefault="00D81435" w:rsidP="00ED5252">
      <w:pPr>
        <w:ind w:firstLine="420"/>
        <w:rPr>
          <w:rFonts w:ascii="Times New Roman" w:eastAsia="宋体" w:hAnsi="Times New Roman" w:cs="Times New Roman"/>
          <w:sz w:val="24"/>
          <w:szCs w:val="24"/>
        </w:rPr>
      </w:pPr>
      <w:r w:rsidRPr="00ED5252">
        <w:rPr>
          <w:rFonts w:ascii="Times New Roman" w:eastAsia="宋体" w:hAnsi="Times New Roman" w:cs="Times New Roman"/>
          <w:sz w:val="24"/>
          <w:szCs w:val="24"/>
        </w:rPr>
        <w:t>学过编译原理</w:t>
      </w:r>
      <w:r w:rsidR="00ED5252" w:rsidRPr="00ED5252">
        <w:rPr>
          <w:rFonts w:ascii="Times New Roman" w:eastAsia="宋体" w:hAnsi="Times New Roman" w:cs="Times New Roman"/>
          <w:sz w:val="24"/>
          <w:szCs w:val="24"/>
        </w:rPr>
        <w:t>、</w:t>
      </w:r>
      <w:r w:rsidRPr="00ED5252">
        <w:rPr>
          <w:rFonts w:ascii="Times New Roman" w:eastAsia="宋体" w:hAnsi="Times New Roman" w:cs="Times New Roman"/>
          <w:sz w:val="24"/>
          <w:szCs w:val="24"/>
        </w:rPr>
        <w:t>写过</w:t>
      </w:r>
      <w:r w:rsidRPr="00ED5252">
        <w:rPr>
          <w:rFonts w:ascii="Times New Roman" w:eastAsia="宋体" w:hAnsi="Times New Roman" w:cs="Times New Roman"/>
          <w:sz w:val="24"/>
          <w:szCs w:val="24"/>
        </w:rPr>
        <w:t>Compiler</w:t>
      </w:r>
      <w:r w:rsidRPr="00ED5252">
        <w:rPr>
          <w:rFonts w:ascii="Times New Roman" w:eastAsia="宋体" w:hAnsi="Times New Roman" w:cs="Times New Roman"/>
          <w:sz w:val="24"/>
          <w:szCs w:val="24"/>
        </w:rPr>
        <w:t>的</w:t>
      </w:r>
      <w:r w:rsidR="00ED5252" w:rsidRPr="00ED5252">
        <w:rPr>
          <w:rFonts w:ascii="Times New Roman" w:eastAsia="宋体" w:hAnsi="Times New Roman" w:cs="Times New Roman"/>
          <w:sz w:val="24"/>
          <w:szCs w:val="24"/>
        </w:rPr>
        <w:t>同学容易看出这一方法（至少在</w:t>
      </w:r>
      <w:r w:rsidR="00ED5252" w:rsidRPr="00ED5252">
        <w:rPr>
          <w:rFonts w:ascii="Times New Roman" w:eastAsia="宋体" w:hAnsi="Times New Roman" w:cs="Times New Roman"/>
          <w:sz w:val="24"/>
          <w:szCs w:val="24"/>
        </w:rPr>
        <w:t>encode</w:t>
      </w:r>
      <w:r w:rsidR="00ED5252" w:rsidRPr="00ED5252">
        <w:rPr>
          <w:rFonts w:ascii="Times New Roman" w:eastAsia="宋体" w:hAnsi="Times New Roman" w:cs="Times New Roman"/>
          <w:sz w:val="24"/>
          <w:szCs w:val="24"/>
        </w:rPr>
        <w:t>阶段）与编程语言的相似之处，这里的</w:t>
      </w:r>
      <w:r w:rsidR="00ED5252" w:rsidRPr="00ED5252">
        <w:rPr>
          <w:rFonts w:ascii="Times New Roman" w:eastAsia="宋体" w:hAnsi="Times New Roman" w:cs="Times New Roman"/>
          <w:sz w:val="24"/>
          <w:szCs w:val="24"/>
        </w:rPr>
        <w:t>Interlingua</w:t>
      </w:r>
      <w:r w:rsidR="00ED5252" w:rsidRPr="00ED5252">
        <w:rPr>
          <w:rFonts w:ascii="Times New Roman" w:eastAsia="宋体" w:hAnsi="Times New Roman" w:cs="Times New Roman"/>
          <w:sz w:val="24"/>
          <w:szCs w:val="24"/>
        </w:rPr>
        <w:t>或许可以类比汇编</w:t>
      </w:r>
      <w:r w:rsidR="00ED5252" w:rsidRPr="00ED5252">
        <w:rPr>
          <w:rFonts w:ascii="Times New Roman" w:eastAsia="宋体" w:hAnsi="Times New Roman" w:cs="Times New Roman"/>
          <w:sz w:val="24"/>
          <w:szCs w:val="24"/>
        </w:rPr>
        <w:t>/</w:t>
      </w:r>
      <w:r w:rsidR="00ED5252" w:rsidRPr="00ED5252">
        <w:rPr>
          <w:rFonts w:ascii="Times New Roman" w:eastAsia="宋体" w:hAnsi="Times New Roman" w:cs="Times New Roman"/>
          <w:sz w:val="24"/>
          <w:szCs w:val="24"/>
        </w:rPr>
        <w:t>机器语言。</w:t>
      </w:r>
    </w:p>
    <w:p w:rsidR="00C363AD" w:rsidRPr="00ED5252" w:rsidRDefault="00C363AD" w:rsidP="00C363AD">
      <w:pPr>
        <w:rPr>
          <w:rFonts w:ascii="Times New Roman" w:eastAsia="宋体" w:hAnsi="Times New Roman" w:cs="Times New Roman"/>
          <w:sz w:val="24"/>
          <w:szCs w:val="24"/>
        </w:rPr>
      </w:pPr>
    </w:p>
    <w:p w:rsidR="00204013" w:rsidRPr="00ED5252" w:rsidRDefault="00C363AD" w:rsidP="00204013">
      <w:pPr>
        <w:ind w:firstLine="420"/>
        <w:rPr>
          <w:rFonts w:ascii="Times New Roman" w:eastAsia="宋体" w:hAnsi="Times New Roman" w:cs="Times New Roman"/>
          <w:sz w:val="24"/>
          <w:szCs w:val="24"/>
        </w:rPr>
      </w:pPr>
      <w:r w:rsidRPr="00ED5252">
        <w:rPr>
          <w:rFonts w:ascii="Times New Roman" w:eastAsia="宋体" w:hAnsi="Times New Roman" w:cs="Times New Roman"/>
          <w:sz w:val="24"/>
          <w:szCs w:val="24"/>
        </w:rPr>
        <w:t>尽管有这些（理论上）的优点，但基于中间语言的机器翻译实际上却是三种经典方法中用得最少的。这主要是因为以下几方面难题：首先，自然语言本身是有很多歧义的，因此分析模块经常需要从多种可能的</w:t>
      </w:r>
      <w:r w:rsidR="00CD0893" w:rsidRPr="00ED5252">
        <w:rPr>
          <w:rFonts w:ascii="Times New Roman" w:eastAsia="宋体" w:hAnsi="Times New Roman" w:cs="Times New Roman"/>
          <w:sz w:val="24"/>
          <w:szCs w:val="24"/>
        </w:rPr>
        <w:t>中间语言表征选择一种，对此有的模型（如</w:t>
      </w:r>
      <w:r w:rsidR="00CD0893" w:rsidRPr="00ED5252">
        <w:rPr>
          <w:rFonts w:ascii="Times New Roman" w:eastAsia="宋体" w:hAnsi="Times New Roman" w:cs="Times New Roman"/>
          <w:sz w:val="24"/>
          <w:szCs w:val="24"/>
        </w:rPr>
        <w:t>DLT</w:t>
      </w:r>
      <w:r w:rsidR="00CD0893" w:rsidRPr="00ED5252">
        <w:rPr>
          <w:rFonts w:ascii="Times New Roman" w:eastAsia="宋体" w:hAnsi="Times New Roman" w:cs="Times New Roman"/>
          <w:sz w:val="24"/>
          <w:szCs w:val="24"/>
        </w:rPr>
        <w:t>）维护了</w:t>
      </w:r>
      <w:r w:rsidR="00CD0893" w:rsidRPr="00ED5252">
        <w:rPr>
          <w:rFonts w:ascii="Times New Roman" w:eastAsia="宋体" w:hAnsi="Times New Roman" w:cs="Times New Roman"/>
          <w:sz w:val="24"/>
          <w:szCs w:val="24"/>
        </w:rPr>
        <w:t>Lexical Knowledge Bank</w:t>
      </w:r>
      <w:r w:rsidR="00CD0893" w:rsidRPr="00ED5252">
        <w:rPr>
          <w:rFonts w:ascii="Times New Roman" w:eastAsia="宋体" w:hAnsi="Times New Roman" w:cs="Times New Roman"/>
          <w:sz w:val="24"/>
          <w:szCs w:val="24"/>
        </w:rPr>
        <w:t>（</w:t>
      </w:r>
      <w:r w:rsidR="00CD0893" w:rsidRPr="00ED5252">
        <w:rPr>
          <w:rFonts w:ascii="Times New Roman" w:eastAsia="宋体" w:hAnsi="Times New Roman" w:cs="Times New Roman"/>
          <w:sz w:val="24"/>
          <w:szCs w:val="24"/>
        </w:rPr>
        <w:t>LKB</w:t>
      </w:r>
      <w:r w:rsidR="00CD0893" w:rsidRPr="00ED5252">
        <w:rPr>
          <w:rFonts w:ascii="Times New Roman" w:eastAsia="宋体" w:hAnsi="Times New Roman" w:cs="Times New Roman"/>
          <w:sz w:val="24"/>
          <w:szCs w:val="24"/>
        </w:rPr>
        <w:t>），它实际上是一个数据库，用于指出哪个单词在给定的上下文中最有可能出现（我们可以看到在这里模型已经不完全是</w:t>
      </w:r>
      <w:r w:rsidR="00CD0893" w:rsidRPr="00ED5252">
        <w:rPr>
          <w:rFonts w:ascii="Times New Roman" w:eastAsia="宋体" w:hAnsi="Times New Roman" w:cs="Times New Roman"/>
          <w:sz w:val="24"/>
          <w:szCs w:val="24"/>
        </w:rPr>
        <w:t>rule-based</w:t>
      </w:r>
      <w:r w:rsidR="00CD0893" w:rsidRPr="00ED5252">
        <w:rPr>
          <w:rFonts w:ascii="Times New Roman" w:eastAsia="宋体" w:hAnsi="Times New Roman" w:cs="Times New Roman"/>
          <w:sz w:val="24"/>
          <w:szCs w:val="24"/>
        </w:rPr>
        <w:t>了）。其次，尽管中间语言的设计出发点是对人和机器</w:t>
      </w:r>
      <w:r w:rsidR="00CD0893" w:rsidRPr="00ED5252">
        <w:rPr>
          <w:rFonts w:ascii="Times New Roman" w:eastAsia="宋体" w:hAnsi="Times New Roman" w:cs="Times New Roman"/>
          <w:sz w:val="24"/>
          <w:szCs w:val="24"/>
        </w:rPr>
        <w:t>“</w:t>
      </w:r>
      <w:r w:rsidR="00CD0893" w:rsidRPr="00ED5252">
        <w:rPr>
          <w:rFonts w:ascii="Times New Roman" w:eastAsia="宋体" w:hAnsi="Times New Roman" w:cs="Times New Roman"/>
          <w:sz w:val="24"/>
          <w:szCs w:val="24"/>
        </w:rPr>
        <w:t>思维方式</w:t>
      </w:r>
      <w:r w:rsidR="00CD0893" w:rsidRPr="00ED5252">
        <w:rPr>
          <w:rFonts w:ascii="Times New Roman" w:eastAsia="宋体" w:hAnsi="Times New Roman" w:cs="Times New Roman"/>
          <w:sz w:val="24"/>
          <w:szCs w:val="24"/>
        </w:rPr>
        <w:t>”</w:t>
      </w:r>
      <w:r w:rsidR="00CD0893" w:rsidRPr="00ED5252">
        <w:rPr>
          <w:rFonts w:ascii="Times New Roman" w:eastAsia="宋体" w:hAnsi="Times New Roman" w:cs="Times New Roman"/>
          <w:sz w:val="24"/>
          <w:szCs w:val="24"/>
        </w:rPr>
        <w:t>的折衷，即，它既对人类是可读（从而可编写和修改的），又对机器是可处理（无歧义）的，但在实际构造过程中，它通常较为晦涩，可读性很差而且修改起来非常困难。比如麻省理工的</w:t>
      </w:r>
      <w:r w:rsidR="00CD0893" w:rsidRPr="00ED5252">
        <w:rPr>
          <w:rFonts w:ascii="Times New Roman" w:eastAsia="宋体" w:hAnsi="Times New Roman" w:cs="Times New Roman"/>
          <w:sz w:val="24"/>
          <w:szCs w:val="24"/>
        </w:rPr>
        <w:t>UNITRAN</w:t>
      </w:r>
      <w:r w:rsidR="00CD0893" w:rsidRPr="00ED5252">
        <w:rPr>
          <w:rFonts w:ascii="Times New Roman" w:eastAsia="宋体" w:hAnsi="Times New Roman" w:cs="Times New Roman"/>
          <w:sz w:val="24"/>
          <w:szCs w:val="24"/>
        </w:rPr>
        <w:t>模型</w:t>
      </w:r>
      <w:r w:rsidR="00204013" w:rsidRPr="00ED5252">
        <w:rPr>
          <w:rFonts w:ascii="Times New Roman" w:eastAsia="宋体" w:hAnsi="Times New Roman" w:cs="Times New Roman"/>
          <w:sz w:val="24"/>
          <w:szCs w:val="24"/>
        </w:rPr>
        <w:t>构造的中间语言表征</w:t>
      </w:r>
      <w:r w:rsidR="00CD0893" w:rsidRPr="00ED5252">
        <w:rPr>
          <w:rFonts w:ascii="Times New Roman" w:eastAsia="宋体" w:hAnsi="Times New Roman" w:cs="Times New Roman"/>
          <w:sz w:val="24"/>
          <w:szCs w:val="24"/>
        </w:rPr>
        <w:t>Lexical Conceptual Structure</w:t>
      </w:r>
      <w:r w:rsidR="00204013" w:rsidRPr="00ED5252">
        <w:rPr>
          <w:rFonts w:ascii="Times New Roman" w:eastAsia="宋体" w:hAnsi="Times New Roman" w:cs="Times New Roman"/>
          <w:sz w:val="24"/>
          <w:szCs w:val="24"/>
        </w:rPr>
        <w:t>（</w:t>
      </w:r>
      <w:r w:rsidR="00204013" w:rsidRPr="00ED5252">
        <w:rPr>
          <w:rFonts w:ascii="Times New Roman" w:eastAsia="宋体" w:hAnsi="Times New Roman" w:cs="Times New Roman"/>
          <w:sz w:val="24"/>
          <w:szCs w:val="24"/>
        </w:rPr>
        <w:t>LCS</w:t>
      </w:r>
      <w:r w:rsidR="00204013" w:rsidRPr="00ED5252">
        <w:rPr>
          <w:rFonts w:ascii="Times New Roman" w:eastAsia="宋体" w:hAnsi="Times New Roman" w:cs="Times New Roman"/>
          <w:sz w:val="24"/>
          <w:szCs w:val="24"/>
        </w:rPr>
        <w:t>）将一个简单的英语句子表示如下：</w:t>
      </w:r>
    </w:p>
    <w:p w:rsidR="00204013" w:rsidRPr="00ED5252" w:rsidRDefault="00204013" w:rsidP="00204013">
      <w:pPr>
        <w:rPr>
          <w:rFonts w:ascii="Times New Roman" w:eastAsia="宋体" w:hAnsi="Times New Roman" w:cs="Times New Roman"/>
          <w:sz w:val="24"/>
          <w:szCs w:val="24"/>
        </w:rPr>
      </w:pPr>
    </w:p>
    <w:p w:rsidR="00204013" w:rsidRPr="00ED5252" w:rsidRDefault="00204013" w:rsidP="00204013">
      <w:pPr>
        <w:rPr>
          <w:rFonts w:ascii="Times New Roman" w:eastAsia="宋体" w:hAnsi="Times New Roman" w:cs="Times New Roman"/>
          <w:sz w:val="24"/>
          <w:szCs w:val="24"/>
        </w:rPr>
      </w:pPr>
      <w:r w:rsidRPr="00ED5252">
        <w:rPr>
          <w:rFonts w:ascii="Times New Roman" w:eastAsia="宋体" w:hAnsi="Times New Roman" w:cs="Times New Roman"/>
          <w:noProof/>
        </w:rPr>
        <w:lastRenderedPageBreak/>
        <w:drawing>
          <wp:inline distT="0" distB="0" distL="0" distR="0" wp14:anchorId="329FF449" wp14:editId="448B1BB6">
            <wp:extent cx="5274310" cy="1403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03350"/>
                    </a:xfrm>
                    <a:prstGeom prst="rect">
                      <a:avLst/>
                    </a:prstGeom>
                  </pic:spPr>
                </pic:pic>
              </a:graphicData>
            </a:graphic>
          </wp:inline>
        </w:drawing>
      </w:r>
    </w:p>
    <w:p w:rsidR="00204013" w:rsidRPr="00ED5252" w:rsidRDefault="00204013" w:rsidP="00204013">
      <w:pPr>
        <w:rPr>
          <w:rFonts w:ascii="Times New Roman" w:eastAsia="宋体" w:hAnsi="Times New Roman" w:cs="Times New Roman"/>
          <w:sz w:val="24"/>
          <w:szCs w:val="24"/>
        </w:rPr>
      </w:pPr>
    </w:p>
    <w:p w:rsidR="00204013" w:rsidRPr="00ED5252" w:rsidRDefault="00204013" w:rsidP="00204013">
      <w:pPr>
        <w:rPr>
          <w:rFonts w:ascii="Times New Roman" w:eastAsia="宋体" w:hAnsi="Times New Roman" w:cs="Times New Roman"/>
          <w:sz w:val="24"/>
          <w:szCs w:val="24"/>
        </w:rPr>
      </w:pPr>
      <w:r w:rsidRPr="00ED5252">
        <w:rPr>
          <w:rFonts w:ascii="Times New Roman" w:eastAsia="宋体" w:hAnsi="Times New Roman" w:cs="Times New Roman"/>
          <w:sz w:val="24"/>
          <w:szCs w:val="24"/>
        </w:rPr>
        <w:tab/>
      </w:r>
      <w:r w:rsidRPr="00ED5252">
        <w:rPr>
          <w:rFonts w:ascii="Times New Roman" w:eastAsia="宋体" w:hAnsi="Times New Roman" w:cs="Times New Roman"/>
          <w:sz w:val="24"/>
          <w:szCs w:val="24"/>
        </w:rPr>
        <w:t>卡内基梅隆大学的</w:t>
      </w:r>
      <w:r w:rsidRPr="00ED5252">
        <w:rPr>
          <w:rFonts w:ascii="Times New Roman" w:eastAsia="宋体" w:hAnsi="Times New Roman" w:cs="Times New Roman"/>
          <w:sz w:val="24"/>
          <w:szCs w:val="24"/>
        </w:rPr>
        <w:t>KANT</w:t>
      </w:r>
      <w:r w:rsidRPr="00ED5252">
        <w:rPr>
          <w:rFonts w:ascii="Times New Roman" w:eastAsia="宋体" w:hAnsi="Times New Roman" w:cs="Times New Roman"/>
          <w:sz w:val="24"/>
          <w:szCs w:val="24"/>
        </w:rPr>
        <w:t>（一度用于翻译技术文件）作为基于中间语言的为数不多的商用机器翻译模型。它被设计为只翻译源语言的一个特定领域子集（技术文档</w:t>
      </w:r>
      <w:r w:rsidR="002E7B96" w:rsidRPr="00ED5252">
        <w:rPr>
          <w:rFonts w:ascii="Times New Roman" w:eastAsia="宋体" w:hAnsi="Times New Roman" w:cs="Times New Roman"/>
          <w:sz w:val="24"/>
          <w:szCs w:val="24"/>
        </w:rPr>
        <w:t>，如电子产品使用说明书</w:t>
      </w:r>
      <w:r w:rsidRPr="00ED5252">
        <w:rPr>
          <w:rFonts w:ascii="Times New Roman" w:eastAsia="宋体" w:hAnsi="Times New Roman" w:cs="Times New Roman"/>
          <w:sz w:val="24"/>
          <w:szCs w:val="24"/>
        </w:rPr>
        <w:t>），</w:t>
      </w:r>
      <w:r w:rsidR="002E7B96" w:rsidRPr="00ED5252">
        <w:rPr>
          <w:rFonts w:ascii="Times New Roman" w:eastAsia="宋体" w:hAnsi="Times New Roman" w:cs="Times New Roman"/>
          <w:sz w:val="24"/>
          <w:szCs w:val="24"/>
        </w:rPr>
        <w:t>严格限制处理的词汇和句法结构。在足够狭窄的领域里，词汇的含义比较固定（如</w:t>
      </w:r>
      <w:r w:rsidR="002E7B96" w:rsidRPr="00ED5252">
        <w:rPr>
          <w:rFonts w:ascii="Times New Roman" w:eastAsia="宋体" w:hAnsi="Times New Roman" w:cs="Times New Roman"/>
          <w:sz w:val="24"/>
          <w:szCs w:val="24"/>
        </w:rPr>
        <w:t>clean</w:t>
      </w:r>
      <w:r w:rsidR="002E7B96" w:rsidRPr="00ED5252">
        <w:rPr>
          <w:rFonts w:ascii="Times New Roman" w:eastAsia="宋体" w:hAnsi="Times New Roman" w:cs="Times New Roman"/>
          <w:sz w:val="24"/>
          <w:szCs w:val="24"/>
        </w:rPr>
        <w:t>在说明书中通常表示</w:t>
      </w:r>
      <w:r w:rsidR="002E7B96" w:rsidRPr="00ED5252">
        <w:rPr>
          <w:rFonts w:ascii="Times New Roman" w:eastAsia="宋体" w:hAnsi="Times New Roman" w:cs="Times New Roman"/>
          <w:sz w:val="24"/>
          <w:szCs w:val="24"/>
        </w:rPr>
        <w:t>“</w:t>
      </w:r>
      <w:r w:rsidR="002E7B96" w:rsidRPr="00ED5252">
        <w:rPr>
          <w:rFonts w:ascii="Times New Roman" w:eastAsia="宋体" w:hAnsi="Times New Roman" w:cs="Times New Roman"/>
          <w:sz w:val="24"/>
          <w:szCs w:val="24"/>
        </w:rPr>
        <w:t>清理</w:t>
      </w:r>
      <w:r w:rsidR="002E7B96" w:rsidRPr="00ED5252">
        <w:rPr>
          <w:rFonts w:ascii="Times New Roman" w:eastAsia="宋体" w:hAnsi="Times New Roman" w:cs="Times New Roman"/>
          <w:sz w:val="24"/>
          <w:szCs w:val="24"/>
        </w:rPr>
        <w:t>”</w:t>
      </w:r>
      <w:r w:rsidR="002E7B96" w:rsidRPr="00ED5252">
        <w:rPr>
          <w:rFonts w:ascii="Times New Roman" w:eastAsia="宋体" w:hAnsi="Times New Roman" w:cs="Times New Roman"/>
          <w:sz w:val="24"/>
          <w:szCs w:val="24"/>
        </w:rPr>
        <w:t>而非别的），句型也相对单一。然而这样并没有解决歧义问题，而是回避了它。</w:t>
      </w:r>
    </w:p>
    <w:p w:rsidR="002E7B96" w:rsidRPr="00ED5252" w:rsidRDefault="002E7B96" w:rsidP="00204013">
      <w:pPr>
        <w:rPr>
          <w:rFonts w:ascii="Times New Roman" w:eastAsia="宋体" w:hAnsi="Times New Roman" w:cs="Times New Roman"/>
          <w:sz w:val="24"/>
          <w:szCs w:val="24"/>
        </w:rPr>
      </w:pPr>
    </w:p>
    <w:p w:rsidR="00204013" w:rsidRPr="00ED5252" w:rsidRDefault="00204013" w:rsidP="00204013">
      <w:pPr>
        <w:rPr>
          <w:rFonts w:ascii="Times New Roman" w:eastAsia="宋体" w:hAnsi="Times New Roman" w:cs="Times New Roman"/>
          <w:sz w:val="24"/>
          <w:szCs w:val="24"/>
        </w:rPr>
      </w:pPr>
      <w:r w:rsidRPr="00ED5252">
        <w:rPr>
          <w:rFonts w:ascii="Times New Roman" w:eastAsia="宋体" w:hAnsi="Times New Roman" w:cs="Times New Roman"/>
          <w:noProof/>
        </w:rPr>
        <w:drawing>
          <wp:inline distT="0" distB="0" distL="0" distR="0" wp14:anchorId="0AF41E1F" wp14:editId="3B49E381">
            <wp:extent cx="5274310" cy="2686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6050"/>
                    </a:xfrm>
                    <a:prstGeom prst="rect">
                      <a:avLst/>
                    </a:prstGeom>
                  </pic:spPr>
                </pic:pic>
              </a:graphicData>
            </a:graphic>
          </wp:inline>
        </w:drawing>
      </w:r>
    </w:p>
    <w:p w:rsidR="00204013" w:rsidRPr="00ED5252" w:rsidRDefault="00204013" w:rsidP="00204013">
      <w:pPr>
        <w:rPr>
          <w:rFonts w:ascii="Times New Roman" w:eastAsia="宋体" w:hAnsi="Times New Roman" w:cs="Times New Roman"/>
          <w:sz w:val="24"/>
          <w:szCs w:val="24"/>
        </w:rPr>
      </w:pPr>
    </w:p>
    <w:p w:rsidR="00ED5252" w:rsidRDefault="002E7B96" w:rsidP="00204013">
      <w:pPr>
        <w:rPr>
          <w:rFonts w:ascii="Times New Roman" w:eastAsia="宋体" w:hAnsi="Times New Roman" w:cs="Times New Roman"/>
          <w:sz w:val="24"/>
          <w:szCs w:val="24"/>
        </w:rPr>
      </w:pPr>
      <w:r w:rsidRPr="00ED5252">
        <w:rPr>
          <w:rFonts w:ascii="Times New Roman" w:eastAsia="宋体" w:hAnsi="Times New Roman" w:cs="Times New Roman"/>
          <w:sz w:val="24"/>
          <w:szCs w:val="24"/>
        </w:rPr>
        <w:tab/>
      </w:r>
      <w:r w:rsidR="00ED5252">
        <w:rPr>
          <w:rFonts w:ascii="Times New Roman" w:eastAsia="宋体" w:hAnsi="Times New Roman" w:cs="Times New Roman" w:hint="eastAsia"/>
          <w:sz w:val="24"/>
          <w:szCs w:val="24"/>
        </w:rPr>
        <w:t>除此之外还有其他一些质疑，如</w:t>
      </w:r>
      <w:proofErr w:type="spellStart"/>
      <w:r w:rsidR="00ED5252" w:rsidRPr="00ED5252">
        <w:rPr>
          <w:rFonts w:ascii="Times New Roman" w:eastAsia="宋体" w:hAnsi="Times New Roman" w:cs="Times New Roman"/>
          <w:sz w:val="24"/>
          <w:szCs w:val="24"/>
        </w:rPr>
        <w:t>Aç</w:t>
      </w:r>
      <w:r w:rsidR="00ED5252" w:rsidRPr="00ED5252">
        <w:rPr>
          <w:rFonts w:ascii="Times New Roman" w:eastAsia="宋体" w:hAnsi="Times New Roman" w:cs="Times New Roman" w:hint="cs"/>
          <w:sz w:val="24"/>
          <w:szCs w:val="24"/>
        </w:rPr>
        <w:t>ı</w:t>
      </w:r>
      <w:r w:rsidR="00ED5252" w:rsidRPr="00ED5252">
        <w:rPr>
          <w:rFonts w:ascii="Times New Roman" w:eastAsia="宋体" w:hAnsi="Times New Roman" w:cs="Times New Roman"/>
          <w:sz w:val="24"/>
          <w:szCs w:val="24"/>
        </w:rPr>
        <w:t>kgöz</w:t>
      </w:r>
      <w:proofErr w:type="spellEnd"/>
      <w:r w:rsidR="00ED5252" w:rsidRPr="00ED5252">
        <w:rPr>
          <w:rFonts w:ascii="Times New Roman" w:eastAsia="宋体" w:hAnsi="Times New Roman" w:cs="Times New Roman"/>
          <w:sz w:val="24"/>
          <w:szCs w:val="24"/>
        </w:rPr>
        <w:t>和</w:t>
      </w:r>
      <w:proofErr w:type="spellStart"/>
      <w:r w:rsidR="00ED5252" w:rsidRPr="00ED5252">
        <w:rPr>
          <w:rFonts w:ascii="Times New Roman" w:eastAsia="宋体" w:hAnsi="Times New Roman" w:cs="Times New Roman"/>
          <w:sz w:val="24"/>
          <w:szCs w:val="24"/>
        </w:rPr>
        <w:t>Sert</w:t>
      </w:r>
      <w:proofErr w:type="spellEnd"/>
      <w:r w:rsidR="00ED5252">
        <w:rPr>
          <w:rFonts w:ascii="Times New Roman" w:eastAsia="宋体" w:hAnsi="Times New Roman" w:cs="Times New Roman" w:hint="eastAsia"/>
          <w:sz w:val="24"/>
          <w:szCs w:val="24"/>
        </w:rPr>
        <w:t>认为把</w:t>
      </w:r>
      <w:r w:rsidR="00ED5252" w:rsidRPr="00ED5252">
        <w:rPr>
          <w:rFonts w:ascii="Times New Roman" w:eastAsia="宋体" w:hAnsi="Times New Roman" w:cs="Times New Roman"/>
          <w:sz w:val="24"/>
          <w:szCs w:val="24"/>
        </w:rPr>
        <w:t>自然语言压缩成一套通用符号</w:t>
      </w:r>
      <w:r w:rsidR="00ED5252">
        <w:rPr>
          <w:rFonts w:ascii="Times New Roman" w:eastAsia="宋体" w:hAnsi="Times New Roman" w:cs="Times New Roman" w:hint="eastAsia"/>
          <w:sz w:val="24"/>
          <w:szCs w:val="24"/>
        </w:rPr>
        <w:t>“</w:t>
      </w:r>
      <w:r w:rsidR="00ED5252" w:rsidRPr="00ED5252">
        <w:rPr>
          <w:rFonts w:ascii="Times New Roman" w:eastAsia="宋体" w:hAnsi="Times New Roman" w:cs="Times New Roman"/>
          <w:sz w:val="24"/>
          <w:szCs w:val="24"/>
        </w:rPr>
        <w:t>否认了语言的本质和文化价值</w:t>
      </w:r>
      <w:r w:rsidR="00ED5252">
        <w:rPr>
          <w:rFonts w:ascii="Times New Roman" w:eastAsia="宋体" w:hAnsi="Times New Roman" w:cs="Times New Roman" w:hint="eastAsia"/>
          <w:sz w:val="24"/>
          <w:szCs w:val="24"/>
        </w:rPr>
        <w:t>”。任何中间语言，不管设计得多么精妙，它能够表示的含义仍然只是自然语言</w:t>
      </w:r>
      <w:r w:rsidR="00ED5252" w:rsidRPr="00ED5252">
        <w:rPr>
          <w:rFonts w:ascii="Times New Roman" w:eastAsia="宋体" w:hAnsi="Times New Roman" w:cs="Times New Roman"/>
          <w:sz w:val="24"/>
          <w:szCs w:val="24"/>
        </w:rPr>
        <w:t>一个小的</w:t>
      </w:r>
      <w:r w:rsidR="00ED5252">
        <w:rPr>
          <w:rFonts w:ascii="Times New Roman" w:eastAsia="宋体" w:hAnsi="Times New Roman" w:cs="Times New Roman" w:hint="eastAsia"/>
          <w:sz w:val="24"/>
          <w:szCs w:val="24"/>
        </w:rPr>
        <w:t>子</w:t>
      </w:r>
      <w:r w:rsidR="00ED5252" w:rsidRPr="00ED5252">
        <w:rPr>
          <w:rFonts w:ascii="Times New Roman" w:eastAsia="宋体" w:hAnsi="Times New Roman" w:cs="Times New Roman"/>
          <w:sz w:val="24"/>
          <w:szCs w:val="24"/>
        </w:rPr>
        <w:t>集</w:t>
      </w:r>
      <w:r w:rsidR="00ED5252">
        <w:rPr>
          <w:rFonts w:ascii="Times New Roman" w:eastAsia="宋体" w:hAnsi="Times New Roman" w:cs="Times New Roman" w:hint="eastAsia"/>
          <w:sz w:val="24"/>
          <w:szCs w:val="24"/>
        </w:rPr>
        <w:t>（他们仍然固守</w:t>
      </w:r>
      <w:r w:rsidR="00ED5252">
        <w:rPr>
          <w:rFonts w:ascii="Times New Roman" w:eastAsia="宋体" w:hAnsi="Times New Roman" w:cs="Times New Roman" w:hint="eastAsia"/>
          <w:sz w:val="24"/>
          <w:szCs w:val="24"/>
        </w:rPr>
        <w:t>Halliday</w:t>
      </w:r>
      <w:r w:rsidR="00ED5252">
        <w:rPr>
          <w:rFonts w:ascii="Times New Roman" w:eastAsia="宋体" w:hAnsi="Times New Roman" w:cs="Times New Roman" w:hint="eastAsia"/>
          <w:sz w:val="24"/>
          <w:szCs w:val="24"/>
        </w:rPr>
        <w:t>的观点，既</w:t>
      </w:r>
      <w:r w:rsidR="00ED5252">
        <w:rPr>
          <w:rFonts w:ascii="Times New Roman" w:eastAsia="宋体" w:hAnsi="Times New Roman" w:cs="Times New Roman" w:hint="eastAsia"/>
          <w:sz w:val="24"/>
          <w:szCs w:val="24"/>
        </w:rPr>
        <w:t>code</w:t>
      </w:r>
      <w:r w:rsidR="00ED5252">
        <w:rPr>
          <w:rFonts w:ascii="Times New Roman" w:eastAsia="宋体" w:hAnsi="Times New Roman" w:cs="Times New Roman" w:hint="eastAsia"/>
          <w:sz w:val="24"/>
          <w:szCs w:val="24"/>
        </w:rPr>
        <w:t>和</w:t>
      </w:r>
      <w:r w:rsidR="00ED5252">
        <w:rPr>
          <w:rFonts w:ascii="Times New Roman" w:eastAsia="宋体" w:hAnsi="Times New Roman" w:cs="Times New Roman" w:hint="eastAsia"/>
          <w:sz w:val="24"/>
          <w:szCs w:val="24"/>
        </w:rPr>
        <w:t>message</w:t>
      </w:r>
      <w:r w:rsidR="00ED5252">
        <w:rPr>
          <w:rFonts w:ascii="Times New Roman" w:eastAsia="宋体" w:hAnsi="Times New Roman" w:cs="Times New Roman" w:hint="eastAsia"/>
          <w:sz w:val="24"/>
          <w:szCs w:val="24"/>
        </w:rPr>
        <w:t>是不可分割的），当然，在这里不展开。</w:t>
      </w:r>
    </w:p>
    <w:p w:rsidR="00912DEF" w:rsidRDefault="00912DEF" w:rsidP="00204013">
      <w:pPr>
        <w:rPr>
          <w:rFonts w:ascii="Times New Roman" w:eastAsia="宋体" w:hAnsi="Times New Roman" w:cs="Times New Roman" w:hint="eastAsia"/>
          <w:sz w:val="24"/>
          <w:szCs w:val="24"/>
        </w:rPr>
      </w:pPr>
    </w:p>
    <w:p w:rsidR="002E7B96" w:rsidRDefault="00912DEF" w:rsidP="00912DE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基于中间语言的机器翻译</w:t>
      </w:r>
      <w:r w:rsidRPr="00912DEF">
        <w:rPr>
          <w:rFonts w:ascii="Times New Roman" w:eastAsia="宋体" w:hAnsi="Times New Roman" w:cs="Times New Roman" w:hint="eastAsia"/>
          <w:sz w:val="24"/>
          <w:szCs w:val="24"/>
        </w:rPr>
        <w:t>存在规则复杂、语言特征损失和</w:t>
      </w:r>
      <w:r>
        <w:rPr>
          <w:rFonts w:ascii="Times New Roman" w:eastAsia="宋体" w:hAnsi="Times New Roman" w:cs="Times New Roman" w:hint="eastAsia"/>
          <w:sz w:val="24"/>
          <w:szCs w:val="24"/>
        </w:rPr>
        <w:t>歧义</w:t>
      </w:r>
      <w:r w:rsidRPr="00912DEF">
        <w:rPr>
          <w:rFonts w:ascii="Times New Roman" w:eastAsia="宋体" w:hAnsi="Times New Roman" w:cs="Times New Roman" w:hint="eastAsia"/>
          <w:sz w:val="24"/>
          <w:szCs w:val="24"/>
        </w:rPr>
        <w:t>等问题，</w:t>
      </w:r>
      <w:r>
        <w:rPr>
          <w:rFonts w:ascii="Times New Roman" w:eastAsia="宋体" w:hAnsi="Times New Roman" w:cs="Times New Roman" w:hint="eastAsia"/>
          <w:sz w:val="24"/>
          <w:szCs w:val="24"/>
        </w:rPr>
        <w:t>因此多数研究都停留在实验室阶段，极少投入使用，并且随着神经网络机器翻译的出现逐渐淡出人们的视线。在这里我想顺便提到另一个问题，即人类对语言和智能的理解是不断变化的。语言与智能在进化中是紧密联系在一起的，通常被认为是人类与动物、与机器的区别所在。</w:t>
      </w:r>
      <w:r w:rsidR="00ED5252" w:rsidRPr="00ED5252">
        <w:rPr>
          <w:rFonts w:ascii="Times New Roman" w:eastAsia="宋体" w:hAnsi="Times New Roman" w:cs="Times New Roman"/>
          <w:sz w:val="24"/>
          <w:szCs w:val="24"/>
        </w:rPr>
        <w:t>John Searle</w:t>
      </w:r>
      <w:r w:rsidR="00ED5252" w:rsidRPr="00ED5252">
        <w:rPr>
          <w:rFonts w:ascii="Times New Roman" w:eastAsia="宋体" w:hAnsi="Times New Roman" w:cs="Times New Roman"/>
          <w:sz w:val="24"/>
          <w:szCs w:val="24"/>
        </w:rPr>
        <w:t>的</w:t>
      </w:r>
      <w:r w:rsidR="00ED5252" w:rsidRPr="00ED5252">
        <w:rPr>
          <w:rFonts w:ascii="Times New Roman" w:eastAsia="宋体" w:hAnsi="Times New Roman" w:cs="Times New Roman"/>
          <w:sz w:val="24"/>
          <w:szCs w:val="24"/>
        </w:rPr>
        <w:t>Chinese Room Argument</w:t>
      </w:r>
      <w:r w:rsidR="00ED5252">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图灵测试背后的逻辑也有相通之处：理解和掌握一门语言对造出能正确表意的句子是必须的吗？</w:t>
      </w:r>
      <w:r w:rsidR="00991C88">
        <w:rPr>
          <w:rFonts w:ascii="Times New Roman" w:eastAsia="宋体" w:hAnsi="Times New Roman" w:cs="Times New Roman" w:hint="eastAsia"/>
          <w:sz w:val="24"/>
          <w:szCs w:val="24"/>
        </w:rPr>
        <w:t>机器一定要拥有“智能”才能在交流中表现得足够像人吗？</w:t>
      </w:r>
    </w:p>
    <w:p w:rsidR="00991C88" w:rsidRDefault="00991C88" w:rsidP="00991C88">
      <w:pPr>
        <w:rPr>
          <w:rFonts w:ascii="Times New Roman" w:eastAsia="宋体" w:hAnsi="Times New Roman" w:cs="Times New Roman" w:hint="eastAsia"/>
          <w:sz w:val="24"/>
          <w:szCs w:val="24"/>
        </w:rPr>
      </w:pPr>
    </w:p>
    <w:p w:rsidR="00B95E57" w:rsidRDefault="00991C88" w:rsidP="00912DE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随着词向量、语义空间（毕竟，万物皆可</w:t>
      </w:r>
      <w:r>
        <w:rPr>
          <w:rFonts w:ascii="Times New Roman" w:eastAsia="宋体" w:hAnsi="Times New Roman" w:cs="Times New Roman" w:hint="eastAsia"/>
          <w:sz w:val="24"/>
          <w:szCs w:val="24"/>
        </w:rPr>
        <w:t>embedding</w:t>
      </w:r>
      <w:r>
        <w:rPr>
          <w:rFonts w:ascii="Times New Roman" w:eastAsia="宋体" w:hAnsi="Times New Roman" w:cs="Times New Roman" w:hint="eastAsia"/>
          <w:sz w:val="24"/>
          <w:szCs w:val="24"/>
        </w:rPr>
        <w:t>嘛）的诞生和流行，对</w:t>
      </w:r>
      <w:r>
        <w:rPr>
          <w:rFonts w:ascii="Times New Roman" w:eastAsia="宋体" w:hAnsi="Times New Roman" w:cs="Times New Roman" w:hint="eastAsia"/>
          <w:sz w:val="24"/>
          <w:szCs w:val="24"/>
        </w:rPr>
        <w:lastRenderedPageBreak/>
        <w:t>使用一种人造中间语言来表示文本含义的追求也许可以换一个思路，即，尽管我们常常认为（刻板印象！）深度学习是一个黑箱，但也许其实矩阵、向量、参数这些东西本身就是机器掌握和记忆的知识，不能因为</w:t>
      </w:r>
      <w:proofErr w:type="gramStart"/>
      <w:r>
        <w:rPr>
          <w:rFonts w:ascii="Times New Roman" w:eastAsia="宋体" w:hAnsi="Times New Roman" w:cs="Times New Roman" w:hint="eastAsia"/>
          <w:sz w:val="24"/>
          <w:szCs w:val="24"/>
        </w:rPr>
        <w:t>人类读</w:t>
      </w:r>
      <w:proofErr w:type="gramEnd"/>
      <w:r>
        <w:rPr>
          <w:rFonts w:ascii="Times New Roman" w:eastAsia="宋体" w:hAnsi="Times New Roman" w:cs="Times New Roman" w:hint="eastAsia"/>
          <w:sz w:val="24"/>
          <w:szCs w:val="24"/>
        </w:rPr>
        <w:t>不懂就否定它。与其费力地人为设计一种机器能处理的无歧义的中间表征，</w:t>
      </w:r>
      <w:r w:rsidR="00B95E57">
        <w:rPr>
          <w:rFonts w:ascii="Times New Roman" w:eastAsia="宋体" w:hAnsi="Times New Roman" w:cs="Times New Roman" w:hint="eastAsia"/>
          <w:sz w:val="24"/>
          <w:szCs w:val="24"/>
        </w:rPr>
        <w:t>并辅以复杂的分析和生成规则，</w:t>
      </w:r>
      <w:r>
        <w:rPr>
          <w:rFonts w:ascii="Times New Roman" w:eastAsia="宋体" w:hAnsi="Times New Roman" w:cs="Times New Roman" w:hint="eastAsia"/>
          <w:sz w:val="24"/>
          <w:szCs w:val="24"/>
        </w:rPr>
        <w:t>为什么不让机器自己构建它自己能“读懂”的中间语言呢？</w:t>
      </w:r>
    </w:p>
    <w:p w:rsidR="00B95E57" w:rsidRPr="00B95E57" w:rsidRDefault="00B95E57" w:rsidP="00B95E57">
      <w:pPr>
        <w:rPr>
          <w:rFonts w:ascii="Times New Roman" w:eastAsia="宋体" w:hAnsi="Times New Roman" w:cs="Times New Roman" w:hint="eastAsia"/>
          <w:sz w:val="24"/>
          <w:szCs w:val="24"/>
        </w:rPr>
      </w:pPr>
    </w:p>
    <w:p w:rsidR="00BC0E68" w:rsidRDefault="00B95E57" w:rsidP="00BC0E68">
      <w:pPr>
        <w:ind w:firstLine="420"/>
        <w:rPr>
          <w:rFonts w:ascii="Times New Roman" w:eastAsia="宋体" w:hAnsi="Times New Roman" w:cs="Times New Roman" w:hint="eastAsia"/>
          <w:sz w:val="24"/>
          <w:szCs w:val="24"/>
        </w:rPr>
      </w:pPr>
      <w:r w:rsidRPr="00B95E57">
        <w:rPr>
          <w:rFonts w:ascii="Times New Roman" w:eastAsia="宋体" w:hAnsi="Times New Roman" w:cs="Times New Roman" w:hint="eastAsia"/>
          <w:sz w:val="24"/>
          <w:szCs w:val="24"/>
        </w:rPr>
        <w:t>多语言神经机器翻译</w:t>
      </w:r>
      <w:r>
        <w:rPr>
          <w:rFonts w:ascii="Times New Roman" w:eastAsia="宋体" w:hAnsi="Times New Roman" w:cs="Times New Roman" w:hint="eastAsia"/>
          <w:sz w:val="24"/>
          <w:szCs w:val="24"/>
        </w:rPr>
        <w:t>（</w:t>
      </w:r>
      <w:r w:rsidRPr="00B95E57">
        <w:rPr>
          <w:rFonts w:ascii="Times New Roman" w:eastAsia="宋体" w:hAnsi="Times New Roman" w:cs="Times New Roman"/>
          <w:sz w:val="24"/>
          <w:szCs w:val="24"/>
        </w:rPr>
        <w:t>Multilingual neural machine translation</w:t>
      </w:r>
      <w:r>
        <w:rPr>
          <w:rFonts w:ascii="Times New Roman" w:eastAsia="宋体" w:hAnsi="Times New Roman" w:cs="Times New Roman" w:hint="eastAsia"/>
          <w:sz w:val="24"/>
          <w:szCs w:val="24"/>
        </w:rPr>
        <w:t>，</w:t>
      </w:r>
      <w:r w:rsidRPr="00B95E57">
        <w:rPr>
          <w:rFonts w:ascii="Times New Roman" w:eastAsia="宋体" w:hAnsi="Times New Roman" w:cs="Times New Roman"/>
          <w:sz w:val="24"/>
          <w:szCs w:val="24"/>
        </w:rPr>
        <w:t>NMT</w:t>
      </w:r>
      <w:r>
        <w:rPr>
          <w:rFonts w:ascii="Times New Roman" w:eastAsia="宋体" w:hAnsi="Times New Roman" w:cs="Times New Roman" w:hint="eastAsia"/>
          <w:sz w:val="24"/>
          <w:szCs w:val="24"/>
        </w:rPr>
        <w:t>）和基于中间语言的机器翻译具有共同的目标，即追求经济性。后者希望能够制定更少的规则，前者则</w:t>
      </w:r>
      <w:r w:rsidR="00BC0E68">
        <w:rPr>
          <w:rFonts w:ascii="Times New Roman" w:eastAsia="宋体" w:hAnsi="Times New Roman" w:cs="Times New Roman" w:hint="eastAsia"/>
          <w:sz w:val="24"/>
          <w:szCs w:val="24"/>
        </w:rPr>
        <w:t>节约了模型的</w:t>
      </w:r>
      <w:r w:rsidR="00BC0E68" w:rsidRPr="00BC0E68">
        <w:rPr>
          <w:rFonts w:ascii="Times New Roman" w:eastAsia="宋体" w:hAnsi="Times New Roman" w:cs="Times New Roman" w:hint="eastAsia"/>
          <w:sz w:val="24"/>
          <w:szCs w:val="24"/>
        </w:rPr>
        <w:t>资源</w:t>
      </w:r>
      <w:r w:rsidR="00BC0E68">
        <w:rPr>
          <w:rFonts w:ascii="Times New Roman" w:eastAsia="宋体" w:hAnsi="Times New Roman" w:cs="Times New Roman" w:hint="eastAsia"/>
          <w:sz w:val="24"/>
          <w:szCs w:val="24"/>
        </w:rPr>
        <w:t>，且</w:t>
      </w:r>
      <w:r w:rsidRPr="00B95E57">
        <w:rPr>
          <w:rFonts w:ascii="Times New Roman" w:eastAsia="宋体" w:hAnsi="Times New Roman" w:cs="Times New Roman"/>
          <w:sz w:val="24"/>
          <w:szCs w:val="24"/>
        </w:rPr>
        <w:t>通过跨语言共享语言</w:t>
      </w:r>
      <w:r>
        <w:rPr>
          <w:rFonts w:ascii="Times New Roman" w:eastAsia="宋体" w:hAnsi="Times New Roman" w:cs="Times New Roman" w:hint="eastAsia"/>
          <w:sz w:val="24"/>
          <w:szCs w:val="24"/>
        </w:rPr>
        <w:t>学</w:t>
      </w:r>
      <w:r w:rsidRPr="00B95E57">
        <w:rPr>
          <w:rFonts w:ascii="Times New Roman" w:eastAsia="宋体" w:hAnsi="Times New Roman" w:cs="Times New Roman"/>
          <w:sz w:val="24"/>
          <w:szCs w:val="24"/>
        </w:rPr>
        <w:t>信息</w:t>
      </w:r>
      <w:r w:rsidR="00BC0E68">
        <w:rPr>
          <w:rFonts w:ascii="Times New Roman" w:eastAsia="宋体" w:hAnsi="Times New Roman" w:cs="Times New Roman" w:hint="eastAsia"/>
          <w:sz w:val="24"/>
          <w:szCs w:val="24"/>
        </w:rPr>
        <w:t>能够适配一些</w:t>
      </w:r>
      <w:r w:rsidRPr="00B95E57">
        <w:rPr>
          <w:rFonts w:ascii="Times New Roman" w:eastAsia="宋体" w:hAnsi="Times New Roman" w:cs="Times New Roman"/>
          <w:sz w:val="24"/>
          <w:szCs w:val="24"/>
        </w:rPr>
        <w:t>低资源</w:t>
      </w:r>
      <w:r>
        <w:rPr>
          <w:rFonts w:ascii="Times New Roman" w:eastAsia="宋体" w:hAnsi="Times New Roman" w:cs="Times New Roman" w:hint="eastAsia"/>
          <w:sz w:val="24"/>
          <w:szCs w:val="24"/>
        </w:rPr>
        <w:t>（缺乏大规模平行语料）</w:t>
      </w:r>
      <w:r w:rsidR="00BC0E68">
        <w:rPr>
          <w:rFonts w:ascii="Times New Roman" w:eastAsia="宋体" w:hAnsi="Times New Roman" w:cs="Times New Roman" w:hint="eastAsia"/>
          <w:sz w:val="24"/>
          <w:szCs w:val="24"/>
        </w:rPr>
        <w:t>的</w:t>
      </w:r>
      <w:r w:rsidRPr="00B95E57">
        <w:rPr>
          <w:rFonts w:ascii="Times New Roman" w:eastAsia="宋体" w:hAnsi="Times New Roman" w:cs="Times New Roman"/>
          <w:sz w:val="24"/>
          <w:szCs w:val="24"/>
        </w:rPr>
        <w:t>场景。然而，传统的多语言模型</w:t>
      </w:r>
      <w:r>
        <w:rPr>
          <w:rFonts w:ascii="Times New Roman" w:eastAsia="宋体" w:hAnsi="Times New Roman" w:cs="Times New Roman" w:hint="eastAsia"/>
          <w:sz w:val="24"/>
          <w:szCs w:val="24"/>
        </w:rPr>
        <w:t>，就像基于中间语言的模型一样，很难</w:t>
      </w:r>
      <w:r w:rsidRPr="00B95E57">
        <w:rPr>
          <w:rFonts w:ascii="Times New Roman" w:eastAsia="宋体" w:hAnsi="Times New Roman" w:cs="Times New Roman"/>
          <w:sz w:val="24"/>
          <w:szCs w:val="24"/>
        </w:rPr>
        <w:t>捕捉到不同语言的多样性和特殊性，导致与经过充分训练的单个模型相比性能较差。</w:t>
      </w:r>
      <w:r>
        <w:rPr>
          <w:rFonts w:ascii="Times New Roman" w:eastAsia="宋体" w:hAnsi="Times New Roman" w:cs="Times New Roman" w:hint="eastAsia"/>
          <w:sz w:val="24"/>
          <w:szCs w:val="24"/>
        </w:rPr>
        <w:t>对此，阿里巴巴实验室</w:t>
      </w:r>
      <w:r w:rsidRPr="00B95E57">
        <w:rPr>
          <w:rFonts w:ascii="Times New Roman" w:eastAsia="宋体" w:hAnsi="Times New Roman" w:cs="Times New Roman"/>
          <w:sz w:val="24"/>
          <w:szCs w:val="24"/>
        </w:rPr>
        <w:t>在编码器</w:t>
      </w:r>
      <w:r w:rsidRPr="00B95E57">
        <w:rPr>
          <w:rFonts w:ascii="Times New Roman" w:eastAsia="宋体" w:hAnsi="Times New Roman" w:cs="Times New Roman"/>
          <w:sz w:val="24"/>
          <w:szCs w:val="24"/>
        </w:rPr>
        <w:t>-</w:t>
      </w:r>
      <w:r w:rsidRPr="00B95E57">
        <w:rPr>
          <w:rFonts w:ascii="Times New Roman" w:eastAsia="宋体" w:hAnsi="Times New Roman" w:cs="Times New Roman"/>
          <w:sz w:val="24"/>
          <w:szCs w:val="24"/>
        </w:rPr>
        <w:t>解码器架构中加入</w:t>
      </w:r>
      <w:r>
        <w:rPr>
          <w:rFonts w:ascii="Times New Roman" w:eastAsia="宋体" w:hAnsi="Times New Roman" w:cs="Times New Roman" w:hint="eastAsia"/>
          <w:sz w:val="24"/>
          <w:szCs w:val="24"/>
        </w:rPr>
        <w:t>能针对不同</w:t>
      </w:r>
      <w:r w:rsidRPr="00B95E57">
        <w:rPr>
          <w:rFonts w:ascii="Times New Roman" w:eastAsia="宋体" w:hAnsi="Times New Roman" w:cs="Times New Roman"/>
          <w:sz w:val="24"/>
          <w:szCs w:val="24"/>
        </w:rPr>
        <w:t>语言</w:t>
      </w:r>
      <w:r>
        <w:rPr>
          <w:rFonts w:ascii="Times New Roman" w:eastAsia="宋体" w:hAnsi="Times New Roman" w:cs="Times New Roman" w:hint="eastAsia"/>
          <w:sz w:val="24"/>
          <w:szCs w:val="24"/>
        </w:rPr>
        <w:t>特点进行适应</w:t>
      </w:r>
      <w:r w:rsidRPr="00B95E57">
        <w:rPr>
          <w:rFonts w:ascii="Times New Roman" w:eastAsia="宋体" w:hAnsi="Times New Roman" w:cs="Times New Roman"/>
          <w:sz w:val="24"/>
          <w:szCs w:val="24"/>
        </w:rPr>
        <w:t>的中间语言</w:t>
      </w:r>
      <w:r w:rsidR="00BC0E68">
        <w:rPr>
          <w:rFonts w:ascii="Times New Roman" w:eastAsia="宋体" w:hAnsi="Times New Roman" w:cs="Times New Roman" w:hint="eastAsia"/>
          <w:sz w:val="24"/>
          <w:szCs w:val="24"/>
        </w:rPr>
        <w:t>结构</w:t>
      </w:r>
      <w:r w:rsidRPr="00B95E57">
        <w:rPr>
          <w:rFonts w:ascii="Times New Roman" w:eastAsia="宋体" w:hAnsi="Times New Roman" w:cs="Times New Roman"/>
          <w:sz w:val="24"/>
          <w:szCs w:val="24"/>
        </w:rPr>
        <w:t>。模型能够从不同语言的语义空间中学习与语言无关的表示，同时仍然允许</w:t>
      </w:r>
      <w:r w:rsidR="00BC0E68">
        <w:rPr>
          <w:rFonts w:ascii="Times New Roman" w:eastAsia="宋体" w:hAnsi="Times New Roman" w:cs="Times New Roman" w:hint="eastAsia"/>
          <w:sz w:val="24"/>
          <w:szCs w:val="24"/>
        </w:rPr>
        <w:t>针对</w:t>
      </w:r>
      <w:r w:rsidRPr="00B95E57">
        <w:rPr>
          <w:rFonts w:ascii="Times New Roman" w:eastAsia="宋体" w:hAnsi="Times New Roman" w:cs="Times New Roman"/>
          <w:sz w:val="24"/>
          <w:szCs w:val="24"/>
        </w:rPr>
        <w:t>特定语言</w:t>
      </w:r>
      <w:r w:rsidR="00BC0E68">
        <w:rPr>
          <w:rFonts w:ascii="Times New Roman" w:eastAsia="宋体" w:hAnsi="Times New Roman" w:cs="Times New Roman" w:hint="eastAsia"/>
          <w:sz w:val="24"/>
          <w:szCs w:val="24"/>
        </w:rPr>
        <w:t>的</w:t>
      </w:r>
      <w:r w:rsidRPr="00B95E57">
        <w:rPr>
          <w:rFonts w:ascii="Times New Roman" w:eastAsia="宋体" w:hAnsi="Times New Roman" w:cs="Times New Roman"/>
          <w:sz w:val="24"/>
          <w:szCs w:val="24"/>
        </w:rPr>
        <w:t>专门化。</w:t>
      </w:r>
    </w:p>
    <w:p w:rsidR="00BC0E68" w:rsidRDefault="00BC0E68" w:rsidP="00BC0E68">
      <w:pPr>
        <w:rPr>
          <w:rFonts w:ascii="Times New Roman" w:eastAsia="宋体" w:hAnsi="Times New Roman" w:cs="Times New Roman" w:hint="eastAsia"/>
          <w:sz w:val="24"/>
          <w:szCs w:val="24"/>
        </w:rPr>
      </w:pPr>
    </w:p>
    <w:p w:rsidR="00B95E57" w:rsidRDefault="00B95E57" w:rsidP="00B95E57">
      <w:pPr>
        <w:rPr>
          <w:rFonts w:ascii="Times New Roman" w:eastAsia="宋体" w:hAnsi="Times New Roman" w:cs="Times New Roman"/>
          <w:sz w:val="24"/>
          <w:szCs w:val="24"/>
        </w:rPr>
      </w:pPr>
      <w:r>
        <w:rPr>
          <w:rFonts w:ascii="Times New Roman" w:eastAsia="宋体" w:hAnsi="Times New Roman" w:cs="Times New Roman"/>
          <w:sz w:val="24"/>
          <w:szCs w:val="24"/>
        </w:rPr>
        <w:tab/>
      </w:r>
      <w:r w:rsidR="00BC0E68" w:rsidRPr="00BC0E68">
        <w:rPr>
          <w:rFonts w:ascii="Times New Roman" w:eastAsia="宋体" w:hAnsi="Times New Roman" w:cs="Times New Roman" w:hint="eastAsia"/>
          <w:sz w:val="24"/>
          <w:szCs w:val="24"/>
        </w:rPr>
        <w:t>具体来说，</w:t>
      </w:r>
      <w:r w:rsidR="00BC0E68">
        <w:rPr>
          <w:rFonts w:ascii="Times New Roman" w:eastAsia="宋体" w:hAnsi="Times New Roman" w:cs="Times New Roman" w:hint="eastAsia"/>
          <w:sz w:val="24"/>
          <w:szCs w:val="24"/>
        </w:rPr>
        <w:t>模型引入</w:t>
      </w:r>
      <w:r w:rsidR="00BC0E68">
        <w:rPr>
          <w:rFonts w:ascii="Times New Roman" w:eastAsia="宋体" w:hAnsi="Times New Roman" w:cs="Times New Roman" w:hint="eastAsia"/>
          <w:sz w:val="24"/>
          <w:szCs w:val="24"/>
        </w:rPr>
        <w:t>l</w:t>
      </w:r>
      <w:r w:rsidR="00BC0E68">
        <w:rPr>
          <w:rFonts w:ascii="Times New Roman" w:eastAsia="宋体" w:hAnsi="Times New Roman" w:cs="Times New Roman"/>
          <w:sz w:val="24"/>
          <w:szCs w:val="24"/>
        </w:rPr>
        <w:t>anguage embedding</w:t>
      </w:r>
      <w:r w:rsidR="00BC0E68" w:rsidRPr="00BC0E68">
        <w:rPr>
          <w:rFonts w:ascii="Times New Roman" w:eastAsia="宋体" w:hAnsi="Times New Roman" w:cs="Times New Roman" w:hint="eastAsia"/>
          <w:sz w:val="24"/>
          <w:szCs w:val="24"/>
        </w:rPr>
        <w:t>来表示每种语言的独特特征，</w:t>
      </w:r>
      <w:r w:rsidR="00BC0E68">
        <w:rPr>
          <w:rFonts w:ascii="Times New Roman" w:eastAsia="宋体" w:hAnsi="Times New Roman" w:cs="Times New Roman" w:hint="eastAsia"/>
          <w:sz w:val="24"/>
          <w:szCs w:val="24"/>
        </w:rPr>
        <w:t>以及</w:t>
      </w:r>
      <w:r w:rsidR="00BC0E68">
        <w:rPr>
          <w:rFonts w:ascii="Times New Roman" w:eastAsia="宋体" w:hAnsi="Times New Roman" w:cs="Times New Roman" w:hint="eastAsia"/>
          <w:sz w:val="24"/>
          <w:szCs w:val="24"/>
        </w:rPr>
        <w:t>interlingua</w:t>
      </w:r>
      <w:r w:rsidR="00BC0E68">
        <w:rPr>
          <w:rFonts w:ascii="Times New Roman" w:eastAsia="宋体" w:hAnsi="Times New Roman" w:cs="Times New Roman"/>
          <w:sz w:val="24"/>
          <w:szCs w:val="24"/>
        </w:rPr>
        <w:t xml:space="preserve"> </w:t>
      </w:r>
      <w:r w:rsidR="00BC0E68">
        <w:rPr>
          <w:rFonts w:ascii="Times New Roman" w:eastAsia="宋体" w:hAnsi="Times New Roman" w:cs="Times New Roman" w:hint="eastAsia"/>
          <w:sz w:val="24"/>
          <w:szCs w:val="24"/>
        </w:rPr>
        <w:t>embedding</w:t>
      </w:r>
      <w:r w:rsidR="00BC0E68" w:rsidRPr="00BC0E68">
        <w:rPr>
          <w:rFonts w:ascii="Times New Roman" w:eastAsia="宋体" w:hAnsi="Times New Roman" w:cs="Times New Roman" w:hint="eastAsia"/>
          <w:sz w:val="24"/>
          <w:szCs w:val="24"/>
        </w:rPr>
        <w:t>来捕获跨语言的共同语义。两个</w:t>
      </w:r>
      <w:r w:rsidR="00BC0E68">
        <w:rPr>
          <w:rFonts w:ascii="Times New Roman" w:eastAsia="宋体" w:hAnsi="Times New Roman" w:cs="Times New Roman" w:hint="eastAsia"/>
          <w:sz w:val="24"/>
          <w:szCs w:val="24"/>
        </w:rPr>
        <w:t>embedding</w:t>
      </w:r>
      <w:r w:rsidR="00BC0E68">
        <w:rPr>
          <w:rFonts w:ascii="Times New Roman" w:eastAsia="宋体" w:hAnsi="Times New Roman" w:cs="Times New Roman" w:hint="eastAsia"/>
          <w:sz w:val="24"/>
          <w:szCs w:val="24"/>
        </w:rPr>
        <w:t>用于</w:t>
      </w:r>
      <w:r w:rsidR="00BC0E68" w:rsidRPr="00BC0E68">
        <w:rPr>
          <w:rFonts w:ascii="Times New Roman" w:eastAsia="宋体" w:hAnsi="Times New Roman" w:cs="Times New Roman" w:hint="eastAsia"/>
          <w:sz w:val="24"/>
          <w:szCs w:val="24"/>
        </w:rPr>
        <w:t>增强</w:t>
      </w:r>
      <w:proofErr w:type="gramStart"/>
      <w:r w:rsidR="00BC0E68" w:rsidRPr="00BC0E68">
        <w:rPr>
          <w:rFonts w:ascii="Times New Roman" w:eastAsia="宋体" w:hAnsi="Times New Roman" w:cs="Times New Roman" w:hint="eastAsia"/>
          <w:sz w:val="24"/>
          <w:szCs w:val="24"/>
        </w:rPr>
        <w:t>自</w:t>
      </w:r>
      <w:r w:rsidR="00BC0E68">
        <w:rPr>
          <w:rFonts w:ascii="Times New Roman" w:eastAsia="宋体" w:hAnsi="Times New Roman" w:cs="Times New Roman" w:hint="eastAsia"/>
          <w:sz w:val="24"/>
          <w:szCs w:val="24"/>
        </w:rPr>
        <w:t>注意</w:t>
      </w:r>
      <w:proofErr w:type="gramEnd"/>
      <w:r w:rsidR="00BC0E68" w:rsidRPr="00BC0E68">
        <w:rPr>
          <w:rFonts w:ascii="Times New Roman" w:eastAsia="宋体" w:hAnsi="Times New Roman" w:cs="Times New Roman" w:hint="eastAsia"/>
          <w:sz w:val="24"/>
          <w:szCs w:val="24"/>
        </w:rPr>
        <w:t>机制，将</w:t>
      </w:r>
      <w:r w:rsidR="00BC0E68">
        <w:rPr>
          <w:rFonts w:ascii="Times New Roman" w:eastAsia="宋体" w:hAnsi="Times New Roman" w:cs="Times New Roman" w:hint="eastAsia"/>
          <w:sz w:val="24"/>
          <w:szCs w:val="24"/>
        </w:rPr>
        <w:t>encoder</w:t>
      </w:r>
      <w:r w:rsidR="00BC0E68" w:rsidRPr="00BC0E68">
        <w:rPr>
          <w:rFonts w:ascii="Times New Roman" w:eastAsia="宋体" w:hAnsi="Times New Roman" w:cs="Times New Roman" w:hint="eastAsia"/>
          <w:sz w:val="24"/>
          <w:szCs w:val="24"/>
        </w:rPr>
        <w:t>表示转换</w:t>
      </w:r>
      <w:r w:rsidR="00BC0E68">
        <w:rPr>
          <w:rFonts w:ascii="Times New Roman" w:eastAsia="宋体" w:hAnsi="Times New Roman" w:cs="Times New Roman" w:hint="eastAsia"/>
          <w:sz w:val="24"/>
          <w:szCs w:val="24"/>
        </w:rPr>
        <w:t>到</w:t>
      </w:r>
      <w:r w:rsidR="00BC0E68" w:rsidRPr="00BC0E68">
        <w:rPr>
          <w:rFonts w:ascii="Times New Roman" w:eastAsia="宋体" w:hAnsi="Times New Roman" w:cs="Times New Roman" w:hint="eastAsia"/>
          <w:sz w:val="24"/>
          <w:szCs w:val="24"/>
        </w:rPr>
        <w:t>共享语义空间。为了尽量减少变换过程中的信息损失和保持语义一致性，训练目标引入了重构损失和语义一致性损失。</w:t>
      </w:r>
    </w:p>
    <w:p w:rsidR="00BC0E68" w:rsidRDefault="00BC0E68" w:rsidP="00B95E57">
      <w:pPr>
        <w:rPr>
          <w:rFonts w:ascii="Times New Roman" w:eastAsia="宋体" w:hAnsi="Times New Roman" w:cs="Times New Roman" w:hint="eastAsia"/>
          <w:sz w:val="24"/>
          <w:szCs w:val="24"/>
        </w:rPr>
      </w:pPr>
    </w:p>
    <w:p w:rsidR="00BC0E68" w:rsidRDefault="00BC0E68" w:rsidP="00B95E57">
      <w:pPr>
        <w:rPr>
          <w:rFonts w:ascii="Times New Roman" w:eastAsia="宋体" w:hAnsi="Times New Roman" w:cs="Times New Roman"/>
          <w:sz w:val="24"/>
          <w:szCs w:val="24"/>
        </w:rPr>
      </w:pPr>
      <w:r>
        <w:rPr>
          <w:noProof/>
        </w:rPr>
        <w:drawing>
          <wp:inline distT="0" distB="0" distL="0" distR="0" wp14:anchorId="04DFF65D" wp14:editId="54FD0B35">
            <wp:extent cx="5274310" cy="2482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2850"/>
                    </a:xfrm>
                    <a:prstGeom prst="rect">
                      <a:avLst/>
                    </a:prstGeom>
                  </pic:spPr>
                </pic:pic>
              </a:graphicData>
            </a:graphic>
          </wp:inline>
        </w:drawing>
      </w:r>
    </w:p>
    <w:p w:rsidR="00BC0E68" w:rsidRDefault="00BC0E68" w:rsidP="00B95E57">
      <w:pPr>
        <w:rPr>
          <w:rFonts w:ascii="Times New Roman" w:eastAsia="宋体" w:hAnsi="Times New Roman" w:cs="Times New Roman"/>
          <w:sz w:val="24"/>
          <w:szCs w:val="24"/>
        </w:rPr>
      </w:pPr>
    </w:p>
    <w:p w:rsidR="00BC0E68" w:rsidRPr="00A34CC2" w:rsidRDefault="00A34CC2" w:rsidP="00A34CC2">
      <w:pPr>
        <w:rPr>
          <w:rFonts w:ascii="Times New Roman" w:eastAsia="宋体" w:hAnsi="Times New Roman" w:cs="Times New Roman"/>
          <w:sz w:val="24"/>
          <w:szCs w:val="24"/>
          <w:lang w:val="en-US"/>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这是一个</w:t>
      </w:r>
      <w:r>
        <w:rPr>
          <w:rFonts w:ascii="Times New Roman" w:eastAsia="宋体" w:hAnsi="Times New Roman" w:cs="Times New Roman" w:hint="eastAsia"/>
          <w:sz w:val="24"/>
          <w:szCs w:val="24"/>
        </w:rPr>
        <w:t>e</w:t>
      </w:r>
      <w:r>
        <w:rPr>
          <w:rFonts w:ascii="Times New Roman" w:eastAsia="宋体" w:hAnsi="Times New Roman" w:cs="Times New Roman"/>
          <w:sz w:val="24"/>
          <w:szCs w:val="24"/>
        </w:rPr>
        <w:t>ncoder</w:t>
      </w:r>
      <w:r w:rsidRPr="00A34CC2">
        <w:rPr>
          <w:rFonts w:ascii="Times New Roman" w:eastAsia="宋体" w:hAnsi="Times New Roman" w:cs="Times New Roman"/>
          <w:sz w:val="24"/>
          <w:szCs w:val="24"/>
        </w:rPr>
        <w:t>-inter</w:t>
      </w:r>
      <w:r>
        <w:rPr>
          <w:rFonts w:ascii="Times New Roman" w:eastAsia="宋体" w:hAnsi="Times New Roman" w:cs="Times New Roman"/>
          <w:sz w:val="24"/>
          <w:szCs w:val="24"/>
        </w:rPr>
        <w:t>lingua</w:t>
      </w:r>
      <w:r w:rsidRPr="00A34CC2">
        <w:rPr>
          <w:rFonts w:ascii="Times New Roman" w:eastAsia="宋体" w:hAnsi="Times New Roman" w:cs="Times New Roman"/>
          <w:sz w:val="24"/>
          <w:szCs w:val="24"/>
        </w:rPr>
        <w:t>-decoder</w:t>
      </w:r>
      <w:r w:rsidRPr="00A34CC2">
        <w:rPr>
          <w:rFonts w:ascii="Times New Roman" w:eastAsia="宋体" w:hAnsi="Times New Roman" w:cs="Times New Roman"/>
          <w:sz w:val="24"/>
          <w:szCs w:val="24"/>
        </w:rPr>
        <w:t>架构。</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e</w:t>
      </w:r>
      <w:r>
        <w:rPr>
          <w:rFonts w:ascii="Times New Roman" w:eastAsia="宋体" w:hAnsi="Times New Roman" w:cs="Times New Roman"/>
          <w:sz w:val="24"/>
          <w:szCs w:val="24"/>
        </w:rPr>
        <w:t>ncoder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decoder</w:t>
      </w:r>
      <w:r w:rsidRPr="00A34CC2">
        <w:rPr>
          <w:rFonts w:ascii="Times New Roman" w:eastAsia="宋体" w:hAnsi="Times New Roman" w:cs="Times New Roman"/>
          <w:sz w:val="24"/>
          <w:szCs w:val="24"/>
        </w:rPr>
        <w:t>与一般的</w:t>
      </w:r>
      <w:proofErr w:type="gramStart"/>
      <w:r w:rsidRPr="00A34CC2">
        <w:rPr>
          <w:rFonts w:ascii="Times New Roman" w:eastAsia="宋体" w:hAnsi="Times New Roman" w:cs="Times New Roman"/>
          <w:sz w:val="24"/>
          <w:szCs w:val="24"/>
        </w:rPr>
        <w:t>自注意</w:t>
      </w:r>
      <w:proofErr w:type="gramEnd"/>
      <w:r>
        <w:rPr>
          <w:rFonts w:ascii="Times New Roman" w:eastAsia="宋体" w:hAnsi="Times New Roman" w:cs="Times New Roman" w:hint="eastAsia"/>
          <w:sz w:val="24"/>
          <w:szCs w:val="24"/>
        </w:rPr>
        <w:t>Transformer</w:t>
      </w:r>
      <w:r w:rsidRPr="00A34CC2">
        <w:rPr>
          <w:rFonts w:ascii="Times New Roman" w:eastAsia="宋体" w:hAnsi="Times New Roman" w:cs="Times New Roman"/>
          <w:sz w:val="24"/>
          <w:szCs w:val="24"/>
        </w:rPr>
        <w:t>相同，只是在</w:t>
      </w:r>
      <w:r>
        <w:rPr>
          <w:rFonts w:ascii="Times New Roman" w:eastAsia="宋体" w:hAnsi="Times New Roman" w:cs="Times New Roman" w:hint="eastAsia"/>
          <w:sz w:val="24"/>
          <w:szCs w:val="24"/>
        </w:rPr>
        <w:t>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embedding</w:t>
      </w:r>
      <w:r w:rsidRPr="00A34CC2">
        <w:rPr>
          <w:rFonts w:ascii="Times New Roman" w:eastAsia="宋体" w:hAnsi="Times New Roman" w:cs="Times New Roman"/>
          <w:sz w:val="24"/>
          <w:szCs w:val="24"/>
        </w:rPr>
        <w:t>中进行</w:t>
      </w:r>
      <w:r>
        <w:rPr>
          <w:rFonts w:ascii="Times New Roman" w:eastAsia="宋体" w:hAnsi="Times New Roman" w:cs="Times New Roman" w:hint="eastAsia"/>
          <w:sz w:val="24"/>
          <w:szCs w:val="24"/>
        </w:rPr>
        <w:t>了</w:t>
      </w:r>
      <w:r w:rsidRPr="00A34CC2">
        <w:rPr>
          <w:rFonts w:ascii="Times New Roman" w:eastAsia="宋体" w:hAnsi="Times New Roman" w:cs="Times New Roman"/>
          <w:sz w:val="24"/>
          <w:szCs w:val="24"/>
        </w:rPr>
        <w:t>修改。</w:t>
      </w:r>
      <w:r>
        <w:rPr>
          <w:rFonts w:ascii="Times New Roman" w:eastAsia="宋体" w:hAnsi="Times New Roman" w:cs="Times New Roman" w:hint="eastAsia"/>
          <w:sz w:val="24"/>
          <w:szCs w:val="24"/>
        </w:rPr>
        <w:t>i</w:t>
      </w:r>
      <w:r w:rsidRPr="00A34CC2">
        <w:rPr>
          <w:rFonts w:ascii="Times New Roman" w:eastAsia="宋体" w:hAnsi="Times New Roman" w:cs="Times New Roman"/>
          <w:sz w:val="24"/>
          <w:szCs w:val="24"/>
        </w:rPr>
        <w:t>nterlingua</w:t>
      </w:r>
      <w:r w:rsidRPr="00A34CC2">
        <w:rPr>
          <w:rFonts w:ascii="Times New Roman" w:eastAsia="宋体" w:hAnsi="Times New Roman" w:cs="Times New Roman"/>
          <w:sz w:val="24"/>
          <w:szCs w:val="24"/>
        </w:rPr>
        <w:t>是跨语言共享的，但有</w:t>
      </w:r>
      <w:r>
        <w:rPr>
          <w:rFonts w:ascii="Times New Roman" w:eastAsia="宋体" w:hAnsi="Times New Roman" w:cs="Times New Roman" w:hint="eastAsia"/>
          <w:sz w:val="24"/>
          <w:szCs w:val="24"/>
        </w:rPr>
        <w:t>基于</w:t>
      </w:r>
      <w:r w:rsidRPr="00A34CC2">
        <w:rPr>
          <w:rFonts w:ascii="Times New Roman" w:eastAsia="宋体" w:hAnsi="Times New Roman" w:cs="Times New Roman"/>
          <w:sz w:val="24"/>
          <w:szCs w:val="24"/>
        </w:rPr>
        <w:t>特定语言的</w:t>
      </w:r>
      <w:r>
        <w:rPr>
          <w:rFonts w:ascii="Times New Roman" w:eastAsia="宋体" w:hAnsi="Times New Roman" w:cs="Times New Roman" w:hint="eastAsia"/>
          <w:sz w:val="24"/>
          <w:szCs w:val="24"/>
        </w:rPr>
        <w:t>embedding</w:t>
      </w:r>
      <w:r w:rsidRPr="00A34CC2">
        <w:rPr>
          <w:rFonts w:ascii="Times New Roman" w:eastAsia="宋体" w:hAnsi="Times New Roman" w:cs="Times New Roman"/>
          <w:sz w:val="24"/>
          <w:szCs w:val="24"/>
        </w:rPr>
        <w:t>作为输入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sidRPr="00A34CC2">
        <w:rPr>
          <w:rFonts w:ascii="Times New Roman" w:eastAsia="宋体" w:hAnsi="Times New Roman" w:cs="Times New Roman"/>
          <w:sz w:val="24"/>
          <w:szCs w:val="24"/>
        </w:rPr>
        <w:t>nterlingua</w:t>
      </w:r>
      <w:r w:rsidRPr="00A34CC2">
        <w:rPr>
          <w:rFonts w:ascii="Times New Roman" w:eastAsia="宋体" w:hAnsi="Times New Roman" w:cs="Times New Roman"/>
          <w:sz w:val="24"/>
          <w:szCs w:val="24"/>
        </w:rPr>
        <w:t>模块由</w:t>
      </w:r>
      <w:r>
        <w:rPr>
          <w:rFonts w:ascii="Times New Roman" w:eastAsia="宋体" w:hAnsi="Times New Roman" w:cs="Times New Roman" w:hint="eastAsia"/>
          <w:sz w:val="24"/>
          <w:szCs w:val="24"/>
        </w:rPr>
        <w:t>多</w:t>
      </w:r>
      <w:r w:rsidRPr="00A34CC2">
        <w:rPr>
          <w:rFonts w:ascii="Times New Roman" w:eastAsia="宋体" w:hAnsi="Times New Roman" w:cs="Times New Roman"/>
          <w:sz w:val="24"/>
          <w:szCs w:val="24"/>
        </w:rPr>
        <w:t>个相同</w:t>
      </w:r>
      <w:r>
        <w:rPr>
          <w:rFonts w:ascii="Times New Roman" w:eastAsia="宋体" w:hAnsi="Times New Roman" w:cs="Times New Roman" w:hint="eastAsia"/>
          <w:sz w:val="24"/>
          <w:szCs w:val="24"/>
        </w:rPr>
        <w:t>的</w:t>
      </w:r>
      <w:r w:rsidRPr="00A34CC2">
        <w:rPr>
          <w:rFonts w:ascii="Times New Roman" w:eastAsia="宋体" w:hAnsi="Times New Roman" w:cs="Times New Roman"/>
          <w:sz w:val="24"/>
          <w:szCs w:val="24"/>
        </w:rPr>
        <w:t>层组成</w:t>
      </w:r>
      <w:r>
        <w:rPr>
          <w:rFonts w:ascii="Times New Roman" w:eastAsia="宋体" w:hAnsi="Times New Roman" w:cs="Times New Roman" w:hint="eastAsia"/>
          <w:sz w:val="24"/>
          <w:szCs w:val="24"/>
        </w:rPr>
        <w:t>，</w:t>
      </w:r>
      <w:r w:rsidRPr="00A34CC2">
        <w:rPr>
          <w:rFonts w:ascii="Times New Roman" w:eastAsia="宋体" w:hAnsi="Times New Roman" w:cs="Times New Roman" w:hint="eastAsia"/>
          <w:sz w:val="24"/>
          <w:szCs w:val="24"/>
        </w:rPr>
        <w:t>每一层都有一个多头注意</w:t>
      </w:r>
      <w:r>
        <w:rPr>
          <w:rFonts w:ascii="Times New Roman" w:eastAsia="宋体" w:hAnsi="Times New Roman" w:cs="Times New Roman" w:hint="eastAsia"/>
          <w:sz w:val="24"/>
          <w:szCs w:val="24"/>
        </w:rPr>
        <w:t>力</w:t>
      </w:r>
      <w:r w:rsidRPr="00A34CC2">
        <w:rPr>
          <w:rFonts w:ascii="Times New Roman" w:eastAsia="宋体" w:hAnsi="Times New Roman" w:cs="Times New Roman" w:hint="eastAsia"/>
          <w:sz w:val="24"/>
          <w:szCs w:val="24"/>
        </w:rPr>
        <w:t>子层和一个前馈子层。</w:t>
      </w:r>
      <w:r>
        <w:rPr>
          <w:rFonts w:ascii="Times New Roman" w:eastAsia="宋体" w:hAnsi="Times New Roman" w:cs="Times New Roman" w:hint="eastAsia"/>
          <w:sz w:val="24"/>
          <w:szCs w:val="24"/>
        </w:rPr>
        <w:t>在这个模型中，</w:t>
      </w:r>
      <w:r w:rsidRPr="00A34CC2">
        <w:rPr>
          <w:rFonts w:ascii="Times New Roman" w:eastAsia="宋体" w:hAnsi="Times New Roman" w:cs="Times New Roman" w:hint="eastAsia"/>
          <w:sz w:val="24"/>
          <w:szCs w:val="24"/>
        </w:rPr>
        <w:t>通过整合共享的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nterlingua embedding</w:t>
      </w:r>
      <w:r w:rsidRPr="00A34CC2">
        <w:rPr>
          <w:rFonts w:ascii="Times New Roman" w:eastAsia="宋体" w:hAnsi="Times New Roman" w:cs="Times New Roman" w:hint="eastAsia"/>
          <w:sz w:val="24"/>
          <w:szCs w:val="24"/>
        </w:rPr>
        <w:t>，来自相同和不同语言</w:t>
      </w:r>
      <w:r>
        <w:rPr>
          <w:rFonts w:ascii="Times New Roman" w:eastAsia="宋体" w:hAnsi="Times New Roman" w:cs="Times New Roman" w:hint="eastAsia"/>
          <w:sz w:val="24"/>
          <w:szCs w:val="24"/>
        </w:rPr>
        <w:t>（不同语义子空间）的</w:t>
      </w:r>
      <w:r w:rsidRPr="00A34CC2">
        <w:rPr>
          <w:rFonts w:ascii="Times New Roman" w:eastAsia="宋体" w:hAnsi="Times New Roman" w:cs="Times New Roman" w:hint="eastAsia"/>
          <w:sz w:val="24"/>
          <w:szCs w:val="24"/>
        </w:rPr>
        <w:t>不同句子的相同语义成分应该映射到</w:t>
      </w:r>
      <w:r>
        <w:rPr>
          <w:rFonts w:ascii="Times New Roman" w:eastAsia="宋体" w:hAnsi="Times New Roman" w:cs="Times New Roman" w:hint="eastAsia"/>
          <w:sz w:val="24"/>
          <w:szCs w:val="24"/>
        </w:rPr>
        <w:t>共享语义空间</w:t>
      </w:r>
      <w:proofErr w:type="gramStart"/>
      <w:r>
        <w:rPr>
          <w:rFonts w:ascii="Times New Roman" w:eastAsia="宋体" w:hAnsi="Times New Roman" w:cs="Times New Roman" w:hint="eastAsia"/>
          <w:sz w:val="24"/>
          <w:szCs w:val="24"/>
        </w:rPr>
        <w:t>里</w:t>
      </w:r>
      <w:r w:rsidRPr="00A34CC2">
        <w:rPr>
          <w:rFonts w:ascii="Times New Roman" w:eastAsia="宋体" w:hAnsi="Times New Roman" w:cs="Times New Roman" w:hint="eastAsia"/>
          <w:sz w:val="24"/>
          <w:szCs w:val="24"/>
        </w:rPr>
        <w:t>相同</w:t>
      </w:r>
      <w:proofErr w:type="gramEnd"/>
      <w:r w:rsidRPr="00A34CC2">
        <w:rPr>
          <w:rFonts w:ascii="Times New Roman" w:eastAsia="宋体" w:hAnsi="Times New Roman" w:cs="Times New Roman" w:hint="eastAsia"/>
          <w:sz w:val="24"/>
          <w:szCs w:val="24"/>
        </w:rPr>
        <w:t>的位置</w:t>
      </w:r>
      <w:r>
        <w:rPr>
          <w:rFonts w:ascii="Times New Roman" w:eastAsia="宋体" w:hAnsi="Times New Roman" w:cs="Times New Roman" w:hint="eastAsia"/>
          <w:sz w:val="24"/>
          <w:szCs w:val="24"/>
        </w:rPr>
        <w:t>。</w:t>
      </w:r>
    </w:p>
    <w:p w:rsidR="00A34CC2" w:rsidRDefault="00A34CC2" w:rsidP="00A34CC2">
      <w:pPr>
        <w:rPr>
          <w:rFonts w:ascii="Times New Roman" w:eastAsia="宋体" w:hAnsi="Times New Roman" w:cs="Times New Roman"/>
          <w:sz w:val="24"/>
          <w:szCs w:val="24"/>
        </w:rPr>
      </w:pPr>
    </w:p>
    <w:p w:rsidR="00A34CC2" w:rsidRPr="00A73301" w:rsidRDefault="00A73301" w:rsidP="00A73301">
      <w:pPr>
        <w:pStyle w:val="a3"/>
        <w:numPr>
          <w:ilvl w:val="0"/>
          <w:numId w:val="1"/>
        </w:numPr>
        <w:ind w:firstLineChars="0"/>
        <w:rPr>
          <w:rFonts w:ascii="Times New Roman" w:eastAsia="宋体" w:hAnsi="Times New Roman" w:cs="Times New Roman"/>
          <w:sz w:val="24"/>
          <w:szCs w:val="24"/>
        </w:rPr>
      </w:pPr>
      <w:r w:rsidRPr="00A73301">
        <w:rPr>
          <w:rFonts w:ascii="Times New Roman" w:eastAsia="宋体" w:hAnsi="Times New Roman" w:cs="Times New Roman"/>
          <w:sz w:val="24"/>
          <w:szCs w:val="24"/>
        </w:rPr>
        <w:t>Language-aware Positional Embedding</w:t>
      </w:r>
    </w:p>
    <w:p w:rsidR="00A73301" w:rsidRPr="00A34CC2" w:rsidRDefault="00A73301" w:rsidP="00A34CC2">
      <w:pPr>
        <w:rPr>
          <w:rFonts w:ascii="Times New Roman" w:eastAsia="宋体" w:hAnsi="Times New Roman" w:cs="Times New Roman" w:hint="eastAsia"/>
          <w:sz w:val="24"/>
          <w:szCs w:val="24"/>
        </w:rPr>
      </w:pPr>
    </w:p>
    <w:p w:rsidR="00BC0E68" w:rsidRDefault="00A34CC2" w:rsidP="00A73301">
      <w:pPr>
        <w:ind w:firstLine="420"/>
        <w:rPr>
          <w:rFonts w:ascii="Times New Roman" w:eastAsia="宋体" w:hAnsi="Times New Roman" w:cs="Times New Roman"/>
          <w:sz w:val="24"/>
          <w:szCs w:val="24"/>
        </w:rPr>
      </w:pPr>
      <w:r w:rsidRPr="00A73301">
        <w:rPr>
          <w:rFonts w:ascii="Times New Roman" w:eastAsia="宋体" w:hAnsi="Times New Roman" w:cs="Times New Roman" w:hint="eastAsia"/>
          <w:sz w:val="24"/>
          <w:szCs w:val="24"/>
        </w:rPr>
        <w:t>考虑语言之间的结构差异，每种语言都应该有</w:t>
      </w:r>
      <w:r w:rsidR="00A73301">
        <w:rPr>
          <w:rFonts w:ascii="Times New Roman" w:eastAsia="宋体" w:hAnsi="Times New Roman" w:cs="Times New Roman" w:hint="eastAsia"/>
          <w:sz w:val="24"/>
          <w:szCs w:val="24"/>
        </w:rPr>
        <w:t>其</w:t>
      </w:r>
      <w:r w:rsidR="00A73301">
        <w:rPr>
          <w:rFonts w:ascii="Times New Roman" w:eastAsia="宋体" w:hAnsi="Times New Roman" w:cs="Times New Roman" w:hint="eastAsia"/>
          <w:sz w:val="24"/>
          <w:szCs w:val="24"/>
        </w:rPr>
        <w:t>p</w:t>
      </w:r>
      <w:r w:rsidR="00A73301">
        <w:rPr>
          <w:rFonts w:ascii="Times New Roman" w:eastAsia="宋体" w:hAnsi="Times New Roman" w:cs="Times New Roman"/>
          <w:sz w:val="24"/>
          <w:szCs w:val="24"/>
        </w:rPr>
        <w:t>ositional embedding</w:t>
      </w:r>
      <w:r w:rsidR="00A73301">
        <w:rPr>
          <w:rFonts w:ascii="Times New Roman" w:eastAsia="宋体" w:hAnsi="Times New Roman" w:cs="Times New Roman" w:hint="eastAsia"/>
          <w:sz w:val="24"/>
          <w:szCs w:val="24"/>
        </w:rPr>
        <w:t>。模型</w:t>
      </w:r>
      <w:r w:rsidRPr="00A73301">
        <w:rPr>
          <w:rFonts w:ascii="Times New Roman" w:eastAsia="宋体" w:hAnsi="Times New Roman" w:cs="Times New Roman"/>
          <w:sz w:val="24"/>
          <w:szCs w:val="24"/>
        </w:rPr>
        <w:lastRenderedPageBreak/>
        <w:t>通过为</w:t>
      </w:r>
      <w:r w:rsidRPr="00A73301">
        <w:rPr>
          <w:rFonts w:ascii="Times New Roman" w:eastAsia="宋体" w:hAnsi="Times New Roman" w:cs="Times New Roman"/>
          <w:sz w:val="24"/>
          <w:szCs w:val="24"/>
        </w:rPr>
        <w:t>T</w:t>
      </w:r>
      <w:r w:rsidR="00A73301">
        <w:rPr>
          <w:rFonts w:ascii="Times New Roman" w:eastAsia="宋体" w:hAnsi="Times New Roman" w:cs="Times New Roman" w:hint="eastAsia"/>
          <w:sz w:val="24"/>
          <w:szCs w:val="24"/>
        </w:rPr>
        <w:t>ransformer</w:t>
      </w:r>
      <w:r w:rsidRPr="00A73301">
        <w:rPr>
          <w:rFonts w:ascii="Times New Roman" w:eastAsia="宋体" w:hAnsi="Times New Roman" w:cs="Times New Roman"/>
          <w:sz w:val="24"/>
          <w:szCs w:val="24"/>
        </w:rPr>
        <w:t>中的原始正弦、余弦函数提供</w:t>
      </w:r>
      <w:r w:rsidR="00A73301">
        <w:rPr>
          <w:rFonts w:ascii="Times New Roman" w:eastAsia="宋体" w:hAnsi="Times New Roman" w:cs="Times New Roman" w:hint="eastAsia"/>
          <w:sz w:val="24"/>
          <w:szCs w:val="24"/>
        </w:rPr>
        <w:t>与具体</w:t>
      </w:r>
      <w:r w:rsidRPr="00A73301">
        <w:rPr>
          <w:rFonts w:ascii="Times New Roman" w:eastAsia="宋体" w:hAnsi="Times New Roman" w:cs="Times New Roman"/>
          <w:sz w:val="24"/>
          <w:szCs w:val="24"/>
        </w:rPr>
        <w:t>语言</w:t>
      </w:r>
      <w:r w:rsidR="00A73301">
        <w:rPr>
          <w:rFonts w:ascii="Times New Roman" w:eastAsia="宋体" w:hAnsi="Times New Roman" w:cs="Times New Roman" w:hint="eastAsia"/>
          <w:sz w:val="24"/>
          <w:szCs w:val="24"/>
        </w:rPr>
        <w:t>相关</w:t>
      </w:r>
      <w:r w:rsidRPr="00A73301">
        <w:rPr>
          <w:rFonts w:ascii="Times New Roman" w:eastAsia="宋体" w:hAnsi="Times New Roman" w:cs="Times New Roman"/>
          <w:sz w:val="24"/>
          <w:szCs w:val="24"/>
        </w:rPr>
        <w:t>的偏移量，</w:t>
      </w:r>
      <w:r w:rsidR="00A73301">
        <w:rPr>
          <w:rFonts w:ascii="Times New Roman" w:eastAsia="宋体" w:hAnsi="Times New Roman" w:cs="Times New Roman" w:hint="eastAsia"/>
          <w:sz w:val="24"/>
          <w:szCs w:val="24"/>
        </w:rPr>
        <w:t>从而</w:t>
      </w:r>
      <w:r w:rsidRPr="00A73301">
        <w:rPr>
          <w:rFonts w:ascii="Times New Roman" w:eastAsia="宋体" w:hAnsi="Times New Roman" w:cs="Times New Roman"/>
          <w:sz w:val="24"/>
          <w:szCs w:val="24"/>
        </w:rPr>
        <w:t>为</w:t>
      </w:r>
      <w:r w:rsidR="00A73301">
        <w:rPr>
          <w:rFonts w:ascii="Times New Roman" w:eastAsia="宋体" w:hAnsi="Times New Roman" w:cs="Times New Roman" w:hint="eastAsia"/>
          <w:sz w:val="24"/>
          <w:szCs w:val="24"/>
        </w:rPr>
        <w:t>encoder</w:t>
      </w:r>
      <w:r w:rsidRPr="00A73301">
        <w:rPr>
          <w:rFonts w:ascii="Times New Roman" w:eastAsia="宋体" w:hAnsi="Times New Roman" w:cs="Times New Roman"/>
          <w:sz w:val="24"/>
          <w:szCs w:val="24"/>
        </w:rPr>
        <w:t>和</w:t>
      </w:r>
      <w:r w:rsidR="00A73301">
        <w:rPr>
          <w:rFonts w:ascii="Times New Roman" w:eastAsia="宋体" w:hAnsi="Times New Roman" w:cs="Times New Roman" w:hint="eastAsia"/>
          <w:sz w:val="24"/>
          <w:szCs w:val="24"/>
        </w:rPr>
        <w:t>decoder</w:t>
      </w:r>
      <w:r w:rsidRPr="00A73301">
        <w:rPr>
          <w:rFonts w:ascii="Times New Roman" w:eastAsia="宋体" w:hAnsi="Times New Roman" w:cs="Times New Roman"/>
          <w:sz w:val="24"/>
          <w:szCs w:val="24"/>
        </w:rPr>
        <w:t>提供</w:t>
      </w:r>
      <w:r w:rsidR="00A73301">
        <w:rPr>
          <w:rFonts w:ascii="Times New Roman" w:eastAsia="宋体" w:hAnsi="Times New Roman" w:cs="Times New Roman" w:hint="eastAsia"/>
          <w:sz w:val="24"/>
          <w:szCs w:val="24"/>
        </w:rPr>
        <w:t>每种语言独立</w:t>
      </w:r>
      <w:r w:rsidRPr="00A73301">
        <w:rPr>
          <w:rFonts w:ascii="Times New Roman" w:eastAsia="宋体" w:hAnsi="Times New Roman" w:cs="Times New Roman"/>
          <w:sz w:val="24"/>
          <w:szCs w:val="24"/>
        </w:rPr>
        <w:t>的</w:t>
      </w:r>
      <w:r w:rsidR="00A73301">
        <w:rPr>
          <w:rFonts w:ascii="Times New Roman" w:eastAsia="宋体" w:hAnsi="Times New Roman" w:cs="Times New Roman" w:hint="eastAsia"/>
          <w:sz w:val="24"/>
          <w:szCs w:val="24"/>
        </w:rPr>
        <w:t>positional</w:t>
      </w:r>
      <w:r w:rsidR="00A73301">
        <w:rPr>
          <w:rFonts w:ascii="Times New Roman" w:eastAsia="宋体" w:hAnsi="Times New Roman" w:cs="Times New Roman"/>
          <w:sz w:val="24"/>
          <w:szCs w:val="24"/>
        </w:rPr>
        <w:t xml:space="preserve"> </w:t>
      </w:r>
      <w:r w:rsidR="00A73301">
        <w:rPr>
          <w:rFonts w:ascii="Times New Roman" w:eastAsia="宋体" w:hAnsi="Times New Roman" w:cs="Times New Roman" w:hint="eastAsia"/>
          <w:sz w:val="24"/>
          <w:szCs w:val="24"/>
        </w:rPr>
        <w:t>embedding</w:t>
      </w:r>
      <w:r w:rsidRPr="00A73301">
        <w:rPr>
          <w:rFonts w:ascii="Times New Roman" w:eastAsia="宋体" w:hAnsi="Times New Roman" w:cs="Times New Roman"/>
          <w:sz w:val="24"/>
          <w:szCs w:val="24"/>
        </w:rPr>
        <w:t>。</w:t>
      </w:r>
    </w:p>
    <w:p w:rsidR="00A73301" w:rsidRDefault="00A73301" w:rsidP="00A73301">
      <w:pPr>
        <w:rPr>
          <w:rFonts w:ascii="Times New Roman" w:eastAsia="宋体" w:hAnsi="Times New Roman" w:cs="Times New Roman"/>
          <w:sz w:val="24"/>
          <w:szCs w:val="24"/>
        </w:rPr>
      </w:pPr>
    </w:p>
    <w:p w:rsidR="00A73301" w:rsidRDefault="00A73301" w:rsidP="00F47DA5">
      <w:pPr>
        <w:jc w:val="center"/>
        <w:rPr>
          <w:rFonts w:ascii="Times New Roman" w:eastAsia="宋体" w:hAnsi="Times New Roman" w:cs="Times New Roman"/>
          <w:sz w:val="24"/>
          <w:szCs w:val="24"/>
        </w:rPr>
      </w:pPr>
      <w:r w:rsidRPr="00F47DA5">
        <w:rPr>
          <w:rFonts w:ascii="Times New Roman" w:eastAsia="宋体" w:hAnsi="Times New Roman" w:cs="Times New Roman"/>
          <w:sz w:val="24"/>
          <w:szCs w:val="24"/>
        </w:rPr>
        <w:t>Training Objective</w:t>
      </w:r>
    </w:p>
    <w:p w:rsidR="00F47DA5" w:rsidRPr="00F47DA5" w:rsidRDefault="00F47DA5" w:rsidP="00F47DA5">
      <w:pPr>
        <w:rPr>
          <w:rFonts w:ascii="Times New Roman" w:eastAsia="宋体" w:hAnsi="Times New Roman" w:cs="Times New Roman" w:hint="eastAsia"/>
          <w:sz w:val="24"/>
          <w:szCs w:val="24"/>
        </w:rPr>
      </w:pPr>
    </w:p>
    <w:p w:rsidR="00A73301" w:rsidRDefault="00A73301" w:rsidP="00A73301">
      <w:pPr>
        <w:pStyle w:val="a3"/>
        <w:numPr>
          <w:ilvl w:val="0"/>
          <w:numId w:val="2"/>
        </w:numPr>
        <w:ind w:firstLineChars="0"/>
        <w:rPr>
          <w:rFonts w:ascii="Times New Roman" w:eastAsia="宋体" w:hAnsi="Times New Roman" w:cs="Times New Roman"/>
          <w:sz w:val="24"/>
          <w:szCs w:val="24"/>
        </w:rPr>
      </w:pPr>
      <w:r w:rsidRPr="00A73301">
        <w:rPr>
          <w:rFonts w:ascii="Times New Roman" w:eastAsia="宋体" w:hAnsi="Times New Roman" w:cs="Times New Roman"/>
          <w:sz w:val="24"/>
          <w:szCs w:val="24"/>
        </w:rPr>
        <w:t>Translation objective</w:t>
      </w:r>
      <w:r>
        <w:rPr>
          <w:rFonts w:ascii="Times New Roman" w:eastAsia="宋体" w:hAnsi="Times New Roman" w:cs="Times New Roman" w:hint="eastAsia"/>
          <w:sz w:val="24"/>
          <w:szCs w:val="24"/>
        </w:rPr>
        <w:t>（这部分与其他神经网络翻译模型相同）</w:t>
      </w:r>
    </w:p>
    <w:p w:rsidR="00A73301" w:rsidRPr="00A73301" w:rsidRDefault="00A73301" w:rsidP="00F47DA5">
      <w:pPr>
        <w:pStyle w:val="a3"/>
        <w:ind w:left="420" w:firstLineChars="0" w:firstLine="0"/>
        <w:rPr>
          <w:rFonts w:ascii="Times New Roman" w:eastAsia="宋体" w:hAnsi="Times New Roman" w:cs="Times New Roman" w:hint="eastAsia"/>
          <w:sz w:val="24"/>
          <w:szCs w:val="24"/>
        </w:rPr>
      </w:pPr>
      <w:r w:rsidRPr="00A73301">
        <w:rPr>
          <w:rFonts w:ascii="Times New Roman" w:eastAsia="宋体" w:hAnsi="Times New Roman" w:cs="Times New Roman" w:hint="eastAsia"/>
          <w:sz w:val="24"/>
          <w:szCs w:val="24"/>
          <w:lang w:val="en-US"/>
        </w:rPr>
        <w:t>双语</w:t>
      </w:r>
      <w:r w:rsidRPr="00A73301">
        <w:rPr>
          <w:rFonts w:ascii="Times New Roman" w:eastAsia="宋体" w:hAnsi="Times New Roman" w:cs="Times New Roman"/>
          <w:sz w:val="24"/>
          <w:szCs w:val="24"/>
          <w:lang w:val="en-US"/>
        </w:rPr>
        <w:t>NMT</w:t>
      </w:r>
      <w:r w:rsidRPr="00A73301">
        <w:rPr>
          <w:rFonts w:ascii="Times New Roman" w:eastAsia="宋体" w:hAnsi="Times New Roman" w:cs="Times New Roman"/>
          <w:sz w:val="24"/>
          <w:szCs w:val="24"/>
          <w:lang w:val="en-US"/>
        </w:rPr>
        <w:t>模型</w:t>
      </w:r>
      <w:r w:rsidRPr="00A73301">
        <w:rPr>
          <w:rFonts w:ascii="Times New Roman" w:eastAsia="宋体" w:hAnsi="Times New Roman" w:cs="Times New Roman" w:hint="eastAsia"/>
          <w:sz w:val="24"/>
          <w:szCs w:val="24"/>
          <w:lang w:val="en-US"/>
        </w:rPr>
        <w:t>通常</w:t>
      </w:r>
      <w:r w:rsidRPr="00A73301">
        <w:rPr>
          <w:rFonts w:ascii="Times New Roman" w:eastAsia="宋体" w:hAnsi="Times New Roman" w:cs="Times New Roman"/>
          <w:sz w:val="24"/>
          <w:szCs w:val="24"/>
          <w:lang w:val="en-US"/>
        </w:rPr>
        <w:t>采用交叉</w:t>
      </w:r>
      <w:proofErr w:type="gramStart"/>
      <w:r w:rsidRPr="00A73301">
        <w:rPr>
          <w:rFonts w:ascii="Times New Roman" w:eastAsia="宋体" w:hAnsi="Times New Roman" w:cs="Times New Roman"/>
          <w:sz w:val="24"/>
          <w:szCs w:val="24"/>
          <w:lang w:val="en-US"/>
        </w:rPr>
        <w:t>熵</w:t>
      </w:r>
      <w:proofErr w:type="gramEnd"/>
      <w:r w:rsidRPr="00A73301">
        <w:rPr>
          <w:rFonts w:ascii="Times New Roman" w:eastAsia="宋体" w:hAnsi="Times New Roman" w:cs="Times New Roman"/>
          <w:sz w:val="24"/>
          <w:szCs w:val="24"/>
          <w:lang w:val="en-US"/>
        </w:rPr>
        <w:t>损失作为训练目标，记为</w:t>
      </w:r>
      <w:r w:rsidRPr="00A73301">
        <w:rPr>
          <w:rFonts w:ascii="Times New Roman" w:eastAsia="宋体" w:hAnsi="Times New Roman" w:cs="Times New Roman"/>
          <w:sz w:val="24"/>
          <w:szCs w:val="24"/>
          <w:lang w:val="en-US"/>
        </w:rPr>
        <w:t>L</w:t>
      </w:r>
      <w:r w:rsidRPr="00A73301">
        <w:rPr>
          <w:rFonts w:ascii="Times New Roman" w:eastAsia="宋体" w:hAnsi="Times New Roman" w:cs="Times New Roman"/>
          <w:sz w:val="24"/>
          <w:szCs w:val="24"/>
          <w:vertAlign w:val="subscript"/>
          <w:lang w:val="en-US"/>
        </w:rPr>
        <w:t>s2t</w:t>
      </w:r>
      <w:r w:rsidRPr="00A73301">
        <w:rPr>
          <w:rFonts w:ascii="Times New Roman" w:eastAsia="宋体" w:hAnsi="Times New Roman" w:cs="Times New Roman" w:hint="eastAsia"/>
          <w:sz w:val="24"/>
          <w:szCs w:val="24"/>
          <w:lang w:val="en-US"/>
        </w:rPr>
        <w:t>，表示从源语言到目标语言，</w:t>
      </w:r>
      <w:r w:rsidRPr="00A73301">
        <w:rPr>
          <w:rFonts w:ascii="Times New Roman" w:eastAsia="宋体" w:hAnsi="Times New Roman" w:cs="Times New Roman"/>
          <w:sz w:val="24"/>
          <w:szCs w:val="24"/>
          <w:lang w:val="en-US"/>
        </w:rPr>
        <w:t>同时</w:t>
      </w:r>
      <w:r w:rsidRPr="00A73301">
        <w:rPr>
          <w:rFonts w:ascii="Times New Roman" w:eastAsia="宋体" w:hAnsi="Times New Roman" w:cs="Times New Roman" w:hint="eastAsia"/>
          <w:sz w:val="24"/>
          <w:szCs w:val="24"/>
          <w:lang w:val="en-US"/>
        </w:rPr>
        <w:t>引入</w:t>
      </w:r>
      <w:r w:rsidRPr="00A73301">
        <w:rPr>
          <w:rFonts w:ascii="Times New Roman" w:eastAsia="宋体" w:hAnsi="Times New Roman" w:cs="Times New Roman"/>
          <w:sz w:val="24"/>
          <w:szCs w:val="24"/>
          <w:lang w:val="en-US"/>
        </w:rPr>
        <w:t>另一个</w:t>
      </w:r>
      <w:r w:rsidRPr="00A73301">
        <w:rPr>
          <w:rFonts w:ascii="Times New Roman" w:eastAsia="宋体" w:hAnsi="Times New Roman" w:cs="Times New Roman"/>
          <w:sz w:val="24"/>
          <w:szCs w:val="24"/>
          <w:lang w:val="en-US"/>
        </w:rPr>
        <w:t>L</w:t>
      </w:r>
      <w:r w:rsidRPr="00A73301">
        <w:rPr>
          <w:rFonts w:ascii="Times New Roman" w:eastAsia="宋体" w:hAnsi="Times New Roman" w:cs="Times New Roman"/>
          <w:sz w:val="24"/>
          <w:szCs w:val="24"/>
          <w:vertAlign w:val="subscript"/>
          <w:lang w:val="en-US"/>
        </w:rPr>
        <w:t>t2s</w:t>
      </w:r>
      <w:r w:rsidRPr="00A73301">
        <w:rPr>
          <w:rFonts w:ascii="Times New Roman" w:eastAsia="宋体" w:hAnsi="Times New Roman" w:cs="Times New Roman" w:hint="eastAsia"/>
          <w:sz w:val="24"/>
          <w:szCs w:val="24"/>
          <w:lang w:val="en-US"/>
        </w:rPr>
        <w:t>，</w:t>
      </w:r>
      <w:r w:rsidRPr="00A73301">
        <w:rPr>
          <w:rFonts w:ascii="Times New Roman" w:eastAsia="宋体" w:hAnsi="Times New Roman" w:cs="Times New Roman"/>
          <w:sz w:val="24"/>
          <w:szCs w:val="24"/>
          <w:lang w:val="en-US"/>
        </w:rPr>
        <w:t>进行从目标</w:t>
      </w:r>
      <w:r w:rsidRPr="00A73301">
        <w:rPr>
          <w:rFonts w:ascii="Times New Roman" w:eastAsia="宋体" w:hAnsi="Times New Roman" w:cs="Times New Roman" w:hint="eastAsia"/>
          <w:sz w:val="24"/>
          <w:szCs w:val="24"/>
          <w:lang w:val="en-US"/>
        </w:rPr>
        <w:t>语言</w:t>
      </w:r>
      <w:r w:rsidRPr="00A73301">
        <w:rPr>
          <w:rFonts w:ascii="Times New Roman" w:eastAsia="宋体" w:hAnsi="Times New Roman" w:cs="Times New Roman"/>
          <w:sz w:val="24"/>
          <w:szCs w:val="24"/>
          <w:lang w:val="en-US"/>
        </w:rPr>
        <w:t>到源</w:t>
      </w:r>
      <w:r w:rsidRPr="00A73301">
        <w:rPr>
          <w:rFonts w:ascii="Times New Roman" w:eastAsia="宋体" w:hAnsi="Times New Roman" w:cs="Times New Roman" w:hint="eastAsia"/>
          <w:sz w:val="24"/>
          <w:szCs w:val="24"/>
          <w:lang w:val="en-US"/>
        </w:rPr>
        <w:t>语言</w:t>
      </w:r>
      <w:r w:rsidRPr="00A73301">
        <w:rPr>
          <w:rFonts w:ascii="Times New Roman" w:eastAsia="宋体" w:hAnsi="Times New Roman" w:cs="Times New Roman"/>
          <w:sz w:val="24"/>
          <w:szCs w:val="24"/>
          <w:lang w:val="en-US"/>
        </w:rPr>
        <w:t>的翻译。</w:t>
      </w:r>
    </w:p>
    <w:p w:rsidR="00A73301" w:rsidRDefault="00A73301" w:rsidP="00A73301">
      <w:pPr>
        <w:pStyle w:val="a3"/>
        <w:numPr>
          <w:ilvl w:val="0"/>
          <w:numId w:val="2"/>
        </w:numPr>
        <w:ind w:firstLineChars="0"/>
        <w:rPr>
          <w:rFonts w:ascii="Times New Roman" w:eastAsia="宋体" w:hAnsi="Times New Roman" w:cs="Times New Roman"/>
          <w:sz w:val="24"/>
          <w:szCs w:val="24"/>
        </w:rPr>
      </w:pPr>
      <w:r w:rsidRPr="00A73301">
        <w:rPr>
          <w:rFonts w:ascii="Times New Roman" w:eastAsia="宋体" w:hAnsi="Times New Roman" w:cs="Times New Roman"/>
          <w:sz w:val="24"/>
          <w:szCs w:val="24"/>
        </w:rPr>
        <w:t>Reconstruction objective</w:t>
      </w:r>
      <w:r>
        <w:rPr>
          <w:rFonts w:ascii="Times New Roman" w:eastAsia="宋体" w:hAnsi="Times New Roman" w:cs="Times New Roman" w:hint="eastAsia"/>
          <w:sz w:val="24"/>
          <w:szCs w:val="24"/>
        </w:rPr>
        <w:t>（这部分可以类比“回译”结果与原文对比）</w:t>
      </w:r>
    </w:p>
    <w:p w:rsidR="00A73301" w:rsidRPr="00A73301" w:rsidRDefault="00A73301" w:rsidP="00F47DA5">
      <w:pPr>
        <w:pStyle w:val="a3"/>
        <w:ind w:left="420" w:firstLineChars="0" w:firstLine="0"/>
        <w:rPr>
          <w:rFonts w:ascii="Times New Roman" w:eastAsia="宋体" w:hAnsi="Times New Roman" w:cs="Times New Roman" w:hint="eastAsia"/>
          <w:sz w:val="24"/>
          <w:szCs w:val="24"/>
        </w:rPr>
      </w:pPr>
      <w:r w:rsidRPr="00A73301">
        <w:rPr>
          <w:rFonts w:ascii="Times New Roman" w:eastAsia="宋体" w:hAnsi="Times New Roman" w:cs="Times New Roman"/>
          <w:sz w:val="24"/>
          <w:szCs w:val="24"/>
        </w:rPr>
        <w:t>X</w:t>
      </w:r>
      <w:proofErr w:type="gramStart"/>
      <w:r>
        <w:rPr>
          <w:rFonts w:ascii="Times New Roman" w:eastAsia="宋体" w:hAnsi="Times New Roman" w:cs="Times New Roman"/>
          <w:sz w:val="24"/>
          <w:szCs w:val="24"/>
        </w:rPr>
        <w:t>’</w:t>
      </w:r>
      <w:proofErr w:type="gramEnd"/>
      <w:r w:rsidRPr="00A73301">
        <w:rPr>
          <w:rFonts w:ascii="Times New Roman" w:eastAsia="宋体" w:hAnsi="Times New Roman" w:cs="Times New Roman"/>
          <w:sz w:val="24"/>
          <w:szCs w:val="24"/>
        </w:rPr>
        <w:t xml:space="preserve"> = Decoder(Interlingua(Encoder(X)))</w:t>
      </w:r>
      <w:r w:rsidRPr="00A73301">
        <w:rPr>
          <w:rFonts w:ascii="Times New Roman" w:eastAsia="宋体" w:hAnsi="Times New Roman" w:cs="Times New Roman"/>
          <w:sz w:val="24"/>
          <w:szCs w:val="24"/>
        </w:rPr>
        <w:t>表示</w:t>
      </w:r>
      <w:r w:rsidRPr="00A73301">
        <w:rPr>
          <w:rFonts w:ascii="Times New Roman" w:eastAsia="宋体" w:hAnsi="Times New Roman" w:cs="Times New Roman"/>
          <w:sz w:val="24"/>
          <w:szCs w:val="24"/>
        </w:rPr>
        <w:t>X</w:t>
      </w:r>
      <w:r w:rsidRPr="00A73301">
        <w:rPr>
          <w:rFonts w:ascii="Times New Roman" w:eastAsia="宋体" w:hAnsi="Times New Roman" w:cs="Times New Roman"/>
          <w:sz w:val="24"/>
          <w:szCs w:val="24"/>
        </w:rPr>
        <w:t>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econstruction</w:t>
      </w:r>
      <w:r w:rsidRPr="00A73301">
        <w:rPr>
          <w:rFonts w:ascii="Times New Roman" w:eastAsia="宋体" w:hAnsi="Times New Roman" w:cs="Times New Roman"/>
          <w:sz w:val="24"/>
          <w:szCs w:val="24"/>
        </w:rPr>
        <w:t>，使用</w:t>
      </w:r>
      <w:r w:rsidRPr="00A73301">
        <w:rPr>
          <w:rFonts w:ascii="Times New Roman" w:eastAsia="宋体" w:hAnsi="Times New Roman" w:cs="Times New Roman"/>
          <w:sz w:val="24"/>
          <w:szCs w:val="24"/>
        </w:rPr>
        <w:t>X</w:t>
      </w:r>
      <w:proofErr w:type="gramStart"/>
      <w:r>
        <w:rPr>
          <w:rFonts w:ascii="Times New Roman" w:eastAsia="宋体" w:hAnsi="Times New Roman" w:cs="Times New Roman"/>
          <w:sz w:val="24"/>
          <w:szCs w:val="24"/>
        </w:rPr>
        <w:t>’</w:t>
      </w:r>
      <w:proofErr w:type="gramEnd"/>
      <w:r w:rsidRPr="00A73301">
        <w:rPr>
          <w:rFonts w:ascii="Times New Roman" w:eastAsia="宋体" w:hAnsi="Times New Roman" w:cs="Times New Roman"/>
          <w:sz w:val="24"/>
          <w:szCs w:val="24"/>
        </w:rPr>
        <w:t>和</w:t>
      </w:r>
      <w:r w:rsidRPr="00A73301">
        <w:rPr>
          <w:rFonts w:ascii="Times New Roman" w:eastAsia="宋体" w:hAnsi="Times New Roman" w:cs="Times New Roman"/>
          <w:sz w:val="24"/>
          <w:szCs w:val="24"/>
        </w:rPr>
        <w:t>X</w:t>
      </w:r>
      <w:r w:rsidRPr="00A73301">
        <w:rPr>
          <w:rFonts w:ascii="Times New Roman" w:eastAsia="宋体" w:hAnsi="Times New Roman" w:cs="Times New Roman"/>
          <w:sz w:val="24"/>
          <w:szCs w:val="24"/>
        </w:rPr>
        <w:t>之间的交叉</w:t>
      </w:r>
      <w:proofErr w:type="gramStart"/>
      <w:r w:rsidRPr="00A73301">
        <w:rPr>
          <w:rFonts w:ascii="Times New Roman" w:eastAsia="宋体" w:hAnsi="Times New Roman" w:cs="Times New Roman"/>
          <w:sz w:val="24"/>
          <w:szCs w:val="24"/>
        </w:rPr>
        <w:t>熵</w:t>
      </w:r>
      <w:proofErr w:type="gramEnd"/>
      <w:r w:rsidRPr="00A73301">
        <w:rPr>
          <w:rFonts w:ascii="Times New Roman" w:eastAsia="宋体" w:hAnsi="Times New Roman" w:cs="Times New Roman"/>
          <w:sz w:val="24"/>
          <w:szCs w:val="24"/>
        </w:rPr>
        <w:t>作为</w:t>
      </w:r>
      <w:r>
        <w:rPr>
          <w:rFonts w:ascii="Times New Roman" w:eastAsia="宋体" w:hAnsi="Times New Roman" w:cs="Times New Roman" w:hint="eastAsia"/>
          <w:sz w:val="24"/>
          <w:szCs w:val="24"/>
        </w:rPr>
        <w:t>其</w:t>
      </w:r>
      <w:r w:rsidRPr="00A73301">
        <w:rPr>
          <w:rFonts w:ascii="Times New Roman" w:eastAsia="宋体" w:hAnsi="Times New Roman" w:cs="Times New Roman"/>
          <w:sz w:val="24"/>
          <w:szCs w:val="24"/>
        </w:rPr>
        <w:t>损失，并</w:t>
      </w:r>
      <w:r>
        <w:rPr>
          <w:rFonts w:ascii="Times New Roman" w:eastAsia="宋体" w:hAnsi="Times New Roman" w:cs="Times New Roman" w:hint="eastAsia"/>
          <w:sz w:val="24"/>
          <w:szCs w:val="24"/>
        </w:rPr>
        <w:t>用</w:t>
      </w:r>
      <w:r w:rsidRPr="00A73301">
        <w:rPr>
          <w:rFonts w:ascii="Times New Roman" w:eastAsia="宋体" w:hAnsi="Times New Roman" w:cs="Times New Roman"/>
          <w:sz w:val="24"/>
          <w:szCs w:val="24"/>
        </w:rPr>
        <w:t>L</w:t>
      </w:r>
      <w:r w:rsidRPr="00A73301">
        <w:rPr>
          <w:rFonts w:ascii="Times New Roman" w:eastAsia="宋体" w:hAnsi="Times New Roman" w:cs="Times New Roman"/>
          <w:sz w:val="24"/>
          <w:szCs w:val="24"/>
          <w:vertAlign w:val="subscript"/>
        </w:rPr>
        <w:t>s2s</w:t>
      </w:r>
      <w:r w:rsidRPr="00A73301">
        <w:rPr>
          <w:rFonts w:ascii="Times New Roman" w:eastAsia="宋体" w:hAnsi="Times New Roman" w:cs="Times New Roman"/>
          <w:sz w:val="24"/>
          <w:szCs w:val="24"/>
        </w:rPr>
        <w:t>表示源</w:t>
      </w:r>
      <w:r>
        <w:rPr>
          <w:rFonts w:ascii="Times New Roman" w:eastAsia="宋体" w:hAnsi="Times New Roman" w:cs="Times New Roman" w:hint="eastAsia"/>
          <w:sz w:val="24"/>
          <w:szCs w:val="24"/>
        </w:rPr>
        <w:t>语言</w:t>
      </w:r>
      <w:r w:rsidRPr="00A73301">
        <w:rPr>
          <w:rFonts w:ascii="Times New Roman" w:eastAsia="宋体" w:hAnsi="Times New Roman" w:cs="Times New Roman"/>
          <w:sz w:val="24"/>
          <w:szCs w:val="24"/>
        </w:rPr>
        <w:t>，</w:t>
      </w:r>
      <w:r w:rsidRPr="00A73301">
        <w:rPr>
          <w:rFonts w:ascii="Times New Roman" w:eastAsia="宋体" w:hAnsi="Times New Roman" w:cs="Times New Roman"/>
          <w:sz w:val="24"/>
          <w:szCs w:val="24"/>
        </w:rPr>
        <w:t>L</w:t>
      </w:r>
      <w:r w:rsidRPr="00A73301">
        <w:rPr>
          <w:rFonts w:ascii="Times New Roman" w:eastAsia="宋体" w:hAnsi="Times New Roman" w:cs="Times New Roman"/>
          <w:sz w:val="24"/>
          <w:szCs w:val="24"/>
          <w:vertAlign w:val="subscript"/>
        </w:rPr>
        <w:t>t2t</w:t>
      </w:r>
      <w:r w:rsidRPr="00A73301">
        <w:rPr>
          <w:rFonts w:ascii="Times New Roman" w:eastAsia="宋体" w:hAnsi="Times New Roman" w:cs="Times New Roman"/>
          <w:sz w:val="24"/>
          <w:szCs w:val="24"/>
        </w:rPr>
        <w:t>表示目标</w:t>
      </w:r>
      <w:r>
        <w:rPr>
          <w:rFonts w:ascii="Times New Roman" w:eastAsia="宋体" w:hAnsi="Times New Roman" w:cs="Times New Roman" w:hint="eastAsia"/>
          <w:sz w:val="24"/>
          <w:szCs w:val="24"/>
        </w:rPr>
        <w:t>语言</w:t>
      </w:r>
      <w:r w:rsidRPr="00A73301">
        <w:rPr>
          <w:rFonts w:ascii="Times New Roman" w:eastAsia="宋体" w:hAnsi="Times New Roman" w:cs="Times New Roman"/>
          <w:sz w:val="24"/>
          <w:szCs w:val="24"/>
        </w:rPr>
        <w:t>。</w:t>
      </w:r>
    </w:p>
    <w:p w:rsidR="00A73301" w:rsidRDefault="00F47DA5" w:rsidP="00A73301">
      <w:pPr>
        <w:pStyle w:val="a3"/>
        <w:numPr>
          <w:ilvl w:val="0"/>
          <w:numId w:val="2"/>
        </w:numPr>
        <w:ind w:firstLineChars="0"/>
        <w:rPr>
          <w:rFonts w:ascii="Times New Roman" w:eastAsia="宋体" w:hAnsi="Times New Roman" w:cs="Times New Roman"/>
          <w:sz w:val="24"/>
          <w:szCs w:val="24"/>
        </w:rPr>
      </w:pPr>
      <w:r w:rsidRPr="00F47DA5">
        <w:rPr>
          <w:rFonts w:ascii="Times New Roman" w:eastAsia="宋体" w:hAnsi="Times New Roman" w:cs="Times New Roman"/>
          <w:sz w:val="24"/>
          <w:szCs w:val="24"/>
        </w:rPr>
        <w:t>Semantic consistency objective</w:t>
      </w:r>
      <w:r>
        <w:rPr>
          <w:rFonts w:ascii="Times New Roman" w:eastAsia="宋体" w:hAnsi="Times New Roman" w:cs="Times New Roman" w:hint="eastAsia"/>
          <w:sz w:val="24"/>
          <w:szCs w:val="24"/>
        </w:rPr>
        <w:t>（这部分在</w:t>
      </w:r>
      <w:r w:rsidRPr="00F47DA5">
        <w:rPr>
          <w:rFonts w:ascii="Times New Roman" w:eastAsia="宋体" w:hAnsi="Times New Roman" w:cs="Times New Roman"/>
          <w:sz w:val="24"/>
          <w:szCs w:val="24"/>
        </w:rPr>
        <w:t>zero-shot</w:t>
      </w:r>
      <w:r>
        <w:rPr>
          <w:rFonts w:ascii="Times New Roman" w:eastAsia="宋体" w:hAnsi="Times New Roman" w:cs="Times New Roman" w:hint="eastAsia"/>
          <w:sz w:val="24"/>
          <w:szCs w:val="24"/>
        </w:rPr>
        <w:t>中有类似应用）</w:t>
      </w:r>
    </w:p>
    <w:p w:rsidR="00F47DA5" w:rsidRDefault="00F47DA5" w:rsidP="00F47DA5">
      <w:pPr>
        <w:pStyle w:val="a3"/>
        <w:ind w:left="420" w:firstLineChars="0" w:firstLine="0"/>
        <w:rPr>
          <w:rFonts w:ascii="Times New Roman" w:eastAsia="宋体" w:hAnsi="Times New Roman" w:cs="Times New Roman"/>
          <w:sz w:val="24"/>
          <w:szCs w:val="24"/>
        </w:rPr>
      </w:pPr>
      <w:r w:rsidRPr="00F47DA5">
        <w:rPr>
          <w:rFonts w:ascii="Times New Roman" w:eastAsia="宋体" w:hAnsi="Times New Roman" w:cs="Times New Roman" w:hint="eastAsia"/>
          <w:sz w:val="24"/>
          <w:szCs w:val="24"/>
        </w:rPr>
        <w:t>余弦相似度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距离（</w:t>
      </w:r>
      <w:r w:rsidRPr="00F47DA5">
        <w:rPr>
          <w:rFonts w:ascii="Times New Roman" w:eastAsia="宋体" w:hAnsi="Times New Roman" w:cs="Times New Roman" w:hint="eastAsia"/>
          <w:sz w:val="24"/>
          <w:szCs w:val="24"/>
        </w:rPr>
        <w:t>简单但有效的方法</w:t>
      </w:r>
      <w:r>
        <w:rPr>
          <w:rFonts w:ascii="Times New Roman" w:eastAsia="宋体" w:hAnsi="Times New Roman" w:cs="Times New Roman" w:hint="eastAsia"/>
          <w:sz w:val="24"/>
          <w:szCs w:val="24"/>
        </w:rPr>
        <w:t>！）</w:t>
      </w:r>
      <w:r w:rsidRPr="00F47DA5">
        <w:rPr>
          <w:rFonts w:ascii="Times New Roman" w:eastAsia="宋体" w:hAnsi="Times New Roman" w:cs="Times New Roman" w:hint="eastAsia"/>
          <w:sz w:val="24"/>
          <w:szCs w:val="24"/>
        </w:rPr>
        <w:t>来衡量一致性</w:t>
      </w:r>
      <w:r>
        <w:rPr>
          <w:rFonts w:ascii="Times New Roman" w:eastAsia="宋体" w:hAnsi="Times New Roman" w:cs="Times New Roman" w:hint="eastAsia"/>
          <w:sz w:val="24"/>
          <w:szCs w:val="24"/>
        </w:rPr>
        <w:t>（即用不同语言表示的同一个句子应该被映射到语义空间的同一位置）</w:t>
      </w:r>
      <w:r w:rsidRPr="00F47DA5">
        <w:rPr>
          <w:rFonts w:ascii="Times New Roman" w:eastAsia="宋体" w:hAnsi="Times New Roman" w:cs="Times New Roman" w:hint="eastAsia"/>
          <w:sz w:val="24"/>
          <w:szCs w:val="24"/>
        </w:rPr>
        <w:t>。</w:t>
      </w:r>
      <w:proofErr w:type="spellStart"/>
      <w:r w:rsidRPr="00F47DA5">
        <w:rPr>
          <w:rFonts w:ascii="Times New Roman" w:eastAsia="宋体" w:hAnsi="Times New Roman" w:cs="Times New Roman"/>
          <w:sz w:val="24"/>
          <w:szCs w:val="24"/>
        </w:rPr>
        <w:t>L</w:t>
      </w:r>
      <w:r w:rsidRPr="00F47DA5">
        <w:rPr>
          <w:rFonts w:ascii="Times New Roman" w:eastAsia="宋体" w:hAnsi="Times New Roman" w:cs="Times New Roman"/>
          <w:sz w:val="24"/>
          <w:szCs w:val="24"/>
          <w:vertAlign w:val="subscript"/>
        </w:rPr>
        <w:t>dist</w:t>
      </w:r>
      <w:proofErr w:type="spellEnd"/>
      <w:r w:rsidRPr="00F47DA5">
        <w:rPr>
          <w:rFonts w:ascii="Times New Roman" w:eastAsia="宋体" w:hAnsi="Times New Roman" w:cs="Times New Roman"/>
          <w:sz w:val="24"/>
          <w:szCs w:val="24"/>
        </w:rPr>
        <w:t xml:space="preserve"> = 1</w:t>
      </w:r>
      <w:r>
        <w:rPr>
          <w:rFonts w:ascii="Times New Roman" w:eastAsia="宋体" w:hAnsi="Times New Roman" w:cs="Times New Roman"/>
          <w:sz w:val="24"/>
          <w:szCs w:val="24"/>
        </w:rPr>
        <w:t xml:space="preserve"> </w:t>
      </w:r>
      <w:r w:rsidRPr="00F47DA5">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F47DA5">
        <w:rPr>
          <w:rFonts w:ascii="Times New Roman" w:eastAsia="宋体" w:hAnsi="Times New Roman" w:cs="Times New Roman"/>
          <w:sz w:val="24"/>
          <w:szCs w:val="24"/>
        </w:rPr>
        <w:t>sim(I</w:t>
      </w:r>
      <w:r w:rsidRPr="00F47DA5">
        <w:rPr>
          <w:rFonts w:ascii="Times New Roman" w:eastAsia="宋体" w:hAnsi="Times New Roman" w:cs="Times New Roman"/>
          <w:sz w:val="24"/>
          <w:szCs w:val="24"/>
          <w:vertAlign w:val="superscript"/>
        </w:rPr>
        <w:t>s</w:t>
      </w:r>
      <w:r w:rsidRPr="00F47DA5">
        <w:rPr>
          <w:rFonts w:ascii="Times New Roman" w:eastAsia="宋体" w:hAnsi="Times New Roman" w:cs="Times New Roman"/>
          <w:sz w:val="24"/>
          <w:szCs w:val="24"/>
        </w:rPr>
        <w:t>, I</w:t>
      </w:r>
      <w:r w:rsidRPr="00F47DA5">
        <w:rPr>
          <w:rFonts w:ascii="Times New Roman" w:eastAsia="宋体" w:hAnsi="Times New Roman" w:cs="Times New Roman"/>
          <w:sz w:val="24"/>
          <w:szCs w:val="24"/>
          <w:vertAlign w:val="superscript"/>
        </w:rPr>
        <w:t>t</w:t>
      </w:r>
      <w:r w:rsidRPr="00F47DA5">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rsidR="00F47DA5" w:rsidRDefault="00F47DA5" w:rsidP="00F47DA5">
      <w:pPr>
        <w:pStyle w:val="a3"/>
        <w:ind w:left="420" w:firstLineChars="0" w:firstLine="0"/>
        <w:rPr>
          <w:rFonts w:ascii="Times New Roman" w:eastAsia="宋体" w:hAnsi="Times New Roman" w:cs="Times New Roman"/>
          <w:sz w:val="24"/>
          <w:szCs w:val="24"/>
        </w:rPr>
      </w:pPr>
      <w:r>
        <w:rPr>
          <w:noProof/>
        </w:rPr>
        <w:drawing>
          <wp:inline distT="0" distB="0" distL="0" distR="0" wp14:anchorId="7B01ECC3" wp14:editId="399EB26E">
            <wp:extent cx="2527300" cy="528829"/>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9298" cy="577374"/>
                    </a:xfrm>
                    <a:prstGeom prst="rect">
                      <a:avLst/>
                    </a:prstGeom>
                  </pic:spPr>
                </pic:pic>
              </a:graphicData>
            </a:graphic>
          </wp:inline>
        </w:drawing>
      </w:r>
    </w:p>
    <w:p w:rsidR="002D146B" w:rsidRPr="002D146B" w:rsidRDefault="002D146B" w:rsidP="002D146B">
      <w:pPr>
        <w:rPr>
          <w:rFonts w:ascii="Times New Roman" w:eastAsia="宋体" w:hAnsi="Times New Roman" w:cs="Times New Roman" w:hint="eastAsia"/>
          <w:sz w:val="24"/>
          <w:szCs w:val="24"/>
        </w:rPr>
      </w:pPr>
    </w:p>
    <w:p w:rsidR="00F47DA5" w:rsidRDefault="00F47DA5" w:rsidP="00B95E57">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最后得到的目标函数就是：</w:t>
      </w:r>
    </w:p>
    <w:p w:rsidR="00F47DA5" w:rsidRDefault="00F47DA5" w:rsidP="00B95E57">
      <w:pPr>
        <w:rPr>
          <w:rFonts w:ascii="Times New Roman" w:eastAsia="宋体" w:hAnsi="Times New Roman" w:cs="Times New Roman"/>
          <w:sz w:val="24"/>
          <w:szCs w:val="24"/>
        </w:rPr>
      </w:pPr>
      <w:r>
        <w:rPr>
          <w:rFonts w:ascii="Times New Roman" w:eastAsia="宋体" w:hAnsi="Times New Roman" w:cs="Times New Roman"/>
          <w:sz w:val="24"/>
          <w:szCs w:val="24"/>
        </w:rPr>
        <w:tab/>
      </w:r>
      <w:r>
        <w:rPr>
          <w:noProof/>
        </w:rPr>
        <w:drawing>
          <wp:inline distT="0" distB="0" distL="0" distR="0" wp14:anchorId="1818305C" wp14:editId="7DCDA137">
            <wp:extent cx="2825750" cy="2949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541" cy="366856"/>
                    </a:xfrm>
                    <a:prstGeom prst="rect">
                      <a:avLst/>
                    </a:prstGeom>
                  </pic:spPr>
                </pic:pic>
              </a:graphicData>
            </a:graphic>
          </wp:inline>
        </w:drawing>
      </w:r>
    </w:p>
    <w:p w:rsidR="00F47DA5" w:rsidRDefault="00F47DA5" w:rsidP="00B95E57">
      <w:pPr>
        <w:rPr>
          <w:rFonts w:ascii="Times New Roman" w:eastAsia="宋体" w:hAnsi="Times New Roman" w:cs="Times New Roman"/>
          <w:sz w:val="24"/>
          <w:szCs w:val="24"/>
        </w:rPr>
      </w:pPr>
    </w:p>
    <w:p w:rsidR="00F47DA5" w:rsidRDefault="00F47DA5" w:rsidP="00B95E57">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这种</w:t>
      </w:r>
      <w:r>
        <w:rPr>
          <w:rFonts w:ascii="Times New Roman" w:eastAsia="宋体" w:hAnsi="Times New Roman" w:cs="Times New Roman" w:hint="eastAsia"/>
          <w:sz w:val="24"/>
          <w:szCs w:val="24"/>
        </w:rPr>
        <w:t>l</w:t>
      </w:r>
      <w:r w:rsidRPr="00F47DA5">
        <w:rPr>
          <w:rFonts w:ascii="Times New Roman" w:eastAsia="宋体" w:hAnsi="Times New Roman" w:cs="Times New Roman"/>
          <w:sz w:val="24"/>
          <w:szCs w:val="24"/>
        </w:rPr>
        <w:t>anguage-aware</w:t>
      </w:r>
      <w:r>
        <w:rPr>
          <w:rFonts w:ascii="Times New Roman" w:eastAsia="宋体" w:hAnsi="Times New Roman" w:cs="Times New Roman" w:hint="eastAsia"/>
          <w:sz w:val="24"/>
          <w:szCs w:val="24"/>
        </w:rPr>
        <w:t>“中间语言”多语神经机器翻译模型在许多语言对上的测试结果都接近精心训练的双语模型，而且显著优于通用多语言模型。</w:t>
      </w:r>
    </w:p>
    <w:p w:rsidR="00F47DA5" w:rsidRPr="002D146B" w:rsidRDefault="00F47DA5" w:rsidP="00B95E57">
      <w:pPr>
        <w:rPr>
          <w:rFonts w:ascii="Times New Roman" w:eastAsia="宋体" w:hAnsi="Times New Roman" w:cs="Times New Roman"/>
          <w:sz w:val="24"/>
          <w:szCs w:val="24"/>
        </w:rPr>
      </w:pPr>
    </w:p>
    <w:p w:rsidR="00F47DA5" w:rsidRDefault="00F47DA5" w:rsidP="00B95E57">
      <w:pPr>
        <w:rPr>
          <w:rFonts w:ascii="Times New Roman" w:eastAsia="宋体" w:hAnsi="Times New Roman" w:cs="Times New Roman" w:hint="eastAsia"/>
          <w:sz w:val="24"/>
          <w:szCs w:val="24"/>
        </w:rPr>
      </w:pPr>
      <w:r>
        <w:rPr>
          <w:noProof/>
        </w:rPr>
        <w:drawing>
          <wp:inline distT="0" distB="0" distL="0" distR="0" wp14:anchorId="42B34BA8" wp14:editId="03BC26D2">
            <wp:extent cx="5274310" cy="35013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01390"/>
                    </a:xfrm>
                    <a:prstGeom prst="rect">
                      <a:avLst/>
                    </a:prstGeom>
                  </pic:spPr>
                </pic:pic>
              </a:graphicData>
            </a:graphic>
          </wp:inline>
        </w:drawing>
      </w:r>
    </w:p>
    <w:p w:rsidR="00F47DA5" w:rsidRDefault="00F47DA5" w:rsidP="00B95E57">
      <w:pPr>
        <w:rPr>
          <w:rFonts w:ascii="Times New Roman" w:eastAsia="宋体" w:hAnsi="Times New Roman" w:cs="Times New Roman"/>
          <w:sz w:val="24"/>
          <w:szCs w:val="24"/>
        </w:rPr>
      </w:pPr>
    </w:p>
    <w:p w:rsidR="002D146B" w:rsidRDefault="002D146B" w:rsidP="00B95E57">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虽然</w:t>
      </w:r>
      <w:r>
        <w:rPr>
          <w:rFonts w:ascii="Times New Roman" w:eastAsia="宋体" w:hAnsi="Times New Roman" w:cs="Times New Roman" w:hint="eastAsia"/>
          <w:sz w:val="24"/>
          <w:szCs w:val="24"/>
        </w:rPr>
        <w:t>embedding</w:t>
      </w:r>
      <w:r>
        <w:rPr>
          <w:rFonts w:ascii="Times New Roman" w:eastAsia="宋体" w:hAnsi="Times New Roman" w:cs="Times New Roman" w:hint="eastAsia"/>
          <w:sz w:val="24"/>
          <w:szCs w:val="24"/>
        </w:rPr>
        <w:t>和语义空间的向量和传统对“语言”的认知相去甚远，但将它称为一种“中间语言”无疑不但富有智慧和创造力，而且是形象和贴切的。就像我们之前谈到的，随着人工智能、机器翻译和种种语言模型的发展，人类对语言和智能，“意义”和“理解”的定义和认识或许也应该与时俱进</w:t>
      </w:r>
      <w:bookmarkStart w:id="0" w:name="_GoBack"/>
      <w:bookmarkEnd w:id="0"/>
      <w:r>
        <w:rPr>
          <w:rFonts w:ascii="Times New Roman" w:eastAsia="宋体" w:hAnsi="Times New Roman" w:cs="Times New Roman" w:hint="eastAsia"/>
          <w:sz w:val="24"/>
          <w:szCs w:val="24"/>
        </w:rPr>
        <w:t>。</w:t>
      </w:r>
    </w:p>
    <w:p w:rsidR="002D146B" w:rsidRPr="002D146B" w:rsidRDefault="002D146B" w:rsidP="00B95E57">
      <w:pPr>
        <w:rPr>
          <w:rFonts w:ascii="Times New Roman" w:eastAsia="宋体" w:hAnsi="Times New Roman" w:cs="Times New Roman" w:hint="eastAsia"/>
          <w:sz w:val="24"/>
          <w:szCs w:val="24"/>
        </w:rPr>
      </w:pPr>
    </w:p>
    <w:p w:rsidR="002D146B" w:rsidRPr="002D146B" w:rsidRDefault="002D146B" w:rsidP="00B95E57">
      <w:pPr>
        <w:rPr>
          <w:rFonts w:ascii="Times New Roman" w:eastAsia="宋体" w:hAnsi="Times New Roman" w:cs="Times New Roman" w:hint="eastAsia"/>
          <w:sz w:val="24"/>
          <w:szCs w:val="24"/>
        </w:rPr>
      </w:pPr>
    </w:p>
    <w:p w:rsidR="00F47DA5" w:rsidRDefault="00F47DA5" w:rsidP="00F47DA5">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主要参考文献</w:t>
      </w:r>
    </w:p>
    <w:p w:rsidR="00F47DA5" w:rsidRPr="00A73301" w:rsidRDefault="00F47DA5" w:rsidP="00B95E57">
      <w:pPr>
        <w:rPr>
          <w:rFonts w:ascii="Times New Roman" w:eastAsia="宋体" w:hAnsi="Times New Roman" w:cs="Times New Roman" w:hint="eastAsia"/>
          <w:sz w:val="24"/>
          <w:szCs w:val="24"/>
        </w:rPr>
      </w:pPr>
    </w:p>
    <w:p w:rsidR="00BC0E68" w:rsidRDefault="00BC0E68" w:rsidP="00BC0E68">
      <w:pPr>
        <w:ind w:left="480" w:hangingChars="200" w:hanging="480"/>
        <w:rPr>
          <w:rFonts w:ascii="Times New Roman" w:hAnsi="Times New Roman" w:cs="Times New Roman"/>
          <w:sz w:val="24"/>
          <w:szCs w:val="24"/>
        </w:rPr>
      </w:pPr>
      <w:proofErr w:type="spellStart"/>
      <w:r w:rsidRPr="00D16EBB">
        <w:rPr>
          <w:rFonts w:ascii="Times New Roman" w:hAnsi="Times New Roman" w:cs="Times New Roman"/>
          <w:sz w:val="24"/>
          <w:szCs w:val="24"/>
        </w:rPr>
        <w:t>Alansary</w:t>
      </w:r>
      <w:proofErr w:type="spellEnd"/>
      <w:r w:rsidRPr="00D16EBB">
        <w:rPr>
          <w:rFonts w:ascii="Times New Roman" w:hAnsi="Times New Roman" w:cs="Times New Roman"/>
          <w:sz w:val="24"/>
          <w:szCs w:val="24"/>
        </w:rPr>
        <w:t xml:space="preserve">, </w:t>
      </w:r>
      <w:proofErr w:type="spellStart"/>
      <w:r w:rsidRPr="00D16EBB">
        <w:rPr>
          <w:rFonts w:ascii="Times New Roman" w:hAnsi="Times New Roman" w:cs="Times New Roman"/>
          <w:sz w:val="24"/>
          <w:szCs w:val="24"/>
        </w:rPr>
        <w:t>Sameh</w:t>
      </w:r>
      <w:proofErr w:type="spellEnd"/>
      <w:r>
        <w:rPr>
          <w:rFonts w:ascii="Times New Roman" w:hAnsi="Times New Roman" w:cs="Times New Roman"/>
          <w:sz w:val="24"/>
          <w:szCs w:val="24"/>
        </w:rPr>
        <w:t>:</w:t>
      </w:r>
      <w:r w:rsidRPr="00D16EBB">
        <w:rPr>
          <w:rFonts w:ascii="Times New Roman" w:hAnsi="Times New Roman" w:cs="Times New Roman"/>
          <w:sz w:val="24"/>
          <w:szCs w:val="24"/>
        </w:rPr>
        <w:t xml:space="preserve"> Interlingua-based Machine Translation Systems: UNL versus Other Interlinguas. </w:t>
      </w:r>
      <w:r w:rsidRPr="00B85741">
        <w:rPr>
          <w:rFonts w:ascii="Times New Roman" w:hAnsi="Times New Roman" w:cs="Times New Roman"/>
          <w:i/>
          <w:sz w:val="24"/>
          <w:szCs w:val="24"/>
        </w:rPr>
        <w:t>The Egyptian Journal of Language Engineering</w:t>
      </w:r>
      <w:r w:rsidRPr="00D16EBB">
        <w:rPr>
          <w:rFonts w:ascii="Times New Roman" w:hAnsi="Times New Roman" w:cs="Times New Roman"/>
          <w:sz w:val="24"/>
          <w:szCs w:val="24"/>
        </w:rPr>
        <w:t>.</w:t>
      </w:r>
      <w:r>
        <w:rPr>
          <w:rFonts w:ascii="Times New Roman" w:hAnsi="Times New Roman" w:cs="Times New Roman"/>
          <w:sz w:val="24"/>
          <w:szCs w:val="24"/>
        </w:rPr>
        <w:t xml:space="preserve"> 2014.</w:t>
      </w:r>
      <w:r w:rsidRPr="00E73326">
        <w:rPr>
          <w:rFonts w:ascii="Times New Roman" w:hAnsi="Times New Roman" w:cs="Times New Roman"/>
          <w:sz w:val="24"/>
          <w:szCs w:val="24"/>
        </w:rPr>
        <w:t xml:space="preserve"> </w:t>
      </w:r>
    </w:p>
    <w:p w:rsidR="00BC0E68" w:rsidRDefault="00BC0E68" w:rsidP="00BC0E68">
      <w:pPr>
        <w:ind w:left="480" w:hangingChars="200" w:hanging="480"/>
        <w:rPr>
          <w:rFonts w:ascii="Times New Roman" w:hAnsi="Times New Roman" w:cs="Times New Roman"/>
          <w:sz w:val="24"/>
          <w:szCs w:val="24"/>
        </w:rPr>
      </w:pPr>
      <w:r w:rsidRPr="00861678">
        <w:rPr>
          <w:rFonts w:ascii="Times New Roman" w:hAnsi="Times New Roman" w:cs="Times New Roman"/>
          <w:sz w:val="24"/>
          <w:szCs w:val="24"/>
        </w:rPr>
        <w:t>H</w:t>
      </w:r>
      <w:r>
        <w:rPr>
          <w:rFonts w:ascii="Times New Roman" w:hAnsi="Times New Roman" w:cs="Times New Roman"/>
          <w:sz w:val="24"/>
          <w:szCs w:val="24"/>
        </w:rPr>
        <w:t>alliday</w:t>
      </w:r>
      <w:r w:rsidRPr="00861678">
        <w:rPr>
          <w:rFonts w:ascii="Times New Roman" w:hAnsi="Times New Roman" w:cs="Times New Roman"/>
          <w:sz w:val="24"/>
          <w:szCs w:val="24"/>
        </w:rPr>
        <w:t>, Μ. Α. Κ.</w:t>
      </w:r>
      <w:r>
        <w:rPr>
          <w:rFonts w:ascii="Times New Roman" w:hAnsi="Times New Roman" w:cs="Times New Roman"/>
          <w:sz w:val="24"/>
          <w:szCs w:val="24"/>
        </w:rPr>
        <w:t xml:space="preserve"> :</w:t>
      </w:r>
      <w:r w:rsidRPr="00861678">
        <w:rPr>
          <w:rFonts w:ascii="Times New Roman" w:hAnsi="Times New Roman" w:cs="Times New Roman"/>
          <w:sz w:val="24"/>
          <w:szCs w:val="24"/>
        </w:rPr>
        <w:t xml:space="preserve"> Linguistics and Machine Translation. </w:t>
      </w:r>
      <w:r w:rsidRPr="00B85741">
        <w:rPr>
          <w:rFonts w:ascii="Times New Roman" w:hAnsi="Times New Roman" w:cs="Times New Roman"/>
          <w:i/>
          <w:sz w:val="24"/>
          <w:szCs w:val="24"/>
        </w:rPr>
        <w:t>STUF - Language Typology and Universals</w:t>
      </w:r>
      <w:r w:rsidRPr="00861678">
        <w:rPr>
          <w:rFonts w:ascii="Times New Roman" w:hAnsi="Times New Roman" w:cs="Times New Roman"/>
          <w:sz w:val="24"/>
          <w:szCs w:val="24"/>
        </w:rPr>
        <w:t xml:space="preserve"> 15.</w:t>
      </w:r>
      <w:r>
        <w:rPr>
          <w:rFonts w:ascii="Times New Roman" w:hAnsi="Times New Roman" w:cs="Times New Roman"/>
          <w:sz w:val="24"/>
          <w:szCs w:val="24"/>
        </w:rPr>
        <w:t xml:space="preserve"> April 1, 1962.</w:t>
      </w:r>
    </w:p>
    <w:p w:rsidR="00BC0E68" w:rsidRPr="00BC0E68" w:rsidRDefault="00BC0E68" w:rsidP="00BC0E68">
      <w:pPr>
        <w:ind w:left="480" w:hangingChars="200" w:hanging="480"/>
        <w:rPr>
          <w:rFonts w:ascii="Times New Roman" w:hAnsi="Times New Roman" w:cs="Times New Roman" w:hint="eastAsia"/>
          <w:sz w:val="24"/>
          <w:szCs w:val="24"/>
        </w:rPr>
      </w:pPr>
      <w:r w:rsidRPr="009107B8">
        <w:rPr>
          <w:rFonts w:ascii="Times New Roman" w:hAnsi="Times New Roman" w:cs="Times New Roman"/>
          <w:sz w:val="24"/>
          <w:szCs w:val="24"/>
        </w:rPr>
        <w:t>Zhu</w:t>
      </w:r>
      <w:r>
        <w:rPr>
          <w:rFonts w:ascii="Times New Roman" w:hAnsi="Times New Roman" w:cs="Times New Roman"/>
          <w:sz w:val="24"/>
          <w:szCs w:val="24"/>
        </w:rPr>
        <w:t>,</w:t>
      </w:r>
      <w:r w:rsidRPr="009107B8">
        <w:rPr>
          <w:rFonts w:ascii="Times New Roman" w:hAnsi="Times New Roman" w:cs="Times New Roman"/>
          <w:sz w:val="24"/>
          <w:szCs w:val="24"/>
        </w:rPr>
        <w:t xml:space="preserve"> </w:t>
      </w:r>
      <w:proofErr w:type="spellStart"/>
      <w:r w:rsidRPr="009107B8">
        <w:rPr>
          <w:rFonts w:ascii="Times New Roman" w:hAnsi="Times New Roman" w:cs="Times New Roman"/>
          <w:sz w:val="24"/>
          <w:szCs w:val="24"/>
        </w:rPr>
        <w:t>Changfeng</w:t>
      </w:r>
      <w:proofErr w:type="spellEnd"/>
      <w:r>
        <w:rPr>
          <w:rFonts w:ascii="Times New Roman" w:hAnsi="Times New Roman" w:cs="Times New Roman"/>
          <w:sz w:val="24"/>
          <w:szCs w:val="24"/>
        </w:rPr>
        <w:t xml:space="preserve"> et al: </w:t>
      </w:r>
      <w:r w:rsidRPr="009107B8">
        <w:rPr>
          <w:rFonts w:ascii="Times New Roman" w:hAnsi="Times New Roman" w:cs="Times New Roman"/>
          <w:sz w:val="24"/>
          <w:szCs w:val="24"/>
        </w:rPr>
        <w:t>Language-aware Interlingua for Multilingual Neural Machine Translation</w:t>
      </w:r>
      <w:r>
        <w:rPr>
          <w:rFonts w:ascii="Times New Roman" w:hAnsi="Times New Roman" w:cs="Times New Roman"/>
          <w:sz w:val="24"/>
          <w:szCs w:val="24"/>
        </w:rPr>
        <w:t xml:space="preserve">, </w:t>
      </w:r>
      <w:r w:rsidRPr="00CF315C">
        <w:rPr>
          <w:rFonts w:ascii="Times New Roman" w:hAnsi="Times New Roman" w:cs="Times New Roman"/>
          <w:sz w:val="24"/>
          <w:szCs w:val="24"/>
        </w:rPr>
        <w:t>Machine Intelligence Technology Lab, Alibaba Group</w:t>
      </w:r>
      <w:r>
        <w:rPr>
          <w:rFonts w:ascii="Times New Roman" w:hAnsi="Times New Roman" w:cs="Times New Roman"/>
          <w:sz w:val="24"/>
          <w:szCs w:val="24"/>
        </w:rPr>
        <w:t>.</w:t>
      </w:r>
      <w:r w:rsidRPr="00CF315C">
        <w:rPr>
          <w:rFonts w:ascii="Times New Roman" w:hAnsi="Times New Roman" w:cs="Times New Roman"/>
          <w:sz w:val="24"/>
          <w:szCs w:val="24"/>
        </w:rPr>
        <w:t xml:space="preserve"> </w:t>
      </w:r>
      <w:r>
        <w:rPr>
          <w:rFonts w:ascii="Times New Roman" w:hAnsi="Times New Roman" w:cs="Times New Roman"/>
          <w:sz w:val="24"/>
          <w:szCs w:val="24"/>
        </w:rPr>
        <w:t>ACL 2020.</w:t>
      </w:r>
    </w:p>
    <w:sectPr w:rsidR="00BC0E68" w:rsidRPr="00BC0E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84400"/>
    <w:multiLevelType w:val="hybridMultilevel"/>
    <w:tmpl w:val="0BA412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261B7"/>
    <w:multiLevelType w:val="hybridMultilevel"/>
    <w:tmpl w:val="D5081B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CE"/>
    <w:rsid w:val="00204013"/>
    <w:rsid w:val="002D146B"/>
    <w:rsid w:val="002E7B96"/>
    <w:rsid w:val="004551CE"/>
    <w:rsid w:val="007D0722"/>
    <w:rsid w:val="00912DEF"/>
    <w:rsid w:val="00991C88"/>
    <w:rsid w:val="00A34CC2"/>
    <w:rsid w:val="00A73301"/>
    <w:rsid w:val="00AF1200"/>
    <w:rsid w:val="00B95E57"/>
    <w:rsid w:val="00BC0E68"/>
    <w:rsid w:val="00C363AD"/>
    <w:rsid w:val="00CD0893"/>
    <w:rsid w:val="00D81435"/>
    <w:rsid w:val="00ED5252"/>
    <w:rsid w:val="00F320F9"/>
    <w:rsid w:val="00F47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BE68"/>
  <w15:chartTrackingRefBased/>
  <w15:docId w15:val="{17028E55-582F-4868-A73D-6070505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3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92256">
      <w:bodyDiv w:val="1"/>
      <w:marLeft w:val="0"/>
      <w:marRight w:val="0"/>
      <w:marTop w:val="0"/>
      <w:marBottom w:val="0"/>
      <w:divBdr>
        <w:top w:val="none" w:sz="0" w:space="0" w:color="auto"/>
        <w:left w:val="none" w:sz="0" w:space="0" w:color="auto"/>
        <w:bottom w:val="none" w:sz="0" w:space="0" w:color="auto"/>
        <w:right w:val="none" w:sz="0" w:space="0" w:color="auto"/>
      </w:divBdr>
    </w:div>
    <w:div w:id="1127893198">
      <w:bodyDiv w:val="1"/>
      <w:marLeft w:val="0"/>
      <w:marRight w:val="0"/>
      <w:marTop w:val="0"/>
      <w:marBottom w:val="0"/>
      <w:divBdr>
        <w:top w:val="none" w:sz="0" w:space="0" w:color="auto"/>
        <w:left w:val="none" w:sz="0" w:space="0" w:color="auto"/>
        <w:bottom w:val="none" w:sz="0" w:space="0" w:color="auto"/>
        <w:right w:val="none" w:sz="0" w:space="0" w:color="auto"/>
      </w:divBdr>
    </w:div>
    <w:div w:id="2062942596">
      <w:bodyDiv w:val="1"/>
      <w:marLeft w:val="0"/>
      <w:marRight w:val="0"/>
      <w:marTop w:val="0"/>
      <w:marBottom w:val="0"/>
      <w:divBdr>
        <w:top w:val="none" w:sz="0" w:space="0" w:color="auto"/>
        <w:left w:val="none" w:sz="0" w:space="0" w:color="auto"/>
        <w:bottom w:val="none" w:sz="0" w:space="0" w:color="auto"/>
        <w:right w:val="none" w:sz="0" w:space="0" w:color="auto"/>
      </w:divBdr>
    </w:div>
    <w:div w:id="21024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张涵之</dc:creator>
  <cp:keywords/>
  <dc:description/>
  <cp:lastModifiedBy>张涵之</cp:lastModifiedBy>
  <cp:revision>3</cp:revision>
  <dcterms:created xsi:type="dcterms:W3CDTF">2023-04-22T15:09:00Z</dcterms:created>
  <dcterms:modified xsi:type="dcterms:W3CDTF">2023-04-22T17:41:00Z</dcterms:modified>
</cp:coreProperties>
</file>