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54F8F" w14:textId="77777777" w:rsidR="007817B4" w:rsidRPr="008932E1" w:rsidRDefault="007817B4" w:rsidP="007817B4">
      <w:pPr>
        <w:jc w:val="center"/>
        <w:rPr>
          <w:b/>
          <w:bCs/>
          <w:color w:val="1C1C1B"/>
          <w:sz w:val="40"/>
          <w:szCs w:val="40"/>
        </w:rPr>
      </w:pPr>
      <w:r>
        <w:rPr>
          <w:b/>
          <w:bCs/>
          <w:color w:val="1C1C1B"/>
          <w:sz w:val="40"/>
          <w:szCs w:val="40"/>
        </w:rPr>
        <w:t>Memoria Explicativa.</w:t>
      </w:r>
    </w:p>
    <w:p w14:paraId="2E39D09B" w14:textId="77777777" w:rsidR="007817B4" w:rsidRDefault="007817B4" w:rsidP="007817B4">
      <w:pPr>
        <w:spacing w:after="206"/>
        <w:ind w:left="10" w:right="26" w:hanging="10"/>
        <w:jc w:val="center"/>
        <w:rPr>
          <w:b/>
          <w:bCs/>
          <w:color w:val="1C1C1B"/>
          <w:sz w:val="36"/>
          <w:szCs w:val="36"/>
        </w:rPr>
      </w:pPr>
      <w:r w:rsidRPr="000823B1">
        <w:rPr>
          <w:rFonts w:ascii="Arial" w:eastAsia="Arial" w:hAnsi="Arial" w:cs="Arial"/>
          <w:b/>
          <w:sz w:val="48"/>
          <w:szCs w:val="32"/>
        </w:rPr>
        <w:t>SEGURIDAD EN APLICACIONES Y BASES DE DATOS</w:t>
      </w:r>
      <w:r>
        <w:rPr>
          <w:b/>
          <w:bCs/>
          <w:color w:val="1C1C1B"/>
          <w:sz w:val="36"/>
          <w:szCs w:val="36"/>
        </w:rPr>
        <w:t>.</w:t>
      </w:r>
    </w:p>
    <w:p w14:paraId="7B0491DD" w14:textId="77777777" w:rsidR="007817B4" w:rsidRPr="008932E1" w:rsidRDefault="007817B4" w:rsidP="007817B4">
      <w:pPr>
        <w:spacing w:after="206"/>
        <w:ind w:left="10" w:right="26" w:hanging="10"/>
        <w:jc w:val="center"/>
        <w:rPr>
          <w:b/>
          <w:bCs/>
          <w:color w:val="1C1C1B"/>
          <w:sz w:val="36"/>
          <w:szCs w:val="36"/>
        </w:rPr>
      </w:pPr>
    </w:p>
    <w:p w14:paraId="795CB707" w14:textId="77777777" w:rsidR="007817B4" w:rsidRDefault="007817B4" w:rsidP="007817B4">
      <w:pPr>
        <w:jc w:val="center"/>
      </w:pPr>
      <w:r>
        <w:rPr>
          <w:noProof/>
        </w:rPr>
        <w:drawing>
          <wp:inline distT="0" distB="0" distL="0" distR="0" wp14:anchorId="3371331A" wp14:editId="73AB904B">
            <wp:extent cx="5415280" cy="5415280"/>
            <wp:effectExtent l="0" t="0" r="0" b="0"/>
            <wp:docPr id="853633967" name="Imagen 2" descr="UA - QHR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A - QHR Informátic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8F89" w14:textId="77777777" w:rsidR="007817B4" w:rsidRDefault="007817B4" w:rsidP="007817B4">
      <w:pPr>
        <w:jc w:val="right"/>
        <w:rPr>
          <w:color w:val="1C1C1B"/>
          <w:sz w:val="24"/>
          <w:szCs w:val="24"/>
        </w:rPr>
      </w:pPr>
    </w:p>
    <w:p w14:paraId="4C1D6EAF" w14:textId="77777777" w:rsidR="007817B4" w:rsidRDefault="007817B4" w:rsidP="007817B4">
      <w:pPr>
        <w:jc w:val="right"/>
        <w:rPr>
          <w:color w:val="1C1C1B"/>
          <w:sz w:val="24"/>
          <w:szCs w:val="24"/>
        </w:rPr>
      </w:pPr>
    </w:p>
    <w:p w14:paraId="202C096A" w14:textId="77777777" w:rsidR="007817B4" w:rsidRDefault="007817B4" w:rsidP="007817B4">
      <w:pPr>
        <w:rPr>
          <w:color w:val="1C1C1B"/>
          <w:sz w:val="24"/>
          <w:szCs w:val="24"/>
        </w:rPr>
      </w:pPr>
    </w:p>
    <w:p w14:paraId="5471F92E" w14:textId="77777777" w:rsidR="007817B4" w:rsidRPr="008932E1" w:rsidRDefault="007817B4" w:rsidP="007817B4">
      <w:pPr>
        <w:jc w:val="right"/>
        <w:rPr>
          <w:color w:val="1C1C1B"/>
          <w:sz w:val="24"/>
          <w:szCs w:val="24"/>
        </w:rPr>
      </w:pPr>
      <w:r>
        <w:rPr>
          <w:color w:val="1C1C1B"/>
          <w:sz w:val="24"/>
          <w:szCs w:val="24"/>
        </w:rPr>
        <w:t>Jesús Luna García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0662292"/>
        <w:docPartObj>
          <w:docPartGallery w:val="Table of Contents"/>
          <w:docPartUnique/>
        </w:docPartObj>
      </w:sdtPr>
      <w:sdtContent>
        <w:p w14:paraId="56D808DF" w14:textId="643C035D" w:rsidR="005807AE" w:rsidRDefault="005807AE" w:rsidP="00C97116">
          <w:pPr>
            <w:pStyle w:val="TtuloTDC"/>
          </w:pPr>
          <w:r>
            <w:t>ÍNDICE:</w:t>
          </w:r>
        </w:p>
        <w:p w14:paraId="6D59E32B" w14:textId="77777777" w:rsidR="005807AE" w:rsidRPr="005807AE" w:rsidRDefault="005807AE" w:rsidP="00C97116">
          <w:pPr>
            <w:rPr>
              <w:lang w:eastAsia="es-ES"/>
            </w:rPr>
          </w:pPr>
        </w:p>
        <w:p w14:paraId="6EFFEBA3" w14:textId="1E409A90" w:rsidR="00F925B8" w:rsidRDefault="005807AE">
          <w:pPr>
            <w:pStyle w:val="TDC3"/>
            <w:rPr>
              <w:rFonts w:eastAsiaTheme="minorEastAsia"/>
              <w:color w:val="auto"/>
              <w:kern w:val="2"/>
              <w:lang w:eastAsia="es-ES"/>
              <w14:ligatures w14:val="standardContextual"/>
            </w:rPr>
          </w:pPr>
          <w:r>
            <w:rPr>
              <w:color w:val="4472C4" w:themeColor="accent1"/>
            </w:rPr>
            <w:fldChar w:fldCharType="begin"/>
          </w:r>
          <w:r>
            <w:instrText xml:space="preserve"> TOC \o "1-3" \h \z \u </w:instrText>
          </w:r>
          <w:r>
            <w:rPr>
              <w:color w:val="4472C4" w:themeColor="accent1"/>
            </w:rPr>
            <w:fldChar w:fldCharType="separate"/>
          </w:r>
          <w:hyperlink w:anchor="_Toc152009585" w:history="1">
            <w:r w:rsidR="00F925B8" w:rsidRPr="00BB7822">
              <w:rPr>
                <w:rStyle w:val="Hipervnculo"/>
                <w:rFonts w:cstheme="minorHAnsi"/>
              </w:rPr>
              <w:t>Ejercicio 1: Reflejado y no almacenado</w:t>
            </w:r>
            <w:r w:rsidR="00F925B8">
              <w:rPr>
                <w:webHidden/>
              </w:rPr>
              <w:tab/>
            </w:r>
            <w:r w:rsidR="00F925B8">
              <w:rPr>
                <w:webHidden/>
              </w:rPr>
              <w:fldChar w:fldCharType="begin"/>
            </w:r>
            <w:r w:rsidR="00F925B8">
              <w:rPr>
                <w:webHidden/>
              </w:rPr>
              <w:instrText xml:space="preserve"> PAGEREF _Toc152009585 \h </w:instrText>
            </w:r>
            <w:r w:rsidR="00F925B8">
              <w:rPr>
                <w:webHidden/>
              </w:rPr>
            </w:r>
            <w:r w:rsidR="00F925B8">
              <w:rPr>
                <w:webHidden/>
              </w:rPr>
              <w:fldChar w:fldCharType="separate"/>
            </w:r>
            <w:r w:rsidR="00215565">
              <w:rPr>
                <w:webHidden/>
              </w:rPr>
              <w:t>3</w:t>
            </w:r>
            <w:r w:rsidR="00F925B8">
              <w:rPr>
                <w:webHidden/>
              </w:rPr>
              <w:fldChar w:fldCharType="end"/>
            </w:r>
          </w:hyperlink>
        </w:p>
        <w:p w14:paraId="6AFFB736" w14:textId="7E4F4A71" w:rsidR="00F925B8" w:rsidRDefault="00F925B8">
          <w:pPr>
            <w:pStyle w:val="TDC3"/>
            <w:rPr>
              <w:rFonts w:eastAsiaTheme="minorEastAsia"/>
              <w:color w:val="auto"/>
              <w:kern w:val="2"/>
              <w:lang w:eastAsia="es-ES"/>
              <w14:ligatures w14:val="standardContextual"/>
            </w:rPr>
          </w:pPr>
          <w:hyperlink w:anchor="_Toc152009586" w:history="1">
            <w:r w:rsidRPr="00BB7822">
              <w:rPr>
                <w:rStyle w:val="Hipervnculo"/>
                <w:rFonts w:cstheme="minorHAnsi"/>
              </w:rPr>
              <w:t>Ejercicio 2: Persistente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_Toc152009586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1556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F247B24" w14:textId="5344F17F" w:rsidR="00F925B8" w:rsidRDefault="00F925B8">
          <w:pPr>
            <w:pStyle w:val="TDC3"/>
            <w:rPr>
              <w:rFonts w:eastAsiaTheme="minorEastAsia"/>
              <w:color w:val="auto"/>
              <w:kern w:val="2"/>
              <w:lang w:eastAsia="es-ES"/>
              <w14:ligatures w14:val="standardContextual"/>
            </w:rPr>
          </w:pPr>
          <w:hyperlink w:anchor="_Toc152009587" w:history="1">
            <w:r w:rsidRPr="00BB7822">
              <w:rPr>
                <w:rStyle w:val="Hipervnculo"/>
                <w:rFonts w:cstheme="minorHAnsi"/>
              </w:rPr>
              <w:t>Ejercicio 3: DOM-based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_Toc152009587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15565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594FCE7" w14:textId="4812D4CB" w:rsidR="00F925B8" w:rsidRDefault="00F925B8">
          <w:pPr>
            <w:pStyle w:val="TDC3"/>
            <w:rPr>
              <w:rFonts w:eastAsiaTheme="minorEastAsia"/>
              <w:color w:val="auto"/>
              <w:kern w:val="2"/>
              <w:lang w:eastAsia="es-ES"/>
              <w14:ligatures w14:val="standardContextual"/>
            </w:rPr>
          </w:pPr>
          <w:hyperlink w:anchor="_Toc152009588" w:history="1">
            <w:r w:rsidRPr="00BB7822">
              <w:rPr>
                <w:rStyle w:val="Hipervnculo"/>
                <w:rFonts w:cstheme="minorHAnsi"/>
              </w:rPr>
              <w:t>Ejercicio 4: Reflejado en contexto de JavaScript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_Toc152009588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15565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FB70841" w14:textId="0F0135B2" w:rsidR="00F925B8" w:rsidRDefault="00F925B8">
          <w:pPr>
            <w:pStyle w:val="TDC3"/>
            <w:rPr>
              <w:rFonts w:eastAsiaTheme="minorEastAsia"/>
              <w:color w:val="auto"/>
              <w:kern w:val="2"/>
              <w:lang w:eastAsia="es-ES"/>
              <w14:ligatures w14:val="standardContextual"/>
            </w:rPr>
          </w:pPr>
          <w:hyperlink w:anchor="_Toc152009589" w:history="1">
            <w:r w:rsidRPr="00BB7822">
              <w:rPr>
                <w:rStyle w:val="Hipervnculo"/>
                <w:rFonts w:cstheme="minorHAnsi"/>
              </w:rPr>
              <w:t>Ejercicio 5: Ruptura de contexto 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_Toc152009589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15565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BC47363" w14:textId="0640E470" w:rsidR="00F925B8" w:rsidRDefault="00F925B8">
          <w:pPr>
            <w:pStyle w:val="TDC3"/>
            <w:rPr>
              <w:rFonts w:eastAsiaTheme="minorEastAsia"/>
              <w:color w:val="auto"/>
              <w:kern w:val="2"/>
              <w:lang w:eastAsia="es-ES"/>
              <w14:ligatures w14:val="standardContextual"/>
            </w:rPr>
          </w:pPr>
          <w:hyperlink w:anchor="_Toc152009590" w:history="1">
            <w:r w:rsidRPr="00BB7822">
              <w:rPr>
                <w:rStyle w:val="Hipervnculo"/>
                <w:rFonts w:cstheme="minorHAnsi"/>
              </w:rPr>
              <w:t>Ejercicio 6: Filtro de palabras clave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_Toc152009590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15565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A8B8BA2" w14:textId="41951726" w:rsidR="00F925B8" w:rsidRDefault="00F925B8">
          <w:pPr>
            <w:pStyle w:val="TDC3"/>
            <w:rPr>
              <w:rFonts w:eastAsiaTheme="minorEastAsia"/>
              <w:color w:val="auto"/>
              <w:kern w:val="2"/>
              <w:lang w:eastAsia="es-ES"/>
              <w14:ligatures w14:val="standardContextual"/>
            </w:rPr>
          </w:pPr>
          <w:hyperlink w:anchor="_Toc152009591" w:history="1">
            <w:r w:rsidRPr="00BB7822">
              <w:rPr>
                <w:rStyle w:val="Hipervnculo"/>
              </w:rPr>
              <w:t>Protección contra Vulnerabilidades XSS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_Toc152009591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15565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8D93372" w14:textId="6678AA8E" w:rsidR="005807AE" w:rsidRDefault="005807AE" w:rsidP="00C97116">
          <w:r>
            <w:fldChar w:fldCharType="end"/>
          </w:r>
        </w:p>
      </w:sdtContent>
    </w:sdt>
    <w:p w14:paraId="7DFDAFC4" w14:textId="6CCC785C" w:rsidR="007329D6" w:rsidRDefault="005807AE" w:rsidP="00C97116">
      <w:pPr>
        <w:rPr>
          <w:rStyle w:val="Hipervnculo"/>
          <w:color w:val="1C1C1B"/>
          <w:sz w:val="24"/>
          <w:szCs w:val="24"/>
          <w:u w:val="none"/>
        </w:rPr>
      </w:pPr>
      <w:r>
        <w:rPr>
          <w:rStyle w:val="Hipervnculo"/>
          <w:color w:val="1C1C1B"/>
          <w:sz w:val="24"/>
          <w:szCs w:val="24"/>
          <w:u w:val="none"/>
        </w:rPr>
        <w:t xml:space="preserve"> </w:t>
      </w:r>
    </w:p>
    <w:p w14:paraId="53575E8F" w14:textId="42F4EE00" w:rsidR="000D2BD9" w:rsidRDefault="00801631" w:rsidP="00C97116">
      <w:r w:rsidRPr="00F24D0E">
        <w:t xml:space="preserve"> </w:t>
      </w:r>
    </w:p>
    <w:p w14:paraId="77B1B3BF" w14:textId="6832192A" w:rsidR="00325248" w:rsidRDefault="00325248" w:rsidP="00C97116">
      <w:r>
        <w:br w:type="page"/>
      </w:r>
    </w:p>
    <w:p w14:paraId="33D14772" w14:textId="77777777" w:rsidR="00A519AF" w:rsidRDefault="00A519AF" w:rsidP="00A519AF">
      <w:pPr>
        <w:pStyle w:val="Ttulo3"/>
        <w:rPr>
          <w:rFonts w:asciiTheme="minorHAnsi" w:hAnsiTheme="minorHAnsi" w:cstheme="minorHAnsi"/>
        </w:rPr>
      </w:pPr>
      <w:bookmarkStart w:id="0" w:name="_Toc152009585"/>
      <w:r w:rsidRPr="00A519AF">
        <w:rPr>
          <w:rFonts w:asciiTheme="minorHAnsi" w:hAnsiTheme="minorHAnsi" w:cstheme="minorHAnsi"/>
        </w:rPr>
        <w:lastRenderedPageBreak/>
        <w:t>Ejercicio 1: Reflejado y no almacenado</w:t>
      </w:r>
      <w:bookmarkEnd w:id="0"/>
    </w:p>
    <w:p w14:paraId="6B77DFA8" w14:textId="77777777" w:rsidR="002F1BA6" w:rsidRDefault="002F1BA6" w:rsidP="002F1BA6"/>
    <w:p w14:paraId="5A9F8096" w14:textId="77777777" w:rsidR="002F1BA6" w:rsidRDefault="002F1BA6" w:rsidP="002F1BA6">
      <w:pPr>
        <w:pStyle w:val="Ttulo4"/>
      </w:pPr>
      <w:r>
        <w:t>Descripción y Diferenciación</w:t>
      </w:r>
    </w:p>
    <w:p w14:paraId="3414E797" w14:textId="77777777" w:rsidR="002F1BA6" w:rsidRDefault="002F1BA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Textoennegrita"/>
        </w:rPr>
        <w:t>Descripción</w:t>
      </w:r>
      <w:r>
        <w:t>: Este es un ejemplo básico de un ataque XSS reflejado, donde el usuario introduce un texto que se refleja directamente en la página.</w:t>
      </w:r>
    </w:p>
    <w:p w14:paraId="614FA2FA" w14:textId="77CF9E99" w:rsidR="002F1BA6" w:rsidRPr="002F1BA6" w:rsidRDefault="002F1BA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Textoennegrita"/>
        </w:rPr>
        <w:t>Diferenciación</w:t>
      </w:r>
      <w:r>
        <w:t>: Este ejercicio es una introducción simple, mostrando cómo el contenido no filtrado del usuario puede ser peligroso.</w:t>
      </w:r>
    </w:p>
    <w:p w14:paraId="7EAEBA79" w14:textId="77777777" w:rsidR="00A519AF" w:rsidRPr="00A519AF" w:rsidRDefault="00A519AF" w:rsidP="00A519AF">
      <w:pPr>
        <w:pStyle w:val="Ttulo4"/>
      </w:pPr>
      <w:r w:rsidRPr="00A519AF">
        <w:t>Vulnerabilidad:</w:t>
      </w:r>
    </w:p>
    <w:p w14:paraId="1034C0E7" w14:textId="77777777" w:rsidR="00A519AF" w:rsidRPr="00A519AF" w:rsidRDefault="00A51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Tipo:</w:t>
      </w:r>
      <w:r w:rsidRPr="00A519AF">
        <w:rPr>
          <w:rFonts w:cstheme="minorHAnsi"/>
        </w:rPr>
        <w:t xml:space="preserve"> XSS Reflejado (No almacenado)</w:t>
      </w:r>
    </w:p>
    <w:p w14:paraId="52D904A8" w14:textId="77777777" w:rsidR="00A519AF" w:rsidRPr="00A519AF" w:rsidRDefault="00A51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Descripción:</w:t>
      </w:r>
      <w:r w:rsidRPr="00A519AF">
        <w:rPr>
          <w:rFonts w:cstheme="minorHAnsi"/>
        </w:rPr>
        <w:t xml:space="preserve"> La vulnerabilidad se encuentra en la manipulación de la entrada del usuario, que se refleja directamente en la página.</w:t>
      </w:r>
    </w:p>
    <w:p w14:paraId="6A947759" w14:textId="77777777" w:rsidR="00A519AF" w:rsidRPr="00A519AF" w:rsidRDefault="00A519AF" w:rsidP="00A519AF">
      <w:pPr>
        <w:pStyle w:val="Ttulo4"/>
      </w:pPr>
      <w:r w:rsidRPr="00A519AF">
        <w:t>Código Vulnerable:</w:t>
      </w:r>
    </w:p>
    <w:p w14:paraId="5CB374C3" w14:textId="77777777" w:rsidR="00A519AF" w:rsidRPr="00A519AF" w:rsidRDefault="00A519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Ubicación:</w:t>
      </w:r>
      <w:r w:rsidRPr="00A519AF">
        <w:rPr>
          <w:rFonts w:cstheme="minorHAnsi"/>
        </w:rPr>
        <w:t xml:space="preserve"> Parámetro de la URL o campo de entrada.</w:t>
      </w:r>
    </w:p>
    <w:p w14:paraId="6B93381A" w14:textId="77777777" w:rsidR="00A519AF" w:rsidRDefault="00A519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Problema:</w:t>
      </w:r>
      <w:r w:rsidRPr="00A519AF">
        <w:rPr>
          <w:rFonts w:cstheme="minorHAnsi"/>
        </w:rPr>
        <w:t xml:space="preserve"> La página toma el valor del parámetro y lo inserta directamente en el HTML sin ninguna validación o codificación.</w:t>
      </w:r>
    </w:p>
    <w:p w14:paraId="51770953" w14:textId="0ED861F2" w:rsidR="00DE2697" w:rsidRPr="00A519AF" w:rsidRDefault="00DE2697" w:rsidP="00DE2697">
      <w:pPr>
        <w:spacing w:before="100" w:beforeAutospacing="1" w:after="100" w:afterAutospacing="1" w:line="240" w:lineRule="auto"/>
        <w:rPr>
          <w:rFonts w:cstheme="minorHAnsi"/>
        </w:rPr>
      </w:pPr>
      <w:r w:rsidRPr="00DE2697">
        <w:rPr>
          <w:rFonts w:cstheme="minorHAnsi"/>
        </w:rPr>
        <w:lastRenderedPageBreak/>
        <w:drawing>
          <wp:inline distT="0" distB="0" distL="0" distR="0" wp14:anchorId="1E3230DF" wp14:editId="615DC5FE">
            <wp:extent cx="6645910" cy="7198995"/>
            <wp:effectExtent l="0" t="0" r="2540" b="1905"/>
            <wp:docPr id="109113366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33664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206E" w14:textId="77777777" w:rsidR="00A519AF" w:rsidRPr="00A519AF" w:rsidRDefault="00A519AF" w:rsidP="00A519AF">
      <w:pPr>
        <w:pStyle w:val="Ttulo4"/>
      </w:pPr>
      <w:r w:rsidRPr="00A519AF">
        <w:t>Explotación:</w:t>
      </w:r>
    </w:p>
    <w:p w14:paraId="2AEE7FCB" w14:textId="77777777" w:rsidR="00A519AF" w:rsidRDefault="00A519AF" w:rsidP="00A519AF">
      <w:pPr>
        <w:pStyle w:val="HTMLconformatoprevio"/>
        <w:rPr>
          <w:rFonts w:asciiTheme="minorHAnsi" w:hAnsiTheme="minorHAnsi" w:cstheme="minorHAnsi"/>
        </w:rPr>
      </w:pPr>
    </w:p>
    <w:p w14:paraId="6ADC10B8" w14:textId="4B1976C7" w:rsidR="00A519AF" w:rsidRDefault="00A519AF" w:rsidP="00A519AF">
      <w:pPr>
        <w:pStyle w:val="HTMLconformatoprevio"/>
        <w:rPr>
          <w:rStyle w:val="hljs-tag"/>
          <w:rFonts w:asciiTheme="minorHAnsi" w:hAnsiTheme="minorHAnsi" w:cstheme="minorHAnsi"/>
        </w:rPr>
      </w:pPr>
      <w:r w:rsidRPr="00A519AF">
        <w:rPr>
          <w:rStyle w:val="hljs-tag"/>
          <w:rFonts w:asciiTheme="minorHAnsi" w:hAnsiTheme="minorHAnsi" w:cstheme="minorHAnsi"/>
        </w:rPr>
        <w:t>&lt;</w:t>
      </w:r>
      <w:r w:rsidRPr="00A519AF">
        <w:rPr>
          <w:rStyle w:val="hljs-name"/>
          <w:rFonts w:asciiTheme="minorHAnsi" w:eastAsiaTheme="majorEastAsia" w:hAnsiTheme="minorHAnsi" w:cstheme="minorHAnsi"/>
        </w:rPr>
        <w:t>script</w:t>
      </w:r>
      <w:r w:rsidRPr="00A519AF">
        <w:rPr>
          <w:rStyle w:val="hljs-tag"/>
          <w:rFonts w:asciiTheme="minorHAnsi" w:hAnsiTheme="minorHAnsi" w:cstheme="minorHAnsi"/>
        </w:rPr>
        <w:t>&gt;</w:t>
      </w:r>
      <w:proofErr w:type="spellStart"/>
      <w:r w:rsidRPr="00A519AF">
        <w:rPr>
          <w:rStyle w:val="hljs-title"/>
          <w:rFonts w:asciiTheme="minorHAnsi" w:hAnsiTheme="minorHAnsi" w:cstheme="minorHAnsi"/>
        </w:rPr>
        <w:t>alert</w:t>
      </w:r>
      <w:proofErr w:type="spellEnd"/>
      <w:r w:rsidRPr="00A519AF">
        <w:rPr>
          <w:rStyle w:val="javascript"/>
          <w:rFonts w:asciiTheme="minorHAnsi" w:eastAsiaTheme="majorEastAsia" w:hAnsiTheme="minorHAnsi" w:cstheme="minorHAnsi"/>
        </w:rPr>
        <w:t>(</w:t>
      </w:r>
      <w:r w:rsidRPr="00A519AF">
        <w:rPr>
          <w:rStyle w:val="hljs-string"/>
          <w:rFonts w:asciiTheme="minorHAnsi" w:hAnsiTheme="minorHAnsi" w:cstheme="minorHAnsi"/>
        </w:rPr>
        <w:t>'XSS</w:t>
      </w:r>
      <w:proofErr w:type="gramStart"/>
      <w:r w:rsidRPr="00A519AF">
        <w:rPr>
          <w:rStyle w:val="hljs-string"/>
          <w:rFonts w:asciiTheme="minorHAnsi" w:hAnsiTheme="minorHAnsi" w:cstheme="minorHAnsi"/>
        </w:rPr>
        <w:t>'</w:t>
      </w:r>
      <w:r w:rsidRPr="00A519AF">
        <w:rPr>
          <w:rStyle w:val="javascript"/>
          <w:rFonts w:asciiTheme="minorHAnsi" w:eastAsiaTheme="majorEastAsia" w:hAnsiTheme="minorHAnsi" w:cstheme="minorHAnsi"/>
        </w:rPr>
        <w:t>)</w:t>
      </w:r>
      <w:r w:rsidRPr="00A519AF">
        <w:rPr>
          <w:rStyle w:val="hljs-tag"/>
          <w:rFonts w:asciiTheme="minorHAnsi" w:hAnsiTheme="minorHAnsi" w:cstheme="minorHAnsi"/>
        </w:rPr>
        <w:t>&lt;</w:t>
      </w:r>
      <w:proofErr w:type="gramEnd"/>
      <w:r w:rsidRPr="00A519AF">
        <w:rPr>
          <w:rStyle w:val="hljs-tag"/>
          <w:rFonts w:asciiTheme="minorHAnsi" w:hAnsiTheme="minorHAnsi" w:cstheme="minorHAnsi"/>
        </w:rPr>
        <w:t>/</w:t>
      </w:r>
      <w:r w:rsidRPr="00A519AF">
        <w:rPr>
          <w:rStyle w:val="hljs-name"/>
          <w:rFonts w:asciiTheme="minorHAnsi" w:eastAsiaTheme="majorEastAsia" w:hAnsiTheme="minorHAnsi" w:cstheme="minorHAnsi"/>
        </w:rPr>
        <w:t>script</w:t>
      </w:r>
      <w:r w:rsidRPr="00A519AF">
        <w:rPr>
          <w:rStyle w:val="hljs-tag"/>
          <w:rFonts w:asciiTheme="minorHAnsi" w:hAnsiTheme="minorHAnsi" w:cstheme="minorHAnsi"/>
        </w:rPr>
        <w:t>&gt;</w:t>
      </w:r>
    </w:p>
    <w:p w14:paraId="2187E6D2" w14:textId="77777777" w:rsidR="00DE2697" w:rsidRDefault="00DE2697" w:rsidP="00A519AF">
      <w:pPr>
        <w:pStyle w:val="HTMLconformatoprevio"/>
        <w:rPr>
          <w:rStyle w:val="hljs-tag"/>
          <w:rFonts w:asciiTheme="minorHAnsi" w:hAnsiTheme="minorHAnsi" w:cstheme="minorHAnsi"/>
        </w:rPr>
      </w:pPr>
    </w:p>
    <w:p w14:paraId="4BE85C90" w14:textId="011E0533" w:rsidR="00DE2697" w:rsidRDefault="00DE2697" w:rsidP="00A519AF">
      <w:pPr>
        <w:pStyle w:val="HTMLconformatoprevio"/>
        <w:rPr>
          <w:rStyle w:val="hljs-tag"/>
          <w:rFonts w:asciiTheme="minorHAnsi" w:hAnsiTheme="minorHAnsi" w:cstheme="minorHAnsi"/>
        </w:rPr>
      </w:pPr>
      <w:r w:rsidRPr="00DE2697">
        <w:rPr>
          <w:rStyle w:val="hljs-tag"/>
          <w:rFonts w:asciiTheme="minorHAnsi" w:hAnsiTheme="minorHAnsi" w:cstheme="minorHAnsi"/>
        </w:rPr>
        <w:lastRenderedPageBreak/>
        <w:drawing>
          <wp:inline distT="0" distB="0" distL="0" distR="0" wp14:anchorId="77BA3031" wp14:editId="511BA619">
            <wp:extent cx="6645910" cy="3545840"/>
            <wp:effectExtent l="0" t="0" r="2540" b="0"/>
            <wp:docPr id="64185261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52613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DB72" w14:textId="77777777" w:rsidR="00DE2697" w:rsidRDefault="00DE2697" w:rsidP="00A519AF">
      <w:pPr>
        <w:pStyle w:val="HTMLconformatoprevio"/>
        <w:rPr>
          <w:rStyle w:val="hljs-tag"/>
          <w:rFonts w:asciiTheme="minorHAnsi" w:hAnsiTheme="minorHAnsi" w:cstheme="minorHAnsi"/>
        </w:rPr>
      </w:pPr>
    </w:p>
    <w:p w14:paraId="5C6076FF" w14:textId="19D636DD" w:rsidR="00DE2697" w:rsidRDefault="00DE2697" w:rsidP="00A519AF">
      <w:pPr>
        <w:pStyle w:val="HTMLconformatoprevio"/>
        <w:rPr>
          <w:rStyle w:val="hljs-tag"/>
          <w:rFonts w:asciiTheme="minorHAnsi" w:hAnsiTheme="minorHAnsi" w:cstheme="minorHAnsi"/>
        </w:rPr>
      </w:pPr>
      <w:r w:rsidRPr="00DE2697">
        <w:rPr>
          <w:rStyle w:val="hljs-tag"/>
          <w:rFonts w:asciiTheme="minorHAnsi" w:hAnsiTheme="minorHAnsi" w:cstheme="minorHAnsi"/>
        </w:rPr>
        <w:drawing>
          <wp:inline distT="0" distB="0" distL="0" distR="0" wp14:anchorId="4A0381E5" wp14:editId="55059958">
            <wp:extent cx="6645910" cy="2781935"/>
            <wp:effectExtent l="0" t="0" r="2540" b="0"/>
            <wp:docPr id="2697275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27579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11E3" w14:textId="77777777" w:rsidR="00A519AF" w:rsidRPr="00A519AF" w:rsidRDefault="00A519AF" w:rsidP="00A519AF">
      <w:pPr>
        <w:pStyle w:val="HTMLconformatoprevio"/>
        <w:rPr>
          <w:rStyle w:val="CdigoHTML"/>
          <w:rFonts w:asciiTheme="minorHAnsi" w:hAnsiTheme="minorHAnsi" w:cstheme="minorHAnsi"/>
        </w:rPr>
      </w:pPr>
    </w:p>
    <w:p w14:paraId="706FC8C9" w14:textId="77777777" w:rsidR="00D45977" w:rsidRDefault="00D45977">
      <w:pPr>
        <w:rPr>
          <w:rFonts w:eastAsiaTheme="majorEastAsia" w:cstheme="minorHAnsi"/>
          <w:color w:val="1F3763" w:themeColor="accent1" w:themeShade="7F"/>
          <w:sz w:val="24"/>
          <w:szCs w:val="24"/>
        </w:rPr>
      </w:pPr>
      <w:r>
        <w:rPr>
          <w:rFonts w:cstheme="minorHAnsi"/>
        </w:rPr>
        <w:br w:type="page"/>
      </w:r>
    </w:p>
    <w:p w14:paraId="177A5AA8" w14:textId="2BE7A348" w:rsidR="00A519AF" w:rsidRDefault="00A519AF" w:rsidP="00A519AF">
      <w:pPr>
        <w:pStyle w:val="Ttulo3"/>
        <w:rPr>
          <w:rFonts w:asciiTheme="minorHAnsi" w:hAnsiTheme="minorHAnsi" w:cstheme="minorHAnsi"/>
        </w:rPr>
      </w:pPr>
      <w:bookmarkStart w:id="1" w:name="_Toc152009586"/>
      <w:r w:rsidRPr="00A519AF">
        <w:rPr>
          <w:rFonts w:asciiTheme="minorHAnsi" w:hAnsiTheme="minorHAnsi" w:cstheme="minorHAnsi"/>
        </w:rPr>
        <w:lastRenderedPageBreak/>
        <w:t>Ejercicio 2: Persistente</w:t>
      </w:r>
      <w:bookmarkEnd w:id="1"/>
    </w:p>
    <w:p w14:paraId="09008CE8" w14:textId="77777777" w:rsidR="002F1BA6" w:rsidRDefault="002F1BA6" w:rsidP="002F1BA6"/>
    <w:p w14:paraId="7F338655" w14:textId="77777777" w:rsidR="002F1BA6" w:rsidRDefault="002F1BA6" w:rsidP="002F1BA6">
      <w:pPr>
        <w:pStyle w:val="Ttulo4"/>
      </w:pPr>
      <w:r>
        <w:t>Descripción y Diferenciación</w:t>
      </w:r>
    </w:p>
    <w:p w14:paraId="76B5792A" w14:textId="77777777" w:rsidR="002F1BA6" w:rsidRDefault="002F1BA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Textoennegrita"/>
        </w:rPr>
        <w:t>Descripción</w:t>
      </w:r>
      <w:r>
        <w:t>: En este ejercicio, la entrada del usuario se refleja en un atributo HTML.</w:t>
      </w:r>
    </w:p>
    <w:p w14:paraId="74B68151" w14:textId="0F41EC9F" w:rsidR="002F1BA6" w:rsidRPr="002F1BA6" w:rsidRDefault="002F1BA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Textoennegrita"/>
        </w:rPr>
        <w:t>Diferenciación</w:t>
      </w:r>
      <w:r>
        <w:t>: Diferente del primero, aquí el desafío es inyectar un script en el contexto de un atributo, no directamente en el cuerpo del HTML.</w:t>
      </w:r>
    </w:p>
    <w:p w14:paraId="4BF4A397" w14:textId="77777777" w:rsidR="00A519AF" w:rsidRPr="00A519AF" w:rsidRDefault="00A519AF" w:rsidP="00A519AF">
      <w:pPr>
        <w:pStyle w:val="Ttulo4"/>
      </w:pPr>
      <w:r w:rsidRPr="00A519AF">
        <w:t>Vulnerabilidad:</w:t>
      </w:r>
    </w:p>
    <w:p w14:paraId="0334B96B" w14:textId="77777777" w:rsidR="00A519AF" w:rsidRPr="00A519AF" w:rsidRDefault="00A519A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Tipo:</w:t>
      </w:r>
      <w:r w:rsidRPr="00A519AF">
        <w:rPr>
          <w:rFonts w:cstheme="minorHAnsi"/>
        </w:rPr>
        <w:t xml:space="preserve"> XSS Almacenado (Persistente)</w:t>
      </w:r>
    </w:p>
    <w:p w14:paraId="18B9DE05" w14:textId="77777777" w:rsidR="00A519AF" w:rsidRPr="00A519AF" w:rsidRDefault="00A519A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Descripción:</w:t>
      </w:r>
      <w:r w:rsidRPr="00A519AF">
        <w:rPr>
          <w:rFonts w:cstheme="minorHAnsi"/>
        </w:rPr>
        <w:t xml:space="preserve"> La entrada del usuario se almacena en el servidor y luego se muestra a los usuarios, incluyendo scripts maliciosos.</w:t>
      </w:r>
    </w:p>
    <w:p w14:paraId="2D871660" w14:textId="77777777" w:rsidR="00A519AF" w:rsidRPr="00A519AF" w:rsidRDefault="00A519AF" w:rsidP="00A519AF">
      <w:pPr>
        <w:pStyle w:val="Ttulo4"/>
      </w:pPr>
      <w:r w:rsidRPr="00A519AF">
        <w:t>Código Vulnerable:</w:t>
      </w:r>
    </w:p>
    <w:p w14:paraId="32721FF7" w14:textId="139F9D34" w:rsidR="00A519AF" w:rsidRPr="00A519AF" w:rsidRDefault="00A519A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Ubicación:</w:t>
      </w:r>
      <w:r w:rsidRPr="00A519AF">
        <w:rPr>
          <w:rFonts w:cstheme="minorHAnsi"/>
        </w:rPr>
        <w:t xml:space="preserve"> Formulario de comentarios.</w:t>
      </w:r>
    </w:p>
    <w:p w14:paraId="5F411E52" w14:textId="6D5E7FDF" w:rsidR="00A519AF" w:rsidRDefault="00A519A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Problema:</w:t>
      </w:r>
      <w:r w:rsidRPr="00A519AF">
        <w:rPr>
          <w:rFonts w:cstheme="minorHAnsi"/>
        </w:rPr>
        <w:t xml:space="preserve"> La aplicación guarda y muestra el comentario sin filtrar el contenido HTML o JavaScript.</w:t>
      </w:r>
    </w:p>
    <w:p w14:paraId="23705753" w14:textId="2E6C7A49" w:rsidR="00DE2697" w:rsidRDefault="00DE2697" w:rsidP="00DE2697">
      <w:pPr>
        <w:spacing w:before="100" w:beforeAutospacing="1" w:after="100" w:afterAutospacing="1" w:line="240" w:lineRule="auto"/>
        <w:rPr>
          <w:rFonts w:cstheme="minorHAnsi"/>
        </w:rPr>
      </w:pPr>
      <w:r w:rsidRPr="00DE2697">
        <w:rPr>
          <w:rFonts w:cstheme="minorHAnsi"/>
        </w:rPr>
        <w:drawing>
          <wp:inline distT="0" distB="0" distL="0" distR="0" wp14:anchorId="129BFEFD" wp14:editId="5466B129">
            <wp:extent cx="6645910" cy="3580130"/>
            <wp:effectExtent l="0" t="0" r="2540" b="1270"/>
            <wp:docPr id="16056821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821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50AE" w14:textId="1C989527" w:rsidR="00DE2697" w:rsidRDefault="00DE2697" w:rsidP="00DE2697">
      <w:pPr>
        <w:spacing w:before="100" w:beforeAutospacing="1" w:after="100" w:afterAutospacing="1" w:line="240" w:lineRule="auto"/>
        <w:rPr>
          <w:rFonts w:cstheme="minorHAnsi"/>
        </w:rPr>
      </w:pPr>
      <w:r w:rsidRPr="00DE2697">
        <w:rPr>
          <w:rFonts w:cstheme="minorHAnsi"/>
        </w:rPr>
        <w:lastRenderedPageBreak/>
        <w:drawing>
          <wp:inline distT="0" distB="0" distL="0" distR="0" wp14:anchorId="249EB03E" wp14:editId="7AA0E60F">
            <wp:extent cx="6645910" cy="3155950"/>
            <wp:effectExtent l="0" t="0" r="2540" b="6350"/>
            <wp:docPr id="2903055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0553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C0C4" w14:textId="1FCD3DD1" w:rsidR="00DE2697" w:rsidRDefault="00DE2697" w:rsidP="00DE2697">
      <w:p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 xml:space="preserve">El problema de no </w:t>
      </w:r>
      <w:proofErr w:type="spellStart"/>
      <w:r>
        <w:rPr>
          <w:rFonts w:cstheme="minorHAnsi"/>
        </w:rPr>
        <w:t>sanitizar</w:t>
      </w:r>
      <w:proofErr w:type="spellEnd"/>
      <w:r>
        <w:rPr>
          <w:rFonts w:cstheme="minorHAnsi"/>
        </w:rPr>
        <w:t xml:space="preserve"> la entrada es que al poner alguna etiqueta HTML como &lt;u&gt;test&lt;/u&gt;, la ejecuta.</w:t>
      </w:r>
    </w:p>
    <w:p w14:paraId="774894E1" w14:textId="77777777" w:rsidR="00D45977" w:rsidRDefault="00D45977" w:rsidP="00DE2697">
      <w:pPr>
        <w:spacing w:before="100" w:beforeAutospacing="1" w:after="100" w:afterAutospacing="1" w:line="240" w:lineRule="auto"/>
        <w:rPr>
          <w:rFonts w:cstheme="minorHAnsi"/>
        </w:rPr>
      </w:pPr>
    </w:p>
    <w:p w14:paraId="3B739199" w14:textId="321058F7" w:rsidR="00D45977" w:rsidRDefault="00D45977" w:rsidP="00DE2697">
      <w:pPr>
        <w:spacing w:before="100" w:beforeAutospacing="1" w:after="100" w:afterAutospacing="1" w:line="240" w:lineRule="auto"/>
        <w:rPr>
          <w:rFonts w:cstheme="minorHAnsi"/>
        </w:rPr>
      </w:pPr>
      <w:r w:rsidRPr="00D45977">
        <w:rPr>
          <w:rFonts w:cstheme="minorHAnsi"/>
        </w:rPr>
        <w:drawing>
          <wp:inline distT="0" distB="0" distL="0" distR="0" wp14:anchorId="3831B949" wp14:editId="2A27080B">
            <wp:extent cx="6645910" cy="2904490"/>
            <wp:effectExtent l="0" t="0" r="2540" b="0"/>
            <wp:docPr id="145423726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37266" name="Imagen 1" descr="Interfaz de usuario gráfica, Aplicación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30DB" w14:textId="77777777" w:rsidR="00D45977" w:rsidRDefault="00D45977" w:rsidP="00DE2697">
      <w:pPr>
        <w:spacing w:before="100" w:beforeAutospacing="1" w:after="100" w:afterAutospacing="1" w:line="240" w:lineRule="auto"/>
        <w:rPr>
          <w:rFonts w:cstheme="minorHAnsi"/>
        </w:rPr>
      </w:pPr>
    </w:p>
    <w:p w14:paraId="218705A2" w14:textId="77777777" w:rsidR="00D45977" w:rsidRDefault="00D45977" w:rsidP="00D45977">
      <w:pPr>
        <w:spacing w:before="100" w:beforeAutospacing="1" w:after="100" w:afterAutospacing="1" w:line="240" w:lineRule="auto"/>
        <w:rPr>
          <w:rFonts w:cstheme="minorHAnsi"/>
        </w:rPr>
      </w:pPr>
      <w:r w:rsidRPr="00D45977">
        <w:rPr>
          <w:rFonts w:cstheme="minorHAnsi"/>
        </w:rPr>
        <w:lastRenderedPageBreak/>
        <w:drawing>
          <wp:inline distT="0" distB="0" distL="0" distR="0" wp14:anchorId="09C7473B" wp14:editId="3D0451DD">
            <wp:extent cx="6645910" cy="4353560"/>
            <wp:effectExtent l="0" t="0" r="2540" b="8890"/>
            <wp:docPr id="17106252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25212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DC2F" w14:textId="77777777" w:rsidR="00D45977" w:rsidRDefault="00D45977" w:rsidP="00D45977">
      <w:pPr>
        <w:spacing w:before="100" w:beforeAutospacing="1" w:after="100" w:afterAutospacing="1" w:line="240" w:lineRule="auto"/>
        <w:rPr>
          <w:rFonts w:cstheme="minorHAnsi"/>
        </w:rPr>
      </w:pPr>
    </w:p>
    <w:p w14:paraId="33DEEA17" w14:textId="77777777" w:rsidR="00D45977" w:rsidRDefault="00D45977" w:rsidP="00D45977">
      <w:p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 xml:space="preserve">Para este caso, la ejecución de script </w:t>
      </w:r>
      <w:proofErr w:type="spellStart"/>
      <w:r>
        <w:rPr>
          <w:rFonts w:cstheme="minorHAnsi"/>
        </w:rPr>
        <w:t>si</w:t>
      </w:r>
      <w:proofErr w:type="spellEnd"/>
      <w:r>
        <w:rPr>
          <w:rFonts w:cstheme="minorHAnsi"/>
        </w:rPr>
        <w:t xml:space="preserve"> que la </w:t>
      </w:r>
      <w:proofErr w:type="spellStart"/>
      <w:r>
        <w:rPr>
          <w:rFonts w:cstheme="minorHAnsi"/>
        </w:rPr>
        <w:t>sanitiza</w:t>
      </w:r>
      <w:proofErr w:type="spellEnd"/>
      <w:r>
        <w:rPr>
          <w:rFonts w:cstheme="minorHAnsi"/>
        </w:rPr>
        <w:t>, pero si probamos con la etiqueta &lt;</w:t>
      </w:r>
      <w:proofErr w:type="spellStart"/>
      <w:r>
        <w:rPr>
          <w:rFonts w:cstheme="minorHAnsi"/>
        </w:rPr>
        <w:t>img</w:t>
      </w:r>
      <w:proofErr w:type="spellEnd"/>
      <w:r>
        <w:rPr>
          <w:rFonts w:cstheme="minorHAnsi"/>
        </w:rPr>
        <w:t>&gt; no.</w:t>
      </w:r>
    </w:p>
    <w:p w14:paraId="4865A802" w14:textId="50D4D8F9" w:rsidR="00D45977" w:rsidRDefault="00D45977" w:rsidP="00D45977">
      <w:pPr>
        <w:spacing w:before="100" w:beforeAutospacing="1" w:after="100" w:afterAutospacing="1" w:line="240" w:lineRule="auto"/>
        <w:rPr>
          <w:rFonts w:cstheme="minorHAnsi"/>
        </w:rPr>
      </w:pPr>
      <w:r w:rsidRPr="00D45977">
        <w:rPr>
          <w:rFonts w:cstheme="minorHAnsi"/>
        </w:rPr>
        <w:drawing>
          <wp:inline distT="0" distB="0" distL="0" distR="0" wp14:anchorId="1094ABE4" wp14:editId="3292FEBB">
            <wp:extent cx="4734586" cy="1181265"/>
            <wp:effectExtent l="0" t="0" r="8890" b="0"/>
            <wp:docPr id="15049059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59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A21E" w14:textId="4B232EF5" w:rsidR="00D45977" w:rsidRPr="00A519AF" w:rsidRDefault="00D45977" w:rsidP="00DE2697">
      <w:pPr>
        <w:spacing w:before="100" w:beforeAutospacing="1" w:after="100" w:afterAutospacing="1" w:line="240" w:lineRule="auto"/>
        <w:rPr>
          <w:rFonts w:cstheme="minorHAnsi"/>
        </w:rPr>
      </w:pPr>
      <w:r w:rsidRPr="00D45977">
        <w:rPr>
          <w:rFonts w:cstheme="minorHAnsi"/>
        </w:rPr>
        <w:lastRenderedPageBreak/>
        <w:drawing>
          <wp:inline distT="0" distB="0" distL="0" distR="0" wp14:anchorId="1FCD499E" wp14:editId="2AAB2DB2">
            <wp:extent cx="6645910" cy="3893185"/>
            <wp:effectExtent l="0" t="0" r="2540" b="0"/>
            <wp:docPr id="129307373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3730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1697" w14:textId="77777777" w:rsidR="00A519AF" w:rsidRPr="00A519AF" w:rsidRDefault="00A519AF" w:rsidP="00A519AF">
      <w:pPr>
        <w:pStyle w:val="Ttulo4"/>
      </w:pPr>
      <w:r w:rsidRPr="00A519AF">
        <w:t>Explotación:</w:t>
      </w:r>
    </w:p>
    <w:p w14:paraId="1932A9B0" w14:textId="77777777" w:rsidR="00A519AF" w:rsidRDefault="00A519AF" w:rsidP="00A519AF">
      <w:pPr>
        <w:pStyle w:val="HTMLconformatoprevio"/>
        <w:rPr>
          <w:rFonts w:asciiTheme="minorHAnsi" w:hAnsiTheme="minorHAnsi" w:cstheme="minorHAnsi"/>
        </w:rPr>
      </w:pPr>
    </w:p>
    <w:p w14:paraId="6E8306A8" w14:textId="56E511FA" w:rsidR="00A519AF" w:rsidRDefault="00D45977" w:rsidP="00A519AF">
      <w:pPr>
        <w:pStyle w:val="HTMLconformatoprevio"/>
        <w:rPr>
          <w:rStyle w:val="hljs-tag"/>
          <w:rFonts w:asciiTheme="minorHAnsi" w:hAnsiTheme="minorHAnsi" w:cstheme="minorHAnsi"/>
        </w:rPr>
      </w:pPr>
      <w:r w:rsidRPr="00D45977">
        <w:rPr>
          <w:rStyle w:val="hljs-tag"/>
          <w:rFonts w:asciiTheme="minorHAnsi" w:hAnsiTheme="minorHAnsi" w:cstheme="minorHAnsi"/>
        </w:rPr>
        <w:t>&lt;</w:t>
      </w:r>
      <w:proofErr w:type="spellStart"/>
      <w:r w:rsidRPr="00D45977">
        <w:rPr>
          <w:rStyle w:val="hljs-tag"/>
          <w:rFonts w:asciiTheme="minorHAnsi" w:hAnsiTheme="minorHAnsi" w:cstheme="minorHAnsi"/>
        </w:rPr>
        <w:t>img</w:t>
      </w:r>
      <w:proofErr w:type="spellEnd"/>
      <w:r w:rsidRPr="00D45977">
        <w:rPr>
          <w:rStyle w:val="hljs-tag"/>
          <w:rFonts w:asciiTheme="minorHAnsi" w:hAnsiTheme="minorHAnsi" w:cstheme="minorHAnsi"/>
        </w:rPr>
        <w:t xml:space="preserve"> </w:t>
      </w:r>
      <w:proofErr w:type="spellStart"/>
      <w:r w:rsidRPr="00D45977">
        <w:rPr>
          <w:rStyle w:val="hljs-tag"/>
          <w:rFonts w:asciiTheme="minorHAnsi" w:hAnsiTheme="minorHAnsi" w:cstheme="minorHAnsi"/>
        </w:rPr>
        <w:t>src</w:t>
      </w:r>
      <w:proofErr w:type="spellEnd"/>
      <w:r w:rsidRPr="00D45977">
        <w:rPr>
          <w:rStyle w:val="hljs-tag"/>
          <w:rFonts w:asciiTheme="minorHAnsi" w:hAnsiTheme="minorHAnsi" w:cstheme="minorHAnsi"/>
        </w:rPr>
        <w:t xml:space="preserve">="123" </w:t>
      </w:r>
      <w:proofErr w:type="spellStart"/>
      <w:r w:rsidRPr="00D45977">
        <w:rPr>
          <w:rStyle w:val="hljs-tag"/>
          <w:rFonts w:asciiTheme="minorHAnsi" w:hAnsiTheme="minorHAnsi" w:cstheme="minorHAnsi"/>
        </w:rPr>
        <w:t>onerror</w:t>
      </w:r>
      <w:proofErr w:type="spellEnd"/>
      <w:r w:rsidRPr="00D45977">
        <w:rPr>
          <w:rStyle w:val="hljs-tag"/>
          <w:rFonts w:asciiTheme="minorHAnsi" w:hAnsiTheme="minorHAnsi" w:cstheme="minorHAnsi"/>
        </w:rPr>
        <w:t>="</w:t>
      </w:r>
      <w:proofErr w:type="spellStart"/>
      <w:proofErr w:type="gramStart"/>
      <w:r w:rsidRPr="00D45977">
        <w:rPr>
          <w:rStyle w:val="hljs-tag"/>
          <w:rFonts w:asciiTheme="minorHAnsi" w:hAnsiTheme="minorHAnsi" w:cstheme="minorHAnsi"/>
        </w:rPr>
        <w:t>alert</w:t>
      </w:r>
      <w:proofErr w:type="spellEnd"/>
      <w:r w:rsidRPr="00D45977">
        <w:rPr>
          <w:rStyle w:val="hljs-tag"/>
          <w:rFonts w:asciiTheme="minorHAnsi" w:hAnsiTheme="minorHAnsi" w:cstheme="minorHAnsi"/>
        </w:rPr>
        <w:t>(</w:t>
      </w:r>
      <w:proofErr w:type="gramEnd"/>
      <w:r w:rsidRPr="00D45977">
        <w:rPr>
          <w:rStyle w:val="hljs-tag"/>
          <w:rFonts w:asciiTheme="minorHAnsi" w:hAnsiTheme="minorHAnsi" w:cstheme="minorHAnsi"/>
        </w:rPr>
        <w:t>'</w:t>
      </w:r>
      <w:proofErr w:type="spellStart"/>
      <w:r w:rsidRPr="00D45977">
        <w:rPr>
          <w:rStyle w:val="hljs-tag"/>
          <w:rFonts w:asciiTheme="minorHAnsi" w:hAnsiTheme="minorHAnsi" w:cstheme="minorHAnsi"/>
        </w:rPr>
        <w:t>Stored</w:t>
      </w:r>
      <w:proofErr w:type="spellEnd"/>
      <w:r w:rsidRPr="00D45977">
        <w:rPr>
          <w:rStyle w:val="hljs-tag"/>
          <w:rFonts w:asciiTheme="minorHAnsi" w:hAnsiTheme="minorHAnsi" w:cstheme="minorHAnsi"/>
        </w:rPr>
        <w:t xml:space="preserve"> XSS')"&gt;</w:t>
      </w:r>
    </w:p>
    <w:p w14:paraId="7A10B56F" w14:textId="77777777" w:rsidR="00D45977" w:rsidRPr="00A519AF" w:rsidRDefault="00D45977" w:rsidP="00A519AF">
      <w:pPr>
        <w:pStyle w:val="HTMLconformatoprevio"/>
        <w:rPr>
          <w:rStyle w:val="CdigoHTML"/>
          <w:rFonts w:asciiTheme="minorHAnsi" w:hAnsiTheme="minorHAnsi" w:cstheme="minorHAnsi"/>
        </w:rPr>
      </w:pPr>
    </w:p>
    <w:p w14:paraId="48A6390E" w14:textId="77777777" w:rsidR="00D45977" w:rsidRDefault="00D45977">
      <w:pPr>
        <w:rPr>
          <w:rFonts w:eastAsiaTheme="majorEastAsia" w:cstheme="minorHAnsi"/>
          <w:color w:val="1F3763" w:themeColor="accent1" w:themeShade="7F"/>
          <w:sz w:val="24"/>
          <w:szCs w:val="24"/>
        </w:rPr>
      </w:pPr>
      <w:r>
        <w:rPr>
          <w:rFonts w:cstheme="minorHAnsi"/>
        </w:rPr>
        <w:br w:type="page"/>
      </w:r>
    </w:p>
    <w:p w14:paraId="5D0166F9" w14:textId="0404D684" w:rsidR="00A519AF" w:rsidRDefault="00A519AF" w:rsidP="00A519AF">
      <w:pPr>
        <w:pStyle w:val="Ttulo3"/>
        <w:rPr>
          <w:rFonts w:asciiTheme="minorHAnsi" w:hAnsiTheme="minorHAnsi" w:cstheme="minorHAnsi"/>
        </w:rPr>
      </w:pPr>
      <w:bookmarkStart w:id="2" w:name="_Toc152009587"/>
      <w:r w:rsidRPr="00A519AF">
        <w:rPr>
          <w:rFonts w:asciiTheme="minorHAnsi" w:hAnsiTheme="minorHAnsi" w:cstheme="minorHAnsi"/>
        </w:rPr>
        <w:lastRenderedPageBreak/>
        <w:t>Ejercicio 3: DOM-</w:t>
      </w:r>
      <w:proofErr w:type="spellStart"/>
      <w:r w:rsidRPr="00A519AF">
        <w:rPr>
          <w:rFonts w:asciiTheme="minorHAnsi" w:hAnsiTheme="minorHAnsi" w:cstheme="minorHAnsi"/>
        </w:rPr>
        <w:t>based</w:t>
      </w:r>
      <w:bookmarkEnd w:id="2"/>
      <w:proofErr w:type="spellEnd"/>
    </w:p>
    <w:p w14:paraId="1DB29DBD" w14:textId="77777777" w:rsidR="002F1BA6" w:rsidRDefault="002F1BA6" w:rsidP="002F1BA6"/>
    <w:p w14:paraId="2AE50646" w14:textId="77777777" w:rsidR="002F1BA6" w:rsidRDefault="002F1BA6" w:rsidP="002F1BA6">
      <w:pPr>
        <w:pStyle w:val="Ttulo4"/>
      </w:pPr>
      <w:r>
        <w:t>Descripción y Diferenciación</w:t>
      </w:r>
    </w:p>
    <w:p w14:paraId="2F2E7FBA" w14:textId="77777777" w:rsidR="002F1BA6" w:rsidRDefault="002F1BA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Textoennegrita"/>
        </w:rPr>
        <w:t>Descripción</w:t>
      </w:r>
      <w:r>
        <w:t>: Aquí se trata de un XSS almacenado, donde el script inyectado se guarda en el servidor y afecta a todos los usuarios que ven la página.</w:t>
      </w:r>
    </w:p>
    <w:p w14:paraId="65144014" w14:textId="41D60DA1" w:rsidR="002F1BA6" w:rsidRPr="002F1BA6" w:rsidRDefault="002F1BA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Textoennegrita"/>
        </w:rPr>
        <w:t>Diferenciación</w:t>
      </w:r>
      <w:r>
        <w:t>: A diferencia de los anteriores, este script no solo afecta al usuario que lo inyecta sino a cualquiera que acceda a esa parte del sitio.</w:t>
      </w:r>
    </w:p>
    <w:p w14:paraId="19D83CB8" w14:textId="77777777" w:rsidR="00A519AF" w:rsidRPr="00A519AF" w:rsidRDefault="00A519AF" w:rsidP="00A519AF">
      <w:pPr>
        <w:pStyle w:val="Ttulo4"/>
      </w:pPr>
      <w:r w:rsidRPr="00A519AF">
        <w:t>Vulnerabilidad:</w:t>
      </w:r>
    </w:p>
    <w:p w14:paraId="179E25A7" w14:textId="77777777" w:rsidR="00A519AF" w:rsidRPr="00A519AF" w:rsidRDefault="00A519A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Tipo:</w:t>
      </w:r>
      <w:r w:rsidRPr="00A519AF">
        <w:rPr>
          <w:rFonts w:cstheme="minorHAnsi"/>
        </w:rPr>
        <w:t xml:space="preserve"> XSS Basado en DOM</w:t>
      </w:r>
    </w:p>
    <w:p w14:paraId="29174419" w14:textId="77777777" w:rsidR="00A519AF" w:rsidRPr="00A519AF" w:rsidRDefault="00A519A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Descripción:</w:t>
      </w:r>
      <w:r w:rsidRPr="00A519AF">
        <w:rPr>
          <w:rFonts w:cstheme="minorHAnsi"/>
        </w:rPr>
        <w:t xml:space="preserve"> El script en el cliente (JavaScript) escribe datos no confiables en el DOM.</w:t>
      </w:r>
    </w:p>
    <w:p w14:paraId="7C9C310B" w14:textId="77777777" w:rsidR="00A519AF" w:rsidRPr="00A519AF" w:rsidRDefault="00A519AF" w:rsidP="00A519AF">
      <w:pPr>
        <w:pStyle w:val="Ttulo4"/>
      </w:pPr>
      <w:r w:rsidRPr="00A519AF">
        <w:t>Código Vulnerable:</w:t>
      </w:r>
    </w:p>
    <w:p w14:paraId="0F127B85" w14:textId="77777777" w:rsidR="00A519AF" w:rsidRPr="00A519AF" w:rsidRDefault="00A519A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Ubicación:</w:t>
      </w:r>
      <w:r w:rsidRPr="00A519AF">
        <w:rPr>
          <w:rFonts w:cstheme="minorHAnsi"/>
        </w:rPr>
        <w:t xml:space="preserve"> Generalmente en el JavaScript del lado del cliente.</w:t>
      </w:r>
    </w:p>
    <w:p w14:paraId="53194EFE" w14:textId="77777777" w:rsidR="00A519AF" w:rsidRDefault="00A519A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Problema:</w:t>
      </w:r>
      <w:r w:rsidRPr="00A519AF">
        <w:rPr>
          <w:rFonts w:cstheme="minorHAnsi"/>
        </w:rPr>
        <w:t xml:space="preserve"> La aplicación escribe directamente en el DOM con datos controlados por el usuario sin adecuada validación.</w:t>
      </w:r>
    </w:p>
    <w:p w14:paraId="5808241B" w14:textId="1F767555" w:rsidR="002F1BA6" w:rsidRDefault="002F1BA6" w:rsidP="002F1BA6">
      <w:pPr>
        <w:spacing w:before="100" w:beforeAutospacing="1" w:after="100" w:afterAutospacing="1" w:line="240" w:lineRule="auto"/>
        <w:rPr>
          <w:rFonts w:cstheme="minorHAnsi"/>
        </w:rPr>
      </w:pPr>
      <w:r w:rsidRPr="002F1BA6">
        <w:rPr>
          <w:rFonts w:cstheme="minorHAnsi"/>
        </w:rPr>
        <w:drawing>
          <wp:inline distT="0" distB="0" distL="0" distR="0" wp14:anchorId="1E800EA7" wp14:editId="016CE846">
            <wp:extent cx="6645910" cy="3683000"/>
            <wp:effectExtent l="0" t="0" r="2540" b="0"/>
            <wp:docPr id="1912522058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22058" name="Imagen 1" descr="Interfaz de usuario gráfica, Texto, Aplicación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686" w14:textId="7BBD781D" w:rsidR="002F1BA6" w:rsidRDefault="002F1BA6" w:rsidP="002F1BA6">
      <w:pPr>
        <w:spacing w:before="100" w:beforeAutospacing="1" w:after="100" w:afterAutospacing="1" w:line="240" w:lineRule="auto"/>
        <w:rPr>
          <w:rFonts w:cstheme="minorHAnsi"/>
        </w:rPr>
      </w:pPr>
      <w:r w:rsidRPr="002F1BA6">
        <w:rPr>
          <w:rFonts w:cstheme="minorHAnsi"/>
        </w:rPr>
        <w:lastRenderedPageBreak/>
        <w:drawing>
          <wp:inline distT="0" distB="0" distL="0" distR="0" wp14:anchorId="2EB5E37A" wp14:editId="163D9C18">
            <wp:extent cx="6645910" cy="3244850"/>
            <wp:effectExtent l="0" t="0" r="2540" b="0"/>
            <wp:docPr id="1511331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3161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B5E2" w14:textId="79C9A84F" w:rsidR="00E10F32" w:rsidRDefault="00E10F32" w:rsidP="002F1BA6">
      <w:pPr>
        <w:spacing w:before="100" w:beforeAutospacing="1" w:after="100" w:afterAutospacing="1" w:line="240" w:lineRule="auto"/>
        <w:rPr>
          <w:rFonts w:cstheme="minorHAnsi"/>
        </w:rPr>
      </w:pPr>
      <w:r w:rsidRPr="00E10F32">
        <w:rPr>
          <w:rFonts w:cstheme="minorHAnsi"/>
        </w:rPr>
        <w:drawing>
          <wp:inline distT="0" distB="0" distL="0" distR="0" wp14:anchorId="484AD190" wp14:editId="79566CAE">
            <wp:extent cx="5591955" cy="2248214"/>
            <wp:effectExtent l="0" t="0" r="0" b="0"/>
            <wp:docPr id="14345093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9387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C52D" w14:textId="5AE58840" w:rsidR="002F1BA6" w:rsidRDefault="00E10F32" w:rsidP="002F1BA6">
      <w:pPr>
        <w:spacing w:before="100" w:beforeAutospacing="1" w:after="100" w:afterAutospacing="1" w:line="240" w:lineRule="auto"/>
        <w:rPr>
          <w:rFonts w:cstheme="minorHAnsi"/>
        </w:rPr>
      </w:pPr>
      <w:r w:rsidRPr="00E10F32">
        <w:rPr>
          <w:rFonts w:cstheme="minorHAnsi"/>
        </w:rPr>
        <w:drawing>
          <wp:inline distT="0" distB="0" distL="0" distR="0" wp14:anchorId="32A8E2D5" wp14:editId="1F932972">
            <wp:extent cx="6645910" cy="2788285"/>
            <wp:effectExtent l="0" t="0" r="2540" b="0"/>
            <wp:docPr id="186772805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28052" name="Imagen 1" descr="Interfaz de usuario gráfica, Aplicación, Team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F46F" w14:textId="77777777" w:rsidR="002F1BA6" w:rsidRPr="00A519AF" w:rsidRDefault="002F1BA6" w:rsidP="002F1BA6">
      <w:pPr>
        <w:spacing w:before="100" w:beforeAutospacing="1" w:after="100" w:afterAutospacing="1" w:line="240" w:lineRule="auto"/>
        <w:rPr>
          <w:rFonts w:cstheme="minorHAnsi"/>
        </w:rPr>
      </w:pPr>
    </w:p>
    <w:p w14:paraId="0CF85086" w14:textId="77777777" w:rsidR="00A519AF" w:rsidRPr="00A519AF" w:rsidRDefault="00A519AF" w:rsidP="00A519AF">
      <w:pPr>
        <w:pStyle w:val="Ttulo4"/>
      </w:pPr>
      <w:r w:rsidRPr="00A519AF">
        <w:t>Explotación:</w:t>
      </w:r>
    </w:p>
    <w:p w14:paraId="2D35EDE3" w14:textId="77777777" w:rsidR="00A519AF" w:rsidRPr="00A519AF" w:rsidRDefault="00A519A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Fonts w:cstheme="minorHAnsi"/>
        </w:rPr>
        <w:t>Cambio en la URL o manipulación del DOM para incluir:</w:t>
      </w:r>
    </w:p>
    <w:p w14:paraId="419C2272" w14:textId="77777777" w:rsidR="00A519AF" w:rsidRDefault="00A519AF" w:rsidP="00A519AF">
      <w:pPr>
        <w:pStyle w:val="HTMLconformatoprevio"/>
        <w:rPr>
          <w:rFonts w:asciiTheme="minorHAnsi" w:hAnsiTheme="minorHAnsi" w:cstheme="minorHAnsi"/>
        </w:rPr>
      </w:pPr>
    </w:p>
    <w:p w14:paraId="0F4CC093" w14:textId="2EDA3159" w:rsidR="00A519AF" w:rsidRDefault="00A519AF" w:rsidP="00A519AF">
      <w:pPr>
        <w:pStyle w:val="HTMLconformatoprevio"/>
        <w:rPr>
          <w:rStyle w:val="CdigoHTML"/>
          <w:rFonts w:asciiTheme="minorHAnsi" w:hAnsiTheme="minorHAnsi" w:cstheme="minorHAnsi"/>
        </w:rPr>
      </w:pPr>
      <w:r w:rsidRPr="00A519AF">
        <w:rPr>
          <w:rStyle w:val="CdigoHTML"/>
          <w:rFonts w:asciiTheme="minorHAnsi" w:hAnsiTheme="minorHAnsi" w:cstheme="minorHAnsi"/>
        </w:rPr>
        <w:t>#</w:t>
      </w:r>
      <w:r w:rsidR="00E10F32">
        <w:rPr>
          <w:rStyle w:val="CdigoHTML"/>
          <w:rFonts w:asciiTheme="minorHAnsi" w:hAnsiTheme="minorHAnsi" w:cstheme="minorHAnsi"/>
        </w:rPr>
        <w:t xml:space="preserve">1’ </w:t>
      </w:r>
      <w:proofErr w:type="spellStart"/>
      <w:r w:rsidR="00E10F32">
        <w:rPr>
          <w:rStyle w:val="CdigoHTML"/>
          <w:rFonts w:asciiTheme="minorHAnsi" w:hAnsiTheme="minorHAnsi" w:cstheme="minorHAnsi"/>
        </w:rPr>
        <w:t>onerror</w:t>
      </w:r>
      <w:proofErr w:type="spellEnd"/>
      <w:proofErr w:type="gramStart"/>
      <w:r w:rsidR="00E10F32">
        <w:rPr>
          <w:rStyle w:val="CdigoHTML"/>
          <w:rFonts w:asciiTheme="minorHAnsi" w:hAnsiTheme="minorHAnsi" w:cstheme="minorHAnsi"/>
        </w:rPr>
        <w:t>=”</w:t>
      </w:r>
      <w:proofErr w:type="spellStart"/>
      <w:r w:rsidRPr="00A519AF">
        <w:rPr>
          <w:rStyle w:val="hljs-title"/>
          <w:rFonts w:asciiTheme="minorHAnsi" w:hAnsiTheme="minorHAnsi" w:cstheme="minorHAnsi"/>
        </w:rPr>
        <w:t>alert</w:t>
      </w:r>
      <w:proofErr w:type="spellEnd"/>
      <w:proofErr w:type="gramEnd"/>
      <w:r w:rsidRPr="00A519AF">
        <w:rPr>
          <w:rStyle w:val="CdigoHTML"/>
          <w:rFonts w:asciiTheme="minorHAnsi" w:hAnsiTheme="minorHAnsi" w:cstheme="minorHAnsi"/>
        </w:rPr>
        <w:t>(</w:t>
      </w:r>
      <w:r w:rsidR="00E10F32">
        <w:rPr>
          <w:rStyle w:val="CdigoHTML"/>
          <w:rFonts w:asciiTheme="minorHAnsi" w:hAnsiTheme="minorHAnsi" w:cstheme="minorHAnsi"/>
        </w:rPr>
        <w:t>‘</w:t>
      </w:r>
      <w:r w:rsidRPr="00A519AF">
        <w:rPr>
          <w:rStyle w:val="hljs-string"/>
          <w:rFonts w:asciiTheme="minorHAnsi" w:hAnsiTheme="minorHAnsi" w:cstheme="minorHAnsi"/>
        </w:rPr>
        <w:t>XSS'</w:t>
      </w:r>
      <w:r w:rsidRPr="00A519AF">
        <w:rPr>
          <w:rStyle w:val="CdigoHTML"/>
          <w:rFonts w:asciiTheme="minorHAnsi" w:hAnsiTheme="minorHAnsi" w:cstheme="minorHAnsi"/>
        </w:rPr>
        <w:t>)</w:t>
      </w:r>
      <w:r w:rsidR="00E10F32">
        <w:rPr>
          <w:rStyle w:val="CdigoHTML"/>
          <w:rFonts w:asciiTheme="minorHAnsi" w:hAnsiTheme="minorHAnsi" w:cstheme="minorHAnsi"/>
        </w:rPr>
        <w:t>”</w:t>
      </w:r>
    </w:p>
    <w:p w14:paraId="0C616409" w14:textId="77777777" w:rsidR="00A519AF" w:rsidRPr="00A519AF" w:rsidRDefault="00A519AF" w:rsidP="00A519AF">
      <w:pPr>
        <w:pStyle w:val="HTMLconformatoprevio"/>
        <w:rPr>
          <w:rStyle w:val="CdigoHTML"/>
          <w:rFonts w:asciiTheme="minorHAnsi" w:hAnsiTheme="minorHAnsi" w:cstheme="minorHAnsi"/>
        </w:rPr>
      </w:pPr>
    </w:p>
    <w:p w14:paraId="64C03EBB" w14:textId="77777777" w:rsidR="00D45977" w:rsidRDefault="00D45977" w:rsidP="00A519AF">
      <w:pPr>
        <w:pStyle w:val="Ttulo3"/>
        <w:rPr>
          <w:rFonts w:asciiTheme="minorHAnsi" w:hAnsiTheme="minorHAnsi" w:cstheme="minorHAnsi"/>
        </w:rPr>
      </w:pPr>
    </w:p>
    <w:p w14:paraId="57BCAD1B" w14:textId="77777777" w:rsidR="00D45977" w:rsidRDefault="00D45977">
      <w:pPr>
        <w:rPr>
          <w:rFonts w:eastAsiaTheme="majorEastAsia" w:cstheme="minorHAnsi"/>
          <w:color w:val="1F3763" w:themeColor="accent1" w:themeShade="7F"/>
          <w:sz w:val="24"/>
          <w:szCs w:val="24"/>
        </w:rPr>
      </w:pPr>
      <w:r>
        <w:rPr>
          <w:rFonts w:cstheme="minorHAnsi"/>
        </w:rPr>
        <w:br w:type="page"/>
      </w:r>
    </w:p>
    <w:p w14:paraId="0E848F30" w14:textId="3E33792E" w:rsidR="00A519AF" w:rsidRDefault="00A519AF" w:rsidP="00A519AF">
      <w:pPr>
        <w:pStyle w:val="Ttulo3"/>
        <w:rPr>
          <w:rFonts w:asciiTheme="minorHAnsi" w:hAnsiTheme="minorHAnsi" w:cstheme="minorHAnsi"/>
        </w:rPr>
      </w:pPr>
      <w:bookmarkStart w:id="3" w:name="_Toc152009588"/>
      <w:r w:rsidRPr="00A519AF">
        <w:rPr>
          <w:rFonts w:asciiTheme="minorHAnsi" w:hAnsiTheme="minorHAnsi" w:cstheme="minorHAnsi"/>
        </w:rPr>
        <w:lastRenderedPageBreak/>
        <w:t>Ejercicio 4: Reflejado en contexto de JavaScript</w:t>
      </w:r>
      <w:bookmarkEnd w:id="3"/>
    </w:p>
    <w:p w14:paraId="5F78B8C2" w14:textId="77777777" w:rsidR="002F1BA6" w:rsidRDefault="002F1BA6" w:rsidP="002F1BA6"/>
    <w:p w14:paraId="39C2DC9F" w14:textId="77777777" w:rsidR="002F1BA6" w:rsidRDefault="002F1BA6" w:rsidP="002F1BA6">
      <w:pPr>
        <w:pStyle w:val="Ttulo4"/>
      </w:pPr>
      <w:r>
        <w:t>Descripción y Diferenciación</w:t>
      </w:r>
    </w:p>
    <w:p w14:paraId="0396A093" w14:textId="77777777" w:rsidR="002F1BA6" w:rsidRDefault="002F1BA6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Textoennegrita"/>
        </w:rPr>
        <w:t>Descripción</w:t>
      </w:r>
      <w:r>
        <w:t>: Este ejercicio introduce una inyección dentro del contexto de un código JavaScript.</w:t>
      </w:r>
    </w:p>
    <w:p w14:paraId="0FA02D3D" w14:textId="355E426C" w:rsidR="002F1BA6" w:rsidRPr="002F1BA6" w:rsidRDefault="002F1BA6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Textoennegrita"/>
        </w:rPr>
        <w:t>Diferenciación</w:t>
      </w:r>
      <w:r>
        <w:t>: A diferencia de los anteriores, aquí el reto es inyectar código en un script JavaScript, no directamente en HTML.</w:t>
      </w:r>
    </w:p>
    <w:p w14:paraId="0E75D85E" w14:textId="77777777" w:rsidR="00A519AF" w:rsidRPr="00A519AF" w:rsidRDefault="00A519AF" w:rsidP="00A519AF">
      <w:pPr>
        <w:pStyle w:val="Ttulo4"/>
      </w:pPr>
      <w:r w:rsidRPr="00A519AF">
        <w:t>Vulnerabilidad:</w:t>
      </w:r>
    </w:p>
    <w:p w14:paraId="59FA3CE7" w14:textId="77777777" w:rsidR="00A519AF" w:rsidRPr="00A519AF" w:rsidRDefault="00A519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Tipo:</w:t>
      </w:r>
      <w:r w:rsidRPr="00A519AF">
        <w:rPr>
          <w:rFonts w:cstheme="minorHAnsi"/>
        </w:rPr>
        <w:t xml:space="preserve"> XSS Reflejado en contexto de JavaScript</w:t>
      </w:r>
    </w:p>
    <w:p w14:paraId="6FFF50F1" w14:textId="77777777" w:rsidR="00A519AF" w:rsidRPr="00A519AF" w:rsidRDefault="00A519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Descripción:</w:t>
      </w:r>
      <w:r w:rsidRPr="00A519AF">
        <w:rPr>
          <w:rFonts w:cstheme="minorHAnsi"/>
        </w:rPr>
        <w:t xml:space="preserve"> La entrada del usuario se inserta en un contexto de código JavaScript.</w:t>
      </w:r>
    </w:p>
    <w:p w14:paraId="30D12463" w14:textId="77777777" w:rsidR="00A519AF" w:rsidRPr="00A519AF" w:rsidRDefault="00A519AF" w:rsidP="00A519AF">
      <w:pPr>
        <w:pStyle w:val="Ttulo4"/>
      </w:pPr>
      <w:r w:rsidRPr="00A519AF">
        <w:t>Código Vulnerable:</w:t>
      </w:r>
    </w:p>
    <w:p w14:paraId="626DC719" w14:textId="77777777" w:rsidR="00A519AF" w:rsidRPr="00A519AF" w:rsidRDefault="00A519A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Ubicación:</w:t>
      </w:r>
      <w:r w:rsidRPr="00A519AF">
        <w:rPr>
          <w:rFonts w:cstheme="minorHAnsi"/>
        </w:rPr>
        <w:t xml:space="preserve"> Dentro de un bloque de script en la página.</w:t>
      </w:r>
    </w:p>
    <w:p w14:paraId="287C01D2" w14:textId="1D0FF73F" w:rsidR="00A519AF" w:rsidRDefault="00A519A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Problema:</w:t>
      </w:r>
      <w:r w:rsidRPr="00A519AF">
        <w:rPr>
          <w:rFonts w:cstheme="minorHAnsi"/>
        </w:rPr>
        <w:t xml:space="preserve"> La entrada del usuario no se valida adecuadamente antes de incluirla en el código JavaScript.</w:t>
      </w:r>
      <w:r w:rsidR="003D21E4">
        <w:rPr>
          <w:rFonts w:cstheme="minorHAnsi"/>
        </w:rPr>
        <w:t xml:space="preserve"> Esto da pie a que se pueda continuar con el código JavaScript que se espera, mediante la comilla simple y </w:t>
      </w:r>
      <w:proofErr w:type="gramStart"/>
      <w:r w:rsidR="003D21E4">
        <w:rPr>
          <w:rFonts w:cstheme="minorHAnsi"/>
        </w:rPr>
        <w:t>el ;</w:t>
      </w:r>
      <w:proofErr w:type="gramEnd"/>
      <w:r w:rsidR="003D21E4">
        <w:rPr>
          <w:rFonts w:cstheme="minorHAnsi"/>
        </w:rPr>
        <w:t>.</w:t>
      </w:r>
    </w:p>
    <w:p w14:paraId="622F8318" w14:textId="317A1AD3" w:rsidR="00F87529" w:rsidRDefault="00F87529" w:rsidP="00F87529">
      <w:pPr>
        <w:spacing w:before="100" w:beforeAutospacing="1" w:after="100" w:afterAutospacing="1" w:line="240" w:lineRule="auto"/>
        <w:rPr>
          <w:rFonts w:cstheme="minorHAnsi"/>
        </w:rPr>
      </w:pPr>
      <w:r w:rsidRPr="00F87529">
        <w:rPr>
          <w:rFonts w:cstheme="minorHAnsi"/>
        </w:rPr>
        <w:drawing>
          <wp:inline distT="0" distB="0" distL="0" distR="0" wp14:anchorId="3463EA58" wp14:editId="6AC0A2B2">
            <wp:extent cx="6645910" cy="2882265"/>
            <wp:effectExtent l="0" t="0" r="2540" b="0"/>
            <wp:docPr id="19620191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19181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1E72" w14:textId="6F21EB39" w:rsidR="00F87529" w:rsidRDefault="00F87529" w:rsidP="00F87529">
      <w:p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>En esta imagen vemos el código de la sentencia JavaScript.</w:t>
      </w:r>
    </w:p>
    <w:p w14:paraId="2230AFB2" w14:textId="4D29205C" w:rsidR="003D21E4" w:rsidRDefault="003D21E4" w:rsidP="003D21E4">
      <w:pPr>
        <w:spacing w:before="100" w:beforeAutospacing="1" w:after="100" w:afterAutospacing="1" w:line="240" w:lineRule="auto"/>
        <w:rPr>
          <w:rFonts w:cstheme="minorHAnsi"/>
        </w:rPr>
      </w:pPr>
      <w:r w:rsidRPr="003D21E4">
        <w:rPr>
          <w:rFonts w:cstheme="minorHAnsi"/>
        </w:rPr>
        <w:lastRenderedPageBreak/>
        <w:drawing>
          <wp:inline distT="0" distB="0" distL="0" distR="0" wp14:anchorId="3DCB5325" wp14:editId="3C419798">
            <wp:extent cx="6639852" cy="2086266"/>
            <wp:effectExtent l="0" t="0" r="8890" b="9525"/>
            <wp:docPr id="5568209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20970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4EE6" w14:textId="56E95C64" w:rsidR="003D21E4" w:rsidRDefault="003D21E4" w:rsidP="003D21E4">
      <w:pPr>
        <w:spacing w:before="100" w:beforeAutospacing="1" w:after="100" w:afterAutospacing="1" w:line="240" w:lineRule="auto"/>
        <w:rPr>
          <w:rFonts w:cstheme="minorHAnsi"/>
        </w:rPr>
      </w:pPr>
      <w:r w:rsidRPr="003D21E4">
        <w:rPr>
          <w:rFonts w:cstheme="minorHAnsi"/>
        </w:rPr>
        <w:drawing>
          <wp:inline distT="0" distB="0" distL="0" distR="0" wp14:anchorId="518A4996" wp14:editId="45E6EA55">
            <wp:extent cx="6645910" cy="2755265"/>
            <wp:effectExtent l="0" t="0" r="2540" b="6985"/>
            <wp:docPr id="57819281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92816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BE9A" w14:textId="0B5712EE" w:rsidR="00F87529" w:rsidRDefault="00F87529" w:rsidP="003D21E4">
      <w:pPr>
        <w:spacing w:before="100" w:beforeAutospacing="1" w:after="100" w:afterAutospacing="1" w:line="240" w:lineRule="auto"/>
        <w:rPr>
          <w:rFonts w:cstheme="minorHAnsi"/>
        </w:rPr>
      </w:pPr>
      <w:r w:rsidRPr="00F87529">
        <w:rPr>
          <w:rFonts w:cstheme="minorHAnsi"/>
        </w:rPr>
        <w:drawing>
          <wp:inline distT="0" distB="0" distL="0" distR="0" wp14:anchorId="267DDCA0" wp14:editId="429130EB">
            <wp:extent cx="6645910" cy="2994660"/>
            <wp:effectExtent l="0" t="0" r="2540" b="0"/>
            <wp:docPr id="9880040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04021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575C" w14:textId="42AA75D7" w:rsidR="00F87529" w:rsidRPr="00A519AF" w:rsidRDefault="00F87529" w:rsidP="003D21E4">
      <w:p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>Aquí se muestra la sentencia tras la inyección del código.</w:t>
      </w:r>
    </w:p>
    <w:p w14:paraId="385E92CE" w14:textId="77777777" w:rsidR="00A519AF" w:rsidRPr="00A519AF" w:rsidRDefault="00A519AF" w:rsidP="00A519AF">
      <w:pPr>
        <w:pStyle w:val="Ttulo4"/>
      </w:pPr>
      <w:r w:rsidRPr="00A519AF">
        <w:lastRenderedPageBreak/>
        <w:t>Explotación:</w:t>
      </w:r>
    </w:p>
    <w:p w14:paraId="23725242" w14:textId="77777777" w:rsidR="00A519AF" w:rsidRDefault="00A519AF" w:rsidP="00A519AF">
      <w:pPr>
        <w:pStyle w:val="HTMLconformatoprevio"/>
        <w:rPr>
          <w:rFonts w:asciiTheme="minorHAnsi" w:hAnsiTheme="minorHAnsi" w:cstheme="minorHAnsi"/>
        </w:rPr>
      </w:pPr>
    </w:p>
    <w:p w14:paraId="7A1E101C" w14:textId="46B8AA8D" w:rsidR="00A519AF" w:rsidRDefault="00A519AF" w:rsidP="00A519AF">
      <w:pPr>
        <w:pStyle w:val="HTMLconformatoprevio"/>
        <w:rPr>
          <w:rStyle w:val="hljs-variable"/>
          <w:rFonts w:asciiTheme="minorHAnsi" w:hAnsiTheme="minorHAnsi" w:cstheme="minorHAnsi"/>
        </w:rPr>
      </w:pPr>
      <w:r w:rsidRPr="00A519AF">
        <w:rPr>
          <w:rStyle w:val="hljs-string"/>
          <w:rFonts w:asciiTheme="minorHAnsi" w:hAnsiTheme="minorHAnsi" w:cstheme="minorHAnsi"/>
        </w:rPr>
        <w:t xml:space="preserve">'); </w:t>
      </w:r>
      <w:proofErr w:type="spellStart"/>
      <w:r w:rsidRPr="00A519AF">
        <w:rPr>
          <w:rStyle w:val="hljs-string"/>
          <w:rFonts w:asciiTheme="minorHAnsi" w:hAnsiTheme="minorHAnsi" w:cstheme="minorHAnsi"/>
        </w:rPr>
        <w:t>alert</w:t>
      </w:r>
      <w:proofErr w:type="spellEnd"/>
      <w:r w:rsidRPr="00A519AF">
        <w:rPr>
          <w:rStyle w:val="hljs-string"/>
          <w:rFonts w:asciiTheme="minorHAnsi" w:hAnsiTheme="minorHAnsi" w:cstheme="minorHAnsi"/>
        </w:rPr>
        <w:t>('</w:t>
      </w:r>
      <w:r w:rsidRPr="00A519AF">
        <w:rPr>
          <w:rStyle w:val="hljs-variable"/>
          <w:rFonts w:asciiTheme="minorHAnsi" w:hAnsiTheme="minorHAnsi" w:cstheme="minorHAnsi"/>
        </w:rPr>
        <w:t>XSS</w:t>
      </w:r>
      <w:r w:rsidR="003D21E4">
        <w:rPr>
          <w:rStyle w:val="hljs-variable"/>
          <w:rFonts w:asciiTheme="minorHAnsi" w:hAnsiTheme="minorHAnsi" w:cstheme="minorHAnsi"/>
        </w:rPr>
        <w:t>)</w:t>
      </w:r>
    </w:p>
    <w:p w14:paraId="0C43BE3F" w14:textId="77777777" w:rsidR="00A519AF" w:rsidRPr="00A519AF" w:rsidRDefault="00A519AF" w:rsidP="00A519AF">
      <w:pPr>
        <w:pStyle w:val="HTMLconformatoprevio"/>
        <w:rPr>
          <w:rStyle w:val="CdigoHTML"/>
          <w:rFonts w:asciiTheme="minorHAnsi" w:hAnsiTheme="minorHAnsi" w:cstheme="minorHAnsi"/>
        </w:rPr>
      </w:pPr>
    </w:p>
    <w:p w14:paraId="25530AD7" w14:textId="77777777" w:rsidR="00F87529" w:rsidRDefault="00F87529">
      <w:pPr>
        <w:rPr>
          <w:rFonts w:cstheme="minorHAnsi"/>
        </w:rPr>
      </w:pPr>
    </w:p>
    <w:p w14:paraId="35180CFC" w14:textId="7DD39A64" w:rsidR="00D45977" w:rsidRDefault="00D45977">
      <w:pPr>
        <w:rPr>
          <w:rFonts w:eastAsiaTheme="majorEastAsia" w:cstheme="minorHAnsi"/>
          <w:color w:val="1F3763" w:themeColor="accent1" w:themeShade="7F"/>
          <w:sz w:val="24"/>
          <w:szCs w:val="24"/>
        </w:rPr>
      </w:pPr>
    </w:p>
    <w:p w14:paraId="6E5D0299" w14:textId="7C49C503" w:rsidR="00A519AF" w:rsidRDefault="00A519AF" w:rsidP="00A519AF">
      <w:pPr>
        <w:pStyle w:val="Ttulo3"/>
        <w:rPr>
          <w:rFonts w:asciiTheme="minorHAnsi" w:hAnsiTheme="minorHAnsi" w:cstheme="minorHAnsi"/>
        </w:rPr>
      </w:pPr>
      <w:bookmarkStart w:id="4" w:name="_Toc152009589"/>
      <w:r w:rsidRPr="00A519AF">
        <w:rPr>
          <w:rFonts w:asciiTheme="minorHAnsi" w:hAnsiTheme="minorHAnsi" w:cstheme="minorHAnsi"/>
        </w:rPr>
        <w:t>Ejercicio 5: Ruptura de contexto HTML</w:t>
      </w:r>
      <w:bookmarkEnd w:id="4"/>
    </w:p>
    <w:p w14:paraId="7E0A1474" w14:textId="77777777" w:rsidR="002F1BA6" w:rsidRDefault="002F1BA6" w:rsidP="002F1BA6"/>
    <w:p w14:paraId="6F5DED96" w14:textId="77777777" w:rsidR="002F1BA6" w:rsidRDefault="002F1BA6" w:rsidP="002F1BA6">
      <w:pPr>
        <w:pStyle w:val="Ttulo4"/>
      </w:pPr>
      <w:r>
        <w:t>Descripción y Diferenciación</w:t>
      </w:r>
    </w:p>
    <w:p w14:paraId="0170925A" w14:textId="77777777" w:rsidR="002F1BA6" w:rsidRDefault="002F1BA6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Textoennegrita"/>
        </w:rPr>
        <w:t>Descripción</w:t>
      </w:r>
      <w:r>
        <w:t>: Este desafío se centra en el XSS basado en DOM, donde el script malicioso modifica el DOM de la página en tiempo de ejecución.</w:t>
      </w:r>
    </w:p>
    <w:p w14:paraId="487A6571" w14:textId="2B1F62FE" w:rsidR="002F1BA6" w:rsidRPr="002F1BA6" w:rsidRDefault="002F1BA6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Textoennegrita"/>
        </w:rPr>
        <w:t>Diferenciación</w:t>
      </w:r>
      <w:r>
        <w:t>: A diferencia de los ejercicios anteriores, aquí el foco está en manipular el DOM directamente con JavaScript, no mediante la inserción en HTML.</w:t>
      </w:r>
    </w:p>
    <w:p w14:paraId="01398E50" w14:textId="77777777" w:rsidR="00A519AF" w:rsidRPr="00A519AF" w:rsidRDefault="00A519AF" w:rsidP="00A519AF">
      <w:pPr>
        <w:pStyle w:val="Ttulo4"/>
      </w:pPr>
      <w:r w:rsidRPr="00A519AF">
        <w:t>Vulnerabilidad:</w:t>
      </w:r>
    </w:p>
    <w:p w14:paraId="181547BD" w14:textId="77777777" w:rsidR="00A519AF" w:rsidRPr="00A519AF" w:rsidRDefault="00A519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Tipo:</w:t>
      </w:r>
      <w:r w:rsidRPr="00A519AF">
        <w:rPr>
          <w:rFonts w:cstheme="minorHAnsi"/>
        </w:rPr>
        <w:t xml:space="preserve"> Ruptura de contexto HTML a través de XSS</w:t>
      </w:r>
    </w:p>
    <w:p w14:paraId="036DEBBE" w14:textId="77777777" w:rsidR="00A519AF" w:rsidRDefault="00A519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Descripción:</w:t>
      </w:r>
      <w:r w:rsidRPr="00A519AF">
        <w:rPr>
          <w:rFonts w:cstheme="minorHAnsi"/>
        </w:rPr>
        <w:t xml:space="preserve"> La entrada del usuario rompe el contexto HTML y permite la inyección de contenido malicioso.</w:t>
      </w:r>
    </w:p>
    <w:p w14:paraId="075E1E47" w14:textId="68E62126" w:rsidR="00F87529" w:rsidRDefault="00F87529" w:rsidP="00F87529">
      <w:pPr>
        <w:spacing w:before="100" w:beforeAutospacing="1" w:after="100" w:afterAutospacing="1" w:line="240" w:lineRule="auto"/>
        <w:rPr>
          <w:rFonts w:cstheme="minorHAnsi"/>
        </w:rPr>
      </w:pPr>
      <w:r w:rsidRPr="00F87529">
        <w:rPr>
          <w:rFonts w:cstheme="minorHAnsi"/>
        </w:rPr>
        <w:drawing>
          <wp:inline distT="0" distB="0" distL="0" distR="0" wp14:anchorId="11AD6402" wp14:editId="0A239B67">
            <wp:extent cx="6645910" cy="3275965"/>
            <wp:effectExtent l="0" t="0" r="2540" b="635"/>
            <wp:docPr id="15150453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45398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279" w14:textId="32886145" w:rsidR="003D6976" w:rsidRDefault="003D6976" w:rsidP="00F87529">
      <w:pPr>
        <w:spacing w:before="100" w:beforeAutospacing="1" w:after="100" w:afterAutospacing="1" w:line="240" w:lineRule="auto"/>
        <w:rPr>
          <w:rFonts w:cstheme="minorHAnsi"/>
        </w:rPr>
      </w:pPr>
      <w:r w:rsidRPr="003D6976">
        <w:rPr>
          <w:rFonts w:cstheme="minorHAnsi"/>
        </w:rPr>
        <w:drawing>
          <wp:inline distT="0" distB="0" distL="0" distR="0" wp14:anchorId="35086DC2" wp14:editId="1F676F37">
            <wp:extent cx="2333951" cy="771633"/>
            <wp:effectExtent l="0" t="0" r="0" b="9525"/>
            <wp:docPr id="1801162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625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00B9" w14:textId="49B6BBA8" w:rsidR="003D6976" w:rsidRDefault="003D6976" w:rsidP="00F87529">
      <w:p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 xml:space="preserve">Como se ve el botón Next redirige a </w:t>
      </w:r>
      <w:proofErr w:type="spellStart"/>
      <w:r>
        <w:rPr>
          <w:rFonts w:cstheme="minorHAnsi"/>
        </w:rPr>
        <w:t>confirm</w:t>
      </w:r>
      <w:proofErr w:type="spellEnd"/>
      <w:r>
        <w:rPr>
          <w:rFonts w:cstheme="minorHAnsi"/>
        </w:rPr>
        <w:t xml:space="preserve"> que está en la URL, pero si la cambiamos por código lo ejecutará.</w:t>
      </w:r>
    </w:p>
    <w:p w14:paraId="6BDD0D00" w14:textId="64C6204C" w:rsidR="003D6976" w:rsidRDefault="003D6976" w:rsidP="00F87529">
      <w:pPr>
        <w:spacing w:before="100" w:beforeAutospacing="1" w:after="100" w:afterAutospacing="1" w:line="240" w:lineRule="auto"/>
        <w:rPr>
          <w:rFonts w:cstheme="minorHAnsi"/>
        </w:rPr>
      </w:pPr>
      <w:r w:rsidRPr="003D6976">
        <w:rPr>
          <w:rFonts w:cstheme="minorHAnsi"/>
        </w:rPr>
        <w:lastRenderedPageBreak/>
        <w:drawing>
          <wp:inline distT="0" distB="0" distL="0" distR="0" wp14:anchorId="1FD1FD85" wp14:editId="4F8B7084">
            <wp:extent cx="6645910" cy="3446145"/>
            <wp:effectExtent l="0" t="0" r="2540" b="1905"/>
            <wp:docPr id="48149186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91864" name="Imagen 1" descr="Texto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5A95" w14:textId="48914593" w:rsidR="003D6976" w:rsidRDefault="003D6976" w:rsidP="00F87529">
      <w:pPr>
        <w:spacing w:before="100" w:beforeAutospacing="1" w:after="100" w:afterAutospacing="1" w:line="240" w:lineRule="auto"/>
        <w:rPr>
          <w:rFonts w:cstheme="minorHAnsi"/>
        </w:rPr>
      </w:pPr>
      <w:r w:rsidRPr="003D6976">
        <w:rPr>
          <w:rFonts w:cstheme="minorHAnsi"/>
        </w:rPr>
        <w:drawing>
          <wp:inline distT="0" distB="0" distL="0" distR="0" wp14:anchorId="0826E9B4" wp14:editId="57E054F0">
            <wp:extent cx="6639852" cy="3419952"/>
            <wp:effectExtent l="0" t="0" r="8890" b="9525"/>
            <wp:docPr id="159896582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65822" name="Imagen 1" descr="Interfaz de usuario gráfica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AFB3" w14:textId="23DA31DE" w:rsidR="003D6976" w:rsidRPr="00A519AF" w:rsidRDefault="003D6976" w:rsidP="00F87529">
      <w:p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 xml:space="preserve">Tras darle al botón Next, se ejecuta el código que hemos escrito en la </w:t>
      </w:r>
      <w:proofErr w:type="spellStart"/>
      <w:r>
        <w:rPr>
          <w:rFonts w:cstheme="minorHAnsi"/>
        </w:rPr>
        <w:t>url</w:t>
      </w:r>
      <w:proofErr w:type="spellEnd"/>
      <w:r>
        <w:rPr>
          <w:rFonts w:cstheme="minorHAnsi"/>
        </w:rPr>
        <w:t>.</w:t>
      </w:r>
    </w:p>
    <w:p w14:paraId="2AF97AFB" w14:textId="77777777" w:rsidR="00A519AF" w:rsidRPr="00A519AF" w:rsidRDefault="00A519AF" w:rsidP="00A519AF">
      <w:pPr>
        <w:pStyle w:val="Ttulo4"/>
      </w:pPr>
      <w:r w:rsidRPr="00A519AF">
        <w:t>Código Vulnerable:</w:t>
      </w:r>
    </w:p>
    <w:p w14:paraId="3FEFABB0" w14:textId="77777777" w:rsidR="00A519AF" w:rsidRPr="00A519AF" w:rsidRDefault="00A519A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Ubicación:</w:t>
      </w:r>
      <w:r w:rsidRPr="00A519AF">
        <w:rPr>
          <w:rFonts w:cstheme="minorHAnsi"/>
        </w:rPr>
        <w:t xml:space="preserve"> Dentro del HTML.</w:t>
      </w:r>
    </w:p>
    <w:p w14:paraId="689A5F7B" w14:textId="77777777" w:rsidR="00A519AF" w:rsidRPr="00A519AF" w:rsidRDefault="00A519A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Problema:</w:t>
      </w:r>
      <w:r w:rsidRPr="00A519AF">
        <w:rPr>
          <w:rFonts w:cstheme="minorHAnsi"/>
        </w:rPr>
        <w:t xml:space="preserve"> No se codifican o escapan los caracteres especiales del HTML, permitiendo la ruptura del contexto.</w:t>
      </w:r>
    </w:p>
    <w:p w14:paraId="054DE06E" w14:textId="77777777" w:rsidR="00A519AF" w:rsidRPr="00A519AF" w:rsidRDefault="00A519AF" w:rsidP="00A519AF">
      <w:pPr>
        <w:pStyle w:val="Ttulo4"/>
      </w:pPr>
      <w:r w:rsidRPr="00A519AF">
        <w:lastRenderedPageBreak/>
        <w:t>Explotación:</w:t>
      </w:r>
    </w:p>
    <w:p w14:paraId="17A7A146" w14:textId="73CA7C59" w:rsidR="00A519AF" w:rsidRPr="00A519AF" w:rsidRDefault="00A519AF" w:rsidP="00A519AF">
      <w:pPr>
        <w:pStyle w:val="HTMLconformatoprevio"/>
        <w:rPr>
          <w:rFonts w:asciiTheme="minorHAnsi" w:hAnsiTheme="minorHAnsi" w:cstheme="minorHAnsi"/>
        </w:rPr>
      </w:pPr>
    </w:p>
    <w:p w14:paraId="14E2AE95" w14:textId="0F3F9F7C" w:rsidR="00A519AF" w:rsidRDefault="000F1F95" w:rsidP="00A519AF">
      <w:pPr>
        <w:pStyle w:val="HTMLconformatoprevio"/>
        <w:rPr>
          <w:rStyle w:val="hljs-tag"/>
          <w:rFonts w:asciiTheme="minorHAnsi" w:hAnsiTheme="minorHAnsi" w:cstheme="minorHAnsi"/>
        </w:rPr>
      </w:pPr>
      <w:r>
        <w:rPr>
          <w:rStyle w:val="CdigoHTML"/>
          <w:rFonts w:asciiTheme="minorHAnsi" w:hAnsiTheme="minorHAnsi" w:cstheme="minorHAnsi"/>
        </w:rPr>
        <w:t>=</w:t>
      </w:r>
      <w:proofErr w:type="spellStart"/>
      <w:proofErr w:type="gramStart"/>
      <w:r>
        <w:rPr>
          <w:rStyle w:val="CdigoHTML"/>
          <w:rFonts w:asciiTheme="minorHAnsi" w:hAnsiTheme="minorHAnsi" w:cstheme="minorHAnsi"/>
        </w:rPr>
        <w:t>javascript:alert</w:t>
      </w:r>
      <w:proofErr w:type="spellEnd"/>
      <w:proofErr w:type="gramEnd"/>
      <w:r>
        <w:rPr>
          <w:rStyle w:val="CdigoHTML"/>
          <w:rFonts w:asciiTheme="minorHAnsi" w:hAnsiTheme="minorHAnsi" w:cstheme="minorHAnsi"/>
        </w:rPr>
        <w:t>(‘XSS’)</w:t>
      </w:r>
    </w:p>
    <w:p w14:paraId="47F833C6" w14:textId="77777777" w:rsidR="00A519AF" w:rsidRPr="00A519AF" w:rsidRDefault="00A519AF" w:rsidP="00A519AF">
      <w:pPr>
        <w:pStyle w:val="HTMLconformatoprevio"/>
        <w:rPr>
          <w:rStyle w:val="CdigoHTML"/>
          <w:rFonts w:asciiTheme="minorHAnsi" w:hAnsiTheme="minorHAnsi" w:cstheme="minorHAnsi"/>
        </w:rPr>
      </w:pPr>
    </w:p>
    <w:p w14:paraId="055B1D20" w14:textId="77777777" w:rsidR="000F1F95" w:rsidRDefault="000F1F95">
      <w:pPr>
        <w:rPr>
          <w:rFonts w:cstheme="minorHAnsi"/>
        </w:rPr>
      </w:pPr>
    </w:p>
    <w:p w14:paraId="274F4710" w14:textId="77777777" w:rsidR="000F1F95" w:rsidRDefault="000F1F95">
      <w:pPr>
        <w:rPr>
          <w:rFonts w:cstheme="minorHAnsi"/>
        </w:rPr>
      </w:pPr>
    </w:p>
    <w:p w14:paraId="57504DCA" w14:textId="76B6F3FD" w:rsidR="00A519AF" w:rsidRDefault="00A519AF" w:rsidP="00A519AF">
      <w:pPr>
        <w:pStyle w:val="Ttulo3"/>
        <w:rPr>
          <w:rFonts w:asciiTheme="minorHAnsi" w:hAnsiTheme="minorHAnsi" w:cstheme="minorHAnsi"/>
        </w:rPr>
      </w:pPr>
      <w:bookmarkStart w:id="5" w:name="_Toc152009590"/>
      <w:r w:rsidRPr="00A519AF">
        <w:rPr>
          <w:rFonts w:asciiTheme="minorHAnsi" w:hAnsiTheme="minorHAnsi" w:cstheme="minorHAnsi"/>
        </w:rPr>
        <w:t>Ejercicio 6: Filtro de palabras clave</w:t>
      </w:r>
      <w:bookmarkEnd w:id="5"/>
    </w:p>
    <w:p w14:paraId="2E2DB686" w14:textId="77777777" w:rsidR="002F1BA6" w:rsidRDefault="002F1BA6" w:rsidP="002F1BA6"/>
    <w:p w14:paraId="559007BB" w14:textId="77777777" w:rsidR="002F1BA6" w:rsidRDefault="002F1BA6" w:rsidP="002F1BA6">
      <w:pPr>
        <w:pStyle w:val="Ttulo4"/>
      </w:pPr>
      <w:r>
        <w:t>Descripción y Diferenciación</w:t>
      </w:r>
    </w:p>
    <w:p w14:paraId="11857890" w14:textId="77777777" w:rsidR="002F1BA6" w:rsidRDefault="002F1BA6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Textoennegrita"/>
        </w:rPr>
        <w:t>Descripción</w:t>
      </w:r>
      <w:r>
        <w:t xml:space="preserve">: Este ejercicio introduce XSS en una aplicación </w:t>
      </w:r>
      <w:proofErr w:type="spellStart"/>
      <w:r>
        <w:t>AngularJS</w:t>
      </w:r>
      <w:proofErr w:type="spellEnd"/>
      <w:r>
        <w:t xml:space="preserve">, un popular </w:t>
      </w:r>
      <w:proofErr w:type="spellStart"/>
      <w:r>
        <w:t>framework</w:t>
      </w:r>
      <w:proofErr w:type="spellEnd"/>
      <w:r>
        <w:t xml:space="preserve"> de JavaScript.</w:t>
      </w:r>
    </w:p>
    <w:p w14:paraId="200151CA" w14:textId="6325D942" w:rsidR="002F1BA6" w:rsidRPr="002F1BA6" w:rsidRDefault="002F1BA6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Textoennegrita"/>
        </w:rPr>
        <w:t>Diferenciación</w:t>
      </w:r>
      <w:r>
        <w:t xml:space="preserve">: Aquí, el reto es explotar una vulnerabilidad en el contexto de un </w:t>
      </w:r>
      <w:proofErr w:type="spellStart"/>
      <w:r>
        <w:t>framework</w:t>
      </w:r>
      <w:proofErr w:type="spellEnd"/>
      <w:r>
        <w:t xml:space="preserve"> JavaScript específico.</w:t>
      </w:r>
    </w:p>
    <w:p w14:paraId="3EC5190C" w14:textId="77777777" w:rsidR="00A519AF" w:rsidRPr="00A519AF" w:rsidRDefault="00A519AF" w:rsidP="00A519AF">
      <w:pPr>
        <w:pStyle w:val="Ttulo4"/>
      </w:pPr>
      <w:r w:rsidRPr="00A519AF">
        <w:t>Vulnerabilidad:</w:t>
      </w:r>
    </w:p>
    <w:p w14:paraId="2A5EB2F5" w14:textId="77777777" w:rsidR="00A519AF" w:rsidRPr="00A519AF" w:rsidRDefault="00A519A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Tipo:</w:t>
      </w:r>
      <w:r w:rsidRPr="00A519AF">
        <w:rPr>
          <w:rFonts w:cstheme="minorHAnsi"/>
        </w:rPr>
        <w:t xml:space="preserve"> XSS con Filtro de Palabras Clave</w:t>
      </w:r>
    </w:p>
    <w:p w14:paraId="0E04336E" w14:textId="77777777" w:rsidR="00A519AF" w:rsidRPr="00A519AF" w:rsidRDefault="00A519A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Descripción:</w:t>
      </w:r>
      <w:r w:rsidRPr="00A519AF">
        <w:rPr>
          <w:rFonts w:cstheme="minorHAnsi"/>
        </w:rPr>
        <w:t xml:space="preserve"> Un filtro intenta bloquear ciertas palabras clave o patrones, pero puede ser evadido.</w:t>
      </w:r>
    </w:p>
    <w:p w14:paraId="5235AEF1" w14:textId="77777777" w:rsidR="00A519AF" w:rsidRPr="00A519AF" w:rsidRDefault="00A519AF" w:rsidP="00A519AF">
      <w:pPr>
        <w:pStyle w:val="Ttulo4"/>
      </w:pPr>
      <w:r w:rsidRPr="00A519AF">
        <w:t>Código Vulnerable:</w:t>
      </w:r>
    </w:p>
    <w:p w14:paraId="7085454A" w14:textId="45F5FE30" w:rsidR="00A519AF" w:rsidRPr="00A519AF" w:rsidRDefault="00A519A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Ubicación:</w:t>
      </w:r>
      <w:r w:rsidRPr="00A519AF">
        <w:rPr>
          <w:rFonts w:cstheme="minorHAnsi"/>
        </w:rPr>
        <w:t xml:space="preserve"> </w:t>
      </w:r>
      <w:proofErr w:type="spellStart"/>
      <w:r w:rsidR="000F1F95">
        <w:rPr>
          <w:rFonts w:cstheme="minorHAnsi"/>
        </w:rPr>
        <w:t>url</w:t>
      </w:r>
      <w:proofErr w:type="spellEnd"/>
      <w:r w:rsidR="000F1F95">
        <w:rPr>
          <w:rFonts w:cstheme="minorHAnsi"/>
        </w:rPr>
        <w:t>, donde se introduce la ruta del gadget</w:t>
      </w:r>
      <w:r w:rsidRPr="00A519AF">
        <w:rPr>
          <w:rFonts w:cstheme="minorHAnsi"/>
        </w:rPr>
        <w:t>.</w:t>
      </w:r>
    </w:p>
    <w:p w14:paraId="43C01DBF" w14:textId="77777777" w:rsidR="00A519AF" w:rsidRDefault="00A519A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Problema:</w:t>
      </w:r>
      <w:r w:rsidRPr="00A519AF">
        <w:rPr>
          <w:rFonts w:cstheme="minorHAnsi"/>
        </w:rPr>
        <w:t xml:space="preserve"> El filtro no es exhaustivo y puede ser eludido.</w:t>
      </w:r>
    </w:p>
    <w:p w14:paraId="2E53BC08" w14:textId="77777777" w:rsidR="000F1F95" w:rsidRDefault="000F1F95" w:rsidP="000F1F95">
      <w:pPr>
        <w:spacing w:before="100" w:beforeAutospacing="1" w:after="100" w:afterAutospacing="1" w:line="240" w:lineRule="auto"/>
        <w:rPr>
          <w:rFonts w:cstheme="minorHAnsi"/>
        </w:rPr>
      </w:pPr>
    </w:p>
    <w:p w14:paraId="7B051414" w14:textId="03E328B5" w:rsidR="000F1F95" w:rsidRDefault="000F1F95" w:rsidP="000F1F95">
      <w:pPr>
        <w:spacing w:before="100" w:beforeAutospacing="1" w:after="100" w:afterAutospacing="1" w:line="240" w:lineRule="auto"/>
        <w:rPr>
          <w:rFonts w:cstheme="minorHAnsi"/>
        </w:rPr>
      </w:pPr>
      <w:r w:rsidRPr="000F1F95">
        <w:rPr>
          <w:rFonts w:cstheme="minorHAnsi"/>
        </w:rPr>
        <w:drawing>
          <wp:inline distT="0" distB="0" distL="0" distR="0" wp14:anchorId="3C9D53D0" wp14:editId="7AA524E8">
            <wp:extent cx="4315427" cy="3000794"/>
            <wp:effectExtent l="0" t="0" r="0" b="9525"/>
            <wp:docPr id="4902891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916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17D5" w14:textId="77777777" w:rsidR="000F1F95" w:rsidRDefault="000F1F95" w:rsidP="000F1F95">
      <w:pPr>
        <w:spacing w:before="100" w:beforeAutospacing="1" w:after="100" w:afterAutospacing="1" w:line="240" w:lineRule="auto"/>
        <w:rPr>
          <w:rFonts w:cstheme="minorHAnsi"/>
        </w:rPr>
      </w:pPr>
    </w:p>
    <w:p w14:paraId="4CA8E27C" w14:textId="0EB0BA19" w:rsidR="000F1F95" w:rsidRPr="000F1F95" w:rsidRDefault="000F1F95" w:rsidP="000F1F95">
      <w:pPr>
        <w:rPr>
          <w:rFonts w:cstheme="minorHAnsi"/>
        </w:rPr>
      </w:pPr>
      <w:r>
        <w:rPr>
          <w:rFonts w:cstheme="minorHAnsi"/>
        </w:rPr>
        <w:lastRenderedPageBreak/>
        <w:t>Como se puede ver, l</w:t>
      </w:r>
      <w:r w:rsidRPr="000F1F95">
        <w:rPr>
          <w:rFonts w:cstheme="minorHAnsi"/>
        </w:rPr>
        <w:t xml:space="preserve">a función </w:t>
      </w:r>
      <w:proofErr w:type="spellStart"/>
      <w:r w:rsidRPr="000F1F95">
        <w:rPr>
          <w:rFonts w:cstheme="minorHAnsi"/>
        </w:rPr>
        <w:t>includeGadget</w:t>
      </w:r>
      <w:proofErr w:type="spellEnd"/>
      <w:r w:rsidRPr="000F1F95">
        <w:rPr>
          <w:rFonts w:cstheme="minorHAnsi"/>
        </w:rPr>
        <w:t>(</w:t>
      </w:r>
      <w:proofErr w:type="spellStart"/>
      <w:r w:rsidRPr="000F1F95">
        <w:rPr>
          <w:rFonts w:cstheme="minorHAnsi"/>
        </w:rPr>
        <w:t>url</w:t>
      </w:r>
      <w:proofErr w:type="spellEnd"/>
      <w:r w:rsidRPr="000F1F95">
        <w:rPr>
          <w:rFonts w:cstheme="minorHAnsi"/>
        </w:rPr>
        <w:t xml:space="preserve">) intenta proteger contra la inyección de scripts maliciosos a través de </w:t>
      </w:r>
      <w:proofErr w:type="spellStart"/>
      <w:r w:rsidRPr="000F1F95">
        <w:rPr>
          <w:rFonts w:cstheme="minorHAnsi"/>
        </w:rPr>
        <w:t>URLs</w:t>
      </w:r>
      <w:proofErr w:type="spellEnd"/>
      <w:r w:rsidRPr="000F1F95">
        <w:rPr>
          <w:rFonts w:cstheme="minorHAnsi"/>
        </w:rPr>
        <w:t xml:space="preserve"> externas. Esta protección se basa en una verificación de la URL proporcionada antes de crear y añadir un elemento de script al DOM (</w:t>
      </w:r>
      <w:proofErr w:type="spellStart"/>
      <w:r w:rsidRPr="000F1F95">
        <w:rPr>
          <w:rFonts w:cstheme="minorHAnsi"/>
        </w:rPr>
        <w:t>Document</w:t>
      </w:r>
      <w:proofErr w:type="spellEnd"/>
      <w:r w:rsidRPr="000F1F95">
        <w:rPr>
          <w:rFonts w:cstheme="minorHAnsi"/>
        </w:rPr>
        <w:t xml:space="preserve"> </w:t>
      </w:r>
      <w:proofErr w:type="spellStart"/>
      <w:r w:rsidRPr="000F1F95">
        <w:rPr>
          <w:rFonts w:cstheme="minorHAnsi"/>
        </w:rPr>
        <w:t>Object</w:t>
      </w:r>
      <w:proofErr w:type="spellEnd"/>
      <w:r w:rsidRPr="000F1F95">
        <w:rPr>
          <w:rFonts w:cstheme="minorHAnsi"/>
        </w:rPr>
        <w:t xml:space="preserve"> </w:t>
      </w:r>
      <w:proofErr w:type="spellStart"/>
      <w:r w:rsidRPr="000F1F95">
        <w:rPr>
          <w:rFonts w:cstheme="minorHAnsi"/>
        </w:rPr>
        <w:t>Model</w:t>
      </w:r>
      <w:proofErr w:type="spellEnd"/>
      <w:r w:rsidRPr="000F1F95">
        <w:rPr>
          <w:rFonts w:cstheme="minorHAnsi"/>
        </w:rPr>
        <w:t>). Los detalles clave de la función son:</w:t>
      </w:r>
    </w:p>
    <w:p w14:paraId="06059EEB" w14:textId="77777777" w:rsidR="000F1F95" w:rsidRPr="000F1F95" w:rsidRDefault="000F1F9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theme="minorHAnsi"/>
        </w:rPr>
      </w:pPr>
      <w:r w:rsidRPr="000F1F95">
        <w:rPr>
          <w:rFonts w:cstheme="minorHAnsi"/>
          <w:b/>
          <w:bCs/>
        </w:rPr>
        <w:t>Creación de un Elemento de Script</w:t>
      </w:r>
      <w:r w:rsidRPr="000F1F95">
        <w:rPr>
          <w:rFonts w:cstheme="minorHAnsi"/>
        </w:rPr>
        <w:t>: La función comienza creando un elemento script en el documento. Este es un método común para incluir dinámicamente scripts JavaScript en una página web.</w:t>
      </w:r>
    </w:p>
    <w:p w14:paraId="20AE581E" w14:textId="77777777" w:rsidR="000F1F95" w:rsidRPr="000F1F95" w:rsidRDefault="000F1F9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theme="minorHAnsi"/>
        </w:rPr>
      </w:pPr>
      <w:r w:rsidRPr="000F1F95">
        <w:rPr>
          <w:rFonts w:cstheme="minorHAnsi"/>
          <w:b/>
          <w:bCs/>
        </w:rPr>
        <w:t>Verificación de la URL</w:t>
      </w:r>
      <w:r w:rsidRPr="000F1F95">
        <w:rPr>
          <w:rFonts w:cstheme="minorHAnsi"/>
        </w:rPr>
        <w:t>: La función luego verifica si la URL proporcionada comienza con http:// o https:// mediante una expresión regular (</w:t>
      </w:r>
      <w:proofErr w:type="spellStart"/>
      <w:proofErr w:type="gramStart"/>
      <w:r w:rsidRPr="000F1F95">
        <w:rPr>
          <w:rFonts w:cstheme="minorHAnsi"/>
        </w:rPr>
        <w:t>url.match</w:t>
      </w:r>
      <w:proofErr w:type="spellEnd"/>
      <w:proofErr w:type="gramEnd"/>
      <w:r w:rsidRPr="000F1F95">
        <w:rPr>
          <w:rFonts w:cstheme="minorHAnsi"/>
        </w:rPr>
        <w:t>(/^https?:\/\//)).</w:t>
      </w:r>
    </w:p>
    <w:p w14:paraId="5B7739F5" w14:textId="77777777" w:rsidR="000F1F95" w:rsidRPr="000F1F95" w:rsidRDefault="000F1F9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theme="minorHAnsi"/>
        </w:rPr>
      </w:pPr>
      <w:r w:rsidRPr="000F1F95">
        <w:rPr>
          <w:rFonts w:cstheme="minorHAnsi"/>
          <w:b/>
          <w:bCs/>
        </w:rPr>
        <w:t>Bloqueo de Cargas Externas</w:t>
      </w:r>
      <w:r w:rsidRPr="000F1F95">
        <w:rPr>
          <w:rFonts w:cstheme="minorHAnsi"/>
        </w:rPr>
        <w:t>: Si la URL comienza con http:// o https://, la función asume que es una URL externa y potencialmente maliciosa. En este caso, muestra un mensaje de error y no procede a cargar el script.</w:t>
      </w:r>
    </w:p>
    <w:p w14:paraId="07F75BA7" w14:textId="77777777" w:rsidR="000F1F95" w:rsidRPr="000F1F95" w:rsidRDefault="000F1F9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cstheme="minorHAnsi"/>
        </w:rPr>
      </w:pPr>
      <w:r w:rsidRPr="000F1F95">
        <w:rPr>
          <w:rFonts w:cstheme="minorHAnsi"/>
          <w:b/>
          <w:bCs/>
        </w:rPr>
        <w:t>Prevención de XSS</w:t>
      </w:r>
      <w:r w:rsidRPr="000F1F95">
        <w:rPr>
          <w:rFonts w:cstheme="minorHAnsi"/>
        </w:rPr>
        <w:t xml:space="preserve">: El propósito principal es prevenir ataques de Cross-Site Scripting (XSS) donde un atacante podría intentar incluir un script malicioso desde un origen externo. Al bloquear las </w:t>
      </w:r>
      <w:proofErr w:type="spellStart"/>
      <w:r w:rsidRPr="000F1F95">
        <w:rPr>
          <w:rFonts w:cstheme="minorHAnsi"/>
        </w:rPr>
        <w:t>URLs</w:t>
      </w:r>
      <w:proofErr w:type="spellEnd"/>
      <w:r w:rsidRPr="000F1F95">
        <w:rPr>
          <w:rFonts w:cstheme="minorHAnsi"/>
        </w:rPr>
        <w:t xml:space="preserve"> que comienzan con http:// o https://, la función intenta asegurarse de que sólo se carguen scripts de origen seguro (presumiblemente, el propio sitio web).</w:t>
      </w:r>
    </w:p>
    <w:p w14:paraId="3783BB82" w14:textId="77777777" w:rsidR="000F1F95" w:rsidRPr="000F1F95" w:rsidRDefault="000F1F95" w:rsidP="000F1F95">
      <w:pPr>
        <w:spacing w:before="100" w:beforeAutospacing="1" w:after="100" w:afterAutospacing="1" w:line="240" w:lineRule="auto"/>
        <w:rPr>
          <w:rFonts w:cstheme="minorHAnsi"/>
          <w:b/>
          <w:bCs/>
        </w:rPr>
      </w:pPr>
      <w:r w:rsidRPr="000F1F95">
        <w:rPr>
          <w:rFonts w:cstheme="minorHAnsi"/>
          <w:b/>
          <w:bCs/>
        </w:rPr>
        <w:t>Limitaciones y Consideraciones Adicionales</w:t>
      </w:r>
    </w:p>
    <w:p w14:paraId="53BD39A6" w14:textId="77777777" w:rsidR="000F1F95" w:rsidRPr="000F1F95" w:rsidRDefault="000F1F9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theme="minorHAnsi"/>
        </w:rPr>
      </w:pPr>
      <w:r w:rsidRPr="000F1F95">
        <w:rPr>
          <w:rFonts w:cstheme="minorHAnsi"/>
          <w:b/>
          <w:bCs/>
        </w:rPr>
        <w:t>Control de Protocolo, No de Contenido</w:t>
      </w:r>
      <w:r w:rsidRPr="000F1F95">
        <w:rPr>
          <w:rFonts w:cstheme="minorHAnsi"/>
        </w:rPr>
        <w:t xml:space="preserve">: La función solo verifica el protocolo de la URL (HTTP o HTTPS), pero no analiza el contenido real del script que se va a cargar. Esto significa que, si bien bloquea los scripts externos, no necesariamente bloquea el contenido malicioso de las </w:t>
      </w:r>
      <w:proofErr w:type="spellStart"/>
      <w:r w:rsidRPr="000F1F95">
        <w:rPr>
          <w:rFonts w:cstheme="minorHAnsi"/>
        </w:rPr>
        <w:t>URLs</w:t>
      </w:r>
      <w:proofErr w:type="spellEnd"/>
      <w:r w:rsidRPr="000F1F95">
        <w:rPr>
          <w:rFonts w:cstheme="minorHAnsi"/>
        </w:rPr>
        <w:t xml:space="preserve"> que no comienzan con http:// o https://.</w:t>
      </w:r>
    </w:p>
    <w:p w14:paraId="1D5983D4" w14:textId="77777777" w:rsidR="000F1F95" w:rsidRPr="000F1F95" w:rsidRDefault="000F1F9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theme="minorHAnsi"/>
        </w:rPr>
      </w:pPr>
      <w:r w:rsidRPr="000F1F95">
        <w:rPr>
          <w:rFonts w:cstheme="minorHAnsi"/>
          <w:b/>
          <w:bCs/>
        </w:rPr>
        <w:t>Posibles Falsos Positivos</w:t>
      </w:r>
      <w:r w:rsidRPr="000F1F95">
        <w:rPr>
          <w:rFonts w:cstheme="minorHAnsi"/>
        </w:rPr>
        <w:t xml:space="preserve">: </w:t>
      </w:r>
      <w:proofErr w:type="spellStart"/>
      <w:r w:rsidRPr="000F1F95">
        <w:rPr>
          <w:rFonts w:cstheme="minorHAnsi"/>
        </w:rPr>
        <w:t>URLs</w:t>
      </w:r>
      <w:proofErr w:type="spellEnd"/>
      <w:r w:rsidRPr="000F1F95">
        <w:rPr>
          <w:rFonts w:cstheme="minorHAnsi"/>
        </w:rPr>
        <w:t xml:space="preserve"> legítimas que comienzan con http:// o https:// también serán bloqueadas, lo que podría limitar la funcionalidad si hay una razón legítima para cargar scripts de estas fuentes.</w:t>
      </w:r>
    </w:p>
    <w:p w14:paraId="0E230C6C" w14:textId="77777777" w:rsidR="000F1F95" w:rsidRPr="000F1F95" w:rsidRDefault="000F1F9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theme="minorHAnsi"/>
        </w:rPr>
      </w:pPr>
      <w:r w:rsidRPr="000F1F95">
        <w:rPr>
          <w:rFonts w:cstheme="minorHAnsi"/>
          <w:b/>
          <w:bCs/>
        </w:rPr>
        <w:t>XSS Basado en DOM</w:t>
      </w:r>
      <w:r w:rsidRPr="000F1F95">
        <w:rPr>
          <w:rFonts w:cstheme="minorHAnsi"/>
        </w:rPr>
        <w:t>: Esta función no protege contra todas las formas de XSS, especialmente el XSS basado en DOM, donde el ataque se realiza a través de manipulaciones del DOM después de que la página se haya cargado.</w:t>
      </w:r>
    </w:p>
    <w:p w14:paraId="71A04BBF" w14:textId="77777777" w:rsidR="000F1F95" w:rsidRDefault="000F1F9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theme="minorHAnsi"/>
        </w:rPr>
      </w:pPr>
      <w:r w:rsidRPr="000F1F95">
        <w:rPr>
          <w:rFonts w:cstheme="minorHAnsi"/>
          <w:b/>
          <w:bCs/>
        </w:rPr>
        <w:t>Otras Formas de Inyección</w:t>
      </w:r>
      <w:r w:rsidRPr="000F1F95">
        <w:rPr>
          <w:rFonts w:cstheme="minorHAnsi"/>
        </w:rPr>
        <w:t>: No protege contra otras formas de inyección, como inyecciones SQL, inyecciones de código de servidor, etc.</w:t>
      </w:r>
    </w:p>
    <w:p w14:paraId="27BFE345" w14:textId="0A8B22D9" w:rsidR="000F1F95" w:rsidRDefault="00241189" w:rsidP="000F1F95">
      <w:p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 xml:space="preserve">Por lo que podemos probar esta vulnerabilidad. </w:t>
      </w:r>
    </w:p>
    <w:p w14:paraId="6423B2AB" w14:textId="4E4CC81A" w:rsidR="000F1F95" w:rsidRPr="00A519AF" w:rsidRDefault="00241189" w:rsidP="000F1F95">
      <w:pPr>
        <w:spacing w:before="100" w:beforeAutospacing="1" w:after="100" w:afterAutospacing="1" w:line="240" w:lineRule="auto"/>
        <w:rPr>
          <w:rFonts w:cstheme="minorHAnsi"/>
        </w:rPr>
      </w:pPr>
      <w:r w:rsidRPr="00241189">
        <w:rPr>
          <w:rFonts w:cstheme="minorHAnsi"/>
        </w:rPr>
        <w:drawing>
          <wp:inline distT="0" distB="0" distL="0" distR="0" wp14:anchorId="734FC80D" wp14:editId="5D66DD83">
            <wp:extent cx="6645910" cy="3043555"/>
            <wp:effectExtent l="0" t="0" r="2540" b="4445"/>
            <wp:docPr id="9306188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18866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C055" w14:textId="6E2F09F1" w:rsidR="00C93C0F" w:rsidRDefault="00C93C0F" w:rsidP="00A519AF">
      <w:pPr>
        <w:pStyle w:val="Ttulo4"/>
      </w:pPr>
      <w:r w:rsidRPr="00C93C0F">
        <w:lastRenderedPageBreak/>
        <w:drawing>
          <wp:inline distT="0" distB="0" distL="0" distR="0" wp14:anchorId="1D9D4F33" wp14:editId="35CAA25D">
            <wp:extent cx="6645910" cy="3360420"/>
            <wp:effectExtent l="0" t="0" r="2540" b="0"/>
            <wp:docPr id="5149678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67847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1A98" w14:textId="77777777" w:rsidR="00C93C0F" w:rsidRPr="00C93C0F" w:rsidRDefault="00C93C0F" w:rsidP="00C93C0F"/>
    <w:p w14:paraId="3C41F796" w14:textId="4F5CC49E" w:rsidR="00A519AF" w:rsidRPr="00A519AF" w:rsidRDefault="00A519AF" w:rsidP="00A519AF">
      <w:pPr>
        <w:pStyle w:val="Ttulo4"/>
      </w:pPr>
      <w:r w:rsidRPr="00A519AF">
        <w:t>Explotación:</w:t>
      </w:r>
    </w:p>
    <w:p w14:paraId="49C40F1B" w14:textId="77777777" w:rsidR="00A519AF" w:rsidRPr="00A519AF" w:rsidRDefault="00A519A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Fonts w:cstheme="minorHAnsi"/>
        </w:rPr>
        <w:t>Utilizar técnicas de ofuscación o métodos alternativos para evadir el filtro (por ejemplo, usando codificación URL o caracteres de escape).</w:t>
      </w:r>
    </w:p>
    <w:p w14:paraId="1817F9C4" w14:textId="07685BD6" w:rsidR="00A519AF" w:rsidRDefault="00241189" w:rsidP="00A519AF">
      <w:pPr>
        <w:pStyle w:val="HTMLconformatoprevio"/>
        <w:rPr>
          <w:rStyle w:val="CdigoHTML"/>
          <w:rFonts w:asciiTheme="minorHAnsi" w:hAnsiTheme="minorHAnsi" w:cstheme="minorHAnsi"/>
        </w:rPr>
      </w:pPr>
      <w:r w:rsidRPr="00241189">
        <w:rPr>
          <w:rStyle w:val="CdigoHTML"/>
          <w:rFonts w:asciiTheme="minorHAnsi" w:hAnsiTheme="minorHAnsi" w:cstheme="minorHAnsi"/>
        </w:rPr>
        <w:t>#data:text/</w:t>
      </w:r>
      <w:proofErr w:type="gramStart"/>
      <w:r w:rsidRPr="00241189">
        <w:rPr>
          <w:rStyle w:val="CdigoHTML"/>
          <w:rFonts w:asciiTheme="minorHAnsi" w:hAnsiTheme="minorHAnsi" w:cstheme="minorHAnsi"/>
        </w:rPr>
        <w:t>plain,alert</w:t>
      </w:r>
      <w:proofErr w:type="gramEnd"/>
      <w:r w:rsidRPr="00241189">
        <w:rPr>
          <w:rStyle w:val="CdigoHTML"/>
          <w:rFonts w:asciiTheme="minorHAnsi" w:hAnsiTheme="minorHAnsi" w:cstheme="minorHAnsi"/>
        </w:rPr>
        <w:t>('XSS')</w:t>
      </w:r>
    </w:p>
    <w:p w14:paraId="63923909" w14:textId="77777777" w:rsidR="00241189" w:rsidRPr="00A519AF" w:rsidRDefault="00241189" w:rsidP="00A519AF">
      <w:pPr>
        <w:pStyle w:val="HTMLconformatoprevio"/>
        <w:rPr>
          <w:rStyle w:val="CdigoHTML"/>
          <w:rFonts w:asciiTheme="minorHAnsi" w:hAnsiTheme="minorHAnsi" w:cstheme="minorHAnsi"/>
        </w:rPr>
      </w:pPr>
    </w:p>
    <w:p w14:paraId="0825FFA8" w14:textId="77777777" w:rsidR="00A519AF" w:rsidRPr="00A519AF" w:rsidRDefault="00A519AF" w:rsidP="00A519AF">
      <w:pPr>
        <w:pStyle w:val="Ttulo3"/>
      </w:pPr>
      <w:bookmarkStart w:id="6" w:name="_Toc152009591"/>
      <w:r w:rsidRPr="00A519AF">
        <w:t>Protección contra Vulnerabilidades XSS</w:t>
      </w:r>
      <w:bookmarkEnd w:id="6"/>
    </w:p>
    <w:p w14:paraId="34CD8B73" w14:textId="77777777" w:rsidR="00A519AF" w:rsidRPr="00A519AF" w:rsidRDefault="00A519AF" w:rsidP="00A519AF">
      <w:pPr>
        <w:pStyle w:val="NormalWeb"/>
        <w:rPr>
          <w:rFonts w:asciiTheme="minorHAnsi" w:hAnsiTheme="minorHAnsi" w:cstheme="minorHAnsi"/>
        </w:rPr>
      </w:pPr>
      <w:r w:rsidRPr="00A519AF">
        <w:rPr>
          <w:rFonts w:asciiTheme="minorHAnsi" w:hAnsiTheme="minorHAnsi" w:cstheme="minorHAnsi"/>
        </w:rPr>
        <w:t>Para protegerse de las vulnerabilidades XSS, es esencial:</w:t>
      </w:r>
    </w:p>
    <w:p w14:paraId="4C6B9630" w14:textId="77777777" w:rsidR="00A519AF" w:rsidRPr="00A519AF" w:rsidRDefault="00A519A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Validación de Entradas:</w:t>
      </w:r>
      <w:r w:rsidRPr="00A519AF">
        <w:rPr>
          <w:rFonts w:cstheme="minorHAnsi"/>
        </w:rPr>
        <w:t xml:space="preserve"> Verificar y restringir lo que los usuarios pueden ingresar.</w:t>
      </w:r>
    </w:p>
    <w:p w14:paraId="566DA05A" w14:textId="77777777" w:rsidR="00A519AF" w:rsidRPr="00A519AF" w:rsidRDefault="00A519A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Codificación de Salida:</w:t>
      </w:r>
      <w:r w:rsidRPr="00A519AF">
        <w:rPr>
          <w:rFonts w:cstheme="minorHAnsi"/>
        </w:rPr>
        <w:t xml:space="preserve"> Codificar los datos de salida para asegurar que cualquier entrada del usuario se trate como datos y no como código.</w:t>
      </w:r>
    </w:p>
    <w:p w14:paraId="46AD92A2" w14:textId="77777777" w:rsidR="00A519AF" w:rsidRPr="00A519AF" w:rsidRDefault="00A519A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Uso de Listas Blancas:</w:t>
      </w:r>
      <w:r w:rsidRPr="00A519AF">
        <w:rPr>
          <w:rFonts w:cstheme="minorHAnsi"/>
        </w:rPr>
        <w:t xml:space="preserve"> Permitir solo un conjunto específico de caracteres en las entradas del usuario.</w:t>
      </w:r>
    </w:p>
    <w:p w14:paraId="0BDF26F3" w14:textId="77777777" w:rsidR="00A519AF" w:rsidRPr="00A519AF" w:rsidRDefault="00A519A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Contenido Seguro:</w:t>
      </w:r>
      <w:r w:rsidRPr="00A519AF">
        <w:rPr>
          <w:rFonts w:cstheme="minorHAnsi"/>
        </w:rPr>
        <w:t xml:space="preserve"> Implementar políticas de seguridad de contenido (Content Security </w:t>
      </w:r>
      <w:proofErr w:type="spellStart"/>
      <w:r w:rsidRPr="00A519AF">
        <w:rPr>
          <w:rFonts w:cstheme="minorHAnsi"/>
        </w:rPr>
        <w:t>Policy</w:t>
      </w:r>
      <w:proofErr w:type="spellEnd"/>
      <w:r w:rsidRPr="00A519AF">
        <w:rPr>
          <w:rFonts w:cstheme="minorHAnsi"/>
        </w:rPr>
        <w:t xml:space="preserve"> - CSP) para ayudar a prevenir XSS.</w:t>
      </w:r>
    </w:p>
    <w:p w14:paraId="0AE5E071" w14:textId="77777777" w:rsidR="00A519AF" w:rsidRPr="00A519AF" w:rsidRDefault="00A519A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Pruebas y Herramientas:</w:t>
      </w:r>
      <w:r w:rsidRPr="00A519AF">
        <w:rPr>
          <w:rFonts w:cstheme="minorHAnsi"/>
        </w:rPr>
        <w:t xml:space="preserve"> Utilizar herramientas automatizadas y pruebas de penetración para identificar vulnerabilidades XSS.</w:t>
      </w:r>
    </w:p>
    <w:p w14:paraId="2FE01051" w14:textId="77777777" w:rsidR="00A519AF" w:rsidRPr="00A519AF" w:rsidRDefault="00A519A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</w:rPr>
      </w:pPr>
      <w:r w:rsidRPr="00A519AF">
        <w:rPr>
          <w:rStyle w:val="Textoennegrita"/>
          <w:rFonts w:cstheme="minorHAnsi"/>
        </w:rPr>
        <w:t>Educación y Conciencia:</w:t>
      </w:r>
      <w:r w:rsidRPr="00A519AF">
        <w:rPr>
          <w:rFonts w:cstheme="minorHAnsi"/>
        </w:rPr>
        <w:t xml:space="preserve"> Capacitar a los desarrolladores sobre prácticas seguras de codificación y estar al tanto de las últimas técnicas de explotación y mitigación.</w:t>
      </w:r>
    </w:p>
    <w:p w14:paraId="2C199973" w14:textId="77777777" w:rsidR="00E66EEA" w:rsidRPr="00A519AF" w:rsidRDefault="00E66EEA" w:rsidP="00C97116">
      <w:pPr>
        <w:rPr>
          <w:rFonts w:cstheme="minorHAnsi"/>
        </w:rPr>
      </w:pPr>
    </w:p>
    <w:sectPr w:rsidR="00E66EEA" w:rsidRPr="00A519AF" w:rsidSect="009E2C41">
      <w:headerReference w:type="default" r:id="rId33"/>
      <w:footerReference w:type="default" r:id="rId34"/>
      <w:pgSz w:w="11906" w:h="16838"/>
      <w:pgMar w:top="720" w:right="720" w:bottom="720" w:left="720" w:header="720" w:footer="70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292E6" w14:textId="77777777" w:rsidR="00062AE2" w:rsidRDefault="00062AE2" w:rsidP="00C97116">
      <w:r>
        <w:separator/>
      </w:r>
    </w:p>
  </w:endnote>
  <w:endnote w:type="continuationSeparator" w:id="0">
    <w:p w14:paraId="440E12F0" w14:textId="77777777" w:rsidR="00062AE2" w:rsidRDefault="00062AE2" w:rsidP="00C97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4CF5C" w14:textId="2D472379" w:rsidR="002A0158" w:rsidRDefault="002A0158" w:rsidP="00C97116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D289E7E" wp14:editId="6ACDEE4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4D4C3" w14:textId="2EDD87B5" w:rsidR="001D3F0B" w:rsidRDefault="00985161" w:rsidP="00C97116">
                            <w:r>
                              <w:t xml:space="preserve">Seguridad </w:t>
                            </w:r>
                            <w:r w:rsidR="00E63CB8">
                              <w:t>En Las Aplicaciones Y Bases De Datos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D289E7E" id="Grupo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29F4D4C3" w14:textId="2EDD87B5" w:rsidR="001D3F0B" w:rsidRDefault="00985161" w:rsidP="00C97116">
                      <w:r>
                        <w:t xml:space="preserve">Seguridad </w:t>
                      </w:r>
                      <w:r w:rsidR="00E63CB8">
                        <w:t>En Las Aplicaciones Y Bases De Datos</w:t>
                      </w:r>
                      <w:r>
                        <w:t>.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C7372AC" wp14:editId="240332A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56C20BE" w14:textId="77777777" w:rsidR="002A0158" w:rsidRDefault="002A0158" w:rsidP="00C97116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7372AC" id="Rectángulo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256C20BE" w14:textId="77777777" w:rsidR="002A0158" w:rsidRDefault="002A0158" w:rsidP="00C97116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8155A" w14:textId="77777777" w:rsidR="00062AE2" w:rsidRDefault="00062AE2" w:rsidP="00C97116">
      <w:r>
        <w:separator/>
      </w:r>
    </w:p>
  </w:footnote>
  <w:footnote w:type="continuationSeparator" w:id="0">
    <w:p w14:paraId="71EA4425" w14:textId="77777777" w:rsidR="00062AE2" w:rsidRDefault="00062AE2" w:rsidP="00C971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F082D" w14:textId="1843F2CA" w:rsidR="002A0158" w:rsidRDefault="00520FF7" w:rsidP="00C97116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01C5F033" wp14:editId="739557B4">
          <wp:simplePos x="0" y="0"/>
          <wp:positionH relativeFrom="margin">
            <wp:align>center</wp:align>
          </wp:positionH>
          <wp:positionV relativeFrom="paragraph">
            <wp:posOffset>-295275</wp:posOffset>
          </wp:positionV>
          <wp:extent cx="1362710" cy="473075"/>
          <wp:effectExtent l="0" t="0" r="8890" b="3175"/>
          <wp:wrapTight wrapText="bothSides">
            <wp:wrapPolygon edited="0">
              <wp:start x="0" y="0"/>
              <wp:lineTo x="0" y="20875"/>
              <wp:lineTo x="21439" y="20875"/>
              <wp:lineTo x="21439" y="0"/>
              <wp:lineTo x="0" y="0"/>
            </wp:wrapPolygon>
          </wp:wrapTight>
          <wp:docPr id="1420215858" name="Imagen 1" descr="Universitat d'Alacant / Universidad de Alicante (UA) – Eulalia Pro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at d'Alacant / Universidad de Alicante (UA) – Eulalia Projec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271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A0158">
      <w:tab/>
    </w:r>
  </w:p>
  <w:p w14:paraId="49CBA9F8" w14:textId="35ECEAD9" w:rsidR="002A0158" w:rsidRDefault="002A0158" w:rsidP="00C971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4051"/>
    <w:multiLevelType w:val="multilevel"/>
    <w:tmpl w:val="54081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445F4"/>
    <w:multiLevelType w:val="multilevel"/>
    <w:tmpl w:val="C4B4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75F45"/>
    <w:multiLevelType w:val="multilevel"/>
    <w:tmpl w:val="5E625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00394"/>
    <w:multiLevelType w:val="multilevel"/>
    <w:tmpl w:val="D444B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A6FD4"/>
    <w:multiLevelType w:val="multilevel"/>
    <w:tmpl w:val="E4948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B70DFB"/>
    <w:multiLevelType w:val="multilevel"/>
    <w:tmpl w:val="12129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36E31"/>
    <w:multiLevelType w:val="multilevel"/>
    <w:tmpl w:val="20F82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250E24"/>
    <w:multiLevelType w:val="multilevel"/>
    <w:tmpl w:val="6F06B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9D0328"/>
    <w:multiLevelType w:val="multilevel"/>
    <w:tmpl w:val="72408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7D7DC4"/>
    <w:multiLevelType w:val="multilevel"/>
    <w:tmpl w:val="1CF68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097045"/>
    <w:multiLevelType w:val="multilevel"/>
    <w:tmpl w:val="D030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B00F5D"/>
    <w:multiLevelType w:val="multilevel"/>
    <w:tmpl w:val="0E4A9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16542C"/>
    <w:multiLevelType w:val="multilevel"/>
    <w:tmpl w:val="DA381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0D5ECD"/>
    <w:multiLevelType w:val="multilevel"/>
    <w:tmpl w:val="33F6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5A3F95"/>
    <w:multiLevelType w:val="multilevel"/>
    <w:tmpl w:val="CE08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B37C39"/>
    <w:multiLevelType w:val="multilevel"/>
    <w:tmpl w:val="F5789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E91B92"/>
    <w:multiLevelType w:val="multilevel"/>
    <w:tmpl w:val="BC406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3D0164"/>
    <w:multiLevelType w:val="multilevel"/>
    <w:tmpl w:val="1698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567DB0"/>
    <w:multiLevelType w:val="multilevel"/>
    <w:tmpl w:val="1674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AA2C4C"/>
    <w:multiLevelType w:val="multilevel"/>
    <w:tmpl w:val="18780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B67368"/>
    <w:multiLevelType w:val="multilevel"/>
    <w:tmpl w:val="74CE6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425309"/>
    <w:multiLevelType w:val="multilevel"/>
    <w:tmpl w:val="93B02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5B4F11"/>
    <w:multiLevelType w:val="multilevel"/>
    <w:tmpl w:val="11E2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7936746">
    <w:abstractNumId w:val="9"/>
  </w:num>
  <w:num w:numId="2" w16cid:durableId="1904178756">
    <w:abstractNumId w:val="19"/>
  </w:num>
  <w:num w:numId="3" w16cid:durableId="1179586082">
    <w:abstractNumId w:val="14"/>
  </w:num>
  <w:num w:numId="4" w16cid:durableId="979729286">
    <w:abstractNumId w:val="21"/>
  </w:num>
  <w:num w:numId="5" w16cid:durableId="384960957">
    <w:abstractNumId w:val="15"/>
  </w:num>
  <w:num w:numId="6" w16cid:durableId="763460236">
    <w:abstractNumId w:val="17"/>
  </w:num>
  <w:num w:numId="7" w16cid:durableId="861286034">
    <w:abstractNumId w:val="8"/>
  </w:num>
  <w:num w:numId="8" w16cid:durableId="1224759058">
    <w:abstractNumId w:val="13"/>
  </w:num>
  <w:num w:numId="9" w16cid:durableId="734545742">
    <w:abstractNumId w:val="3"/>
  </w:num>
  <w:num w:numId="10" w16cid:durableId="119541559">
    <w:abstractNumId w:val="1"/>
  </w:num>
  <w:num w:numId="11" w16cid:durableId="943346017">
    <w:abstractNumId w:val="20"/>
  </w:num>
  <w:num w:numId="12" w16cid:durableId="772435928">
    <w:abstractNumId w:val="11"/>
  </w:num>
  <w:num w:numId="13" w16cid:durableId="578371441">
    <w:abstractNumId w:val="0"/>
  </w:num>
  <w:num w:numId="14" w16cid:durableId="2048333390">
    <w:abstractNumId w:val="5"/>
  </w:num>
  <w:num w:numId="15" w16cid:durableId="2050452228">
    <w:abstractNumId w:val="12"/>
  </w:num>
  <w:num w:numId="16" w16cid:durableId="1061561037">
    <w:abstractNumId w:val="22"/>
  </w:num>
  <w:num w:numId="17" w16cid:durableId="1793743054">
    <w:abstractNumId w:val="7"/>
  </w:num>
  <w:num w:numId="18" w16cid:durableId="112525511">
    <w:abstractNumId w:val="18"/>
  </w:num>
  <w:num w:numId="19" w16cid:durableId="26031385">
    <w:abstractNumId w:val="10"/>
  </w:num>
  <w:num w:numId="20" w16cid:durableId="1205026939">
    <w:abstractNumId w:val="2"/>
  </w:num>
  <w:num w:numId="21" w16cid:durableId="967400093">
    <w:abstractNumId w:val="16"/>
  </w:num>
  <w:num w:numId="22" w16cid:durableId="539898146">
    <w:abstractNumId w:val="4"/>
  </w:num>
  <w:num w:numId="23" w16cid:durableId="356085885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15"/>
    <w:rsid w:val="000328F9"/>
    <w:rsid w:val="00062AE2"/>
    <w:rsid w:val="000643BB"/>
    <w:rsid w:val="00067A98"/>
    <w:rsid w:val="00086765"/>
    <w:rsid w:val="000C5C4A"/>
    <w:rsid w:val="000D2BD9"/>
    <w:rsid w:val="000F1F95"/>
    <w:rsid w:val="00104171"/>
    <w:rsid w:val="00106F2F"/>
    <w:rsid w:val="001114C6"/>
    <w:rsid w:val="00191672"/>
    <w:rsid w:val="001A42A8"/>
    <w:rsid w:val="001C207B"/>
    <w:rsid w:val="001D210A"/>
    <w:rsid w:val="001D3F0B"/>
    <w:rsid w:val="001D4FA0"/>
    <w:rsid w:val="001E5490"/>
    <w:rsid w:val="00207CF9"/>
    <w:rsid w:val="00215565"/>
    <w:rsid w:val="00216633"/>
    <w:rsid w:val="00232ECA"/>
    <w:rsid w:val="002361D5"/>
    <w:rsid w:val="00241189"/>
    <w:rsid w:val="0025141F"/>
    <w:rsid w:val="00261415"/>
    <w:rsid w:val="00262A73"/>
    <w:rsid w:val="00286BF0"/>
    <w:rsid w:val="00293A9F"/>
    <w:rsid w:val="002A0158"/>
    <w:rsid w:val="002A63F5"/>
    <w:rsid w:val="002C667B"/>
    <w:rsid w:val="002F1BA6"/>
    <w:rsid w:val="003047DC"/>
    <w:rsid w:val="003060B6"/>
    <w:rsid w:val="00313440"/>
    <w:rsid w:val="00313FEF"/>
    <w:rsid w:val="00320E03"/>
    <w:rsid w:val="0032420A"/>
    <w:rsid w:val="00325248"/>
    <w:rsid w:val="0035586E"/>
    <w:rsid w:val="003A1333"/>
    <w:rsid w:val="003D21E4"/>
    <w:rsid w:val="003D6976"/>
    <w:rsid w:val="004001AE"/>
    <w:rsid w:val="004041F1"/>
    <w:rsid w:val="00405F1A"/>
    <w:rsid w:val="00427C21"/>
    <w:rsid w:val="00436FF0"/>
    <w:rsid w:val="00456829"/>
    <w:rsid w:val="004668C6"/>
    <w:rsid w:val="004B526A"/>
    <w:rsid w:val="004B780F"/>
    <w:rsid w:val="004E055A"/>
    <w:rsid w:val="00512EE7"/>
    <w:rsid w:val="00520FF7"/>
    <w:rsid w:val="00533776"/>
    <w:rsid w:val="00537F15"/>
    <w:rsid w:val="00546DBE"/>
    <w:rsid w:val="00550AA4"/>
    <w:rsid w:val="00563B2D"/>
    <w:rsid w:val="00573466"/>
    <w:rsid w:val="005807AE"/>
    <w:rsid w:val="005A3998"/>
    <w:rsid w:val="005B5EF9"/>
    <w:rsid w:val="005C19FB"/>
    <w:rsid w:val="005D1BC8"/>
    <w:rsid w:val="00616B2C"/>
    <w:rsid w:val="00660809"/>
    <w:rsid w:val="006970ED"/>
    <w:rsid w:val="006B60F8"/>
    <w:rsid w:val="006D0F5A"/>
    <w:rsid w:val="006D13F4"/>
    <w:rsid w:val="006F5A1B"/>
    <w:rsid w:val="007100A2"/>
    <w:rsid w:val="007329D6"/>
    <w:rsid w:val="00752D58"/>
    <w:rsid w:val="00752D97"/>
    <w:rsid w:val="007573E1"/>
    <w:rsid w:val="007817B4"/>
    <w:rsid w:val="0079306D"/>
    <w:rsid w:val="007A4FDF"/>
    <w:rsid w:val="00801631"/>
    <w:rsid w:val="0085517E"/>
    <w:rsid w:val="008775D5"/>
    <w:rsid w:val="008932E1"/>
    <w:rsid w:val="008A0122"/>
    <w:rsid w:val="008A289B"/>
    <w:rsid w:val="008D6FF1"/>
    <w:rsid w:val="00910D03"/>
    <w:rsid w:val="00912EE4"/>
    <w:rsid w:val="00945231"/>
    <w:rsid w:val="00947103"/>
    <w:rsid w:val="00970DA7"/>
    <w:rsid w:val="00971645"/>
    <w:rsid w:val="00985161"/>
    <w:rsid w:val="009956DD"/>
    <w:rsid w:val="009D70DE"/>
    <w:rsid w:val="009E2C41"/>
    <w:rsid w:val="009E7D39"/>
    <w:rsid w:val="00A110A4"/>
    <w:rsid w:val="00A305CA"/>
    <w:rsid w:val="00A325B1"/>
    <w:rsid w:val="00A41026"/>
    <w:rsid w:val="00A519AF"/>
    <w:rsid w:val="00A55552"/>
    <w:rsid w:val="00A64B12"/>
    <w:rsid w:val="00A66A3F"/>
    <w:rsid w:val="00A76E46"/>
    <w:rsid w:val="00A8604F"/>
    <w:rsid w:val="00AB33D8"/>
    <w:rsid w:val="00B115F7"/>
    <w:rsid w:val="00B1387D"/>
    <w:rsid w:val="00BC5579"/>
    <w:rsid w:val="00BC7FE9"/>
    <w:rsid w:val="00BD05BE"/>
    <w:rsid w:val="00BD35AF"/>
    <w:rsid w:val="00BE2D89"/>
    <w:rsid w:val="00BE4CBF"/>
    <w:rsid w:val="00C00C91"/>
    <w:rsid w:val="00C036FA"/>
    <w:rsid w:val="00C23614"/>
    <w:rsid w:val="00C72D98"/>
    <w:rsid w:val="00C93C0F"/>
    <w:rsid w:val="00C96504"/>
    <w:rsid w:val="00C97116"/>
    <w:rsid w:val="00CB462B"/>
    <w:rsid w:val="00CC1E49"/>
    <w:rsid w:val="00D01F5C"/>
    <w:rsid w:val="00D36BC8"/>
    <w:rsid w:val="00D41B69"/>
    <w:rsid w:val="00D45977"/>
    <w:rsid w:val="00D7255C"/>
    <w:rsid w:val="00DA180B"/>
    <w:rsid w:val="00DE2697"/>
    <w:rsid w:val="00DF7336"/>
    <w:rsid w:val="00E10F32"/>
    <w:rsid w:val="00E1592D"/>
    <w:rsid w:val="00E17C29"/>
    <w:rsid w:val="00E36FA0"/>
    <w:rsid w:val="00E40536"/>
    <w:rsid w:val="00E63CB8"/>
    <w:rsid w:val="00E66EEA"/>
    <w:rsid w:val="00E67E93"/>
    <w:rsid w:val="00E7761E"/>
    <w:rsid w:val="00EA2742"/>
    <w:rsid w:val="00EC69BC"/>
    <w:rsid w:val="00EE0EB1"/>
    <w:rsid w:val="00F14869"/>
    <w:rsid w:val="00F24D0E"/>
    <w:rsid w:val="00F76BA0"/>
    <w:rsid w:val="00F833EA"/>
    <w:rsid w:val="00F87529"/>
    <w:rsid w:val="00F925B8"/>
    <w:rsid w:val="00F936DD"/>
    <w:rsid w:val="00FB1D75"/>
    <w:rsid w:val="00FE198A"/>
    <w:rsid w:val="00FF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BFA0B6"/>
  <w15:chartTrackingRefBased/>
  <w15:docId w15:val="{BEBD57AE-4BCE-43C3-8002-59AECED6A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116"/>
  </w:style>
  <w:style w:type="paragraph" w:styleId="Ttulo1">
    <w:name w:val="heading 1"/>
    <w:basedOn w:val="Normal"/>
    <w:next w:val="Normal"/>
    <w:link w:val="Ttulo1Car"/>
    <w:uiPriority w:val="9"/>
    <w:qFormat/>
    <w:rsid w:val="000D2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2B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63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63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05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05CA"/>
  </w:style>
  <w:style w:type="paragraph" w:styleId="Piedepgina">
    <w:name w:val="footer"/>
    <w:basedOn w:val="Normal"/>
    <w:link w:val="PiedepginaCar"/>
    <w:uiPriority w:val="99"/>
    <w:unhideWhenUsed/>
    <w:rsid w:val="00A305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05CA"/>
  </w:style>
  <w:style w:type="character" w:styleId="Hipervnculo">
    <w:name w:val="Hyperlink"/>
    <w:basedOn w:val="Fuentedeprrafopredeter"/>
    <w:uiPriority w:val="99"/>
    <w:unhideWhenUsed/>
    <w:rsid w:val="00C2361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A1333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60F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5586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D2B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0D2B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5A39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5807A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817B4"/>
    <w:pPr>
      <w:tabs>
        <w:tab w:val="right" w:leader="dot" w:pos="10456"/>
      </w:tabs>
      <w:spacing w:after="100"/>
    </w:pPr>
    <w:rPr>
      <w:noProof/>
      <w:color w:val="4472C4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7817B4"/>
    <w:pPr>
      <w:tabs>
        <w:tab w:val="right" w:leader="dot" w:pos="10456"/>
      </w:tabs>
      <w:spacing w:after="100"/>
      <w:ind w:left="220"/>
    </w:pPr>
    <w:rPr>
      <w:noProof/>
      <w:color w:val="F7CAAC" w:themeColor="accent2" w:themeTint="66"/>
    </w:rPr>
  </w:style>
  <w:style w:type="table" w:customStyle="1" w:styleId="TableGrid">
    <w:name w:val="TableGrid"/>
    <w:rsid w:val="00CC1E49"/>
    <w:pPr>
      <w:spacing w:after="0" w:line="240" w:lineRule="auto"/>
    </w:pPr>
    <w:rPr>
      <w:rFonts w:eastAsiaTheme="minorEastAsia"/>
      <w:lang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2A63F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2A63F5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2A63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C036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036FA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064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7817B4"/>
    <w:pPr>
      <w:tabs>
        <w:tab w:val="right" w:leader="dot" w:pos="10456"/>
      </w:tabs>
      <w:spacing w:after="100"/>
      <w:ind w:left="440"/>
    </w:pPr>
    <w:rPr>
      <w:noProof/>
      <w:color w:val="B4C6E7" w:themeColor="accent1" w:themeTint="66"/>
    </w:rPr>
  </w:style>
  <w:style w:type="character" w:styleId="Textoennegrita">
    <w:name w:val="Strong"/>
    <w:basedOn w:val="Fuentedeprrafopredeter"/>
    <w:uiPriority w:val="22"/>
    <w:qFormat/>
    <w:rsid w:val="00563B2D"/>
    <w:rPr>
      <w:b/>
      <w:bCs/>
    </w:rPr>
  </w:style>
  <w:style w:type="character" w:styleId="nfasissutil">
    <w:name w:val="Subtle Emphasis"/>
    <w:basedOn w:val="Fuentedeprrafopredeter"/>
    <w:uiPriority w:val="19"/>
    <w:qFormat/>
    <w:rsid w:val="00563B2D"/>
    <w:rPr>
      <w:i/>
      <w:iCs/>
      <w:color w:val="404040" w:themeColor="text1" w:themeTint="BF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971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9711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variable">
    <w:name w:val="hljs-variable"/>
    <w:basedOn w:val="Fuentedeprrafopredeter"/>
    <w:rsid w:val="00C97116"/>
  </w:style>
  <w:style w:type="character" w:customStyle="1" w:styleId="hljs-title">
    <w:name w:val="hljs-title"/>
    <w:basedOn w:val="Fuentedeprrafopredeter"/>
    <w:rsid w:val="00C97116"/>
  </w:style>
  <w:style w:type="character" w:customStyle="1" w:styleId="hljs-string">
    <w:name w:val="hljs-string"/>
    <w:basedOn w:val="Fuentedeprrafopredeter"/>
    <w:rsid w:val="00C97116"/>
  </w:style>
  <w:style w:type="character" w:customStyle="1" w:styleId="hljs-tag">
    <w:name w:val="hljs-tag"/>
    <w:basedOn w:val="Fuentedeprrafopredeter"/>
    <w:rsid w:val="00A519AF"/>
  </w:style>
  <w:style w:type="character" w:customStyle="1" w:styleId="hljs-name">
    <w:name w:val="hljs-name"/>
    <w:basedOn w:val="Fuentedeprrafopredeter"/>
    <w:rsid w:val="00A519AF"/>
  </w:style>
  <w:style w:type="character" w:customStyle="1" w:styleId="javascript">
    <w:name w:val="javascript"/>
    <w:basedOn w:val="Fuentedeprrafopredeter"/>
    <w:rsid w:val="00A51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6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6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2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9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1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8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8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4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5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AD1F2-EC68-4EB6-BB6D-FFC5467DB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3042</TotalTime>
  <Pages>1</Pages>
  <Words>1383</Words>
  <Characters>7608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Luna García</dc:creator>
  <cp:keywords/>
  <dc:description/>
  <cp:lastModifiedBy>Jesús Luna García</cp:lastModifiedBy>
  <cp:revision>28</cp:revision>
  <cp:lastPrinted>2023-11-27T19:33:00Z</cp:lastPrinted>
  <dcterms:created xsi:type="dcterms:W3CDTF">2021-01-20T12:23:00Z</dcterms:created>
  <dcterms:modified xsi:type="dcterms:W3CDTF">2023-11-27T19:34:00Z</dcterms:modified>
</cp:coreProperties>
</file>