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C80B08">
      <w:pPr>
        <w:pStyle w:val="1"/>
        <w:rPr>
          <w:rFonts w:ascii="Arial" w:hAnsi="Arial" w:cs="Arial"/>
          <w:color w:val="000000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</w:rPr>
        <w:t>jmeter</w:t>
      </w:r>
      <w:proofErr w:type="spellEnd"/>
      <w:r>
        <w:rPr>
          <w:rFonts w:ascii="Arial" w:hAnsi="Arial" w:cs="Arial" w:hint="eastAsia"/>
          <w:color w:val="000000"/>
        </w:rPr>
        <w:t>二次开发环境搭建</w:t>
      </w:r>
    </w:p>
    <w:p w:rsidR="00000000" w:rsidRDefault="00C80B08">
      <w:pPr>
        <w:pStyle w:val="2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 w:hint="eastAsia"/>
          <w:b/>
          <w:bCs/>
          <w:color w:val="000000"/>
        </w:rPr>
        <w:t>源代码获取</w:t>
      </w:r>
    </w:p>
    <w:p w:rsidR="00000000" w:rsidRDefault="00C80B0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官方下载源码包：</w:t>
      </w:r>
      <w:hyperlink r:id="rId6" w:history="1">
        <w:r>
          <w:rPr>
            <w:rStyle w:val="a3"/>
            <w:rFonts w:ascii="Arial" w:hAnsi="Arial" w:cs="Arial"/>
            <w:sz w:val="20"/>
            <w:szCs w:val="20"/>
          </w:rPr>
          <w:t>http://jmeter.apache.org/download_jmeter.cgi</w:t>
        </w:r>
      </w:hyperlink>
    </w:p>
    <w:p w:rsidR="00000000" w:rsidRDefault="00C80B0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通过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获取：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"https://github.com/yourid/jmeter/"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sz w:val="20"/>
          <w:szCs w:val="20"/>
        </w:rPr>
        <w:t>https://github.com/yourid/jmeter/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  </w:t>
      </w:r>
      <w:r>
        <w:rPr>
          <w:rFonts w:ascii="Arial" w:hAnsi="Arial" w:cs="Arial" w:hint="eastAsia"/>
          <w:color w:val="000000"/>
          <w:sz w:val="20"/>
          <w:szCs w:val="20"/>
        </w:rPr>
        <w:t>（这个时间有点长，太大）</w:t>
      </w:r>
    </w:p>
    <w:p w:rsidR="00000000" w:rsidRDefault="00C80B08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通过第三方仓库（推荐速度最快）：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instrText>HYPERLINK "https://code.aliyun.com/danxiaogui57/jmeter.git"</w:instrText>
      </w:r>
      <w:r>
        <w:rPr>
          <w:rFonts w:ascii="Arial" w:hAnsi="Arial" w:cs="Arial"/>
          <w:color w:val="000000"/>
          <w:sz w:val="20"/>
          <w:szCs w:val="20"/>
        </w:rPr>
        <w:instrText xml:space="preserve">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sz w:val="20"/>
          <w:szCs w:val="20"/>
        </w:rPr>
        <w:t>https://code.aliyun.com/danxiaogui57/jmeter.git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 w:hint="eastAsia"/>
          <w:color w:val="000000"/>
          <w:sz w:val="20"/>
          <w:szCs w:val="20"/>
        </w:rPr>
        <w:t>（因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github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耗时太久，通过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云服务先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克隆到国内服务器，本人克隆到阿里代码库，截止编辑时版本为</w:t>
      </w:r>
      <w:r>
        <w:rPr>
          <w:rFonts w:ascii="Arial" w:hAnsi="Arial" w:cs="Arial"/>
          <w:color w:val="000000"/>
          <w:sz w:val="20"/>
          <w:szCs w:val="20"/>
        </w:rPr>
        <w:t>3.2snapshot</w:t>
      </w:r>
      <w:r>
        <w:rPr>
          <w:rFonts w:ascii="Arial" w:hAnsi="Arial" w:cs="Arial" w:hint="eastAsia"/>
          <w:color w:val="000000"/>
          <w:sz w:val="20"/>
          <w:szCs w:val="20"/>
        </w:rPr>
        <w:t>）</w:t>
      </w:r>
    </w:p>
    <w:p w:rsidR="00000000" w:rsidRDefault="00C80B08">
      <w:pPr>
        <w:pStyle w:val="2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 w:hint="eastAsia"/>
          <w:b/>
          <w:bCs/>
          <w:color w:val="000000"/>
        </w:rPr>
        <w:t>使用</w:t>
      </w:r>
      <w:r>
        <w:rPr>
          <w:rStyle w:val="a7"/>
          <w:rFonts w:ascii="Arial" w:hAnsi="Arial" w:cs="Arial"/>
          <w:b/>
          <w:bCs/>
          <w:color w:val="000000"/>
        </w:rPr>
        <w:t>IDE</w:t>
      </w:r>
      <w:r>
        <w:rPr>
          <w:rStyle w:val="a7"/>
          <w:rFonts w:ascii="Arial" w:hAnsi="Arial" w:cs="Arial" w:hint="eastAsia"/>
          <w:b/>
          <w:bCs/>
          <w:color w:val="000000"/>
        </w:rPr>
        <w:t>打开源代码</w:t>
      </w:r>
    </w:p>
    <w:p w:rsidR="00000000" w:rsidRDefault="00C80B08">
      <w:pPr>
        <w:pStyle w:val="3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使用</w:t>
      </w:r>
      <w:r>
        <w:rPr>
          <w:rFonts w:ascii="Arial" w:hAnsi="Arial" w:cs="Arial"/>
          <w:color w:val="000000"/>
        </w:rPr>
        <w:t>eclipse:</w:t>
      </w:r>
    </w:p>
    <w:p w:rsidR="00000000" w:rsidRDefault="00C80B08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eclipse</w:t>
      </w:r>
      <w:r>
        <w:rPr>
          <w:rFonts w:ascii="Arial" w:hAnsi="Arial" w:cs="Arial" w:hint="eastAsia"/>
          <w:color w:val="000000"/>
          <w:sz w:val="20"/>
          <w:szCs w:val="20"/>
        </w:rPr>
        <w:t>的网上教程较多，也可参照官方文档操作：</w:t>
      </w:r>
      <w:hyperlink r:id="rId7" w:history="1">
        <w:r>
          <w:rPr>
            <w:rStyle w:val="a3"/>
            <w:rFonts w:ascii="Arial" w:hAnsi="Arial" w:cs="Arial"/>
            <w:sz w:val="20"/>
            <w:szCs w:val="20"/>
          </w:rPr>
          <w:t>http://jmeter.apache.org/building.html</w:t>
        </w:r>
      </w:hyperlink>
    </w:p>
    <w:p w:rsidR="00000000" w:rsidRDefault="00C80B08">
      <w:pPr>
        <w:pStyle w:val="3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使用</w:t>
      </w:r>
      <w:proofErr w:type="spellStart"/>
      <w:r>
        <w:rPr>
          <w:rFonts w:ascii="Arial" w:hAnsi="Arial" w:cs="Arial"/>
          <w:color w:val="000000"/>
        </w:rPr>
        <w:t>Intellij</w:t>
      </w:r>
      <w:proofErr w:type="spellEnd"/>
      <w:r>
        <w:rPr>
          <w:rFonts w:ascii="Arial" w:hAnsi="Arial" w:cs="Arial"/>
          <w:color w:val="000000"/>
        </w:rPr>
        <w:t xml:space="preserve"> IDEA</w:t>
      </w:r>
      <w:r>
        <w:rPr>
          <w:rFonts w:ascii="Arial" w:hAnsi="Arial" w:cs="Arial" w:hint="eastAsia"/>
          <w:color w:val="000000"/>
        </w:rPr>
        <w:t>进行本地源代码调试：</w:t>
      </w:r>
    </w:p>
    <w:p w:rsidR="00000000" w:rsidRDefault="00C80B08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打开</w:t>
      </w:r>
      <w:r>
        <w:rPr>
          <w:rFonts w:ascii="Arial" w:hAnsi="Arial" w:cs="Arial"/>
          <w:color w:val="000000"/>
          <w:sz w:val="20"/>
          <w:szCs w:val="20"/>
        </w:rPr>
        <w:t>IDE</w:t>
      </w:r>
      <w:r>
        <w:rPr>
          <w:rFonts w:ascii="Arial" w:hAnsi="Arial" w:cs="Arial" w:hint="eastAsia"/>
          <w:color w:val="000000"/>
          <w:sz w:val="20"/>
          <w:szCs w:val="20"/>
        </w:rPr>
        <w:t>后进行如下操作，图文分解</w:t>
      </w:r>
    </w:p>
    <w:p w:rsidR="00000000" w:rsidRDefault="00C80B08">
      <w:pPr>
        <w:pStyle w:val="a5"/>
        <w:ind w:left="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71850"/>
            <wp:effectExtent l="0" t="0" r="0" b="0"/>
            <wp:docPr id="1" name="图片 1" descr="38c477d0e176d60b7f8f02e70bc8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38c477d0e176d60b7f8f02e70bc823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在弹出的界面中输入源代码的地址，如下图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743075"/>
            <wp:effectExtent l="0" t="0" r="0" b="9525"/>
            <wp:docPr id="2" name="图片 2" descr="36bfc87181a568386b99fa642721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36bfc87181a568386b99fa64272140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下载完成后会弹出一个提示，直接点</w:t>
      </w:r>
      <w:r>
        <w:rPr>
          <w:rFonts w:ascii="Arial" w:hAnsi="Arial" w:cs="Arial"/>
          <w:color w:val="000000"/>
          <w:sz w:val="20"/>
          <w:szCs w:val="20"/>
        </w:rPr>
        <w:t>"Yes"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1047750"/>
            <wp:effectExtent l="0" t="0" r="0" b="0"/>
            <wp:docPr id="3" name="图片 3" descr="42f66cd171ee8ae01154113b51d9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2f66cd171ee8ae01154113b51d927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接下来如下配置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219575"/>
            <wp:effectExtent l="0" t="0" r="0" b="9525"/>
            <wp:docPr id="4" name="图片 4" descr="c5ec6bb82901bfefe6398b6555385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5ec6bb82901bfefe6398b6555385c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下一步直接使用默认的并直接下一步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400425"/>
            <wp:effectExtent l="0" t="0" r="0" b="9525"/>
            <wp:docPr id="5" name="图片 5" descr="05f1c623be0dc026cb0e0e9d9b92a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05f1c623be0dc026cb0e0e9d9b92a2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接下来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全选所有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的项目（默认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是全选的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），再点击下一步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981450"/>
            <wp:effectExtent l="0" t="0" r="0" b="0"/>
            <wp:docPr id="6" name="图片 6" descr="90656ef5e961c8708998484fab513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0656ef5e961c8708998484fab513ec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在选</w:t>
      </w:r>
      <w:r>
        <w:rPr>
          <w:rFonts w:ascii="Arial" w:hAnsi="Arial" w:cs="Arial"/>
          <w:color w:val="000000"/>
          <w:sz w:val="20"/>
          <w:szCs w:val="20"/>
        </w:rPr>
        <w:t>jar</w:t>
      </w:r>
      <w:r>
        <w:rPr>
          <w:rFonts w:ascii="Arial" w:hAnsi="Arial" w:cs="Arial" w:hint="eastAsia"/>
          <w:color w:val="000000"/>
          <w:sz w:val="20"/>
          <w:szCs w:val="20"/>
        </w:rPr>
        <w:t>包的时候去掉这</w:t>
      </w:r>
      <w:r>
        <w:rPr>
          <w:rFonts w:ascii="Arial" w:hAnsi="Arial" w:cs="Arial"/>
          <w:color w:val="000000"/>
          <w:sz w:val="20"/>
          <w:szCs w:val="20"/>
        </w:rPr>
        <w:t>ant</w:t>
      </w:r>
      <w:r>
        <w:rPr>
          <w:rFonts w:ascii="Arial" w:hAnsi="Arial" w:cs="Arial" w:hint="eastAsia"/>
          <w:color w:val="000000"/>
          <w:sz w:val="20"/>
          <w:szCs w:val="20"/>
        </w:rPr>
        <w:t>相关的依赖，默认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是勾选的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，去掉这个勾选，再点下一步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629025"/>
            <wp:effectExtent l="0" t="0" r="0" b="9525"/>
            <wp:docPr id="7" name="图片 7" descr="231269c72d0393b8e4bce6355629b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31269c72d0393b8e4bce6355629b3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在接下来的模块选择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时全选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076700"/>
            <wp:effectExtent l="0" t="0" r="0" b="0"/>
            <wp:docPr id="8" name="图片 8" descr="7789838480877dc35dcf7ec3a21d8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7789838480877dc35dcf7ec3a21d899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在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jdk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的选择中，选择</w:t>
      </w:r>
      <w:r>
        <w:rPr>
          <w:rFonts w:ascii="Arial" w:hAnsi="Arial" w:cs="Arial"/>
          <w:color w:val="000000"/>
          <w:sz w:val="20"/>
          <w:szCs w:val="20"/>
        </w:rPr>
        <w:t>jdk1.8</w:t>
      </w:r>
      <w:r>
        <w:rPr>
          <w:rFonts w:ascii="Arial" w:hAnsi="Arial" w:cs="Arial" w:hint="eastAsia"/>
          <w:color w:val="000000"/>
          <w:sz w:val="20"/>
          <w:szCs w:val="20"/>
        </w:rPr>
        <w:t>，如果没有进行手动添加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914775"/>
            <wp:effectExtent l="0" t="0" r="0" b="9525"/>
            <wp:docPr id="9" name="图片 9" descr="e6ddc7e7714669e6e2bedff80daa1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e6ddc7e7714669e6e2bedff80daa199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最后直接点完成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733800"/>
            <wp:effectExtent l="0" t="0" r="0" b="0"/>
            <wp:docPr id="10" name="图片 10" descr="8f5a79367c57006fd77b323983c13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8f5a79367c57006fd77b323983c13d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使用</w:t>
      </w:r>
      <w:r>
        <w:rPr>
          <w:rFonts w:ascii="Arial" w:hAnsi="Arial" w:cs="Arial"/>
          <w:color w:val="000000"/>
          <w:sz w:val="20"/>
          <w:szCs w:val="20"/>
        </w:rPr>
        <w:t>ant</w:t>
      </w:r>
      <w:r>
        <w:rPr>
          <w:rFonts w:ascii="Arial" w:hAnsi="Arial" w:cs="Arial" w:hint="eastAsia"/>
          <w:color w:val="000000"/>
          <w:sz w:val="20"/>
          <w:szCs w:val="20"/>
        </w:rPr>
        <w:t>下载依赖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276600"/>
            <wp:effectExtent l="0" t="0" r="0" b="0"/>
            <wp:docPr id="11" name="图片 11" descr="3b9843b8a8671b182b7d1f40f5b08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3b9843b8a8671b182b7d1f40f5b08ba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下载所有的依赖，运行下面两步（时间有些长，具体网络情况有所不同，请耐心等待）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505450" cy="4067175"/>
            <wp:effectExtent l="0" t="0" r="0" b="9525"/>
            <wp:docPr id="12" name="图片 12" descr="804e9bbf609504057b6399ccb921aa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804e9bbf609504057b6399ccb921aa9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下载完这些依赖后添加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依赖包至工程</w:t>
      </w:r>
      <w:proofErr w:type="gramEnd"/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390900"/>
            <wp:effectExtent l="0" t="0" r="0" b="0"/>
            <wp:docPr id="13" name="图片 13" descr="c265df9490809051ae8230c80f2976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c265df9490809051ae8230c80f29766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进行依赖包添加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438525"/>
            <wp:effectExtent l="0" t="0" r="0" b="9525"/>
            <wp:docPr id="14" name="图片 14" descr="de8f8dd5c1f3160350cf5cecbf054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de8f8dd5c1f3160350cf5cecbf0547d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  </w:t>
      </w: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3600" cy="3990975"/>
            <wp:effectExtent l="0" t="0" r="0" b="9525"/>
            <wp:docPr id="15" name="图片 15" descr="2580ed5afd81bb6b72c2b3ca8cd8d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2580ed5afd81bb6b72c2b3ca8cd8d5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>   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781425"/>
            <wp:effectExtent l="0" t="0" r="0" b="9525"/>
            <wp:docPr id="16" name="图片 16" descr="60dc557e3d553469ca57356d7a6e0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60dc557e3d553469ca57356d7a6e0a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lastRenderedPageBreak/>
        <w:t>                           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3238500"/>
            <wp:effectExtent l="0" t="0" r="0" b="0"/>
            <wp:docPr id="17" name="图片 17" descr="afc5c5820a82ae46000edf8344477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afc5c5820a82ae46000edf834447731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添加成功后结果如</w:t>
      </w:r>
      <w:r>
        <w:rPr>
          <w:rFonts w:ascii="Arial" w:hAnsi="Arial" w:cs="Arial" w:hint="eastAsia"/>
          <w:color w:val="000000"/>
          <w:sz w:val="20"/>
          <w:szCs w:val="20"/>
        </w:rPr>
        <w:t>下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086225"/>
            <wp:effectExtent l="0" t="0" r="0" b="9525"/>
            <wp:docPr id="18" name="图片 18" descr="47ab4f46de781da04bfd7b6973f9aa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47ab4f46de781da04bfd7b6973f9aaa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经过以上的准备工作我们已经可以开始本地</w:t>
      </w:r>
      <w:r>
        <w:rPr>
          <w:rFonts w:ascii="Arial" w:hAnsi="Arial" w:cs="Arial"/>
          <w:color w:val="000000"/>
          <w:sz w:val="20"/>
          <w:szCs w:val="20"/>
        </w:rPr>
        <w:t>debug</w:t>
      </w:r>
      <w:r>
        <w:rPr>
          <w:rFonts w:ascii="Arial" w:hAnsi="Arial" w:cs="Arial" w:hint="eastAsia"/>
          <w:color w:val="000000"/>
          <w:sz w:val="20"/>
          <w:szCs w:val="20"/>
        </w:rPr>
        <w:t>了，找到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jmeter</w:t>
      </w:r>
      <w:proofErr w:type="spellEnd"/>
      <w:r>
        <w:rPr>
          <w:rFonts w:ascii="Arial" w:hAnsi="Arial" w:cs="Arial" w:hint="eastAsia"/>
          <w:color w:val="000000"/>
          <w:sz w:val="20"/>
          <w:szCs w:val="20"/>
        </w:rPr>
        <w:t>的启动入口方法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53125" cy="3676650"/>
            <wp:effectExtent l="0" t="0" r="9525" b="0"/>
            <wp:docPr id="19" name="图片 19" descr="c41588c4056850db05a0d0f2e71a8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c41588c4056850db05a0d0f2e71a88c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08" w:rsidRDefault="00C80B08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运行结果如下（好了，可以尽情的去改，去玩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咯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。。。）：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53125" cy="3333750"/>
            <wp:effectExtent l="0" t="0" r="9525" b="0"/>
            <wp:docPr id="20" name="图片 20" descr="86dc590e71e372ee4944a2b467f4b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86dc590e71e372ee4944a2b467f4b96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B08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4BF3"/>
    <w:multiLevelType w:val="multilevel"/>
    <w:tmpl w:val="C26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D35A7"/>
    <w:multiLevelType w:val="multilevel"/>
    <w:tmpl w:val="0FF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DA66F5"/>
    <w:multiLevelType w:val="multilevel"/>
    <w:tmpl w:val="0D3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F7BFF"/>
    <w:multiLevelType w:val="multilevel"/>
    <w:tmpl w:val="6B1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F4833"/>
    <w:rsid w:val="00C80B08"/>
    <w:rsid w:val="00E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print-only">
    <w:name w:val="print-onl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a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a"/>
    <w:uiPriority w:val="99"/>
    <w:semiHidden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locked/>
    <w:rPr>
      <w:rFonts w:asciiTheme="majorHAnsi" w:eastAsiaTheme="majorEastAsia" w:hAnsiTheme="majorHAnsi" w:cstheme="majorBidi" w:hint="default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print-only">
    <w:name w:val="print-onl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">
    <w:name w:val="comment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">
    <w:name w:val="comment-body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">
    <w:name w:val="pagesection"/>
    <w:basedOn w:val="a"/>
    <w:uiPriority w:val="99"/>
    <w:semiHidden/>
    <w:pPr>
      <w:spacing w:before="100" w:beforeAutospacing="1" w:after="100" w:afterAutospacing="1"/>
    </w:pPr>
  </w:style>
  <w:style w:type="paragraph" w:customStyle="1" w:styleId="aui-header-inner">
    <w:name w:val="aui-header-in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a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body1">
    <w:name w:val="comment-body1"/>
    <w:basedOn w:val="a"/>
    <w:uiPriority w:val="99"/>
    <w:semiHidden/>
    <w:pPr>
      <w:spacing w:before="100" w:beforeAutospacing="1" w:after="100" w:afterAutospacing="1"/>
    </w:pPr>
  </w:style>
  <w:style w:type="paragraph" w:customStyle="1" w:styleId="comment-content1">
    <w:name w:val="comment-content1"/>
    <w:basedOn w:val="a"/>
    <w:uiPriority w:val="99"/>
    <w:semiHidden/>
    <w:pPr>
      <w:spacing w:before="100" w:beforeAutospacing="1" w:after="100" w:afterAutospacing="1"/>
    </w:pPr>
  </w:style>
  <w:style w:type="paragraph" w:customStyle="1" w:styleId="pagesection1">
    <w:name w:val="pagesection1"/>
    <w:basedOn w:val="a"/>
    <w:uiPriority w:val="99"/>
    <w:semiHidden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jmeter.apache.org/building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download_jmeter.cgi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jmeter二次开发环境搭建</dc:title>
  <dc:creator>Windows 用户</dc:creator>
  <cp:lastModifiedBy>Windows 用户</cp:lastModifiedBy>
  <cp:revision>2</cp:revision>
  <dcterms:created xsi:type="dcterms:W3CDTF">2017-01-17T06:27:00Z</dcterms:created>
  <dcterms:modified xsi:type="dcterms:W3CDTF">2017-01-17T06:27:00Z</dcterms:modified>
</cp:coreProperties>
</file>