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9361E" w:rsidRDefault="00E71F1F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bookmarkStart w:id="0" w:name="_Toc219206324"/>
      <w:bookmarkStart w:id="1" w:name="_Toc219207472"/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E85453E" wp14:editId="39BE4FD0">
                <wp:simplePos x="0" y="0"/>
                <wp:positionH relativeFrom="page">
                  <wp:posOffset>162560</wp:posOffset>
                </wp:positionH>
                <wp:positionV relativeFrom="paragraph">
                  <wp:posOffset>-749300</wp:posOffset>
                </wp:positionV>
                <wp:extent cx="7172960" cy="10282555"/>
                <wp:effectExtent l="63500" t="63500" r="129540" b="1314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2960" cy="1028255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71F1F" w:rsidRPr="00592249" w:rsidRDefault="00E71F1F" w:rsidP="00E71F1F">
                            <w:pPr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85453E" id="Rectangle 2" o:spid="_x0000_s1026" style="position:absolute;margin-left:12.8pt;margin-top:-59pt;width:564.8pt;height:809.6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" filled="f" strokecolor="#2f5496 [2404]" strokeweight="6pt">
                <v:shadow on="t" color="black" opacity="26214f" origin="-.5,-.5" offset=".74836mm,.74836mm"/>
                <v:textbox>
                  <w:txbxContent>
                    <w:p w:rsidR="00E71F1F" w:rsidRPr="00592249" w:rsidRDefault="00E71F1F" w:rsidP="00E71F1F">
                      <w:pPr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99E3FA" wp14:editId="43CBE15C">
                <wp:simplePos x="0" y="0"/>
                <wp:positionH relativeFrom="column">
                  <wp:posOffset>-871220</wp:posOffset>
                </wp:positionH>
                <wp:positionV relativeFrom="paragraph">
                  <wp:posOffset>-894080</wp:posOffset>
                </wp:positionV>
                <wp:extent cx="7459345" cy="10566400"/>
                <wp:effectExtent l="63500" t="63500" r="59055" b="6350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9345" cy="10566400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36ACC" id="Rectangle 3" o:spid="_x0000_s1026" style="position:absolute;margin-left:-68.6pt;margin-top:-70.4pt;width:587.35pt;height:83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" filled="f" strokecolor="#8eaadb [1940]" strokeweight="10pt"/>
            </w:pict>
          </mc:Fallback>
        </mc:AlternateContent>
      </w:r>
      <w:r w:rsidR="009B63AF">
        <w:rPr>
          <w:noProof/>
        </w:rPr>
        <w:drawing>
          <wp:anchor distT="0" distB="0" distL="114300" distR="114300" simplePos="0" relativeHeight="251664384" behindDoc="0" locked="0" layoutInCell="1" allowOverlap="1" wp14:anchorId="5E77AEDC">
            <wp:simplePos x="0" y="0"/>
            <wp:positionH relativeFrom="margin">
              <wp:posOffset>3747645</wp:posOffset>
            </wp:positionH>
            <wp:positionV relativeFrom="margin">
              <wp:posOffset>-10160</wp:posOffset>
            </wp:positionV>
            <wp:extent cx="1781175" cy="1267460"/>
            <wp:effectExtent l="0" t="0" r="0" b="254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éléchargement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</w:p>
    <w:p w:rsidR="00F9361E" w:rsidRDefault="009B63AF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  <w:bookmarkStart w:id="2" w:name="_Toc219206325"/>
      <w:bookmarkStart w:id="3" w:name="_Toc219207473"/>
      <w:r w:rsidRPr="00A82954">
        <w:rPr>
          <w:rFonts w:cs="Arial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3E9A8B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286000" cy="1257300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2"/>
      <w:bookmarkEnd w:id="3"/>
    </w:p>
    <w:p w:rsidR="007375E5" w:rsidRDefault="007375E5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FR" w:eastAsia="fr-FR"/>
          <w14:ligatures w14:val="none"/>
        </w:rPr>
      </w:pPr>
    </w:p>
    <w:p w:rsidR="007375E5" w:rsidRDefault="000756FF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FR" w:eastAsia="fr-FR"/>
          <w14:ligatures w14:val="none"/>
        </w:rPr>
      </w:pPr>
      <w:bookmarkStart w:id="4" w:name="_Toc219206326"/>
      <w:bookmarkStart w:id="5" w:name="_Toc219207474"/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8A2551" wp14:editId="59C65B28">
                <wp:simplePos x="0" y="0"/>
                <wp:positionH relativeFrom="margin">
                  <wp:posOffset>-211777</wp:posOffset>
                </wp:positionH>
                <wp:positionV relativeFrom="paragraph">
                  <wp:posOffset>86118</wp:posOffset>
                </wp:positionV>
                <wp:extent cx="6424246" cy="1612231"/>
                <wp:effectExtent l="19050" t="0" r="34290" b="1569720"/>
                <wp:wrapNone/>
                <wp:docPr id="8" name="Parchemin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24246" cy="1612231"/>
                        </a:xfrm>
                        <a:prstGeom prst="horizontalScroll">
                          <a:avLst/>
                        </a:prstGeom>
                        <a:noFill/>
                        <a:ln w="19050"/>
                        <a:effectLst>
                          <a:reflection blurRad="6350" stA="50000" endA="300" endPos="90000" dist="50800" dir="5400000" sy="-100000" algn="bl" rotWithShape="0"/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B63AF" w:rsidRPr="00FE344B" w:rsidRDefault="009B63AF" w:rsidP="009B63AF">
                            <w:pP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</w:pP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  <w:r>
                              <w:rPr>
                                <w:rFonts w:ascii="Apple Braille" w:eastAsia="Apple Braille" w:hAnsi="Apple Braille" w:cs="Apple Braille"/>
                                <w:sz w:val="32"/>
                                <w:szCs w:val="32"/>
                                <w:lang w:val="fr" w:eastAsia="fr-FR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8A2551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 horizontal 8" o:spid="_x0000_s1027" type="#_x0000_t98" style="position:absolute;margin-left:-16.7pt;margin-top:6.8pt;width:505.85pt;height:126.95pt;z-index:2516623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" filled="f" strokecolor="#1f3763 [1604]" strokeweight="1.5pt">
                <v:stroke joinstyle="miter"/>
                <v:textbox>
                  <w:txbxContent>
                    <w:p w:rsidR="009B63AF" w:rsidRPr="00FE344B" w:rsidRDefault="009B63AF" w:rsidP="009B63AF">
                      <w:pP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</w:pP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  <w:r>
                        <w:rPr>
                          <w:rFonts w:ascii="Apple Braille" w:eastAsia="Apple Braille" w:hAnsi="Apple Braille" w:cs="Apple Braille"/>
                          <w:sz w:val="32"/>
                          <w:szCs w:val="32"/>
                          <w:lang w:val="fr" w:eastAsia="fr-FR"/>
                        </w:rP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4"/>
      <w:bookmarkEnd w:id="5"/>
    </w:p>
    <w:p w:rsidR="000756FF" w:rsidRPr="000756FF" w:rsidRDefault="000756FF" w:rsidP="000756FF">
      <w:pPr>
        <w:spacing w:before="100" w:beforeAutospacing="1" w:after="100" w:afterAutospacing="1"/>
        <w:ind w:left="1416"/>
        <w:outlineLvl w:val="0"/>
        <w:rPr>
          <w:rFonts w:ascii="Apple Braille" w:eastAsia="Times New Roman" w:hAnsi="Apple Braille" w:cs="Times New Roman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</w:pPr>
      <w:bookmarkStart w:id="6" w:name="_Toc219207475"/>
      <w:r w:rsidRPr="000756FF">
        <w:rPr>
          <w:rFonts w:ascii="Apple Braille" w:eastAsia="Times New Roman" w:hAnsi="Apple Braille" w:cs="Times New Roman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  <w:t>Rapport de d</w:t>
      </w:r>
      <w:r w:rsidRPr="000756FF">
        <w:rPr>
          <w:rFonts w:ascii="Cambria" w:eastAsia="Times New Roman" w:hAnsi="Cambria" w:cs="Cambria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  <w:t>é</w:t>
      </w:r>
      <w:r w:rsidRPr="000756FF">
        <w:rPr>
          <w:rFonts w:ascii="Apple Braille" w:eastAsia="Times New Roman" w:hAnsi="Apple Braille" w:cs="Times New Roman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  <w:t xml:space="preserve">marrage du projet </w:t>
      </w:r>
      <w:proofErr w:type="spellStart"/>
      <w:r w:rsidRPr="000756FF">
        <w:rPr>
          <w:rFonts w:ascii="Apple Braille" w:eastAsia="Times New Roman" w:hAnsi="Apple Braille" w:cs="Times New Roman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  <w:t>Cook</w:t>
      </w:r>
      <w:r w:rsidRPr="000756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  <w:t>’</w:t>
      </w:r>
      <w:r w:rsidRPr="000756FF">
        <w:rPr>
          <w:rFonts w:ascii="Apple Braille" w:eastAsia="Times New Roman" w:hAnsi="Apple Braille" w:cs="Times New Roman"/>
          <w:b/>
          <w:bCs/>
          <w:color w:val="000000"/>
          <w:kern w:val="36"/>
          <w:sz w:val="48"/>
          <w:szCs w:val="48"/>
          <w:lang w:val="fr-FR" w:eastAsia="fr-FR"/>
          <w14:reflection w14:blurRad="6350" w14:stA="55000" w14:stPos="0" w14:endA="300" w14:endPos="45500" w14:dist="0" w14:dir="5400000" w14:fadeDir="5400000" w14:sx="100000" w14:sy="-100000" w14:kx="0" w14:ky="0" w14:algn="bl"/>
          <w14:ligatures w14:val="none"/>
        </w:rPr>
        <w:t>Campus</w:t>
      </w:r>
      <w:bookmarkEnd w:id="6"/>
      <w:proofErr w:type="spellEnd"/>
    </w:p>
    <w:p w:rsidR="000756FF" w:rsidRPr="00F9361E" w:rsidRDefault="000756FF" w:rsidP="000756FF">
      <w:pPr>
        <w:spacing w:before="100" w:beforeAutospacing="1" w:after="100" w:afterAutospacing="1"/>
        <w:ind w:left="2832" w:firstLine="708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FR" w:eastAsia="fr-FR"/>
          <w14:ligatures w14:val="none"/>
        </w:rPr>
      </w:pPr>
    </w:p>
    <w:p w:rsidR="007375E5" w:rsidRPr="009B63AF" w:rsidRDefault="007375E5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</w:p>
    <w:p w:rsidR="000756FF" w:rsidRPr="00E71F1F" w:rsidRDefault="000756FF" w:rsidP="000756FF">
      <w:pPr>
        <w:pStyle w:val="Sansinterligne"/>
        <w:rPr>
          <w:rFonts w:ascii="Times New Roman" w:hAnsi="Times New Roman" w:cs="Times New Roman"/>
          <w:b/>
          <w:sz w:val="28"/>
          <w:szCs w:val="28"/>
          <w:lang w:val="fr-FR"/>
        </w:rPr>
      </w:pPr>
    </w:p>
    <w:p w:rsidR="000756FF" w:rsidRDefault="000756FF" w:rsidP="000756FF">
      <w:pPr>
        <w:pStyle w:val="Sansinterligne"/>
        <w:rPr>
          <w:rFonts w:ascii="Times New Roman" w:hAnsi="Times New Roman" w:cs="Times New Roman"/>
          <w:b/>
          <w:sz w:val="28"/>
          <w:szCs w:val="28"/>
          <w:lang w:val="fr-FR"/>
        </w:rPr>
      </w:pPr>
    </w:p>
    <w:p w:rsidR="00E71F1F" w:rsidRDefault="00E71F1F" w:rsidP="000756FF">
      <w:pPr>
        <w:pStyle w:val="Sansinterligne"/>
        <w:rPr>
          <w:rFonts w:ascii="Times New Roman" w:hAnsi="Times New Roman" w:cs="Times New Roman"/>
          <w:b/>
          <w:sz w:val="28"/>
          <w:szCs w:val="28"/>
          <w:lang w:val="fr-FR"/>
        </w:rPr>
      </w:pPr>
    </w:p>
    <w:p w:rsidR="000756FF" w:rsidRPr="000756FF" w:rsidRDefault="000756FF" w:rsidP="000756FF">
      <w:pPr>
        <w:pStyle w:val="Sansinterligne"/>
        <w:rPr>
          <w:rFonts w:cstheme="minorHAnsi"/>
          <w:b/>
          <w:sz w:val="40"/>
          <w:szCs w:val="40"/>
          <w:lang w:val="fr-FR"/>
        </w:rPr>
      </w:pPr>
      <w:r w:rsidRPr="000756FF">
        <w:rPr>
          <w:rFonts w:cstheme="minorHAnsi"/>
          <w:bCs/>
          <w:sz w:val="40"/>
          <w:szCs w:val="40"/>
          <w:lang w:val="fr-FR"/>
        </w:rPr>
        <w:t>SEMESTRE :</w:t>
      </w:r>
      <w:r w:rsidRPr="000756FF">
        <w:rPr>
          <w:rFonts w:cstheme="minorHAnsi"/>
          <w:b/>
          <w:sz w:val="40"/>
          <w:szCs w:val="40"/>
          <w:lang w:val="fr-FR"/>
        </w:rPr>
        <w:t xml:space="preserve"> </w:t>
      </w:r>
      <w:r w:rsidRPr="000756FF">
        <w:rPr>
          <w:rFonts w:cstheme="minorHAnsi"/>
          <w:b/>
          <w:sz w:val="40"/>
          <w:szCs w:val="40"/>
          <w:lang w:val="fr-FR"/>
        </w:rPr>
        <w:t>5</w:t>
      </w:r>
      <w:r w:rsidRPr="000756FF">
        <w:rPr>
          <w:rFonts w:cstheme="minorHAnsi"/>
          <w:b/>
          <w:sz w:val="40"/>
          <w:szCs w:val="40"/>
          <w:lang w:val="fr-FR"/>
        </w:rPr>
        <w:t xml:space="preserve"> (Harmattan)</w:t>
      </w:r>
    </w:p>
    <w:p w:rsidR="000756FF" w:rsidRPr="000756FF" w:rsidRDefault="000756FF" w:rsidP="000756FF">
      <w:pPr>
        <w:pStyle w:val="Sansinterligne"/>
        <w:rPr>
          <w:rFonts w:cstheme="minorHAnsi"/>
          <w:b/>
          <w:sz w:val="40"/>
          <w:szCs w:val="40"/>
          <w:lang w:val="fr-FR"/>
        </w:rPr>
      </w:pPr>
      <w:r w:rsidRPr="000756FF">
        <w:rPr>
          <w:rFonts w:cstheme="minorHAnsi"/>
          <w:bCs/>
          <w:sz w:val="40"/>
          <w:szCs w:val="40"/>
          <w:lang w:val="fr-FR"/>
        </w:rPr>
        <w:t>UE </w:t>
      </w:r>
      <w:r w:rsidRPr="000756FF">
        <w:rPr>
          <w:rFonts w:cstheme="minorHAnsi"/>
          <w:b/>
          <w:sz w:val="40"/>
          <w:szCs w:val="40"/>
          <w:lang w:val="fr-FR"/>
        </w:rPr>
        <w:t>: INF1525 Projet Tutoré2</w:t>
      </w:r>
    </w:p>
    <w:p w:rsidR="000756FF" w:rsidRPr="00E71F1F" w:rsidRDefault="000756FF" w:rsidP="000756FF">
      <w:pPr>
        <w:pStyle w:val="Sansinterligne"/>
        <w:rPr>
          <w:rFonts w:eastAsia="Times New Roman" w:cstheme="minorHAnsi"/>
          <w:color w:val="000000"/>
          <w:sz w:val="40"/>
          <w:szCs w:val="40"/>
          <w:lang w:val="fr-FR" w:eastAsia="fr-FR"/>
        </w:rPr>
      </w:pPr>
      <w:r w:rsidRPr="000756FF">
        <w:rPr>
          <w:rFonts w:cstheme="minorHAnsi"/>
          <w:bCs/>
          <w:sz w:val="40"/>
          <w:szCs w:val="40"/>
          <w:lang w:val="fr-FR"/>
        </w:rPr>
        <w:t>PROFESSEUR </w:t>
      </w:r>
      <w:r w:rsidRPr="000756FF">
        <w:rPr>
          <w:rFonts w:cstheme="minorHAnsi"/>
          <w:b/>
          <w:sz w:val="40"/>
          <w:szCs w:val="40"/>
          <w:lang w:val="fr-FR"/>
        </w:rPr>
        <w:t xml:space="preserve">: </w:t>
      </w:r>
      <w:r w:rsidRPr="00F9361E">
        <w:rPr>
          <w:rFonts w:eastAsia="Times New Roman" w:cstheme="minorHAnsi"/>
          <w:b/>
          <w:bCs/>
          <w:color w:val="000000"/>
          <w:sz w:val="40"/>
          <w:szCs w:val="40"/>
          <w:lang w:val="fr-FR" w:eastAsia="fr-FR"/>
        </w:rPr>
        <w:t xml:space="preserve">AKAKPO </w:t>
      </w:r>
      <w:proofErr w:type="spellStart"/>
      <w:r w:rsidRPr="00F9361E">
        <w:rPr>
          <w:rFonts w:eastAsia="Times New Roman" w:cstheme="minorHAnsi"/>
          <w:b/>
          <w:bCs/>
          <w:color w:val="000000"/>
          <w:sz w:val="40"/>
          <w:szCs w:val="40"/>
          <w:lang w:val="fr-FR" w:eastAsia="fr-FR"/>
        </w:rPr>
        <w:t>Folly</w:t>
      </w:r>
      <w:proofErr w:type="spellEnd"/>
    </w:p>
    <w:p w:rsidR="000756FF" w:rsidRPr="00F9361E" w:rsidRDefault="000756FF" w:rsidP="000756FF">
      <w:pPr>
        <w:pStyle w:val="Sansinterligne"/>
        <w:rPr>
          <w:rFonts w:cstheme="minorHAnsi"/>
          <w:sz w:val="40"/>
          <w:szCs w:val="40"/>
          <w:lang w:val="fr-FR"/>
        </w:rPr>
      </w:pPr>
      <w:r w:rsidRPr="00E71F1F">
        <w:rPr>
          <w:rFonts w:eastAsia="Times New Roman" w:cstheme="minorHAnsi"/>
          <w:color w:val="000000"/>
          <w:sz w:val="40"/>
          <w:szCs w:val="40"/>
          <w:lang w:val="fr-FR" w:eastAsia="fr-FR"/>
        </w:rPr>
        <w:t xml:space="preserve">Membre du </w:t>
      </w:r>
      <w:proofErr w:type="gramStart"/>
      <w:r w:rsidRPr="00E71F1F">
        <w:rPr>
          <w:rFonts w:eastAsia="Times New Roman" w:cstheme="minorHAnsi"/>
          <w:color w:val="000000"/>
          <w:sz w:val="40"/>
          <w:szCs w:val="40"/>
          <w:lang w:val="fr-FR" w:eastAsia="fr-FR"/>
        </w:rPr>
        <w:t>groupe</w:t>
      </w:r>
      <w:r w:rsidRPr="00F9361E">
        <w:rPr>
          <w:rFonts w:eastAsia="Times New Roman" w:cstheme="minorHAnsi"/>
          <w:color w:val="000000"/>
          <w:sz w:val="40"/>
          <w:szCs w:val="40"/>
          <w:lang w:val="fr-FR" w:eastAsia="fr-FR"/>
        </w:rPr>
        <w:t>:</w:t>
      </w:r>
      <w:proofErr w:type="gramEnd"/>
    </w:p>
    <w:p w:rsidR="000756FF" w:rsidRPr="00F9361E" w:rsidRDefault="000756FF" w:rsidP="000756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</w:pP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>GANDA Diyana</w:t>
      </w:r>
    </w:p>
    <w:p w:rsidR="000756FF" w:rsidRPr="00F9361E" w:rsidRDefault="000756FF" w:rsidP="000756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</w:pP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>DAKEY Ahoefa Light</w:t>
      </w:r>
    </w:p>
    <w:p w:rsidR="000756FF" w:rsidRPr="00F9361E" w:rsidRDefault="000756FF" w:rsidP="000756FF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</w:pP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>D'ALMEIDA S. Ayi Josué</w:t>
      </w:r>
    </w:p>
    <w:p w:rsidR="00E71F1F" w:rsidRPr="00E71F1F" w:rsidRDefault="00E71F1F" w:rsidP="000756FF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</w:pPr>
      <w:r w:rsidRPr="00E71F1F">
        <w:rPr>
          <w:rStyle w:val="lev"/>
          <w:rFonts w:cstheme="minorHAnsi"/>
          <w:b w:val="0"/>
          <w:bCs w:val="0"/>
          <w:color w:val="000000"/>
          <w:sz w:val="40"/>
          <w:szCs w:val="40"/>
        </w:rPr>
        <w:t>Encadrant académique</w:t>
      </w:r>
      <w:r w:rsidRPr="00E71F1F">
        <w:rPr>
          <w:rStyle w:val="lev"/>
          <w:rFonts w:cstheme="minorHAnsi"/>
          <w:color w:val="000000"/>
          <w:sz w:val="40"/>
          <w:szCs w:val="40"/>
        </w:rPr>
        <w:t xml:space="preserve"> :</w:t>
      </w:r>
      <w:r w:rsidRPr="00E71F1F">
        <w:rPr>
          <w:rFonts w:cstheme="minorHAnsi"/>
          <w:b/>
          <w:sz w:val="40"/>
          <w:szCs w:val="40"/>
          <w:lang w:val="fr-FR"/>
        </w:rPr>
        <w:t xml:space="preserve"> </w:t>
      </w:r>
      <w:r w:rsidRPr="00E71F1F">
        <w:rPr>
          <w:rFonts w:cstheme="minorHAnsi"/>
          <w:b/>
          <w:sz w:val="40"/>
          <w:szCs w:val="40"/>
          <w:lang w:val="fr-FR"/>
        </w:rPr>
        <w:t>Mr ANAKPA Daniel</w:t>
      </w:r>
    </w:p>
    <w:p w:rsidR="000756FF" w:rsidRDefault="000756FF" w:rsidP="000756FF">
      <w:pPr>
        <w:spacing w:before="100" w:beforeAutospacing="1" w:after="100" w:afterAutospacing="1"/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</w:pP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 xml:space="preserve">Période </w:t>
      </w:r>
      <w:r w:rsidRPr="00F9361E"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  <w:t>:</w:t>
      </w: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> </w:t>
      </w:r>
      <w:r w:rsidRPr="00F9361E"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  <w:t>Novembre 2025 - Janvier 2026</w:t>
      </w:r>
    </w:p>
    <w:p w:rsidR="000756FF" w:rsidRPr="00F9361E" w:rsidRDefault="000756FF" w:rsidP="000756FF">
      <w:pPr>
        <w:spacing w:before="100" w:beforeAutospacing="1" w:after="100" w:afterAutospacing="1"/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</w:pP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>Date du rapport</w:t>
      </w:r>
      <w:r w:rsidRPr="00F9361E"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  <w:t xml:space="preserve"> :</w:t>
      </w:r>
      <w:r w:rsidRPr="00F9361E">
        <w:rPr>
          <w:rFonts w:eastAsia="Times New Roman" w:cstheme="minorHAnsi"/>
          <w:color w:val="000000"/>
          <w:kern w:val="0"/>
          <w:sz w:val="40"/>
          <w:szCs w:val="40"/>
          <w:lang w:eastAsia="fr-FR"/>
          <w14:ligatures w14:val="none"/>
        </w:rPr>
        <w:t> </w:t>
      </w:r>
      <w:r w:rsidRPr="00F9361E"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  <w:t>1</w:t>
      </w:r>
      <w:r w:rsidR="00E71F1F">
        <w:rPr>
          <w:rFonts w:eastAsia="Times New Roman" w:cstheme="minorHAnsi"/>
          <w:b/>
          <w:bCs/>
          <w:color w:val="000000"/>
          <w:kern w:val="0"/>
          <w:sz w:val="40"/>
          <w:szCs w:val="40"/>
          <w:lang w:val="fr-FR" w:eastAsia="fr-FR"/>
          <w14:ligatures w14:val="none"/>
        </w:rPr>
        <w:t>1</w:t>
      </w:r>
      <w:r w:rsidRPr="00F9361E"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  <w:t xml:space="preserve"> janvier 2026</w:t>
      </w:r>
    </w:p>
    <w:p w:rsidR="000756FF" w:rsidRDefault="00E71F1F" w:rsidP="000756FF">
      <w:pPr>
        <w:spacing w:before="100" w:beforeAutospacing="1" w:after="100" w:afterAutospacing="1"/>
        <w:rPr>
          <w:rFonts w:eastAsia="Times New Roman" w:cstheme="minorHAnsi"/>
          <w:b/>
          <w:bCs/>
          <w:color w:val="000000"/>
          <w:kern w:val="0"/>
          <w:sz w:val="40"/>
          <w:szCs w:val="40"/>
          <w:lang w:val="fr-FR" w:eastAsia="fr-FR"/>
          <w14:ligatures w14:val="none"/>
        </w:rPr>
      </w:pPr>
      <w:r>
        <w:rPr>
          <w:rFonts w:eastAsia="Times New Roman" w:cstheme="minorHAnsi"/>
          <w:b/>
          <w:bCs/>
          <w:color w:val="000000"/>
          <w:kern w:val="0"/>
          <w:sz w:val="40"/>
          <w:szCs w:val="40"/>
          <w:lang w:val="fr-FR" w:eastAsia="fr-FR"/>
          <w14:ligatures w14:val="none"/>
        </w:rPr>
        <w:lastRenderedPageBreak/>
        <w:t xml:space="preserve">Table de matière </w:t>
      </w:r>
    </w:p>
    <w:p w:rsidR="00FB1AE0" w:rsidRDefault="00FB1AE0">
      <w:pPr>
        <w:pStyle w:val="TM1"/>
        <w:tabs>
          <w:tab w:val="right" w:leader="dot" w:pos="9016"/>
        </w:tabs>
        <w:rPr>
          <w:rFonts w:eastAsiaTheme="minorEastAsia" w:cstheme="minorBidi"/>
          <w:b w:val="0"/>
          <w:bCs w:val="0"/>
          <w:caps w:val="0"/>
          <w:noProof/>
          <w:sz w:val="24"/>
          <w:szCs w:val="24"/>
          <w:lang w:eastAsia="fr-FR"/>
        </w:rPr>
      </w:pPr>
      <w:r>
        <w:rPr>
          <w:rFonts w:eastAsia="Times New Roman"/>
          <w:caps w:val="0"/>
          <w:color w:val="000000"/>
          <w:kern w:val="0"/>
          <w:sz w:val="40"/>
          <w:szCs w:val="40"/>
          <w:lang w:val="fr-FR" w:eastAsia="fr-FR"/>
          <w14:ligatures w14:val="none"/>
        </w:rPr>
        <w:fldChar w:fldCharType="begin"/>
      </w:r>
      <w:r>
        <w:rPr>
          <w:rFonts w:eastAsia="Times New Roman"/>
          <w:caps w:val="0"/>
          <w:color w:val="000000"/>
          <w:kern w:val="0"/>
          <w:sz w:val="40"/>
          <w:szCs w:val="40"/>
          <w:lang w:val="fr-FR" w:eastAsia="fr-FR"/>
          <w14:ligatures w14:val="none"/>
        </w:rPr>
        <w:instrText xml:space="preserve"> TOC \o "1-3" \h \z \u </w:instrText>
      </w:r>
      <w:r>
        <w:rPr>
          <w:rFonts w:eastAsia="Times New Roman"/>
          <w:caps w:val="0"/>
          <w:color w:val="000000"/>
          <w:kern w:val="0"/>
          <w:sz w:val="40"/>
          <w:szCs w:val="40"/>
          <w:lang w:val="fr-FR" w:eastAsia="fr-FR"/>
          <w14:ligatures w14:val="none"/>
        </w:rPr>
        <w:fldChar w:fldCharType="separate"/>
      </w:r>
      <w:hyperlink w:anchor="_Toc219207475" w:history="1">
        <w:r w:rsidRPr="005B4937">
          <w:rPr>
            <w:rStyle w:val="Lienhypertexte"/>
            <w:rFonts w:ascii="Apple Braille" w:eastAsia="Times New Roman" w:hAnsi="Apple Braille" w:cs="Times New Roman"/>
            <w:noProof/>
            <w:kern w:val="36"/>
            <w:lang w:val="fr-FR" w:eastAsia="fr-FR"/>
            <w14:reflection w14:blurRad="6350" w14:stA="55000" w14:stPos="0" w14:endA="300" w14:endPos="45500" w14:dist="0" w14:dir="5400000" w14:fadeDir="5400000" w14:sx="100000" w14:sy="-100000" w14:kx="0" w14:ky="0" w14:algn="bl"/>
            <w14:ligatures w14:val="none"/>
          </w:rPr>
          <w:t>Rapport de d</w:t>
        </w:r>
        <w:r w:rsidRPr="005B4937">
          <w:rPr>
            <w:rStyle w:val="Lienhypertexte"/>
            <w:rFonts w:ascii="Cambria" w:eastAsia="Times New Roman" w:hAnsi="Cambria" w:cs="Cambria"/>
            <w:noProof/>
            <w:kern w:val="36"/>
            <w:lang w:val="fr-FR" w:eastAsia="fr-FR"/>
            <w14:reflection w14:blurRad="6350" w14:stA="55000" w14:stPos="0" w14:endA="300" w14:endPos="45500" w14:dist="0" w14:dir="5400000" w14:fadeDir="5400000" w14:sx="100000" w14:sy="-100000" w14:kx="0" w14:ky="0" w14:algn="bl"/>
            <w14:ligatures w14:val="none"/>
          </w:rPr>
          <w:t>é</w:t>
        </w:r>
        <w:r w:rsidRPr="005B4937">
          <w:rPr>
            <w:rStyle w:val="Lienhypertexte"/>
            <w:rFonts w:ascii="Apple Braille" w:eastAsia="Times New Roman" w:hAnsi="Apple Braille" w:cs="Times New Roman"/>
            <w:noProof/>
            <w:kern w:val="36"/>
            <w:lang w:val="fr-FR" w:eastAsia="fr-FR"/>
            <w14:reflection w14:blurRad="6350" w14:stA="55000" w14:stPos="0" w14:endA="300" w14:endPos="45500" w14:dist="0" w14:dir="5400000" w14:fadeDir="5400000" w14:sx="100000" w14:sy="-100000" w14:kx="0" w14:ky="0" w14:algn="bl"/>
            <w14:ligatures w14:val="none"/>
          </w:rPr>
          <w:t>marrage du projet Cook</w:t>
        </w:r>
        <w:r w:rsidRPr="005B4937">
          <w:rPr>
            <w:rStyle w:val="Lienhypertexte"/>
            <w:rFonts w:ascii="Times New Roman" w:eastAsia="Times New Roman" w:hAnsi="Times New Roman" w:cs="Times New Roman"/>
            <w:noProof/>
            <w:kern w:val="36"/>
            <w:lang w:val="fr-FR" w:eastAsia="fr-FR"/>
            <w14:reflection w14:blurRad="6350" w14:stA="55000" w14:stPos="0" w14:endA="300" w14:endPos="45500" w14:dist="0" w14:dir="5400000" w14:fadeDir="5400000" w14:sx="100000" w14:sy="-100000" w14:kx="0" w14:ky="0" w14:algn="bl"/>
            <w14:ligatures w14:val="none"/>
          </w:rPr>
          <w:t>’</w:t>
        </w:r>
        <w:r w:rsidRPr="005B4937">
          <w:rPr>
            <w:rStyle w:val="Lienhypertexte"/>
            <w:rFonts w:ascii="Apple Braille" w:eastAsia="Times New Roman" w:hAnsi="Apple Braille" w:cs="Times New Roman"/>
            <w:noProof/>
            <w:kern w:val="36"/>
            <w:lang w:val="fr-FR" w:eastAsia="fr-FR"/>
            <w14:reflection w14:blurRad="6350" w14:stA="55000" w14:stPos="0" w14:endA="300" w14:endPos="45500" w14:dist="0" w14:dir="5400000" w14:fadeDir="5400000" w14:sx="100000" w14:sy="-100000" w14:kx="0" w14:ky="0" w14:algn="bl"/>
            <w14:ligatures w14:val="none"/>
          </w:rPr>
          <w:t>Campus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2"/>
        <w:tabs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219207476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1. RAPPEL DE LA MÉTHODOLOGIE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77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1.1 Approche méthodologique retenue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78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1.2 Cycle de vie du projet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79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1.3 Répartition des rôles et responsabilités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0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1.4 Outils et technologies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2"/>
        <w:tabs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219207481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2. PLANNING AJUSTÉ AVEC DIAGRAMME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2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2.1 Vue d'ensemble du planning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3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2.2 Diagramme de Gantt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4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5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6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7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2.3 Détail des phases et jalons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88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2.4 Chemin critique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2"/>
        <w:tabs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219207489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3. POINT SUR LE DÉMARRAGE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0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3.1 Avancement global : 60% de la Phase 1 complétée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1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3.2 Acquis et réalisations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2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3.3 Difficultés rencontrées et solutions apportées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3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3.4 Points d'attention pour la suite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4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3.5 Moral et dynamique de l'équipe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2"/>
        <w:tabs>
          <w:tab w:val="right" w:leader="dot" w:pos="9016"/>
        </w:tabs>
        <w:rPr>
          <w:rFonts w:eastAsiaTheme="minorEastAsia" w:cstheme="minorBidi"/>
          <w:smallCaps w:val="0"/>
          <w:noProof/>
          <w:sz w:val="24"/>
          <w:szCs w:val="24"/>
          <w:lang w:eastAsia="fr-FR"/>
        </w:rPr>
      </w:pPr>
      <w:hyperlink w:anchor="_Toc219207495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4. CONCLUSION ET PERSPECTIVES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6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4.1 Bilan du démarrage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7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4.2 Objectifs pour les 4 prochaines semaines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8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4.3 Indicateurs de succès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B1AE0" w:rsidRDefault="00FB1AE0">
      <w:pPr>
        <w:pStyle w:val="TM3"/>
        <w:tabs>
          <w:tab w:val="right" w:leader="dot" w:pos="9016"/>
        </w:tabs>
        <w:rPr>
          <w:rFonts w:eastAsiaTheme="minorEastAsia" w:cstheme="minorBidi"/>
          <w:i w:val="0"/>
          <w:iCs w:val="0"/>
          <w:noProof/>
          <w:sz w:val="24"/>
          <w:szCs w:val="24"/>
          <w:lang w:eastAsia="fr-FR"/>
        </w:rPr>
      </w:pPr>
      <w:hyperlink w:anchor="_Toc219207499" w:history="1">
        <w:r w:rsidRPr="005B4937">
          <w:rPr>
            <w:rStyle w:val="Lienhypertexte"/>
            <w:rFonts w:ascii="Times New Roman" w:eastAsia="Times New Roman" w:hAnsi="Times New Roman" w:cs="Times New Roman"/>
            <w:b/>
            <w:bCs/>
            <w:noProof/>
            <w:kern w:val="0"/>
            <w:lang w:eastAsia="fr-FR"/>
            <w14:ligatures w14:val="none"/>
          </w:rPr>
          <w:t>4.4 Engagement de l'équipe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_Toc219207499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71F1F" w:rsidRPr="00E71F1F" w:rsidRDefault="00FB1AE0" w:rsidP="000756FF">
      <w:pPr>
        <w:spacing w:before="100" w:beforeAutospacing="1" w:after="100" w:afterAutospacing="1"/>
        <w:rPr>
          <w:rFonts w:eastAsia="Times New Roman" w:cstheme="minorHAnsi"/>
          <w:b/>
          <w:bCs/>
          <w:color w:val="000000"/>
          <w:kern w:val="0"/>
          <w:sz w:val="40"/>
          <w:szCs w:val="40"/>
          <w:lang w:val="fr-FR" w:eastAsia="fr-FR"/>
          <w14:ligatures w14:val="none"/>
        </w:rPr>
      </w:pPr>
      <w:r>
        <w:rPr>
          <w:rFonts w:eastAsia="Times New Roman" w:cstheme="minorHAnsi"/>
          <w:caps/>
          <w:color w:val="000000"/>
          <w:kern w:val="0"/>
          <w:sz w:val="40"/>
          <w:szCs w:val="40"/>
          <w:lang w:val="fr-FR" w:eastAsia="fr-FR"/>
          <w14:ligatures w14:val="none"/>
        </w:rPr>
        <w:fldChar w:fldCharType="end"/>
      </w:r>
    </w:p>
    <w:p w:rsidR="000756FF" w:rsidRPr="00F9361E" w:rsidRDefault="000756FF" w:rsidP="000756FF">
      <w:pPr>
        <w:spacing w:before="100" w:beforeAutospacing="1" w:after="100" w:afterAutospacing="1"/>
        <w:rPr>
          <w:rFonts w:eastAsia="Times New Roman" w:cstheme="minorHAnsi"/>
          <w:b/>
          <w:bCs/>
          <w:color w:val="000000"/>
          <w:kern w:val="0"/>
          <w:sz w:val="40"/>
          <w:szCs w:val="40"/>
          <w:lang w:eastAsia="fr-FR"/>
          <w14:ligatures w14:val="none"/>
        </w:rPr>
      </w:pPr>
    </w:p>
    <w:p w:rsidR="007375E5" w:rsidRDefault="007375E5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FR" w:eastAsia="fr-FR"/>
          <w14:ligatures w14:val="none"/>
        </w:rPr>
      </w:pPr>
    </w:p>
    <w:p w:rsidR="007375E5" w:rsidRDefault="007375E5" w:rsidP="00F9361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val="fr-FR" w:eastAsia="fr-FR"/>
          <w14:ligatures w14:val="none"/>
        </w:rPr>
      </w:pPr>
    </w:p>
    <w:p w:rsidR="00E71F1F" w:rsidRDefault="00E71F1F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:lang w:eastAsia="fr-FR"/>
          <w14:ligatures w14:val="none"/>
        </w:rPr>
      </w:pPr>
    </w:p>
    <w:p w:rsidR="00800495" w:rsidRDefault="00800495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</w:p>
    <w:p w:rsidR="00800495" w:rsidRDefault="00800495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</w:p>
    <w:p w:rsidR="002048B0" w:rsidRDefault="002048B0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bookmarkStart w:id="7" w:name="_Toc219207476"/>
    </w:p>
    <w:p w:rsidR="002048B0" w:rsidRDefault="002048B0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</w:p>
    <w:p w:rsidR="00F9361E" w:rsidRPr="00F9361E" w:rsidRDefault="00F9361E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1. RAPPEL DE LA MÉTHODOLOGIE</w:t>
      </w:r>
      <w:bookmarkEnd w:id="7"/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8" w:name="_Toc219207477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1.1 Approche méthodologique retenue</w:t>
      </w:r>
      <w:bookmarkEnd w:id="8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Pour le développement de Cook'Campus, nous avons adopté une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méthodologie hybride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combinant des éléments du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cycle en cascade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la phase de conception et des principes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Agile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pour le développement et les tests.</w:t>
      </w:r>
    </w:p>
    <w:p w:rsidR="00F9361E" w:rsidRPr="00F9361E" w:rsidRDefault="00F9361E" w:rsidP="00F936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Justification du choix méthodologique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Compte tenu de la durée limitée du projet (3 mois) et de la nature bien définie des livrables, nous avons opté pour :</w:t>
      </w:r>
    </w:p>
    <w:p w:rsidR="00F9361E" w:rsidRPr="00F9361E" w:rsidRDefault="00F9361E" w:rsidP="00F936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Cascade pour la conception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Les phases d'analyse et de conception UML/Merise doivent être complètes avant le développement, car l'architecture de la base de données et les modèles conceptuels sont des fondations critiques.</w:t>
      </w:r>
    </w:p>
    <w:p w:rsidR="00F9361E" w:rsidRPr="00F9361E" w:rsidRDefault="00F9361E" w:rsidP="00F936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Approche itérative pour le développement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: Le développement mobile et backend se fera en cycles courts avec des points de validation réguliers, permettant des ajustements rapides.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9" w:name="_Toc219207478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1.2 Cycle de vie du projet</w:t>
      </w:r>
      <w:bookmarkEnd w:id="9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 xml:space="preserve"> 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Notre projet suit les étapes suivantes du cycle de vie logiciel :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1 : Planification et Analyse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(Semaines 1-2)</w:t>
      </w:r>
    </w:p>
    <w:p w:rsidR="00F9361E" w:rsidRPr="00F9361E" w:rsidRDefault="00F9361E" w:rsidP="00F936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Définition des objectifs et contraintes</w:t>
      </w:r>
    </w:p>
    <w:p w:rsidR="00F9361E" w:rsidRPr="00F9361E" w:rsidRDefault="00F9361E" w:rsidP="00F936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Analyse du cahier des charges</w:t>
      </w:r>
    </w:p>
    <w:p w:rsidR="00F9361E" w:rsidRPr="00F9361E" w:rsidRDefault="00F9361E" w:rsidP="00F936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Identification des acteurs du système</w:t>
      </w:r>
    </w:p>
    <w:p w:rsidR="00F9361E" w:rsidRPr="00F9361E" w:rsidRDefault="00F9361E" w:rsidP="00F9361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Recueil des besoins fonctionnels et techniques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2 : Conception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(Semaines 2-4)</w:t>
      </w:r>
    </w:p>
    <w:p w:rsidR="00F9361E" w:rsidRPr="00F9361E" w:rsidRDefault="00F9361E" w:rsidP="00F936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Modélisation conceptuelle (MCD/MLD Merise)</w:t>
      </w:r>
    </w:p>
    <w:p w:rsidR="00F9361E" w:rsidRPr="00F9361E" w:rsidRDefault="00F9361E" w:rsidP="00F936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Diagrammes UML (cas d'utilisation, classes, séquence)</w:t>
      </w:r>
    </w:p>
    <w:p w:rsidR="00F9361E" w:rsidRPr="00F9361E" w:rsidRDefault="00F9361E" w:rsidP="00F936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Choix technologiques et architecture</w:t>
      </w:r>
    </w:p>
    <w:p w:rsidR="00F9361E" w:rsidRPr="00F9361E" w:rsidRDefault="00F9361E" w:rsidP="00F936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Conception des maquettes UI/UX (Figma)</w:t>
      </w:r>
    </w:p>
    <w:p w:rsidR="00F9361E" w:rsidRPr="00F9361E" w:rsidRDefault="00F9361E" w:rsidP="00F9361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Rédaction de la documentation technique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3 : Développement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(Semaines 5-10)</w:t>
      </w:r>
    </w:p>
    <w:p w:rsidR="00F9361E" w:rsidRPr="00F9361E" w:rsidRDefault="00F9361E" w:rsidP="00F936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Mise en place de l'environnement de développement</w:t>
      </w:r>
    </w:p>
    <w:p w:rsidR="00F9361E" w:rsidRPr="00F9361E" w:rsidRDefault="00F9361E" w:rsidP="00F936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du backend (API REST, base de données PostgreSQL)</w:t>
      </w:r>
    </w:p>
    <w:p w:rsidR="00F9361E" w:rsidRPr="00F9361E" w:rsidRDefault="00F9361E" w:rsidP="00F936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 l'application mobile Android (Kotlin/Java)</w:t>
      </w:r>
    </w:p>
    <w:p w:rsidR="00F9361E" w:rsidRPr="00F9361E" w:rsidRDefault="00F9361E" w:rsidP="00F9361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Intégration continue via GitHub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4 : Intégration et Tests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(Semaines 11-12)</w:t>
      </w:r>
    </w:p>
    <w:p w:rsidR="00F9361E" w:rsidRPr="00F9361E" w:rsidRDefault="00F9361E" w:rsidP="00F936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Intégration des médias (vidéos, images)</w:t>
      </w:r>
    </w:p>
    <w:p w:rsidR="00F9361E" w:rsidRPr="00F9361E" w:rsidRDefault="00F9361E" w:rsidP="00F936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Tests unitaires et fonctionnels</w:t>
      </w:r>
    </w:p>
    <w:p w:rsidR="00F9361E" w:rsidRPr="00F9361E" w:rsidRDefault="00F9361E" w:rsidP="00F936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Tests d'intégration (API + Mobile)</w:t>
      </w:r>
    </w:p>
    <w:p w:rsidR="00F9361E" w:rsidRPr="00F9361E" w:rsidRDefault="00F9361E" w:rsidP="00F9361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Validation sur Android Emulator et appareils réels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5 : Finalisation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(Semaines 12-13)</w:t>
      </w:r>
    </w:p>
    <w:p w:rsidR="00F9361E" w:rsidRPr="00F9361E" w:rsidRDefault="00F9361E" w:rsidP="00F936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Corrections des bugs identifiés</w:t>
      </w:r>
    </w:p>
    <w:p w:rsidR="00F9361E" w:rsidRPr="00F9361E" w:rsidRDefault="00F9361E" w:rsidP="00F936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Optimisation des performances</w:t>
      </w:r>
    </w:p>
    <w:p w:rsidR="00F9361E" w:rsidRPr="00F9361E" w:rsidRDefault="00F9361E" w:rsidP="00F936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Rédaction du rapport final</w:t>
      </w:r>
    </w:p>
    <w:p w:rsidR="00F9361E" w:rsidRPr="00F9361E" w:rsidRDefault="00F9361E" w:rsidP="00F9361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Préparation de la soutenance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0" w:name="_Toc219207479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1.3 Répartition des rôles et responsabilités</w:t>
      </w:r>
      <w:bookmarkEnd w:id="10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Light DAKEY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 Responsable Frontend &amp; Médias</w:t>
      </w:r>
    </w:p>
    <w:p w:rsidR="00F9361E" w:rsidRPr="00F9361E" w:rsidRDefault="00F9361E" w:rsidP="00F936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Collecte et structuration des recettes africaines</w:t>
      </w:r>
    </w:p>
    <w:p w:rsidR="00F9361E" w:rsidRPr="00F9361E" w:rsidRDefault="00F9361E" w:rsidP="00F936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Conception et développement de l'interface utilisateur (UI) Android</w:t>
      </w:r>
    </w:p>
    <w:p w:rsidR="00F9361E" w:rsidRPr="00F9361E" w:rsidRDefault="00F9361E" w:rsidP="00F936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Intégration des vidéos explicatives</w:t>
      </w:r>
    </w:p>
    <w:p w:rsidR="00F9361E" w:rsidRPr="00F9361E" w:rsidRDefault="00F9361E" w:rsidP="00F9361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Connexion frontend-backend via API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Diyana GANDA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 Responsable Backend &amp; Base de données</w:t>
      </w:r>
    </w:p>
    <w:p w:rsidR="00F9361E" w:rsidRPr="00F9361E" w:rsidRDefault="00F9361E" w:rsidP="00F936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 l'API REST</w:t>
      </w:r>
    </w:p>
    <w:p w:rsidR="00F9361E" w:rsidRPr="00F9361E" w:rsidRDefault="00F9361E" w:rsidP="00F936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Conception et gestion de la base de données PostgreSQL</w:t>
      </w:r>
    </w:p>
    <w:p w:rsidR="00F9361E" w:rsidRPr="00F9361E" w:rsidRDefault="00F9361E" w:rsidP="00F936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Implémentation de la logique métier (calculs, proportions)</w:t>
      </w:r>
    </w:p>
    <w:p w:rsidR="00F9361E" w:rsidRPr="00F9361E" w:rsidRDefault="00F9361E" w:rsidP="00F9361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Sécurité et optimisation des performances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Josué D'ALMEIDA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- Responsable Fonctionnalités &amp; Documentation</w:t>
      </w:r>
    </w:p>
    <w:p w:rsidR="00F9361E" w:rsidRPr="00F9361E" w:rsidRDefault="00F9361E" w:rsidP="00F936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des fonctionnalités principales mobile</w:t>
      </w:r>
    </w:p>
    <w:p w:rsidR="00F9361E" w:rsidRPr="00F9361E" w:rsidRDefault="00F9361E" w:rsidP="00F936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Tests fonctionnels et validation (Postman, Emulator)</w:t>
      </w:r>
    </w:p>
    <w:p w:rsidR="00F9361E" w:rsidRPr="00F9361E" w:rsidRDefault="00F9361E" w:rsidP="00F936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Rédaction de la documentation technique</w:t>
      </w:r>
    </w:p>
    <w:p w:rsidR="00F9361E" w:rsidRPr="00F9361E" w:rsidRDefault="00F9361E" w:rsidP="00F9361E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Support transversal et vérification UI/UX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1" w:name="_Toc219207480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1.4 Outils et technologies</w:t>
      </w:r>
      <w:bookmarkEnd w:id="11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Développement</w:t>
      </w:r>
    </w:p>
    <w:p w:rsidR="00F9361E" w:rsidRPr="00F9361E" w:rsidRDefault="00F9361E" w:rsidP="00F936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Android Studio (Kotlin/Java) - Application mobile native</w:t>
      </w:r>
    </w:p>
    <w:p w:rsidR="00F9361E" w:rsidRPr="00F9361E" w:rsidRDefault="00F9361E" w:rsidP="00F936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PostgreSQL - Base de données relationnelle</w:t>
      </w:r>
    </w:p>
    <w:p w:rsidR="00F9361E" w:rsidRPr="00F9361E" w:rsidRDefault="00F9361E" w:rsidP="00F936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API RESTful (Node.js/Express ou Spring Boot)</w:t>
      </w:r>
    </w:p>
    <w:p w:rsidR="00F9361E" w:rsidRPr="00F9361E" w:rsidRDefault="00F9361E" w:rsidP="00F936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Retrofit - Client HTTP pour Android</w:t>
      </w:r>
    </w:p>
    <w:p w:rsidR="00F9361E" w:rsidRPr="00F9361E" w:rsidRDefault="00F9361E" w:rsidP="00F936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Glide - Gestion des images</w:t>
      </w:r>
    </w:p>
    <w:p w:rsidR="00F9361E" w:rsidRPr="00F9361E" w:rsidRDefault="00F9361E" w:rsidP="00F9361E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ExoPlayer - Lecture de vidéos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Conception et Design</w:t>
      </w:r>
    </w:p>
    <w:p w:rsidR="00F9361E" w:rsidRPr="00F9361E" w:rsidRDefault="00F9361E" w:rsidP="00F936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Figma - Maquettes UI/UX</w:t>
      </w:r>
    </w:p>
    <w:p w:rsidR="00F9361E" w:rsidRPr="00F9361E" w:rsidRDefault="00F9361E" w:rsidP="00F9361E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Canva - Visuels et supports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lastRenderedPageBreak/>
        <w:t>Gestion de projet</w:t>
      </w:r>
    </w:p>
    <w:p w:rsidR="00F9361E" w:rsidRPr="00F9361E" w:rsidRDefault="00F9361E" w:rsidP="00F936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GitHub - Versioning et collaboration</w:t>
      </w:r>
    </w:p>
    <w:p w:rsidR="00F9361E" w:rsidRPr="00F9361E" w:rsidRDefault="00F9361E" w:rsidP="00F936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GanttPRO - Planification et suivi</w:t>
      </w:r>
    </w:p>
    <w:p w:rsidR="00F9361E" w:rsidRPr="00F9361E" w:rsidRDefault="00F9361E" w:rsidP="00F9361E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Postman - Tests API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Modélisation</w:t>
      </w:r>
    </w:p>
    <w:p w:rsidR="00F9361E" w:rsidRPr="00F9361E" w:rsidRDefault="00F9361E" w:rsidP="00F936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UML - Diagrammes de conception</w:t>
      </w:r>
    </w:p>
    <w:p w:rsidR="00F9361E" w:rsidRPr="00F9361E" w:rsidRDefault="00F9361E" w:rsidP="00F9361E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Merise - Modélisation de données (MCD/MLD/MPD)</w:t>
      </w:r>
    </w:p>
    <w:p w:rsidR="00F9361E" w:rsidRPr="00F9361E" w:rsidRDefault="00F9361E" w:rsidP="00F9361E">
      <w:pPr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</w:p>
    <w:p w:rsidR="00F9361E" w:rsidRPr="00F9361E" w:rsidRDefault="00F9361E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bookmarkStart w:id="12" w:name="_Toc219207481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2. PLANNING AJUSTÉ AVEC DIAGRAMME DE GANTT</w:t>
      </w:r>
      <w:bookmarkEnd w:id="12"/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3" w:name="_Toc219207482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2.1 Vue d'ensemble du planning</w:t>
      </w:r>
      <w:bookmarkEnd w:id="13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 projet s'étend sur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13 semaines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(du 18 novembre 2025 au 6 février 2026) et est organisé en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4 phases principales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subdivisées en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11 tâches clés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</w:t>
      </w:r>
    </w:p>
    <w:p w:rsid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4" w:name="_Toc219207483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2.2 Diagramme de Gantt</w:t>
      </w:r>
      <w:bookmarkEnd w:id="14"/>
    </w:p>
    <w:p w:rsid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</w:p>
    <w:p w:rsidR="00F9361E" w:rsidRDefault="00BF65F1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5" w:name="_Toc219207484"/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-73660</wp:posOffset>
            </wp:positionH>
            <wp:positionV relativeFrom="margin">
              <wp:posOffset>4869180</wp:posOffset>
            </wp:positionV>
            <wp:extent cx="5731510" cy="3584575"/>
            <wp:effectExtent l="0" t="0" r="0" b="0"/>
            <wp:wrapSquare wrapText="bothSides"/>
            <wp:docPr id="41978256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82565" name="Image 4197825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5"/>
    </w:p>
    <w:p w:rsid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</w:p>
    <w:p w:rsidR="00F9361E" w:rsidRDefault="00BF65F1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6" w:name="_Toc219207485"/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 wp14:anchorId="3EAD1E88">
            <wp:simplePos x="0" y="0"/>
            <wp:positionH relativeFrom="margin">
              <wp:posOffset>-361507</wp:posOffset>
            </wp:positionH>
            <wp:positionV relativeFrom="margin">
              <wp:posOffset>-531628</wp:posOffset>
            </wp:positionV>
            <wp:extent cx="6532880" cy="4082415"/>
            <wp:effectExtent l="0" t="0" r="0" b="0"/>
            <wp:wrapSquare wrapText="bothSides"/>
            <wp:docPr id="12780677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67724" name="Image 127806772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288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6"/>
    </w:p>
    <w:p w:rsidR="00F9361E" w:rsidRDefault="00BF65F1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7" w:name="_Toc219207486"/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7"/>
          <w:szCs w:val="27"/>
          <w:lang w:eastAsia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4198513</wp:posOffset>
            </wp:positionV>
            <wp:extent cx="5731510" cy="3716020"/>
            <wp:effectExtent l="0" t="0" r="0" b="5080"/>
            <wp:wrapSquare wrapText="bothSides"/>
            <wp:docPr id="35464043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0437" name="Image 3546404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17"/>
    </w:p>
    <w:p w:rsid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Note : Le diagramme de Gantt détaillé est disponible sur notre plateforme GanttPRO et intègre les dépendances entre tâches ainsi que l'allocation des ressources.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8" w:name="_Toc219207487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lastRenderedPageBreak/>
        <w:t>2.3 Détail des phases et jalons</w:t>
      </w:r>
      <w:bookmarkEnd w:id="18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90"/>
        <w:gridCol w:w="2790"/>
        <w:gridCol w:w="1171"/>
        <w:gridCol w:w="1324"/>
        <w:gridCol w:w="1310"/>
        <w:gridCol w:w="1531"/>
      </w:tblGrid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Tâches principales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Durée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Date début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Date fin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Statut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 1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 et Conception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4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20/11/2025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16/12/2025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 finalisation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Analyse du cahier des charges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20/11/2025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26/11/2025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Fait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Identification des acteurs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25/11/2025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01/12/2025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Fait</w:t>
            </w:r>
          </w:p>
        </w:tc>
      </w:tr>
      <w:tr w:rsidR="00F9361E" w:rsidRPr="00F9361E" w:rsidTr="00BF65F1">
        <w:trPr>
          <w:trHeight w:val="654"/>
        </w:trPr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Création diagrammes UML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09/12/2025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22/12/2025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Fait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Création diagrammes Merise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16/12/2025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22/12/2025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Fait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Document technique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23/12/2025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29/12/2025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Fait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Validation finale cahier des charges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26/12/2025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01/01/2026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Fait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Choix technologies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31/12/2025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06/01/2026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🟢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Fait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Conception maquettes (Figma)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 semaine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05/01/2026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11/01/2026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🟠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 cours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 2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Développement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16/01/2026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26/02/2026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🔵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À venir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Développement mobile + base de données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6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16/01/2026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26/02/2026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🔵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Ouvert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 3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Intégration médias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15/01/2026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28/01/2026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🔵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Ouvert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Intégration vidéos, images, UI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15/01/2026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28/01/2026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🔵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Ouvert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 4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 et Finalisation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06/02/2026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19/02/2026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🔵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Ouvert</w:t>
            </w:r>
          </w:p>
        </w:tc>
      </w:tr>
      <w:tr w:rsidR="00F9361E" w:rsidRPr="00F9361E" w:rsidTr="00F9361E"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Tests, corrections, rapport final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2 semaines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06/02/2026</w:t>
            </w:r>
          </w:p>
        </w:tc>
        <w:tc>
          <w:tcPr>
            <w:tcW w:w="0" w:type="auto"/>
            <w:hideMark/>
          </w:tcPr>
          <w:p w:rsidR="00F9361E" w:rsidRPr="00F9361E" w:rsidRDefault="00F9361E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19/02/2026</w:t>
            </w:r>
          </w:p>
        </w:tc>
        <w:tc>
          <w:tcPr>
            <w:tcW w:w="0" w:type="auto"/>
            <w:hideMark/>
          </w:tcPr>
          <w:p w:rsidR="00F9361E" w:rsidRPr="00F9361E" w:rsidRDefault="00BF65F1" w:rsidP="00F9361E">
            <w:pPr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BF65F1">
              <w:rPr>
                <w:rFonts w:ascii="Apple Color Emoji" w:eastAsia="Times New Roman" w:hAnsi="Apple Color Emoji" w:cs="Apple Color Emoji"/>
                <w:kern w:val="0"/>
                <w:lang w:eastAsia="fr-FR"/>
                <w14:ligatures w14:val="none"/>
              </w:rPr>
              <w:t>🔵</w:t>
            </w:r>
            <w:r w:rsidR="00F9361E" w:rsidRPr="00F9361E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Ouvert</w:t>
            </w:r>
          </w:p>
        </w:tc>
      </w:tr>
    </w:tbl>
    <w:p w:rsid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Légende :</w:t>
      </w:r>
    </w:p>
    <w:p w:rsidR="00F9361E" w:rsidRPr="00F9361E" w:rsidRDefault="00BF65F1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BF65F1">
        <w:rPr>
          <w:rFonts w:ascii="Apple Color Emoji" w:eastAsia="Times New Roman" w:hAnsi="Apple Color Emoji" w:cs="Apple Color Emoji"/>
          <w:kern w:val="0"/>
          <w:lang w:eastAsia="fr-FR"/>
          <w14:ligatures w14:val="none"/>
        </w:rPr>
        <w:t>🟢</w:t>
      </w:r>
      <w:r w:rsidR="00F9361E"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Fait | </w:t>
      </w:r>
      <w:r w:rsidRPr="00BF65F1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🟠</w:t>
      </w:r>
      <w:r w:rsidR="00F9361E"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En cours | </w:t>
      </w:r>
      <w:r w:rsidRPr="00BF65F1">
        <w:rPr>
          <w:rFonts w:ascii="Apple Color Emoji" w:eastAsia="Times New Roman" w:hAnsi="Apple Color Emoji" w:cs="Apple Color Emoji"/>
          <w:color w:val="000000"/>
          <w:kern w:val="0"/>
          <w:lang w:eastAsia="fr-FR"/>
          <w14:ligatures w14:val="none"/>
        </w:rPr>
        <w:t>🔵</w:t>
      </w:r>
      <w:r w:rsidR="00F9361E"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Ouvert (planifié)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19" w:name="_Toc219207488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2.4 Chemin critique</w:t>
      </w:r>
      <w:bookmarkEnd w:id="19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Les tâches critiques identifiées (sans marge de manœuvre) sont :</w:t>
      </w:r>
    </w:p>
    <w:p w:rsidR="00F9361E" w:rsidRPr="00F9361E" w:rsidRDefault="00F9361E" w:rsidP="00F936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Conception des maquettes Figma (en cours)</w:t>
      </w:r>
    </w:p>
    <w:p w:rsidR="00F9361E" w:rsidRPr="00F9361E" w:rsidRDefault="00F9361E" w:rsidP="00F936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 la base de données PostgreSQL</w:t>
      </w:r>
    </w:p>
    <w:p w:rsidR="00F9361E" w:rsidRPr="00F9361E" w:rsidRDefault="00F9361E" w:rsidP="00F936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 l'API REST</w:t>
      </w:r>
    </w:p>
    <w:p w:rsidR="00F9361E" w:rsidRPr="00F9361E" w:rsidRDefault="00F9361E" w:rsidP="00F936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Intégration frontend-backend</w:t>
      </w:r>
    </w:p>
    <w:p w:rsidR="00F9361E" w:rsidRPr="00F9361E" w:rsidRDefault="00F9361E" w:rsidP="00F9361E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Tests fonctionnels</w:t>
      </w:r>
    </w:p>
    <w:p w:rsidR="00F9361E" w:rsidRPr="00F9361E" w:rsidRDefault="00F9361E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bookmarkStart w:id="20" w:name="_Toc219207489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lastRenderedPageBreak/>
        <w:t>3. POINT SUR LE DÉMARRAGE</w:t>
      </w:r>
      <w:bookmarkEnd w:id="20"/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1" w:name="_Toc219207490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3.1 Avancement global : 60% de la Phase 1 complétée</w:t>
      </w:r>
      <w:bookmarkEnd w:id="21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Au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13 janvier 2026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nous sommes en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fin de Phase 1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(Analyse et Conception) avec une transition progressive vers la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2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(Développement).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2" w:name="_Toc219207491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3.2 Acquis et réalisations</w:t>
      </w:r>
      <w:bookmarkEnd w:id="22"/>
    </w:p>
    <w:p w:rsidR="00F9361E" w:rsidRPr="00F9361E" w:rsidRDefault="00F9361E" w:rsidP="00F936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 Tâches complétées (Phase 1)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1. Analyse du cahier des charges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Définition claire des objectifs : assistance culinaire pour étudiants</w:t>
      </w:r>
    </w:p>
    <w:p w:rsidR="00F9361E" w:rsidRPr="00F9361E" w:rsidRDefault="00F9361E" w:rsidP="00F936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Identification des besoins fonctionnels principaux :</w:t>
      </w:r>
    </w:p>
    <w:p w:rsidR="00F9361E" w:rsidRPr="00F9361E" w:rsidRDefault="00F9361E" w:rsidP="00F9361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Catalogue de recettes africaines</w:t>
      </w:r>
    </w:p>
    <w:p w:rsidR="00F9361E" w:rsidRPr="00F9361E" w:rsidRDefault="00F9361E" w:rsidP="00F9361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Ajustement automatique des proportions</w:t>
      </w:r>
    </w:p>
    <w:p w:rsidR="00F9361E" w:rsidRPr="00F9361E" w:rsidRDefault="00F9361E" w:rsidP="00F9361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Calcul du coût selon le nombre de personnes</w:t>
      </w:r>
    </w:p>
    <w:p w:rsidR="00F9361E" w:rsidRPr="00F9361E" w:rsidRDefault="00F9361E" w:rsidP="00F9361E">
      <w:pPr>
        <w:numPr>
          <w:ilvl w:val="1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Vidéos explicatives courtes</w:t>
      </w:r>
    </w:p>
    <w:p w:rsidR="00F9361E" w:rsidRPr="00F9361E" w:rsidRDefault="00F9361E" w:rsidP="00F9361E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Validation de la portée du projet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2. Identification des acteurs du système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Acteur principal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Étudiant utilisateur (consultation, recherche, favoris)</w:t>
      </w:r>
    </w:p>
    <w:p w:rsidR="00F9361E" w:rsidRPr="00F9361E" w:rsidRDefault="00F9361E" w:rsidP="00F936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Acteur secondaire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Administrateur (gestion du contenu)</w:t>
      </w:r>
    </w:p>
    <w:p w:rsidR="00F9361E" w:rsidRPr="00F9361E" w:rsidRDefault="00F9361E" w:rsidP="00F9361E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Système externe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Base de données recettes et API backend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3. Création des diagrammes UML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Diagramme de cas d'utilisation (Use Case)</w:t>
      </w:r>
    </w:p>
    <w:p w:rsidR="00F9361E" w:rsidRPr="00F9361E" w:rsidRDefault="00F9361E" w:rsidP="00F936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Cas : Consulter recettes, Rechercher recette, Voir détails, Ajuster portions, Calculer coût, Voir vidéo, Gérer favoris</w:t>
      </w:r>
    </w:p>
    <w:p w:rsidR="00F9361E" w:rsidRPr="00F9361E" w:rsidRDefault="00F9361E" w:rsidP="00F9361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Diagramme de classes (Architecture MVVM Android)</w:t>
      </w:r>
    </w:p>
    <w:p w:rsidR="00F9361E" w:rsidRPr="00F9361E" w:rsidRDefault="00F9361E" w:rsidP="00F936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Classes principales : RecipeActivity, RecipeViewModel, RecipeRepository, Recipe, Ingredient</w:t>
      </w:r>
    </w:p>
    <w:p w:rsidR="00F9361E" w:rsidRPr="00F9361E" w:rsidRDefault="00F9361E" w:rsidP="00F9361E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Diagrammes de séquence</w:t>
      </w:r>
    </w:p>
    <w:p w:rsidR="00F9361E" w:rsidRPr="00F9361E" w:rsidRDefault="00F9361E" w:rsidP="00F936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Séquence 1 : Connexion utilisateur (Login)</w:t>
      </w:r>
    </w:p>
    <w:p w:rsidR="00F9361E" w:rsidRPr="00F9361E" w:rsidRDefault="00F9361E" w:rsidP="00F9361E">
      <w:pPr>
        <w:numPr>
          <w:ilvl w:val="1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Séquence 2 : Affichage détail d'une recette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4. Création des diagrammes Merise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MCD (Modèle Conceptuel des Données)</w:t>
      </w:r>
    </w:p>
    <w:p w:rsidR="00F9361E" w:rsidRPr="00F9361E" w:rsidRDefault="00F9361E" w:rsidP="00F9361E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Entités : Utilisateur, Recette, Ingrédient, Favori</w:t>
      </w:r>
    </w:p>
    <w:p w:rsidR="00F9361E" w:rsidRPr="00F9361E" w:rsidRDefault="00F9361E" w:rsidP="00F9361E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Relations : Possède (Utilisateur-Favori), Contient (Recette-Ingrédient)</w:t>
      </w:r>
    </w:p>
    <w:p w:rsidR="00F9361E" w:rsidRPr="00F9361E" w:rsidRDefault="00F9361E" w:rsidP="00F9361E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Cardinalités définies (1,1 - 0,n)</w:t>
      </w:r>
    </w:p>
    <w:p w:rsidR="00F9361E" w:rsidRPr="00F9361E" w:rsidRDefault="00F9361E" w:rsidP="00F9361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MLD (Modèle Logique des Données)</w:t>
      </w:r>
    </w:p>
    <w:p w:rsidR="00F9361E" w:rsidRPr="00F9361E" w:rsidRDefault="00F9361E" w:rsidP="00F9361E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Tables normalisées avec clés primaires et étrangères</w:t>
      </w:r>
    </w:p>
    <w:p w:rsidR="00F9361E" w:rsidRPr="00F9361E" w:rsidRDefault="00F9361E" w:rsidP="00F9361E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MPD (Modèle Physique des Données)</w:t>
      </w:r>
    </w:p>
    <w:p w:rsidR="00F9361E" w:rsidRPr="00F9361E" w:rsidRDefault="00F9361E" w:rsidP="00F9361E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Script SQL de création des tables</w:t>
      </w:r>
    </w:p>
    <w:p w:rsidR="00F9361E" w:rsidRPr="00F9361E" w:rsidRDefault="00F9361E" w:rsidP="00F9361E">
      <w:pPr>
        <w:numPr>
          <w:ilvl w:val="1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Script de peuplement avec 20 recettes africaines minimum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5. Conception du document technique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Documentation complète incluant :</w:t>
      </w:r>
    </w:p>
    <w:p w:rsidR="00F9361E" w:rsidRPr="00F9361E" w:rsidRDefault="00F9361E" w:rsidP="00F9361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Architecture globale (Frontend, Backend, BDD)</w:t>
      </w:r>
    </w:p>
    <w:p w:rsidR="00F9361E" w:rsidRPr="00F9361E" w:rsidRDefault="00F9361E" w:rsidP="00F9361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Schémas de base de données (MCD, MLD, MPD)</w:t>
      </w:r>
    </w:p>
    <w:p w:rsidR="00F9361E" w:rsidRPr="00F9361E" w:rsidRDefault="00F9361E" w:rsidP="00F9361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Diagrammes UML complets</w:t>
      </w:r>
    </w:p>
    <w:p w:rsidR="00F9361E" w:rsidRPr="00F9361E" w:rsidRDefault="00F9361E" w:rsidP="00F9361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Stack technologique détaillée</w:t>
      </w:r>
    </w:p>
    <w:p w:rsidR="00F9361E" w:rsidRPr="00F9361E" w:rsidRDefault="00F9361E" w:rsidP="00F9361E">
      <w:pPr>
        <w:numPr>
          <w:ilvl w:val="1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Dépendances principales (Retrofit, Glide, ExoPlayer)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6. Analyse et validation finale du cahier des charges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Revue collective des exigences</w:t>
      </w:r>
    </w:p>
    <w:p w:rsidR="00F9361E" w:rsidRPr="00F9361E" w:rsidRDefault="00F9361E" w:rsidP="00F9361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Validation des livrables attendus</w:t>
      </w:r>
    </w:p>
    <w:p w:rsidR="00F9361E" w:rsidRPr="00F9361E" w:rsidRDefault="00F9361E" w:rsidP="00F9361E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Confirmation des contraintes temporelles et techniques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7. Choix des technologies et environnement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(100% - Terminé)</w:t>
      </w:r>
    </w:p>
    <w:p w:rsidR="00F9361E" w:rsidRPr="00F9361E" w:rsidRDefault="00F9361E" w:rsidP="00F936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Frontend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Android natif (Kotlin/Java + XML layouts)</w:t>
      </w:r>
    </w:p>
    <w:p w:rsidR="00F9361E" w:rsidRPr="00F9361E" w:rsidRDefault="00F9361E" w:rsidP="00F936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Backend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API REST (choix final entre Node.js/Express ou Spring Boot)</w:t>
      </w:r>
    </w:p>
    <w:p w:rsidR="00F9361E" w:rsidRPr="00F9361E" w:rsidRDefault="00F9361E" w:rsidP="00F936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Base de données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PostgreSQL (hébergement cloud gratuit)</w:t>
      </w:r>
    </w:p>
    <w:p w:rsidR="00F9361E" w:rsidRPr="00F9361E" w:rsidRDefault="00F9361E" w:rsidP="00F936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Stockage médias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Cloudinary ou Firebase Storage</w:t>
      </w:r>
    </w:p>
    <w:p w:rsidR="00F9361E" w:rsidRPr="00F9361E" w:rsidRDefault="00F9361E" w:rsidP="00F9361E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Outils de dev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Android Studio, pgAdmin/DBeaver, GitHub, Postman</w:t>
      </w:r>
    </w:p>
    <w:p w:rsidR="00F9361E" w:rsidRPr="00F9361E" w:rsidRDefault="00F9361E" w:rsidP="00F9361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32"/>
          <w:szCs w:val="32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:u w:val="single"/>
          <w:lang w:eastAsia="fr-FR"/>
          <w14:ligatures w14:val="none"/>
        </w:rPr>
        <w:t>Tâche en cours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8. Conception des maquettes (Figma)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i/>
          <w:iCs/>
          <w:color w:val="000000"/>
          <w:kern w:val="0"/>
          <w:lang w:eastAsia="fr-FR"/>
          <w14:ligatures w14:val="none"/>
        </w:rPr>
        <w:t>(30% - En progression)</w:t>
      </w:r>
    </w:p>
    <w:p w:rsidR="00F9361E" w:rsidRPr="00F9361E" w:rsidRDefault="00F9361E" w:rsidP="00F9361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Objectif : Créer les écrans principaux de l'application</w:t>
      </w:r>
    </w:p>
    <w:p w:rsidR="00F9361E" w:rsidRPr="00F9361E" w:rsidRDefault="00F9361E" w:rsidP="00F9361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Écrans à concevoir :</w:t>
      </w:r>
    </w:p>
    <w:p w:rsidR="00F9361E" w:rsidRPr="00F9361E" w:rsidRDefault="00F9361E" w:rsidP="00F9361E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Écran d'accueil (liste des recettes)</w:t>
      </w:r>
    </w:p>
    <w:p w:rsidR="00F9361E" w:rsidRPr="00F9361E" w:rsidRDefault="00F9361E" w:rsidP="00F9361E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Écran de détail d'une recette</w:t>
      </w:r>
    </w:p>
    <w:p w:rsidR="00F9361E" w:rsidRPr="00F9361E" w:rsidRDefault="00F9361E" w:rsidP="00F9361E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Écran de recherche/filtres</w:t>
      </w:r>
    </w:p>
    <w:p w:rsidR="00F9361E" w:rsidRPr="00F9361E" w:rsidRDefault="00F9361E" w:rsidP="00F9361E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Écran des favoris</w:t>
      </w:r>
    </w:p>
    <w:p w:rsidR="00F9361E" w:rsidRPr="00F9361E" w:rsidRDefault="00F9361E" w:rsidP="00F9361E">
      <w:pPr>
        <w:numPr>
          <w:ilvl w:val="1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Écran de lecture vidéo</w:t>
      </w:r>
    </w:p>
    <w:p w:rsidR="00F9361E" w:rsidRPr="00F9361E" w:rsidRDefault="00F9361E" w:rsidP="00F9361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Statut actuel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Maquettes en cours de conception, démarrage prévu cette semaine</w:t>
      </w:r>
    </w:p>
    <w:p w:rsidR="00F9361E" w:rsidRPr="00F9361E" w:rsidRDefault="00F9361E" w:rsidP="00F9361E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Responsable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Light DAKEY (avec support de l'équipe)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3" w:name="_Toc219207492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3.3 Difficultés rencontrées et solutions apportées</w:t>
      </w:r>
      <w:bookmarkEnd w:id="23"/>
    </w:p>
    <w:p w:rsidR="00F9361E" w:rsidRPr="00F9361E" w:rsidRDefault="00F9361E" w:rsidP="007375E5">
      <w:pPr>
        <w:spacing w:before="100" w:beforeAutospacing="1" w:after="100" w:afterAutospacing="1"/>
        <w:ind w:firstLine="708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 Difficultés techniques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1. Détermination des entités de la base de données</w:t>
      </w:r>
    </w:p>
    <w:p w:rsidR="00F9361E" w:rsidRPr="00F9361E" w:rsidRDefault="00F9361E" w:rsidP="00F936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Problème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Hésitations initiales sur la granularité des entités, notamment pour la gestion des quantités d'ingrédients et des prix variables</w:t>
      </w:r>
    </w:p>
    <w:p w:rsidR="00F9361E" w:rsidRPr="00F9361E" w:rsidRDefault="00F9361E" w:rsidP="00F936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Solution appliquée :</w:t>
      </w:r>
    </w:p>
    <w:p w:rsidR="00F9361E" w:rsidRPr="00F9361E" w:rsidRDefault="00F9361E" w:rsidP="00F9361E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Création d'une table de liaison </w:t>
      </w:r>
      <w:r w:rsidRPr="00F9361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recette_ingredients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quantité et unité</w:t>
      </w:r>
    </w:p>
    <w:p w:rsidR="00F9361E" w:rsidRPr="00F9361E" w:rsidRDefault="00F9361E" w:rsidP="00F9361E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Stockage du </w:t>
      </w:r>
      <w:r w:rsidRPr="00F9361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prix_unitaire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dans la table </w:t>
      </w:r>
      <w:r w:rsidRPr="00F9361E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fr-FR"/>
          <w14:ligatures w14:val="none"/>
        </w:rPr>
        <w:t>ingredients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avec possibilité de mise à jour périodique</w:t>
      </w:r>
    </w:p>
    <w:p w:rsidR="00F9361E" w:rsidRPr="00F9361E" w:rsidRDefault="00F9361E" w:rsidP="00F9361E">
      <w:pPr>
        <w:numPr>
          <w:ilvl w:val="1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Ajout d'une date de dernière mise à jour des prix pour traçabilité</w:t>
      </w:r>
    </w:p>
    <w:p w:rsidR="00F9361E" w:rsidRPr="00F9361E" w:rsidRDefault="00F9361E" w:rsidP="00F9361E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Impact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Difficulté résolue, modèle de données validé et cohérent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2. Définition des données pour les graphes et statistiques</w:t>
      </w:r>
    </w:p>
    <w:p w:rsidR="00F9361E" w:rsidRPr="00F9361E" w:rsidRDefault="00F9361E" w:rsidP="00F936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Problème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Incertitude sur les indicateurs à suivre et les données à collecter pour d'éventuels graphes (coût moyen, recettes populaires, etc.)</w:t>
      </w:r>
    </w:p>
    <w:p w:rsidR="00F9361E" w:rsidRPr="00F9361E" w:rsidRDefault="00F9361E" w:rsidP="00F936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Solution en cours :</w:t>
      </w:r>
    </w:p>
    <w:p w:rsidR="00F9361E" w:rsidRPr="00F9361E" w:rsidRDefault="00F9361E" w:rsidP="00F9361E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Priorisation des fonctionnalités MVP (Minimum Viable Product)</w:t>
      </w:r>
    </w:p>
    <w:p w:rsidR="00F9361E" w:rsidRPr="00F9361E" w:rsidRDefault="00F9361E" w:rsidP="00F9361E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Report des fonctionnalités analytiques avancées en Phase 4 (si temps disponible)</w:t>
      </w:r>
    </w:p>
    <w:p w:rsidR="00F9361E" w:rsidRPr="00F9361E" w:rsidRDefault="00F9361E" w:rsidP="00F9361E">
      <w:pPr>
        <w:numPr>
          <w:ilvl w:val="1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Focus sur les données essentielles : nombre de consultations, favoris, historique</w:t>
      </w:r>
    </w:p>
    <w:p w:rsidR="00F9361E" w:rsidRPr="00F9361E" w:rsidRDefault="00F9361E" w:rsidP="00F9361E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Impact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Difficulté mineure, clarification progressive des besoins</w:t>
      </w:r>
    </w:p>
    <w:p w:rsidR="00F9361E" w:rsidRPr="00F9361E" w:rsidRDefault="00F9361E" w:rsidP="007375E5">
      <w:pPr>
        <w:spacing w:before="100" w:beforeAutospacing="1" w:after="100" w:afterAutospacing="1"/>
        <w:ind w:firstLine="360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 Difficultés organisationnelles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3. Coordination et disponibilité de l'équipe</w:t>
      </w:r>
    </w:p>
    <w:p w:rsidR="00F9361E" w:rsidRPr="00F9361E" w:rsidRDefault="00F9361E" w:rsidP="00F936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Contexte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Projet réalisé en parallèle des cours et examens</w:t>
      </w:r>
    </w:p>
    <w:p w:rsidR="00F9361E" w:rsidRPr="00F9361E" w:rsidRDefault="00F9361E" w:rsidP="00F936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Gestion :</w:t>
      </w:r>
    </w:p>
    <w:p w:rsidR="00F9361E" w:rsidRPr="00F9361E" w:rsidRDefault="00F9361E" w:rsidP="00F936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Réunions hebdomadaires planifiées (à distance ou présentiel)</w:t>
      </w:r>
    </w:p>
    <w:p w:rsidR="00F9361E" w:rsidRPr="00F9361E" w:rsidRDefault="00F9361E" w:rsidP="00F936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Utilisation de GitHub pour la collaboration asynchrone</w:t>
      </w:r>
    </w:p>
    <w:p w:rsidR="00F9361E" w:rsidRPr="00F9361E" w:rsidRDefault="00F9361E" w:rsidP="00F9361E">
      <w:pPr>
        <w:numPr>
          <w:ilvl w:val="1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Communication continue via groupe WhatsApp/Telegram</w:t>
      </w:r>
    </w:p>
    <w:p w:rsidR="00F9361E" w:rsidRPr="00F9361E" w:rsidRDefault="00F9361E" w:rsidP="00F9361E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Impact :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Aucun retard significatif à ce stade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4" w:name="_Toc219207493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3.4 Points d'attention pour la suite</w:t>
      </w:r>
      <w:bookmarkEnd w:id="24"/>
    </w:p>
    <w:p w:rsidR="00F9361E" w:rsidRPr="00F9361E" w:rsidRDefault="00F9361E" w:rsidP="007375E5">
      <w:pPr>
        <w:spacing w:before="100" w:beforeAutospacing="1" w:after="100" w:afterAutospacing="1"/>
        <w:ind w:firstLine="360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 Risques identifiés</w:t>
      </w:r>
    </w:p>
    <w:p w:rsidR="00F9361E" w:rsidRPr="00F9361E" w:rsidRDefault="00F9361E" w:rsidP="00F936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Retard potentiel sur les maquettes Figma</w:t>
      </w:r>
    </w:p>
    <w:p w:rsidR="00F9361E" w:rsidRPr="00F9361E" w:rsidRDefault="00F9361E" w:rsidP="00F9361E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Mitigation : Prioriser les écrans essentiels, simplifier le design si nécessaire</w:t>
      </w:r>
    </w:p>
    <w:p w:rsidR="00F9361E" w:rsidRPr="00F9361E" w:rsidRDefault="00F9361E" w:rsidP="00F936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Intégration frontend-backend</w:t>
      </w:r>
    </w:p>
    <w:p w:rsidR="00F9361E" w:rsidRPr="00F9361E" w:rsidRDefault="00F9361E" w:rsidP="00F9361E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Mitigation : Définir clairement les contrats d'API (endpoints, formats JSON) dès le début de la Phase 2</w:t>
      </w:r>
    </w:p>
    <w:p w:rsidR="00F9361E" w:rsidRPr="00F9361E" w:rsidRDefault="00F9361E" w:rsidP="00F936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Collecte et intégration des vidéos</w:t>
      </w:r>
    </w:p>
    <w:p w:rsidR="00F9361E" w:rsidRPr="00F9361E" w:rsidRDefault="00F9361E" w:rsidP="00F9361E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Mitigation : Identifier dès maintenant les sources de vidéos (YouTube, création propre) et définir le format/durée standard</w:t>
      </w:r>
    </w:p>
    <w:p w:rsidR="00F9361E" w:rsidRPr="00F9361E" w:rsidRDefault="00F9361E" w:rsidP="00F9361E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Hébergement et mise en ligne</w:t>
      </w:r>
    </w:p>
    <w:p w:rsidR="00F9361E" w:rsidRPr="00F9361E" w:rsidRDefault="00F9361E" w:rsidP="00F9361E">
      <w:pPr>
        <w:numPr>
          <w:ilvl w:val="1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Mitigation : Tester les solutions d'hébergement gratuites (Render, Railway, Heroku) dès la Phase 2</w:t>
      </w:r>
    </w:p>
    <w:p w:rsidR="00F9361E" w:rsidRPr="00F9361E" w:rsidRDefault="00F9361E" w:rsidP="007375E5">
      <w:pPr>
        <w:spacing w:before="100" w:beforeAutospacing="1" w:after="100" w:afterAutospacing="1"/>
        <w:ind w:firstLine="360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 Prochaines étapes immédiates (Semaine du 13/01/2026)</w:t>
      </w:r>
    </w:p>
    <w:p w:rsidR="00F9361E" w:rsidRPr="00F9361E" w:rsidRDefault="00F9361E" w:rsidP="00F936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Finaliser les maquettes Figma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(Light) - Priorité haute</w:t>
      </w:r>
    </w:p>
    <w:p w:rsidR="00F9361E" w:rsidRPr="00F9361E" w:rsidRDefault="00F9361E" w:rsidP="00F936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Initialiser le projet Android Studio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(Light + Josué)</w:t>
      </w:r>
    </w:p>
    <w:p w:rsidR="00F9361E" w:rsidRPr="00F9361E" w:rsidRDefault="00F9361E" w:rsidP="00F936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Configurer la base de données PostgreSQL en ligne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(Diyana)</w:t>
      </w:r>
    </w:p>
    <w:p w:rsidR="00F9361E" w:rsidRPr="00F9361E" w:rsidRDefault="00F9361E" w:rsidP="00F936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Créer le repository GitHub et la structure du projet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(Tous)</w:t>
      </w:r>
    </w:p>
    <w:p w:rsidR="00F9361E" w:rsidRPr="00F9361E" w:rsidRDefault="00F9361E" w:rsidP="00F9361E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>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Exécuter le script MPD et peupler la base avec 20 recettes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(Diyana + Josué)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5" w:name="_Toc219207494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3.5 Moral et dynamique de l'équipe</w:t>
      </w:r>
      <w:bookmarkEnd w:id="25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L'équipe est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motivée et engagée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. La phase de conception s'est bien déroulée malgré quelques hésitations techniques normales en début de projet. Nous abordons la phase de développement avec :</w:t>
      </w:r>
    </w:p>
    <w:p w:rsidR="007375E5" w:rsidRDefault="00F9361E" w:rsidP="007375E5">
      <w:pPr>
        <w:pStyle w:val="Paragraphedeliste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5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vision claire du produit final</w:t>
      </w:r>
    </w:p>
    <w:p w:rsidR="007375E5" w:rsidRDefault="00F9361E" w:rsidP="007375E5">
      <w:pPr>
        <w:pStyle w:val="Paragraphedeliste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5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architecture technique solide</w:t>
      </w:r>
    </w:p>
    <w:p w:rsidR="007375E5" w:rsidRDefault="00F9361E" w:rsidP="007375E5">
      <w:pPr>
        <w:pStyle w:val="Paragraphedeliste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5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Une bonne répartition des tâches</w:t>
      </w:r>
    </w:p>
    <w:p w:rsidR="00F9361E" w:rsidRPr="007375E5" w:rsidRDefault="00F9361E" w:rsidP="00F9361E">
      <w:pPr>
        <w:pStyle w:val="Paragraphedeliste"/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7375E5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Des outils collaboratifs opérationnels</w:t>
      </w:r>
    </w:p>
    <w:p w:rsidR="00F9361E" w:rsidRPr="00F9361E" w:rsidRDefault="00F9361E" w:rsidP="00F9361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</w:pPr>
      <w:bookmarkStart w:id="26" w:name="_Toc219207495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fr-FR"/>
          <w14:ligatures w14:val="none"/>
        </w:rPr>
        <w:t>4. CONCLUSION ET PERSPECTIVES</w:t>
      </w:r>
      <w:bookmarkEnd w:id="26"/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7" w:name="_Toc219207496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4.1 Bilan du démarrage</w:t>
      </w:r>
      <w:bookmarkEnd w:id="27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La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1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 s'achève avec succès. Les fondations du projet sont solides :</w:t>
      </w:r>
    </w:p>
    <w:p w:rsidR="00F9361E" w:rsidRPr="00F9361E" w:rsidRDefault="00F9361E" w:rsidP="00F936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Cahier des charges validé</w:t>
      </w:r>
    </w:p>
    <w:p w:rsidR="00F9361E" w:rsidRPr="00F9361E" w:rsidRDefault="00F9361E" w:rsidP="00F936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Modélisation complète (UML + Merise)</w:t>
      </w:r>
    </w:p>
    <w:p w:rsidR="00F9361E" w:rsidRPr="00F9361E" w:rsidRDefault="00F9361E" w:rsidP="00F936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Stack technologique choisie et maîtrisée</w:t>
      </w:r>
    </w:p>
    <w:p w:rsidR="00F9361E" w:rsidRPr="00F9361E" w:rsidRDefault="00F9361E" w:rsidP="00F9361E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Documentation technique rédigée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entrons maintenant dans la </w:t>
      </w: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phase de développement</w:t>
      </w: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, qui représente le cœur du projet.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8" w:name="_Toc219207497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4.2 Objectifs pour les 4 prochaines semaines</w:t>
      </w:r>
      <w:bookmarkEnd w:id="28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Semaines 3-4 (Janvier 2026) :</w:t>
      </w:r>
    </w:p>
    <w:p w:rsidR="00F9361E" w:rsidRPr="00F9361E" w:rsidRDefault="00F9361E" w:rsidP="00F936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Finalisation des maquettes Figma</w:t>
      </w:r>
    </w:p>
    <w:p w:rsidR="00F9361E" w:rsidRPr="00F9361E" w:rsidRDefault="00F9361E" w:rsidP="00F936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Mise en place de l'environnement de développement complet</w:t>
      </w:r>
    </w:p>
    <w:p w:rsidR="00F9361E" w:rsidRPr="00F9361E" w:rsidRDefault="00F9361E" w:rsidP="00F936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 la base de données et premières API</w:t>
      </w:r>
    </w:p>
    <w:p w:rsidR="00F9361E" w:rsidRPr="00F9361E" w:rsidRDefault="00F9361E" w:rsidP="00F9361E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Développement des écrans Android de base</w:t>
      </w:r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FR"/>
          <w14:ligatures w14:val="none"/>
        </w:rPr>
        <w:t>Semaines 5-6 (Fin janvier - Début février) :</w:t>
      </w:r>
    </w:p>
    <w:p w:rsidR="00F9361E" w:rsidRPr="00F9361E" w:rsidRDefault="00F9361E" w:rsidP="00F936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Finalisation de l'API REST et logique métier</w:t>
      </w:r>
    </w:p>
    <w:p w:rsidR="00F9361E" w:rsidRPr="00F9361E" w:rsidRDefault="00F9361E" w:rsidP="00F936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Intégration frontend-backend</w:t>
      </w:r>
    </w:p>
    <w:p w:rsidR="00F9361E" w:rsidRPr="00F9361E" w:rsidRDefault="00F9361E" w:rsidP="00F936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Collecte et intégration des premières vidéos</w:t>
      </w:r>
    </w:p>
    <w:p w:rsidR="00F9361E" w:rsidRPr="00F9361E" w:rsidRDefault="00F9361E" w:rsidP="00F9361E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Tests unitaires continus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29" w:name="_Toc219207498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4.3 Indicateurs de succès</w:t>
      </w:r>
      <w:bookmarkEnd w:id="29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mesurerons notre progression selon les critères suivants :</w:t>
      </w:r>
    </w:p>
    <w:p w:rsidR="00F9361E" w:rsidRPr="00F9361E" w:rsidRDefault="00F9361E" w:rsidP="00F936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Respect du planning (tâches complétées à temps)</w:t>
      </w:r>
    </w:p>
    <w:p w:rsidR="00F9361E" w:rsidRPr="00F9361E" w:rsidRDefault="00F9361E" w:rsidP="00F936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Qualité du code (tests, documentation)</w:t>
      </w:r>
    </w:p>
    <w:p w:rsidR="00F9361E" w:rsidRPr="00F9361E" w:rsidRDefault="00F9361E" w:rsidP="00F936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 xml:space="preserve"> Fonctionnalités opérationnelles (démos hebdomadaires)</w:t>
      </w:r>
    </w:p>
    <w:p w:rsidR="00F9361E" w:rsidRPr="00F9361E" w:rsidRDefault="00F9361E" w:rsidP="00F9361E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lastRenderedPageBreak/>
        <w:t xml:space="preserve"> Communication avec l'encadrant (réunions régulières)</w:t>
      </w:r>
    </w:p>
    <w:p w:rsidR="00F9361E" w:rsidRPr="00F9361E" w:rsidRDefault="00F9361E" w:rsidP="00F9361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</w:pPr>
      <w:bookmarkStart w:id="30" w:name="_Toc219207499"/>
      <w:r w:rsidRPr="00F9361E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fr-FR"/>
          <w14:ligatures w14:val="none"/>
        </w:rPr>
        <w:t>4.4 Engagement de l'équipe</w:t>
      </w:r>
      <w:bookmarkEnd w:id="30"/>
    </w:p>
    <w:p w:rsidR="00F9361E" w:rsidRPr="00F9361E" w:rsidRDefault="00F9361E" w:rsidP="00F9361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Nous nous engageons à :</w:t>
      </w:r>
    </w:p>
    <w:p w:rsidR="00F9361E" w:rsidRPr="00F9361E" w:rsidRDefault="00F9361E" w:rsidP="00F9361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Maintenir une communication transparente avec notre encadrant</w:t>
      </w:r>
    </w:p>
    <w:p w:rsidR="00F9361E" w:rsidRPr="00F9361E" w:rsidRDefault="00F9361E" w:rsidP="00F9361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Respecter les jalons définis dans le planning</w:t>
      </w:r>
    </w:p>
    <w:p w:rsidR="00F9361E" w:rsidRPr="00F9361E" w:rsidRDefault="00F9361E" w:rsidP="00F9361E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Livrer une application fonctionnelle répondant aux objectifs fixés</w:t>
      </w:r>
    </w:p>
    <w:p w:rsidR="00F9361E" w:rsidRPr="007375E5" w:rsidRDefault="00F9361E" w:rsidP="007375E5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</w:pPr>
      <w:r w:rsidRPr="00F9361E">
        <w:rPr>
          <w:rFonts w:ascii="Times New Roman" w:eastAsia="Times New Roman" w:hAnsi="Times New Roman" w:cs="Times New Roman"/>
          <w:color w:val="000000"/>
          <w:kern w:val="0"/>
          <w:lang w:eastAsia="fr-FR"/>
          <w14:ligatures w14:val="none"/>
        </w:rPr>
        <w:t>Documenter rigoureusement notre travail</w:t>
      </w:r>
    </w:p>
    <w:sectPr w:rsidR="00F9361E" w:rsidRPr="007375E5" w:rsidSect="00800495">
      <w:footerReference w:type="even" r:id="rId13"/>
      <w:footerReference w:type="default" r:id="rId14"/>
      <w:pgSz w:w="11906" w:h="16838"/>
      <w:pgMar w:top="1440" w:right="1440" w:bottom="1440" w:left="1440" w:header="708" w:footer="708" w:gutter="0"/>
      <w:pgBorders w:display="notFirstPage" w:offsetFrom="page">
        <w:top w:val="single" w:sz="4" w:space="24" w:color="0070C0"/>
        <w:left w:val="single" w:sz="4" w:space="24" w:color="0070C0"/>
        <w:bottom w:val="single" w:sz="4" w:space="24" w:color="0070C0"/>
        <w:right w:val="single" w:sz="4" w:space="24" w:color="0070C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82FEB" w:rsidRDefault="00B82FEB" w:rsidP="00E71F1F">
      <w:r>
        <w:separator/>
      </w:r>
    </w:p>
  </w:endnote>
  <w:endnote w:type="continuationSeparator" w:id="0">
    <w:p w:rsidR="00B82FEB" w:rsidRDefault="00B82FEB" w:rsidP="00E71F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Braille">
    <w:panose1 w:val="05000000000000000000"/>
    <w:charset w:val="00"/>
    <w:family w:val="decorative"/>
    <w:pitch w:val="variable"/>
    <w:sig w:usb0="80000043" w:usb1="00000000" w:usb2="0004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136907988"/>
      <w:docPartObj>
        <w:docPartGallery w:val="Page Numbers (Bottom of Page)"/>
        <w:docPartUnique/>
      </w:docPartObj>
    </w:sdtPr>
    <w:sdtContent>
      <w:p w:rsidR="00800495" w:rsidRDefault="00800495" w:rsidP="006D239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:rsidR="00800495" w:rsidRDefault="00800495" w:rsidP="00800495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2300172"/>
      <w:docPartObj>
        <w:docPartGallery w:val="Page Numbers (Bottom of Page)"/>
        <w:docPartUnique/>
      </w:docPartObj>
    </w:sdtPr>
    <w:sdtContent>
      <w:p w:rsidR="00800495" w:rsidRDefault="00800495" w:rsidP="006D2390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:rsidR="00E71F1F" w:rsidRPr="00E71F1F" w:rsidRDefault="00E71F1F" w:rsidP="00800495">
    <w:pPr>
      <w:pStyle w:val="Pieddepage"/>
      <w:ind w:right="360"/>
      <w:rPr>
        <w:lang w:val="fr-FR"/>
      </w:rPr>
    </w:pPr>
    <w:r>
      <w:rPr>
        <w:lang w:val="fr-FR"/>
      </w:rPr>
      <w:t>PROJET TUTORE2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82FEB" w:rsidRDefault="00B82FEB" w:rsidP="00E71F1F">
      <w:r>
        <w:separator/>
      </w:r>
    </w:p>
  </w:footnote>
  <w:footnote w:type="continuationSeparator" w:id="0">
    <w:p w:rsidR="00B82FEB" w:rsidRDefault="00B82FEB" w:rsidP="00E71F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7745"/>
    <w:multiLevelType w:val="multilevel"/>
    <w:tmpl w:val="BD82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1904"/>
    <w:multiLevelType w:val="multilevel"/>
    <w:tmpl w:val="D60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1B1B"/>
    <w:multiLevelType w:val="hybridMultilevel"/>
    <w:tmpl w:val="B6CE8F98"/>
    <w:lvl w:ilvl="0" w:tplc="14BE3620">
      <w:start w:val="3"/>
      <w:numFmt w:val="bullet"/>
      <w:lvlText w:val="-"/>
      <w:lvlJc w:val="left"/>
      <w:pPr>
        <w:ind w:left="549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9" w:hanging="360"/>
      </w:pPr>
      <w:rPr>
        <w:rFonts w:ascii="Wingdings" w:hAnsi="Wingdings" w:hint="default"/>
      </w:rPr>
    </w:lvl>
  </w:abstractNum>
  <w:abstractNum w:abstractNumId="3" w15:restartNumberingAfterBreak="0">
    <w:nsid w:val="0E6208D4"/>
    <w:multiLevelType w:val="multilevel"/>
    <w:tmpl w:val="9F82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E394E"/>
    <w:multiLevelType w:val="multilevel"/>
    <w:tmpl w:val="233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565E9"/>
    <w:multiLevelType w:val="multilevel"/>
    <w:tmpl w:val="E958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70DCD"/>
    <w:multiLevelType w:val="hybridMultilevel"/>
    <w:tmpl w:val="4B242574"/>
    <w:lvl w:ilvl="0" w:tplc="040C000F">
      <w:start w:val="1"/>
      <w:numFmt w:val="decimal"/>
      <w:lvlText w:val="%1."/>
      <w:lvlJc w:val="left"/>
      <w:pPr>
        <w:ind w:left="849" w:hanging="360"/>
      </w:pPr>
    </w:lvl>
    <w:lvl w:ilvl="1" w:tplc="040C0019" w:tentative="1">
      <w:start w:val="1"/>
      <w:numFmt w:val="lowerLetter"/>
      <w:lvlText w:val="%2."/>
      <w:lvlJc w:val="left"/>
      <w:pPr>
        <w:ind w:left="1569" w:hanging="360"/>
      </w:pPr>
    </w:lvl>
    <w:lvl w:ilvl="2" w:tplc="040C001B" w:tentative="1">
      <w:start w:val="1"/>
      <w:numFmt w:val="lowerRoman"/>
      <w:lvlText w:val="%3."/>
      <w:lvlJc w:val="right"/>
      <w:pPr>
        <w:ind w:left="2289" w:hanging="180"/>
      </w:pPr>
    </w:lvl>
    <w:lvl w:ilvl="3" w:tplc="040C000F" w:tentative="1">
      <w:start w:val="1"/>
      <w:numFmt w:val="decimal"/>
      <w:lvlText w:val="%4."/>
      <w:lvlJc w:val="left"/>
      <w:pPr>
        <w:ind w:left="3009" w:hanging="360"/>
      </w:pPr>
    </w:lvl>
    <w:lvl w:ilvl="4" w:tplc="040C0019" w:tentative="1">
      <w:start w:val="1"/>
      <w:numFmt w:val="lowerLetter"/>
      <w:lvlText w:val="%5."/>
      <w:lvlJc w:val="left"/>
      <w:pPr>
        <w:ind w:left="3729" w:hanging="360"/>
      </w:pPr>
    </w:lvl>
    <w:lvl w:ilvl="5" w:tplc="040C001B" w:tentative="1">
      <w:start w:val="1"/>
      <w:numFmt w:val="lowerRoman"/>
      <w:lvlText w:val="%6."/>
      <w:lvlJc w:val="right"/>
      <w:pPr>
        <w:ind w:left="4449" w:hanging="180"/>
      </w:pPr>
    </w:lvl>
    <w:lvl w:ilvl="6" w:tplc="040C000F" w:tentative="1">
      <w:start w:val="1"/>
      <w:numFmt w:val="decimal"/>
      <w:lvlText w:val="%7."/>
      <w:lvlJc w:val="left"/>
      <w:pPr>
        <w:ind w:left="5169" w:hanging="360"/>
      </w:pPr>
    </w:lvl>
    <w:lvl w:ilvl="7" w:tplc="040C0019" w:tentative="1">
      <w:start w:val="1"/>
      <w:numFmt w:val="lowerLetter"/>
      <w:lvlText w:val="%8."/>
      <w:lvlJc w:val="left"/>
      <w:pPr>
        <w:ind w:left="5889" w:hanging="360"/>
      </w:pPr>
    </w:lvl>
    <w:lvl w:ilvl="8" w:tplc="040C001B" w:tentative="1">
      <w:start w:val="1"/>
      <w:numFmt w:val="lowerRoman"/>
      <w:lvlText w:val="%9."/>
      <w:lvlJc w:val="right"/>
      <w:pPr>
        <w:ind w:left="6609" w:hanging="180"/>
      </w:pPr>
    </w:lvl>
  </w:abstractNum>
  <w:abstractNum w:abstractNumId="7" w15:restartNumberingAfterBreak="0">
    <w:nsid w:val="1BFD6D2A"/>
    <w:multiLevelType w:val="multilevel"/>
    <w:tmpl w:val="7B2E3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093A73"/>
    <w:multiLevelType w:val="multilevel"/>
    <w:tmpl w:val="374A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691AD2"/>
    <w:multiLevelType w:val="multilevel"/>
    <w:tmpl w:val="3D20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F6E52"/>
    <w:multiLevelType w:val="multilevel"/>
    <w:tmpl w:val="F9F2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D97B32"/>
    <w:multiLevelType w:val="multilevel"/>
    <w:tmpl w:val="EC6C8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60400"/>
    <w:multiLevelType w:val="multilevel"/>
    <w:tmpl w:val="3AB6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F27EB0"/>
    <w:multiLevelType w:val="multilevel"/>
    <w:tmpl w:val="D69A8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9D7AEC"/>
    <w:multiLevelType w:val="multilevel"/>
    <w:tmpl w:val="FE6A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5F19F8"/>
    <w:multiLevelType w:val="multilevel"/>
    <w:tmpl w:val="0D3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E2A4B"/>
    <w:multiLevelType w:val="multilevel"/>
    <w:tmpl w:val="8028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3D0F24"/>
    <w:multiLevelType w:val="multilevel"/>
    <w:tmpl w:val="3164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148A3"/>
    <w:multiLevelType w:val="multilevel"/>
    <w:tmpl w:val="BE06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751625"/>
    <w:multiLevelType w:val="multilevel"/>
    <w:tmpl w:val="6F1A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744D19"/>
    <w:multiLevelType w:val="multilevel"/>
    <w:tmpl w:val="E6D6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995248"/>
    <w:multiLevelType w:val="multilevel"/>
    <w:tmpl w:val="CE18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F24596"/>
    <w:multiLevelType w:val="multilevel"/>
    <w:tmpl w:val="950C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03D27"/>
    <w:multiLevelType w:val="multilevel"/>
    <w:tmpl w:val="9FE8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655D8A"/>
    <w:multiLevelType w:val="multilevel"/>
    <w:tmpl w:val="6954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B1FA5"/>
    <w:multiLevelType w:val="multilevel"/>
    <w:tmpl w:val="529C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A4345"/>
    <w:multiLevelType w:val="hybridMultilevel"/>
    <w:tmpl w:val="DC6CC106"/>
    <w:lvl w:ilvl="0" w:tplc="040C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7" w15:restartNumberingAfterBreak="0">
    <w:nsid w:val="62DC67E7"/>
    <w:multiLevelType w:val="multilevel"/>
    <w:tmpl w:val="A70E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527F91"/>
    <w:multiLevelType w:val="multilevel"/>
    <w:tmpl w:val="51FC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A044C"/>
    <w:multiLevelType w:val="multilevel"/>
    <w:tmpl w:val="283A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763B8D"/>
    <w:multiLevelType w:val="multilevel"/>
    <w:tmpl w:val="9E42D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A369B5"/>
    <w:multiLevelType w:val="multilevel"/>
    <w:tmpl w:val="21BE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950FB1"/>
    <w:multiLevelType w:val="multilevel"/>
    <w:tmpl w:val="710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3256C1"/>
    <w:multiLevelType w:val="multilevel"/>
    <w:tmpl w:val="EE2A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A21FDE"/>
    <w:multiLevelType w:val="hybridMultilevel"/>
    <w:tmpl w:val="9A4CCBE6"/>
    <w:lvl w:ilvl="0" w:tplc="040C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abstractNum w:abstractNumId="35" w15:restartNumberingAfterBreak="0">
    <w:nsid w:val="7C5C2F10"/>
    <w:multiLevelType w:val="multilevel"/>
    <w:tmpl w:val="6B18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E0729"/>
    <w:multiLevelType w:val="multilevel"/>
    <w:tmpl w:val="B23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7954643">
    <w:abstractNumId w:val="11"/>
  </w:num>
  <w:num w:numId="2" w16cid:durableId="1574270816">
    <w:abstractNumId w:val="32"/>
  </w:num>
  <w:num w:numId="3" w16cid:durableId="974289918">
    <w:abstractNumId w:val="30"/>
  </w:num>
  <w:num w:numId="4" w16cid:durableId="400300648">
    <w:abstractNumId w:val="5"/>
  </w:num>
  <w:num w:numId="5" w16cid:durableId="1336808248">
    <w:abstractNumId w:val="21"/>
  </w:num>
  <w:num w:numId="6" w16cid:durableId="1276249777">
    <w:abstractNumId w:val="1"/>
  </w:num>
  <w:num w:numId="7" w16cid:durableId="1494417495">
    <w:abstractNumId w:val="28"/>
  </w:num>
  <w:num w:numId="8" w16cid:durableId="726759906">
    <w:abstractNumId w:val="15"/>
  </w:num>
  <w:num w:numId="9" w16cid:durableId="512886538">
    <w:abstractNumId w:val="10"/>
  </w:num>
  <w:num w:numId="10" w16cid:durableId="1043018676">
    <w:abstractNumId w:val="24"/>
  </w:num>
  <w:num w:numId="11" w16cid:durableId="915944582">
    <w:abstractNumId w:val="18"/>
  </w:num>
  <w:num w:numId="12" w16cid:durableId="1354070714">
    <w:abstractNumId w:val="16"/>
  </w:num>
  <w:num w:numId="13" w16cid:durableId="1805275617">
    <w:abstractNumId w:val="4"/>
  </w:num>
  <w:num w:numId="14" w16cid:durableId="2122534242">
    <w:abstractNumId w:val="33"/>
  </w:num>
  <w:num w:numId="15" w16cid:durableId="961157292">
    <w:abstractNumId w:val="13"/>
  </w:num>
  <w:num w:numId="16" w16cid:durableId="1149713099">
    <w:abstractNumId w:val="12"/>
  </w:num>
  <w:num w:numId="17" w16cid:durableId="703940963">
    <w:abstractNumId w:val="25"/>
  </w:num>
  <w:num w:numId="18" w16cid:durableId="1655648723">
    <w:abstractNumId w:val="8"/>
  </w:num>
  <w:num w:numId="19" w16cid:durableId="2133817154">
    <w:abstractNumId w:val="17"/>
  </w:num>
  <w:num w:numId="20" w16cid:durableId="1292057151">
    <w:abstractNumId w:val="29"/>
  </w:num>
  <w:num w:numId="21" w16cid:durableId="1939947831">
    <w:abstractNumId w:val="23"/>
  </w:num>
  <w:num w:numId="22" w16cid:durableId="1132290502">
    <w:abstractNumId w:val="3"/>
  </w:num>
  <w:num w:numId="23" w16cid:durableId="281499226">
    <w:abstractNumId w:val="14"/>
  </w:num>
  <w:num w:numId="24" w16cid:durableId="745688340">
    <w:abstractNumId w:val="36"/>
  </w:num>
  <w:num w:numId="25" w16cid:durableId="1762721946">
    <w:abstractNumId w:val="20"/>
  </w:num>
  <w:num w:numId="26" w16cid:durableId="1110055257">
    <w:abstractNumId w:val="22"/>
  </w:num>
  <w:num w:numId="27" w16cid:durableId="897866097">
    <w:abstractNumId w:val="7"/>
  </w:num>
  <w:num w:numId="28" w16cid:durableId="190337382">
    <w:abstractNumId w:val="0"/>
  </w:num>
  <w:num w:numId="29" w16cid:durableId="1047609086">
    <w:abstractNumId w:val="31"/>
  </w:num>
  <w:num w:numId="30" w16cid:durableId="1852599558">
    <w:abstractNumId w:val="27"/>
  </w:num>
  <w:num w:numId="31" w16cid:durableId="1985963858">
    <w:abstractNumId w:val="19"/>
  </w:num>
  <w:num w:numId="32" w16cid:durableId="76296539">
    <w:abstractNumId w:val="35"/>
  </w:num>
  <w:num w:numId="33" w16cid:durableId="1766143658">
    <w:abstractNumId w:val="9"/>
  </w:num>
  <w:num w:numId="34" w16cid:durableId="55250893">
    <w:abstractNumId w:val="26"/>
  </w:num>
  <w:num w:numId="35" w16cid:durableId="1315067799">
    <w:abstractNumId w:val="34"/>
  </w:num>
  <w:num w:numId="36" w16cid:durableId="1109087838">
    <w:abstractNumId w:val="6"/>
  </w:num>
  <w:num w:numId="37" w16cid:durableId="142249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61E"/>
    <w:rsid w:val="000756FF"/>
    <w:rsid w:val="002048B0"/>
    <w:rsid w:val="007375E5"/>
    <w:rsid w:val="00800495"/>
    <w:rsid w:val="0090237D"/>
    <w:rsid w:val="009B63AF"/>
    <w:rsid w:val="00B82FEB"/>
    <w:rsid w:val="00BF65F1"/>
    <w:rsid w:val="00E71F1F"/>
    <w:rsid w:val="00F9361E"/>
    <w:rsid w:val="00FB1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41DB97"/>
  <w15:chartTrackingRefBased/>
  <w15:docId w15:val="{DA6BF6E9-D34D-4F41-9AE2-696473817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9361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F9361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F9361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Titre4">
    <w:name w:val="heading 4"/>
    <w:basedOn w:val="Normal"/>
    <w:link w:val="Titre4Car"/>
    <w:uiPriority w:val="9"/>
    <w:qFormat/>
    <w:rsid w:val="00F9361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9361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F9361E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F9361E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F9361E"/>
    <w:rPr>
      <w:rFonts w:ascii="Times New Roman" w:eastAsia="Times New Roman" w:hAnsi="Times New Roman" w:cs="Times New Roman"/>
      <w:b/>
      <w:bCs/>
      <w:kern w:val="0"/>
      <w:lang w:eastAsia="fr-FR"/>
      <w14:ligatures w14:val="none"/>
    </w:rPr>
  </w:style>
  <w:style w:type="paragraph" w:customStyle="1" w:styleId="font-claude-response-body">
    <w:name w:val="font-claude-response-body"/>
    <w:basedOn w:val="Normal"/>
    <w:rsid w:val="00F936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9361E"/>
    <w:rPr>
      <w:b/>
      <w:bCs/>
    </w:rPr>
  </w:style>
  <w:style w:type="paragraph" w:customStyle="1" w:styleId="whitespace-normal">
    <w:name w:val="whitespace-normal"/>
    <w:basedOn w:val="Normal"/>
    <w:rsid w:val="00F936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apple-converted-space">
    <w:name w:val="apple-converted-space"/>
    <w:basedOn w:val="Policepardfaut"/>
    <w:rsid w:val="00F9361E"/>
  </w:style>
  <w:style w:type="character" w:styleId="Accentuation">
    <w:name w:val="Emphasis"/>
    <w:basedOn w:val="Policepardfaut"/>
    <w:uiPriority w:val="20"/>
    <w:qFormat/>
    <w:rsid w:val="00F9361E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F9361E"/>
    <w:rPr>
      <w:rFonts w:ascii="Courier New" w:eastAsia="Times New Roman" w:hAnsi="Courier New" w:cs="Courier New"/>
      <w:sz w:val="20"/>
      <w:szCs w:val="20"/>
    </w:rPr>
  </w:style>
  <w:style w:type="paragraph" w:customStyle="1" w:styleId="task-list-item">
    <w:name w:val="task-list-item"/>
    <w:basedOn w:val="Normal"/>
    <w:rsid w:val="00F9361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table" w:styleId="Grilledutableau">
    <w:name w:val="Table Grid"/>
    <w:basedOn w:val="TableauNormal"/>
    <w:uiPriority w:val="39"/>
    <w:rsid w:val="00F93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375E5"/>
    <w:pPr>
      <w:ind w:left="720"/>
      <w:contextualSpacing/>
    </w:pPr>
  </w:style>
  <w:style w:type="paragraph" w:styleId="Sansinterligne">
    <w:name w:val="No Spacing"/>
    <w:link w:val="SansinterligneCar"/>
    <w:uiPriority w:val="1"/>
    <w:qFormat/>
    <w:rsid w:val="000756FF"/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0756F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71F1F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M2">
    <w:name w:val="toc 2"/>
    <w:basedOn w:val="Normal"/>
    <w:next w:val="Normal"/>
    <w:autoRedefine/>
    <w:uiPriority w:val="39"/>
    <w:unhideWhenUsed/>
    <w:rsid w:val="00E71F1F"/>
    <w:pPr>
      <w:ind w:left="240"/>
    </w:pPr>
    <w:rPr>
      <w:rFonts w:cstheme="minorHAnsi"/>
      <w:smallCaps/>
      <w:sz w:val="20"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E71F1F"/>
    <w:pPr>
      <w:ind w:left="480"/>
    </w:pPr>
    <w:rPr>
      <w:rFonts w:cstheme="minorHAnsi"/>
      <w:i/>
      <w:iCs/>
      <w:sz w:val="20"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E71F1F"/>
    <w:pPr>
      <w:ind w:left="720"/>
    </w:pPr>
    <w:rPr>
      <w:rFonts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E71F1F"/>
    <w:pPr>
      <w:ind w:left="960"/>
    </w:pPr>
    <w:rPr>
      <w:rFonts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E71F1F"/>
    <w:pPr>
      <w:ind w:left="1200"/>
    </w:pPr>
    <w:rPr>
      <w:rFonts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E71F1F"/>
    <w:pPr>
      <w:ind w:left="1440"/>
    </w:pPr>
    <w:rPr>
      <w:rFonts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E71F1F"/>
    <w:pPr>
      <w:ind w:left="1680"/>
    </w:pPr>
    <w:rPr>
      <w:rFonts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E71F1F"/>
    <w:pPr>
      <w:ind w:left="1920"/>
    </w:pPr>
    <w:rPr>
      <w:rFonts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E71F1F"/>
    <w:rPr>
      <w:color w:val="0563C1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E71F1F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E71F1F"/>
  </w:style>
  <w:style w:type="paragraph" w:styleId="Pieddepage">
    <w:name w:val="footer"/>
    <w:basedOn w:val="Normal"/>
    <w:link w:val="PieddepageCar"/>
    <w:uiPriority w:val="99"/>
    <w:unhideWhenUsed/>
    <w:rsid w:val="00E71F1F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71F1F"/>
  </w:style>
  <w:style w:type="character" w:styleId="Numrodepage">
    <w:name w:val="page number"/>
    <w:basedOn w:val="Policepardfaut"/>
    <w:uiPriority w:val="99"/>
    <w:semiHidden/>
    <w:unhideWhenUsed/>
    <w:rsid w:val="008004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44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0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E1F7E54-B4C8-BA47-9943-C56C4BDF3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2331</Words>
  <Characters>12823</Characters>
  <Application>Microsoft Office Word</Application>
  <DocSecurity>0</DocSecurity>
  <Lines>106</Lines>
  <Paragraphs>30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dakeylight6@gmail.com</dc:creator>
  <cp:keywords/>
  <dc:description/>
  <cp:lastModifiedBy>dakeylight6@gmail.com</cp:lastModifiedBy>
  <cp:revision>5</cp:revision>
  <dcterms:created xsi:type="dcterms:W3CDTF">2026-01-13T14:34:00Z</dcterms:created>
  <dcterms:modified xsi:type="dcterms:W3CDTF">2026-01-13T14:40:00Z</dcterms:modified>
</cp:coreProperties>
</file>