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4208" w14:textId="77777777" w:rsidR="00937E3A" w:rsidRDefault="00683D94" w:rsidP="00AE567F">
      <w:pPr>
        <w:pStyle w:val="Title"/>
      </w:pPr>
      <w:bookmarkStart w:id="0" w:name="_GoBack"/>
      <w:bookmarkEnd w:id="0"/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B0565D" wp14:editId="72EE2CD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272F45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1ADFB22" w14:textId="3506F313" w:rsidR="00764B3A" w:rsidRPr="00AE567F" w:rsidRDefault="00843F68" w:rsidP="00AE567F">
      <w:pPr>
        <w:pStyle w:val="Title"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4151BEC9" w14:textId="77777777" w:rsidR="009F6B2F" w:rsidRDefault="009F6B2F" w:rsidP="00AE567F">
      <w:pPr>
        <w:pStyle w:val="Heading1"/>
        <w:spacing w:before="0"/>
      </w:pPr>
    </w:p>
    <w:p w14:paraId="781105E6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58AFF25" w14:textId="295AE588" w:rsidR="001B4129" w:rsidRDefault="001B4129" w:rsidP="00330D3F"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웹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인증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XSTS </w:t>
      </w:r>
      <w:r>
        <w:rPr>
          <w:lang w:val="ko-KR" w:bidi="ko-KR"/>
        </w:rPr>
        <w:t>토큰을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  XUserGetTokenAndSignatureUtf16Async()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클라이언트에서</w:t>
      </w:r>
      <w:r>
        <w:rPr>
          <w:lang w:val="ko-KR" w:bidi="ko-KR"/>
        </w:rPr>
        <w:t xml:space="preserve"> X-</w:t>
      </w:r>
      <w:r>
        <w:rPr>
          <w:lang w:val="ko-KR" w:bidi="ko-KR"/>
        </w:rPr>
        <w:t>토큰을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그러나</w:t>
      </w:r>
      <w:r>
        <w:rPr>
          <w:lang w:val="ko-KR" w:bidi="ko-KR"/>
        </w:rPr>
        <w:t xml:space="preserve"> X-</w:t>
      </w:r>
      <w:r>
        <w:rPr>
          <w:lang w:val="ko-KR" w:bidi="ko-KR"/>
        </w:rPr>
        <w:t>토큰에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토큰에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어려운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서비스에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>(</w:t>
      </w:r>
      <w:r>
        <w:rPr>
          <w:lang w:val="ko-KR" w:bidi="ko-KR"/>
        </w:rPr>
        <w:t>백엔드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b2b) </w:t>
      </w:r>
      <w:r>
        <w:rPr>
          <w:lang w:val="ko-KR" w:bidi="ko-KR"/>
        </w:rPr>
        <w:t>인증된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통신</w:t>
      </w:r>
      <w:r>
        <w:rPr>
          <w:lang w:val="ko-KR" w:bidi="ko-KR"/>
        </w:rPr>
        <w:t xml:space="preserve"> </w:t>
      </w:r>
      <w:r>
        <w:rPr>
          <w:lang w:val="ko-KR" w:bidi="ko-KR"/>
        </w:rPr>
        <w:t>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아니라</w:t>
      </w:r>
      <w:r>
        <w:rPr>
          <w:lang w:val="ko-KR" w:bidi="ko-KR"/>
        </w:rPr>
        <w:t xml:space="preserve"> X-</w:t>
      </w:r>
      <w:r>
        <w:rPr>
          <w:lang w:val="ko-KR" w:bidi="ko-KR"/>
        </w:rPr>
        <w:t>토큰을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해독하고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타이틀용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웹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서비스입니다</w:t>
      </w:r>
      <w:r>
        <w:rPr>
          <w:lang w:val="ko-KR" w:bidi="ko-KR"/>
        </w:rPr>
        <w:t xml:space="preserve">.  </w:t>
      </w:r>
    </w:p>
    <w:p w14:paraId="02216FED" w14:textId="57CF7E95" w:rsidR="001B4129" w:rsidRDefault="001B4129" w:rsidP="00330D3F"/>
    <w:p w14:paraId="1753F555" w14:textId="155716D1" w:rsidR="00FB5876" w:rsidRDefault="001B4129" w:rsidP="00335C34">
      <w:r>
        <w:rPr>
          <w:lang w:val="ko-KR" w:bidi="ko-KR"/>
        </w:rPr>
        <w:t>X-</w:t>
      </w:r>
      <w:r>
        <w:rPr>
          <w:lang w:val="ko-KR" w:bidi="ko-KR"/>
        </w:rPr>
        <w:t>토큰에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교육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언어로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토큰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사용하거나</w:t>
      </w:r>
      <w:r>
        <w:rPr>
          <w:lang w:val="ko-KR" w:bidi="ko-KR"/>
        </w:rPr>
        <w:t xml:space="preserve">,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웹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구축하기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프레임워크로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AF788F6" w14:textId="77777777" w:rsidR="00281D12" w:rsidRDefault="00281D12" w:rsidP="00330D3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0320EBDC" w14:textId="4B66C41F" w:rsidR="00335C34" w:rsidRPr="00335C34" w:rsidRDefault="00411FE7" w:rsidP="00335C34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지침은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E793A40" w14:textId="36115E1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352BB2E" w14:textId="24CC0E86" w:rsidR="00335C34" w:rsidRPr="00335C34" w:rsidRDefault="00411FE7" w:rsidP="00335C34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지침은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D7FE4BE" w14:textId="4DB576F8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5A1EB26" w14:textId="69C1B41B" w:rsidR="00335C34" w:rsidRPr="00335C34" w:rsidRDefault="00335C34" w:rsidP="00335C34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디자인을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포함합니다</w:t>
      </w:r>
      <w:r>
        <w:rPr>
          <w:lang w:val="ko-KR" w:bidi="ko-KR"/>
        </w:rPr>
        <w:t>.</w:t>
      </w:r>
    </w:p>
    <w:p w14:paraId="328947E7" w14:textId="407EB127" w:rsidR="00335C34" w:rsidRDefault="00335C34" w:rsidP="00335C3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lang w:val="ko-KR" w:bidi="ko-KR"/>
        </w:rPr>
        <w:t>원시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오픈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소프트웨어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>: Newtonsoft.Json, Jose.JWT, .NET Core)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토큰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액세스</w:t>
      </w:r>
    </w:p>
    <w:p w14:paraId="57983139" w14:textId="77777777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웹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토대로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04A53C6A" w14:textId="575F017B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C# ASP.NET Core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서버</w:t>
      </w:r>
      <w:r>
        <w:rPr>
          <w:lang w:val="ko-KR" w:bidi="ko-KR"/>
        </w:rPr>
        <w:t xml:space="preserve"> OS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</w:t>
      </w:r>
      <w:r>
        <w:rPr>
          <w:lang w:val="ko-KR" w:bidi="ko-KR"/>
        </w:rPr>
        <w:t xml:space="preserve"> </w:t>
      </w:r>
    </w:p>
    <w:p w14:paraId="520B66C7" w14:textId="311E8578" w:rsidR="00335C34" w:rsidRDefault="00DD38CB" w:rsidP="00335C34">
      <w:pPr>
        <w:pStyle w:val="ListParagraph"/>
        <w:numPr>
          <w:ilvl w:val="1"/>
          <w:numId w:val="15"/>
        </w:numPr>
      </w:pPr>
      <w:r>
        <w:rPr>
          <w:lang w:val="ko-KR" w:bidi="ko-KR"/>
        </w:rPr>
        <w:t>Windows Server 2016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확인됨</w:t>
      </w:r>
    </w:p>
    <w:p w14:paraId="7AF320F6" w14:textId="0D388A70" w:rsidR="00DD38CB" w:rsidRDefault="00DD38CB" w:rsidP="00335C34">
      <w:pPr>
        <w:pStyle w:val="ListParagraph"/>
        <w:numPr>
          <w:ilvl w:val="1"/>
          <w:numId w:val="15"/>
        </w:numPr>
      </w:pPr>
      <w:r>
        <w:rPr>
          <w:lang w:val="ko-KR" w:bidi="ko-KR"/>
        </w:rPr>
        <w:t>Linux(Ubuntu 16.04)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확인됨</w:t>
      </w:r>
    </w:p>
    <w:p w14:paraId="1A72C9F2" w14:textId="0CDF4750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레거시</w:t>
      </w:r>
      <w:r>
        <w:rPr>
          <w:lang w:val="ko-KR" w:bidi="ko-KR"/>
        </w:rPr>
        <w:t xml:space="preserve"> XSTS </w:t>
      </w:r>
      <w:r>
        <w:rPr>
          <w:lang w:val="ko-KR" w:bidi="ko-KR"/>
        </w:rPr>
        <w:t>토큰</w:t>
      </w:r>
      <w:r>
        <w:rPr>
          <w:lang w:val="ko-KR" w:bidi="ko-KR"/>
        </w:rPr>
        <w:t xml:space="preserve">(XDP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JWT </w:t>
      </w:r>
      <w:r>
        <w:rPr>
          <w:lang w:val="ko-KR" w:bidi="ko-KR"/>
        </w:rPr>
        <w:t>초안</w:t>
      </w:r>
      <w:r>
        <w:rPr>
          <w:lang w:val="ko-KR" w:bidi="ko-KR"/>
        </w:rPr>
        <w:t xml:space="preserve"> 7 </w:t>
      </w:r>
      <w:r>
        <w:rPr>
          <w:lang w:val="ko-KR" w:bidi="ko-KR"/>
        </w:rPr>
        <w:t>비대칭</w:t>
      </w:r>
      <w:r>
        <w:rPr>
          <w:lang w:val="ko-KR" w:bidi="ko-KR"/>
        </w:rPr>
        <w:t>)</w:t>
      </w:r>
      <w:r>
        <w:rPr>
          <w:lang w:val="ko-KR" w:bidi="ko-KR"/>
        </w:rPr>
        <w:t>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최신</w:t>
      </w:r>
      <w:r>
        <w:rPr>
          <w:lang w:val="ko-KR" w:bidi="ko-KR"/>
        </w:rPr>
        <w:t xml:space="preserve"> XSTS </w:t>
      </w:r>
      <w:r>
        <w:rPr>
          <w:lang w:val="ko-KR" w:bidi="ko-KR"/>
        </w:rPr>
        <w:t>토큰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>(</w:t>
      </w:r>
      <w:r>
        <w:rPr>
          <w:lang w:val="ko-KR" w:bidi="ko-KR"/>
        </w:rPr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구성한</w:t>
      </w:r>
      <w:r>
        <w:rPr>
          <w:lang w:val="ko-KR" w:bidi="ko-KR"/>
        </w:rPr>
        <w:t xml:space="preserve"> JWT RFC </w:t>
      </w:r>
      <w:r>
        <w:rPr>
          <w:lang w:val="ko-KR" w:bidi="ko-KR"/>
        </w:rPr>
        <w:t>대칭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비대칭</w:t>
      </w:r>
      <w:r>
        <w:rPr>
          <w:lang w:val="ko-KR" w:bidi="ko-KR"/>
        </w:rPr>
        <w:t xml:space="preserve"> </w:t>
      </w:r>
      <w:r>
        <w:rPr>
          <w:lang w:val="ko-KR" w:bidi="ko-KR"/>
        </w:rPr>
        <w:t>키</w:t>
      </w:r>
      <w:r>
        <w:rPr>
          <w:lang w:val="ko-KR" w:bidi="ko-KR"/>
        </w:rPr>
        <w:t>)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토큰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유효성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검사</w:t>
      </w:r>
    </w:p>
    <w:p w14:paraId="40BA00BC" w14:textId="77777777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Xbox Live </w:t>
      </w:r>
      <w:r>
        <w:rPr>
          <w:lang w:val="ko-KR" w:bidi="ko-KR"/>
        </w:rPr>
        <w:t>서버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토큰의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</w:p>
    <w:p w14:paraId="3ABB1280" w14:textId="77777777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대신해서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서버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위임된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인증</w:t>
      </w:r>
      <w:r>
        <w:rPr>
          <w:lang w:val="ko-KR" w:bidi="ko-KR"/>
        </w:rPr>
        <w:t xml:space="preserve"> XSTS </w:t>
      </w:r>
      <w:r>
        <w:rPr>
          <w:lang w:val="ko-KR" w:bidi="ko-KR"/>
        </w:rPr>
        <w:t>토큰의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5C1890D" w14:textId="6CBF75FE" w:rsidR="00335C34" w:rsidRDefault="00335C34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신뢰</w:t>
      </w:r>
      <w:r>
        <w:rPr>
          <w:lang w:val="ko-KR" w:bidi="ko-KR"/>
        </w:rPr>
        <w:t xml:space="preserve"> </w:t>
      </w:r>
      <w:r>
        <w:rPr>
          <w:lang w:val="ko-KR" w:bidi="ko-KR"/>
        </w:rPr>
        <w:t>당사자</w:t>
      </w:r>
      <w:r>
        <w:rPr>
          <w:lang w:val="ko-KR" w:bidi="ko-KR"/>
        </w:rPr>
        <w:t xml:space="preserve">, </w:t>
      </w:r>
      <w:r>
        <w:rPr>
          <w:lang w:val="ko-KR" w:bidi="ko-KR"/>
        </w:rPr>
        <w:t>비즈니스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인증서</w:t>
      </w:r>
      <w:r>
        <w:rPr>
          <w:lang w:val="ko-KR" w:bidi="ko-KR"/>
        </w:rPr>
        <w:t xml:space="preserve">, NSAL </w:t>
      </w:r>
      <w:r>
        <w:rPr>
          <w:lang w:val="ko-KR" w:bidi="ko-KR"/>
        </w:rPr>
        <w:t>설정에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지침</w:t>
      </w:r>
    </w:p>
    <w:p w14:paraId="1ED53EAF" w14:textId="7BF5A399" w:rsidR="005640ED" w:rsidRDefault="00843F68" w:rsidP="00335C34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Xbox Live </w:t>
      </w:r>
      <w:r>
        <w:rPr>
          <w:lang w:val="ko-KR" w:bidi="ko-KR"/>
        </w:rPr>
        <w:t>발급자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인증서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롤오버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bookmarkStart w:id="1" w:name="ID2EMD"/>
      <w:bookmarkEnd w:id="1"/>
    </w:p>
    <w:p w14:paraId="75D27C90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0B6E345" w14:textId="27A3F0D1" w:rsidR="00DD363D" w:rsidRDefault="00843F68" w:rsidP="00DD363D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서비스에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모니터링하거나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너무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호출하면</w:t>
      </w:r>
      <w:r>
        <w:rPr>
          <w:lang w:val="ko-KR" w:bidi="ko-KR"/>
        </w:rPr>
        <w:t xml:space="preserve"> 429 HTTP </w:t>
      </w:r>
      <w:r>
        <w:rPr>
          <w:lang w:val="ko-KR" w:bidi="ko-KR"/>
        </w:rPr>
        <w:t>상태와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반환됩니다</w:t>
      </w:r>
      <w:r>
        <w:rPr>
          <w:lang w:val="ko-KR" w:bidi="ko-KR"/>
        </w:rPr>
        <w:t>.</w:t>
      </w:r>
    </w:p>
    <w:p w14:paraId="03396DB1" w14:textId="77777777" w:rsidR="00DD363D" w:rsidRDefault="00DD363D" w:rsidP="00DD363D">
      <w:r>
        <w:rPr>
          <w:lang w:val="ko-KR" w:bidi="ko-KR"/>
        </w:rPr>
        <w:t xml:space="preserve">  </w:t>
      </w:r>
    </w:p>
    <w:p w14:paraId="1FC14C7A" w14:textId="77777777" w:rsidR="003D3EF7" w:rsidRDefault="003D3EF7" w:rsidP="003D3EF7">
      <w:pPr>
        <w:pStyle w:val="Heading1"/>
      </w:pPr>
      <w:bookmarkStart w:id="2" w:name="_Hlk21010312"/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926"/>
        <w:gridCol w:w="6453"/>
      </w:tblGrid>
      <w:tr w:rsidR="00E573FA" w14:paraId="713D192F" w14:textId="689B34E6" w:rsidTr="00EE6DF4">
        <w:tc>
          <w:tcPr>
            <w:tcW w:w="1971" w:type="dxa"/>
          </w:tcPr>
          <w:p w14:paraId="3F560506" w14:textId="62E787FE" w:rsidR="00E573FA" w:rsidRPr="002A2C3A" w:rsidRDefault="00E573FA" w:rsidP="00331038">
            <w:pPr>
              <w:rPr>
                <w:b/>
                <w:bCs/>
              </w:rPr>
            </w:pPr>
            <w:bookmarkStart w:id="3" w:name="_Hlk21010305"/>
            <w:bookmarkEnd w:id="2"/>
            <w:r w:rsidRPr="002A2C3A">
              <w:rPr>
                <w:b/>
                <w:lang w:val="ko-KR" w:bidi="ko-KR"/>
              </w:rPr>
              <w:t>날짜</w:t>
            </w:r>
          </w:p>
        </w:tc>
        <w:tc>
          <w:tcPr>
            <w:tcW w:w="926" w:type="dxa"/>
          </w:tcPr>
          <w:p w14:paraId="620B9417" w14:textId="5167E21C" w:rsidR="00E573FA" w:rsidRPr="002A2C3A" w:rsidRDefault="00E573FA" w:rsidP="002A2C3A">
            <w:pPr>
              <w:jc w:val="center"/>
              <w:rPr>
                <w:b/>
                <w:bCs/>
              </w:rPr>
            </w:pPr>
            <w:r w:rsidRPr="002A2C3A">
              <w:rPr>
                <w:b/>
                <w:lang w:val="ko-KR" w:bidi="ko-KR"/>
              </w:rPr>
              <w:t>버전</w:t>
            </w:r>
          </w:p>
        </w:tc>
        <w:tc>
          <w:tcPr>
            <w:tcW w:w="6453" w:type="dxa"/>
          </w:tcPr>
          <w:p w14:paraId="254952B1" w14:textId="553F8524" w:rsidR="00E573FA" w:rsidRPr="002A2C3A" w:rsidRDefault="00E573FA" w:rsidP="00331038">
            <w:pPr>
              <w:rPr>
                <w:b/>
                <w:bCs/>
              </w:rPr>
            </w:pPr>
            <w:r w:rsidRPr="002A2C3A">
              <w:rPr>
                <w:b/>
                <w:lang w:val="ko-KR" w:bidi="ko-KR"/>
              </w:rPr>
              <w:t>설명</w:t>
            </w:r>
          </w:p>
        </w:tc>
      </w:tr>
      <w:bookmarkEnd w:id="3"/>
      <w:tr w:rsidR="00E573FA" w14:paraId="7E06F4A6" w14:textId="08F622CD" w:rsidTr="00EE6DF4">
        <w:tc>
          <w:tcPr>
            <w:tcW w:w="1971" w:type="dxa"/>
          </w:tcPr>
          <w:p w14:paraId="4FFC1051" w14:textId="3DE49293" w:rsidR="00E573FA" w:rsidRDefault="00E573FA" w:rsidP="00331038">
            <w:r>
              <w:rPr>
                <w:lang w:val="ko-KR" w:bidi="ko-KR"/>
              </w:rPr>
              <w:t>2018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10</w:t>
            </w:r>
            <w:r>
              <w:rPr>
                <w:lang w:val="ko-KR" w:bidi="ko-KR"/>
              </w:rPr>
              <w:t>월</w:t>
            </w:r>
            <w:r>
              <w:rPr>
                <w:lang w:val="ko-KR" w:bidi="ko-KR"/>
              </w:rPr>
              <w:t xml:space="preserve"> 26</w:t>
            </w:r>
            <w:r>
              <w:rPr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140AD12A" w14:textId="195A367F" w:rsidR="00E573FA" w:rsidRDefault="00E573FA" w:rsidP="00E573FA">
            <w:pPr>
              <w:jc w:val="center"/>
            </w:pPr>
            <w:r>
              <w:rPr>
                <w:lang w:val="ko-KR" w:bidi="ko-KR"/>
              </w:rPr>
              <w:t>1.0</w:t>
            </w:r>
          </w:p>
        </w:tc>
        <w:tc>
          <w:tcPr>
            <w:tcW w:w="6453" w:type="dxa"/>
          </w:tcPr>
          <w:p w14:paraId="65A1C56C" w14:textId="0E8DF53E" w:rsidR="00E573FA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초기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릴리스</w:t>
            </w:r>
          </w:p>
        </w:tc>
      </w:tr>
      <w:tr w:rsidR="00E573FA" w14:paraId="58EADE58" w14:textId="0A1FADDC" w:rsidTr="00EE6DF4">
        <w:tc>
          <w:tcPr>
            <w:tcW w:w="1971" w:type="dxa"/>
          </w:tcPr>
          <w:p w14:paraId="6BE46D94" w14:textId="6CF46A3E" w:rsidR="00E573FA" w:rsidRDefault="00E573FA" w:rsidP="00331038">
            <w:r>
              <w:rPr>
                <w:lang w:val="ko-KR" w:bidi="ko-KR"/>
              </w:rPr>
              <w:t>2018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11</w:t>
            </w:r>
            <w:r>
              <w:rPr>
                <w:lang w:val="ko-KR" w:bidi="ko-KR"/>
              </w:rPr>
              <w:t>월</w:t>
            </w:r>
            <w:r>
              <w:rPr>
                <w:lang w:val="ko-KR" w:bidi="ko-KR"/>
              </w:rPr>
              <w:t xml:space="preserve"> 14</w:t>
            </w:r>
            <w:r>
              <w:rPr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354CA88C" w14:textId="50BB5563" w:rsidR="00E573FA" w:rsidRDefault="00E573FA" w:rsidP="00E573FA">
            <w:pPr>
              <w:jc w:val="center"/>
            </w:pPr>
            <w:r>
              <w:rPr>
                <w:lang w:val="ko-KR" w:bidi="ko-KR"/>
              </w:rPr>
              <w:t>1.1</w:t>
            </w:r>
          </w:p>
        </w:tc>
        <w:tc>
          <w:tcPr>
            <w:tcW w:w="6453" w:type="dxa"/>
          </w:tcPr>
          <w:p w14:paraId="7C5D7A6E" w14:textId="0BC969C7" w:rsidR="00E573FA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추가된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컬렉션</w:t>
            </w:r>
          </w:p>
        </w:tc>
      </w:tr>
      <w:tr w:rsidR="00E573FA" w14:paraId="2347478F" w14:textId="292EBFEE" w:rsidTr="00EE6DF4">
        <w:tc>
          <w:tcPr>
            <w:tcW w:w="1971" w:type="dxa"/>
          </w:tcPr>
          <w:p w14:paraId="4560CDDB" w14:textId="58EF65B5" w:rsidR="00E573FA" w:rsidRDefault="00E573FA" w:rsidP="00331038">
            <w:r>
              <w:rPr>
                <w:lang w:val="ko-KR" w:bidi="ko-KR"/>
              </w:rPr>
              <w:t>2018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11</w:t>
            </w:r>
            <w:r>
              <w:rPr>
                <w:lang w:val="ko-KR" w:bidi="ko-KR"/>
              </w:rPr>
              <w:t>월</w:t>
            </w:r>
            <w:r>
              <w:rPr>
                <w:lang w:val="ko-KR" w:bidi="ko-KR"/>
              </w:rPr>
              <w:t xml:space="preserve"> 28</w:t>
            </w:r>
            <w:r>
              <w:rPr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2DC61603" w14:textId="4F3B93EA" w:rsidR="00E573FA" w:rsidRDefault="00E573FA" w:rsidP="00E573FA">
            <w:pPr>
              <w:jc w:val="center"/>
            </w:pPr>
            <w:r>
              <w:rPr>
                <w:lang w:val="ko-KR" w:bidi="ko-KR"/>
              </w:rPr>
              <w:t>1.2</w:t>
            </w:r>
          </w:p>
        </w:tc>
        <w:tc>
          <w:tcPr>
            <w:tcW w:w="6453" w:type="dxa"/>
          </w:tcPr>
          <w:p w14:paraId="5E636BAD" w14:textId="77777777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통합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데이터베이스</w:t>
            </w:r>
          </w:p>
          <w:p w14:paraId="0185CB95" w14:textId="3672B192" w:rsidR="00E573FA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영구적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캐시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항목</w:t>
            </w:r>
            <w:r>
              <w:rPr>
                <w:lang w:val="ko-KR" w:bidi="ko-KR"/>
              </w:rPr>
              <w:t>(</w:t>
            </w:r>
            <w:r>
              <w:rPr>
                <w:lang w:val="ko-KR" w:bidi="ko-KR"/>
              </w:rPr>
              <w:t>토큰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등</w:t>
            </w:r>
            <w:r>
              <w:rPr>
                <w:lang w:val="ko-KR" w:bidi="ko-KR"/>
              </w:rPr>
              <w:t>)</w:t>
            </w:r>
            <w:r>
              <w:rPr>
                <w:lang w:val="ko-KR" w:bidi="ko-KR"/>
              </w:rPr>
              <w:t>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대한</w:t>
            </w:r>
            <w:r>
              <w:rPr>
                <w:lang w:val="ko-KR" w:bidi="ko-KR"/>
              </w:rPr>
              <w:t xml:space="preserve"> Azure </w:t>
            </w:r>
            <w:r>
              <w:rPr>
                <w:lang w:val="ko-KR" w:bidi="ko-KR"/>
              </w:rPr>
              <w:t>데이터베이스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지침이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추가됨</w:t>
            </w:r>
          </w:p>
        </w:tc>
      </w:tr>
      <w:tr w:rsidR="00E573FA" w14:paraId="0EDB8921" w14:textId="04DFB680" w:rsidTr="00EE6DF4">
        <w:tc>
          <w:tcPr>
            <w:tcW w:w="1971" w:type="dxa"/>
          </w:tcPr>
          <w:p w14:paraId="009103F5" w14:textId="35B57933" w:rsidR="00E573FA" w:rsidRDefault="00E573FA" w:rsidP="00331038">
            <w:r>
              <w:rPr>
                <w:lang w:val="ko-KR" w:bidi="ko-KR"/>
              </w:rPr>
              <w:t>2019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1</w:t>
            </w:r>
            <w:r>
              <w:rPr>
                <w:lang w:val="ko-KR" w:bidi="ko-KR"/>
              </w:rPr>
              <w:t>월</w:t>
            </w:r>
            <w:r>
              <w:rPr>
                <w:lang w:val="ko-KR" w:bidi="ko-KR"/>
              </w:rPr>
              <w:t xml:space="preserve"> 25</w:t>
            </w:r>
            <w:r>
              <w:rPr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56517AA9" w14:textId="7CF37D0F" w:rsidR="00E573FA" w:rsidRDefault="00E573FA" w:rsidP="00E573FA">
            <w:pPr>
              <w:jc w:val="center"/>
            </w:pPr>
            <w:r>
              <w:rPr>
                <w:lang w:val="ko-KR" w:bidi="ko-KR"/>
              </w:rPr>
              <w:t>1.3</w:t>
            </w:r>
          </w:p>
        </w:tc>
        <w:tc>
          <w:tcPr>
            <w:tcW w:w="6453" w:type="dxa"/>
          </w:tcPr>
          <w:p w14:paraId="4DA24930" w14:textId="26890A32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컬렉션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컨트롤러</w:t>
            </w:r>
          </w:p>
          <w:p w14:paraId="5B8F56ED" w14:textId="5D491674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로깅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Microsoft Correlation Vector</w:t>
            </w:r>
          </w:p>
          <w:p w14:paraId="2D52B98E" w14:textId="77777777" w:rsidR="004B7D92" w:rsidRDefault="00E573FA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 xml:space="preserve">RFC7516 </w:t>
            </w:r>
            <w:r>
              <w:rPr>
                <w:lang w:val="ko-KR" w:bidi="ko-KR"/>
              </w:rPr>
              <w:t>비대칭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토큰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처리</w:t>
            </w:r>
          </w:p>
          <w:p w14:paraId="1568F5CA" w14:textId="2C8E1CCA" w:rsidR="00E573FA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사용자가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진행할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빌드되는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섹션의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개념을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지원하기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위해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구성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가이드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샘플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솔루션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레이아웃이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재디자인되었습니다</w:t>
            </w:r>
            <w:r>
              <w:rPr>
                <w:lang w:val="ko-KR" w:bidi="ko-KR"/>
              </w:rPr>
              <w:t>.</w:t>
            </w:r>
          </w:p>
        </w:tc>
      </w:tr>
      <w:tr w:rsidR="00E573FA" w14:paraId="65C03BCF" w14:textId="76AA0893" w:rsidTr="00EE6DF4">
        <w:tc>
          <w:tcPr>
            <w:tcW w:w="1971" w:type="dxa"/>
          </w:tcPr>
          <w:p w14:paraId="17286CDD" w14:textId="6571C567" w:rsidR="00E573FA" w:rsidRDefault="00E573FA" w:rsidP="00331038">
            <w:r>
              <w:rPr>
                <w:lang w:val="ko-KR" w:bidi="ko-KR"/>
              </w:rPr>
              <w:t>2019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7</w:t>
            </w:r>
            <w:r>
              <w:rPr>
                <w:lang w:val="ko-KR" w:bidi="ko-KR"/>
              </w:rPr>
              <w:t>월</w:t>
            </w:r>
            <w:r>
              <w:rPr>
                <w:lang w:val="ko-KR" w:bidi="ko-KR"/>
              </w:rPr>
              <w:t xml:space="preserve"> 30</w:t>
            </w:r>
            <w:r>
              <w:rPr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04E524C5" w14:textId="0929E914" w:rsidR="00E573FA" w:rsidRDefault="00E573FA" w:rsidP="00E573FA">
            <w:pPr>
              <w:jc w:val="center"/>
            </w:pPr>
            <w:r>
              <w:rPr>
                <w:lang w:val="ko-KR" w:bidi="ko-KR"/>
              </w:rPr>
              <w:t>1.4</w:t>
            </w:r>
          </w:p>
        </w:tc>
        <w:tc>
          <w:tcPr>
            <w:tcW w:w="6453" w:type="dxa"/>
          </w:tcPr>
          <w:p w14:paraId="7417E731" w14:textId="3BEE5E76" w:rsidR="00E573FA" w:rsidRDefault="00E573FA" w:rsidP="004B7D92">
            <w:pPr>
              <w:pStyle w:val="ListParagraph"/>
              <w:numPr>
                <w:ilvl w:val="0"/>
                <w:numId w:val="18"/>
              </w:numPr>
              <w:ind w:left="316" w:hanging="270"/>
            </w:pPr>
            <w:r>
              <w:rPr>
                <w:lang w:val="ko-KR" w:bidi="ko-KR"/>
              </w:rPr>
              <w:t>라이선스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토큰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처리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유효성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검사</w:t>
            </w:r>
          </w:p>
        </w:tc>
      </w:tr>
      <w:tr w:rsidR="00E573FA" w14:paraId="1CA0462E" w14:textId="540D3584" w:rsidTr="00EE6DF4">
        <w:tc>
          <w:tcPr>
            <w:tcW w:w="1971" w:type="dxa"/>
          </w:tcPr>
          <w:p w14:paraId="1AC34E6A" w14:textId="3F0C3734" w:rsidR="00E573FA" w:rsidRDefault="004B7D92" w:rsidP="00331038">
            <w:r>
              <w:rPr>
                <w:lang w:val="ko-KR" w:bidi="ko-KR"/>
              </w:rPr>
              <w:t>2019</w:t>
            </w:r>
            <w:r>
              <w:rPr>
                <w:lang w:val="ko-KR" w:bidi="ko-KR"/>
              </w:rPr>
              <w:t>년</w:t>
            </w:r>
            <w:r>
              <w:rPr>
                <w:lang w:val="ko-KR" w:bidi="ko-KR"/>
              </w:rPr>
              <w:t xml:space="preserve"> 11</w:t>
            </w:r>
            <w:r>
              <w:rPr>
                <w:lang w:val="ko-KR" w:bidi="ko-KR"/>
              </w:rPr>
              <w:t>월</w:t>
            </w:r>
            <w:r>
              <w:rPr>
                <w:lang w:val="ko-KR" w:bidi="ko-KR"/>
              </w:rPr>
              <w:t xml:space="preserve"> 1</w:t>
            </w:r>
            <w:r>
              <w:rPr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51A406A8" w14:textId="68DB30DC" w:rsidR="00E573FA" w:rsidRDefault="00843F68" w:rsidP="00E573FA">
            <w:pPr>
              <w:jc w:val="center"/>
            </w:pPr>
            <w:r>
              <w:rPr>
                <w:lang w:val="ko-KR" w:bidi="ko-KR"/>
              </w:rPr>
              <w:t>1.5</w:t>
            </w:r>
          </w:p>
        </w:tc>
        <w:tc>
          <w:tcPr>
            <w:tcW w:w="6453" w:type="dxa"/>
          </w:tcPr>
          <w:p w14:paraId="5B57165C" w14:textId="6AE19227" w:rsidR="0010416B" w:rsidRDefault="0010416B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"</w:t>
            </w:r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서비스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샘플</w:t>
            </w:r>
            <w:r>
              <w:rPr>
                <w:lang w:val="ko-KR" w:bidi="ko-KR"/>
              </w:rPr>
              <w:t>"</w:t>
            </w:r>
            <w:r>
              <w:rPr>
                <w:lang w:val="ko-KR" w:bidi="ko-KR"/>
              </w:rPr>
              <w:t>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이름이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바뀜</w:t>
            </w:r>
          </w:p>
          <w:p w14:paraId="34955955" w14:textId="7AA4E28A" w:rsidR="00D61EF7" w:rsidRDefault="0010416B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 xml:space="preserve">.NET Core 3.0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Visual Studio 2019</w:t>
            </w:r>
            <w:r>
              <w:rPr>
                <w:lang w:val="ko-KR" w:bidi="ko-KR"/>
              </w:rPr>
              <w:t>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업데이트됨</w:t>
            </w:r>
          </w:p>
          <w:p w14:paraId="13701ECF" w14:textId="77777777" w:rsidR="00E573FA" w:rsidRPr="004B7D92" w:rsidRDefault="00843F68" w:rsidP="004B7D92">
            <w:pPr>
              <w:pStyle w:val="ListParagraph"/>
              <w:numPr>
                <w:ilvl w:val="0"/>
                <w:numId w:val="15"/>
              </w:numPr>
              <w:ind w:left="316" w:hanging="270"/>
              <w:rPr>
                <w:i/>
                <w:iCs/>
              </w:rPr>
            </w:pPr>
            <w:r>
              <w:rPr>
                <w:lang w:val="ko-KR" w:bidi="ko-KR"/>
              </w:rPr>
              <w:t>Xfest 2019</w:t>
            </w:r>
            <w:r>
              <w:rPr>
                <w:lang w:val="ko-KR" w:bidi="ko-KR"/>
              </w:rPr>
              <w:t>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발표된</w:t>
            </w:r>
            <w:r>
              <w:rPr>
                <w:lang w:val="ko-KR" w:bidi="ko-KR"/>
              </w:rPr>
              <w:t xml:space="preserve"> </w:t>
            </w:r>
            <w:r>
              <w:rPr>
                <w:i/>
                <w:lang w:val="ko-KR" w:bidi="ko-KR"/>
              </w:rPr>
              <w:t>XSTS Auth and Server to Server Made Easy</w:t>
            </w:r>
            <w:r>
              <w:rPr>
                <w:lang w:val="ko-KR" w:bidi="ko-KR"/>
              </w:rPr>
              <w:t>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일치하도록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용어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명명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방식이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업데이트됨</w:t>
            </w:r>
          </w:p>
          <w:p w14:paraId="29B40CD8" w14:textId="77777777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로컬로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캐시된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항목을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데이터베이스가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아니라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캐시로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마이그레이션함</w:t>
            </w:r>
          </w:p>
          <w:p w14:paraId="7688BAA2" w14:textId="77777777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 xml:space="preserve">Azure Key Vault </w:t>
            </w:r>
            <w:r>
              <w:rPr>
                <w:lang w:val="ko-KR" w:bidi="ko-KR"/>
              </w:rPr>
              <w:t>사용을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제거하고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암호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및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인증서를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앱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설정으로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마이그레이션함</w:t>
            </w:r>
          </w:p>
          <w:p w14:paraId="7526EB8C" w14:textId="77777777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구성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가이드의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섹션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순서를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다시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지정하고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축약함</w:t>
            </w:r>
          </w:p>
          <w:p w14:paraId="19CAE664" w14:textId="26FE97D8" w:rsidR="004B7D92" w:rsidRDefault="004B7D92" w:rsidP="004B7D92">
            <w:pPr>
              <w:pStyle w:val="ListParagraph"/>
              <w:numPr>
                <w:ilvl w:val="0"/>
                <w:numId w:val="15"/>
              </w:numPr>
              <w:ind w:left="316" w:hanging="270"/>
            </w:pPr>
            <w:r>
              <w:rPr>
                <w:lang w:val="ko-KR" w:bidi="ko-KR"/>
              </w:rPr>
              <w:t>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섹션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레이아웃에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맞게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소스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파일을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이동함</w:t>
            </w:r>
          </w:p>
        </w:tc>
      </w:tr>
      <w:tr w:rsidR="00EE6DF4" w14:paraId="43B0947B" w14:textId="77777777" w:rsidTr="00EE6DF4">
        <w:tc>
          <w:tcPr>
            <w:tcW w:w="1971" w:type="dxa"/>
          </w:tcPr>
          <w:p w14:paraId="33D33793" w14:textId="52FCE8D9" w:rsidR="00EE6DF4" w:rsidRDefault="00EE6DF4" w:rsidP="00EE6DF4">
            <w:r>
              <w:rPr>
                <w:szCs w:val="20"/>
                <w:lang w:val="ko-KR" w:bidi="ko-KR"/>
              </w:rPr>
              <w:t>2020</w:t>
            </w:r>
            <w:r>
              <w:rPr>
                <w:szCs w:val="20"/>
                <w:lang w:val="ko-KR" w:bidi="ko-KR"/>
              </w:rPr>
              <w:t>년</w:t>
            </w:r>
            <w:r>
              <w:rPr>
                <w:szCs w:val="20"/>
                <w:lang w:val="ko-KR" w:bidi="ko-KR"/>
              </w:rPr>
              <w:t xml:space="preserve"> 2</w:t>
            </w:r>
            <w:r>
              <w:rPr>
                <w:szCs w:val="20"/>
                <w:lang w:val="ko-KR" w:bidi="ko-KR"/>
              </w:rPr>
              <w:t>월</w:t>
            </w:r>
            <w:r>
              <w:rPr>
                <w:szCs w:val="20"/>
                <w:lang w:val="ko-KR" w:bidi="ko-KR"/>
              </w:rPr>
              <w:t xml:space="preserve"> 25</w:t>
            </w:r>
            <w:r>
              <w:rPr>
                <w:szCs w:val="20"/>
                <w:lang w:val="ko-KR" w:bidi="ko-KR"/>
              </w:rPr>
              <w:t>일</w:t>
            </w:r>
          </w:p>
        </w:tc>
        <w:tc>
          <w:tcPr>
            <w:tcW w:w="926" w:type="dxa"/>
          </w:tcPr>
          <w:p w14:paraId="4907E276" w14:textId="6B50E7A9" w:rsidR="00EE6DF4" w:rsidRDefault="00EE6DF4" w:rsidP="00EE6DF4">
            <w:pPr>
              <w:jc w:val="center"/>
            </w:pPr>
            <w:r>
              <w:rPr>
                <w:szCs w:val="20"/>
                <w:lang w:val="ko-KR" w:bidi="ko-KR"/>
              </w:rPr>
              <w:t>1.7</w:t>
            </w:r>
          </w:p>
        </w:tc>
        <w:tc>
          <w:tcPr>
            <w:tcW w:w="6453" w:type="dxa"/>
          </w:tcPr>
          <w:p w14:paraId="7040647C" w14:textId="77777777" w:rsidR="00EE6DF4" w:rsidRDefault="00EE6DF4" w:rsidP="00EE6DF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56" w:hanging="256"/>
              <w:contextualSpacing/>
              <w:rPr>
                <w:szCs w:val="20"/>
              </w:rPr>
            </w:pPr>
            <w:r>
              <w:rPr>
                <w:szCs w:val="20"/>
                <w:lang w:val="ko-KR" w:bidi="ko-KR"/>
              </w:rPr>
              <w:t xml:space="preserve">GDNP </w:t>
            </w:r>
            <w:r>
              <w:rPr>
                <w:szCs w:val="20"/>
                <w:lang w:val="ko-KR" w:bidi="ko-KR"/>
              </w:rPr>
              <w:t>지우기</w:t>
            </w:r>
            <w:r>
              <w:rPr>
                <w:szCs w:val="20"/>
                <w:lang w:val="ko-KR" w:bidi="ko-KR"/>
              </w:rPr>
              <w:t xml:space="preserve"> </w:t>
            </w:r>
            <w:r>
              <w:rPr>
                <w:szCs w:val="20"/>
                <w:lang w:val="ko-KR" w:bidi="ko-KR"/>
              </w:rPr>
              <w:t>목록</w:t>
            </w:r>
            <w:r>
              <w:rPr>
                <w:szCs w:val="20"/>
                <w:lang w:val="ko-KR" w:bidi="ko-KR"/>
              </w:rPr>
              <w:t xml:space="preserve"> b2b </w:t>
            </w:r>
            <w:r>
              <w:rPr>
                <w:szCs w:val="20"/>
                <w:lang w:val="ko-KR" w:bidi="ko-KR"/>
              </w:rPr>
              <w:t>끝점을</w:t>
            </w:r>
            <w:r>
              <w:rPr>
                <w:szCs w:val="20"/>
                <w:lang w:val="ko-KR" w:bidi="ko-KR"/>
              </w:rPr>
              <w:t xml:space="preserve"> </w:t>
            </w:r>
            <w:r>
              <w:rPr>
                <w:szCs w:val="20"/>
                <w:lang w:val="ko-KR" w:bidi="ko-KR"/>
              </w:rPr>
              <w:t>추가함</w:t>
            </w:r>
          </w:p>
          <w:p w14:paraId="4E879D76" w14:textId="495C2D3D" w:rsidR="00EE6DF4" w:rsidRPr="00EE6DF4" w:rsidRDefault="00EE6DF4" w:rsidP="00EE6DF4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256" w:hanging="256"/>
              <w:contextualSpacing/>
              <w:rPr>
                <w:szCs w:val="20"/>
              </w:rPr>
            </w:pPr>
            <w:r w:rsidRPr="00EE6DF4">
              <w:rPr>
                <w:szCs w:val="20"/>
                <w:lang w:val="ko-KR" w:bidi="ko-KR"/>
              </w:rPr>
              <w:t>시그니처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헤더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생성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오류를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발생시키는</w:t>
            </w:r>
            <w:r w:rsidRPr="00EE6DF4">
              <w:rPr>
                <w:szCs w:val="20"/>
                <w:lang w:val="ko-KR" w:bidi="ko-KR"/>
              </w:rPr>
              <w:t xml:space="preserve"> S-</w:t>
            </w:r>
            <w:r w:rsidRPr="00EE6DF4">
              <w:rPr>
                <w:szCs w:val="20"/>
                <w:lang w:val="ko-KR" w:bidi="ko-KR"/>
              </w:rPr>
              <w:t>토큰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캐싱의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버그를</w:t>
            </w:r>
            <w:r w:rsidRPr="00EE6DF4">
              <w:rPr>
                <w:szCs w:val="20"/>
                <w:lang w:val="ko-KR" w:bidi="ko-KR"/>
              </w:rPr>
              <w:t xml:space="preserve"> </w:t>
            </w:r>
            <w:r w:rsidRPr="00EE6DF4">
              <w:rPr>
                <w:szCs w:val="20"/>
                <w:lang w:val="ko-KR" w:bidi="ko-KR"/>
              </w:rPr>
              <w:t>수정함</w:t>
            </w:r>
          </w:p>
        </w:tc>
      </w:tr>
    </w:tbl>
    <w:p w14:paraId="349B7FC6" w14:textId="77777777" w:rsidR="00E573FA" w:rsidRDefault="00E573FA" w:rsidP="00331038"/>
    <w:p w14:paraId="6287FF80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4DDFC137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9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C042FF4" w14:textId="77777777" w:rsidR="00FB5876" w:rsidRPr="00331038" w:rsidRDefault="00FB5876" w:rsidP="00331038"/>
    <w:sectPr w:rsidR="00FB587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7EDF" w14:textId="77777777" w:rsidR="00992536" w:rsidRDefault="00992536" w:rsidP="0074610F">
      <w:r>
        <w:separator/>
      </w:r>
    </w:p>
  </w:endnote>
  <w:endnote w:type="continuationSeparator" w:id="0">
    <w:p w14:paraId="6EB2CE21" w14:textId="77777777" w:rsidR="00992536" w:rsidRDefault="009925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E6E08" w14:textId="77777777" w:rsidR="007B0B83" w:rsidRDefault="007B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0CA02E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FF9C6B" w14:textId="0A6DEDB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3EC1F07" wp14:editId="146EFF4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D5C3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게임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서비스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20A79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56375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DF2B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3EF67D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DE164E" w14:textId="631396F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D5C3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AEB8890" wp14:editId="08E2C3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0A6C7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270A5A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93F3" w14:textId="77777777" w:rsidR="00992536" w:rsidRDefault="00992536" w:rsidP="0074610F">
      <w:r>
        <w:separator/>
      </w:r>
    </w:p>
  </w:footnote>
  <w:footnote w:type="continuationSeparator" w:id="0">
    <w:p w14:paraId="3E56F228" w14:textId="77777777" w:rsidR="00992536" w:rsidRDefault="009925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1671B" w14:textId="77777777" w:rsidR="007B0B83" w:rsidRDefault="007B0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CB3C" w14:textId="77777777" w:rsidR="007B0B83" w:rsidRDefault="007B0B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53568A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FD69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E54997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2CE2B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6AEE9C" w14:textId="77777777" w:rsidR="000B6D5E" w:rsidRPr="000B6D5E" w:rsidRDefault="000B6D5E" w:rsidP="000B6D5E"/>
              <w:p w14:paraId="5350BDB3" w14:textId="77777777" w:rsidR="000B6D5E" w:rsidRDefault="000B6D5E" w:rsidP="000B6D5E"/>
              <w:p w14:paraId="5B8A4C8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3A5A7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1729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D2F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79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1D0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DF7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214B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4FE0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1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631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F331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14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565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93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949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3A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4CE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8C74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4F72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D902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34949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143EEF5" wp14:editId="2632EE4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DA0D6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74878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E9089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9F040B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EF7BF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741B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23DBAD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CFD92E1" w14:textId="77777777" w:rsidR="00CF3729" w:rsidRDefault="00CF3729">
    <w:pPr>
      <w:pStyle w:val="Header"/>
      <w:rPr>
        <w:sz w:val="2"/>
        <w:szCs w:val="2"/>
      </w:rPr>
    </w:pPr>
  </w:p>
  <w:p w14:paraId="26F8C05E" w14:textId="77777777" w:rsidR="000B6D5E" w:rsidRDefault="000B6D5E">
    <w:pPr>
      <w:pStyle w:val="Header"/>
      <w:rPr>
        <w:sz w:val="2"/>
        <w:szCs w:val="2"/>
      </w:rPr>
    </w:pPr>
  </w:p>
  <w:p w14:paraId="2FF8AF17" w14:textId="77777777" w:rsidR="000B6D5E" w:rsidRDefault="000B6D5E">
    <w:pPr>
      <w:pStyle w:val="Header"/>
      <w:rPr>
        <w:sz w:val="2"/>
        <w:szCs w:val="2"/>
      </w:rPr>
    </w:pPr>
  </w:p>
  <w:p w14:paraId="7261D022" w14:textId="77777777" w:rsidR="000B6D5E" w:rsidRDefault="000B6D5E">
    <w:pPr>
      <w:pStyle w:val="Header"/>
      <w:rPr>
        <w:sz w:val="2"/>
        <w:szCs w:val="2"/>
      </w:rPr>
    </w:pPr>
  </w:p>
  <w:p w14:paraId="2D7A8CD5" w14:textId="77777777" w:rsidR="000B6D5E" w:rsidRDefault="000B6D5E">
    <w:pPr>
      <w:pStyle w:val="Header"/>
      <w:rPr>
        <w:sz w:val="2"/>
        <w:szCs w:val="2"/>
      </w:rPr>
    </w:pPr>
  </w:p>
  <w:p w14:paraId="5179912F" w14:textId="77777777" w:rsidR="000B6D5E" w:rsidRDefault="000B6D5E">
    <w:pPr>
      <w:pStyle w:val="Header"/>
      <w:rPr>
        <w:sz w:val="2"/>
        <w:szCs w:val="2"/>
      </w:rPr>
    </w:pPr>
  </w:p>
  <w:p w14:paraId="3FC38EB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DB660C"/>
    <w:multiLevelType w:val="hybridMultilevel"/>
    <w:tmpl w:val="54AC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5B26"/>
    <w:multiLevelType w:val="hybridMultilevel"/>
    <w:tmpl w:val="7118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7D0B"/>
    <w:multiLevelType w:val="hybridMultilevel"/>
    <w:tmpl w:val="DD52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87162B5"/>
    <w:multiLevelType w:val="hybridMultilevel"/>
    <w:tmpl w:val="FE2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45892"/>
    <w:multiLevelType w:val="hybridMultilevel"/>
    <w:tmpl w:val="260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815C5"/>
    <w:multiLevelType w:val="hybridMultilevel"/>
    <w:tmpl w:val="D99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8"/>
  </w:num>
  <w:num w:numId="4">
    <w:abstractNumId w:val="15"/>
  </w:num>
  <w:num w:numId="5">
    <w:abstractNumId w:val="14"/>
  </w:num>
  <w:num w:numId="6">
    <w:abstractNumId w:val="16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5"/>
  </w:num>
  <w:num w:numId="16">
    <w:abstractNumId w:val="9"/>
  </w:num>
  <w:num w:numId="17">
    <w:abstractNumId w:val="17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0416B"/>
    <w:rsid w:val="00146617"/>
    <w:rsid w:val="00150ED8"/>
    <w:rsid w:val="001B4129"/>
    <w:rsid w:val="001C132C"/>
    <w:rsid w:val="001E5C2F"/>
    <w:rsid w:val="00203869"/>
    <w:rsid w:val="00215050"/>
    <w:rsid w:val="0024713D"/>
    <w:rsid w:val="002741D2"/>
    <w:rsid w:val="002748E9"/>
    <w:rsid w:val="00281D12"/>
    <w:rsid w:val="00287A4C"/>
    <w:rsid w:val="00294A1B"/>
    <w:rsid w:val="002A2C3A"/>
    <w:rsid w:val="002D07BC"/>
    <w:rsid w:val="002E7BBB"/>
    <w:rsid w:val="00303D44"/>
    <w:rsid w:val="00321170"/>
    <w:rsid w:val="00330D3F"/>
    <w:rsid w:val="00331038"/>
    <w:rsid w:val="00335C34"/>
    <w:rsid w:val="00355166"/>
    <w:rsid w:val="003D3EF7"/>
    <w:rsid w:val="00411FE7"/>
    <w:rsid w:val="00425592"/>
    <w:rsid w:val="004B7D92"/>
    <w:rsid w:val="004B7DDA"/>
    <w:rsid w:val="0050440F"/>
    <w:rsid w:val="005635C8"/>
    <w:rsid w:val="005640ED"/>
    <w:rsid w:val="00574ECA"/>
    <w:rsid w:val="00575766"/>
    <w:rsid w:val="00575F36"/>
    <w:rsid w:val="00585527"/>
    <w:rsid w:val="005924B8"/>
    <w:rsid w:val="005B4DA9"/>
    <w:rsid w:val="005E3DA1"/>
    <w:rsid w:val="00650157"/>
    <w:rsid w:val="00683D94"/>
    <w:rsid w:val="006A532D"/>
    <w:rsid w:val="006B7433"/>
    <w:rsid w:val="00707E22"/>
    <w:rsid w:val="007128BD"/>
    <w:rsid w:val="0074610F"/>
    <w:rsid w:val="007624A4"/>
    <w:rsid w:val="00764B3A"/>
    <w:rsid w:val="007806DC"/>
    <w:rsid w:val="007A0848"/>
    <w:rsid w:val="007A4BCD"/>
    <w:rsid w:val="007B0B83"/>
    <w:rsid w:val="00843058"/>
    <w:rsid w:val="00843F68"/>
    <w:rsid w:val="00886E89"/>
    <w:rsid w:val="00887700"/>
    <w:rsid w:val="008E391E"/>
    <w:rsid w:val="00914EDA"/>
    <w:rsid w:val="00917557"/>
    <w:rsid w:val="009267C4"/>
    <w:rsid w:val="00937E3A"/>
    <w:rsid w:val="00984F25"/>
    <w:rsid w:val="00985949"/>
    <w:rsid w:val="00987A88"/>
    <w:rsid w:val="00992536"/>
    <w:rsid w:val="009C6855"/>
    <w:rsid w:val="009F6B2F"/>
    <w:rsid w:val="00A0279B"/>
    <w:rsid w:val="00A56375"/>
    <w:rsid w:val="00A66EF0"/>
    <w:rsid w:val="00AE567F"/>
    <w:rsid w:val="00B15AAA"/>
    <w:rsid w:val="00B62C6B"/>
    <w:rsid w:val="00B92E93"/>
    <w:rsid w:val="00BA0AEC"/>
    <w:rsid w:val="00BC1F23"/>
    <w:rsid w:val="00C67E06"/>
    <w:rsid w:val="00CE5A26"/>
    <w:rsid w:val="00CF3729"/>
    <w:rsid w:val="00D004DC"/>
    <w:rsid w:val="00D61EF7"/>
    <w:rsid w:val="00DC7DFC"/>
    <w:rsid w:val="00DD0606"/>
    <w:rsid w:val="00DD363D"/>
    <w:rsid w:val="00DD38CB"/>
    <w:rsid w:val="00DE5820"/>
    <w:rsid w:val="00E16AF8"/>
    <w:rsid w:val="00E47F96"/>
    <w:rsid w:val="00E5241C"/>
    <w:rsid w:val="00E573FA"/>
    <w:rsid w:val="00E6273F"/>
    <w:rsid w:val="00E65E1D"/>
    <w:rsid w:val="00ED46D6"/>
    <w:rsid w:val="00ED5C32"/>
    <w:rsid w:val="00EE2624"/>
    <w:rsid w:val="00EE6DF4"/>
    <w:rsid w:val="00F40AC7"/>
    <w:rsid w:val="00F70459"/>
    <w:rsid w:val="00FA4BC8"/>
    <w:rsid w:val="00FB5876"/>
    <w:rsid w:val="00FD5C1F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E25A3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DF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9ACF546C-D10C-4864-863D-B0A6CBEFC902}"/>
</file>

<file path=customXml/itemProps2.xml><?xml version="1.0" encoding="utf-8"?>
<ds:datastoreItem xmlns:ds="http://schemas.openxmlformats.org/officeDocument/2006/customXml" ds:itemID="{76AD1A79-F85B-4AC5-999F-47052C5A14F3}"/>
</file>

<file path=customXml/itemProps3.xml><?xml version="1.0" encoding="utf-8"?>
<ds:datastoreItem xmlns:ds="http://schemas.openxmlformats.org/officeDocument/2006/customXml" ds:itemID="{92561436-C304-4934-AE48-49FC010C09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2020-05-13T13:27:00Z</dcterms:created>
  <dcterms:modified xsi:type="dcterms:W3CDTF">2020-05-13T13:27:00Z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cagood@microsoft.com</vt:lpwstr>
  </property>
  <property fmtid="{D5CDD505-2E9C-101B-9397-08002B2CF9AE}" pid="5" name="MSIP_Label_f42aa342-8706-4288-bd11-ebb85995028c_SetDate">
    <vt:lpwstr>2018-10-03T20:47:23.7707718Z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