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 ContentType="application/octet-stream"/>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hint="eastAsia"/>
        </w:rPr>
        <w:t xml:space="preserve">好的，遵照您的指示，以下是根据您提供的目录设计和填写计划，为您的作品报告编写的</w:t>
      </w:r>
      <w:r>
        <w:t xml:space="preserve"> </w:t>
      </w:r>
      <w:r>
        <w:rPr>
          <w:rStyle w:val="VerbatimChar"/>
          <w:rFonts w:hint="eastAsia"/>
        </w:rPr>
        <w:t xml:space="preserve">第5章</w:t>
      </w:r>
      <w:r>
        <w:rPr>
          <w:rStyle w:val="VerbatimChar"/>
        </w:rPr>
        <w:t xml:space="preserve"> </w:t>
      </w:r>
      <w:r>
        <w:rPr>
          <w:rStyle w:val="VerbatimChar"/>
          <w:rFonts w:hint="eastAsia"/>
        </w:rPr>
        <w:t xml:space="preserve">测试分析</w:t>
      </w:r>
      <w:r>
        <w:t xml:space="preserve"> </w:t>
      </w:r>
      <w:r>
        <w:rPr>
          <w:rFonts w:hint="eastAsia"/>
        </w:rPr>
        <w:t xml:space="preserve">的内容。我将按照Word报告的格式，注重从工程实现角度阐述，并整合要点，避免过多分点。</w:t>
      </w:r>
    </w:p>
    <w:p>
      <w:r>
        <w:pict>
          <v:rect style="width:0;height:1.5pt" o:hralign="center" o:hrstd="t" o:hr="t"/>
        </w:pict>
      </w:r>
    </w:p>
    <w:p>
      <w:pPr>
        <w:pStyle w:val="FirstParagraph"/>
      </w:pPr>
      <w:r>
        <w:rPr>
          <w:rFonts w:hint="eastAsia"/>
          <w:b/>
          <w:bCs/>
        </w:rPr>
        <w:t xml:space="preserve">第5章</w:t>
      </w:r>
      <w:r>
        <w:rPr>
          <w:b/>
          <w:bCs/>
        </w:rPr>
        <w:t xml:space="preserve"> </w:t>
      </w:r>
      <w:r>
        <w:rPr>
          <w:rFonts w:hint="eastAsia"/>
          <w:b/>
          <w:bCs/>
        </w:rPr>
        <w:t xml:space="preserve">测试分析</w:t>
      </w:r>
    </w:p>
    <w:p>
      <w:pPr>
        <w:pStyle w:val="BodyText"/>
      </w:pPr>
      <w:r>
        <w:rPr>
          <w:rFonts w:hint="eastAsia"/>
        </w:rPr>
        <w:t xml:space="preserve">本章旨在全面评估心语精灵微信小程序的系统质量，涵盖功能完整性、性能表现、用户体验及系统稳定性等多个维度。通过系统化的测试方法和严谨的数据分析，识别潜在问题，验证系统是否达到设计目标，并为后续的优化迭代提供依据。</w:t>
      </w:r>
    </w:p>
    <w:p>
      <w:pPr>
        <w:pStyle w:val="BodyText"/>
      </w:pPr>
      <w:r>
        <w:rPr>
          <w:b/>
          <w:bCs/>
        </w:rPr>
        <w:t xml:space="preserve">5.1 </w:t>
      </w:r>
      <w:r>
        <w:rPr>
          <w:rFonts w:hint="eastAsia"/>
          <w:b/>
          <w:bCs/>
        </w:rPr>
        <w:t xml:space="preserve">测试方法与环境</w:t>
      </w:r>
    </w:p>
    <w:p>
      <w:pPr>
        <w:pStyle w:val="BodyText"/>
      </w:pPr>
      <w:r>
        <w:rPr>
          <w:rFonts w:hint="eastAsia"/>
        </w:rPr>
        <w:t xml:space="preserve">为确保测试的有效性和覆盖度，我们制定了明确的测试策略，并搭建了标准化的测试环境。</w:t>
      </w:r>
    </w:p>
    <w:p>
      <w:pPr>
        <w:pStyle w:val="BodyText"/>
      </w:pPr>
      <w:r>
        <w:rPr>
          <w:b/>
          <w:bCs/>
        </w:rPr>
        <w:t xml:space="preserve">5.1.1 </w:t>
      </w:r>
      <w:r>
        <w:rPr>
          <w:rFonts w:hint="eastAsia"/>
          <w:b/>
          <w:bCs/>
        </w:rPr>
        <w:t xml:space="preserve">测试目标与范围</w:t>
      </w:r>
    </w:p>
    <w:p>
      <w:pPr>
        <w:pStyle w:val="BodyText"/>
      </w:pPr>
      <w:r>
        <w:rPr>
          <w:rFonts w:hint="eastAsia"/>
        </w:rPr>
        <w:t xml:space="preserve">本次测试的核心目标是多方面的：首先，</w:t>
      </w:r>
      <w:r>
        <w:rPr>
          <w:rFonts w:hint="eastAsia"/>
          <w:b/>
          <w:bCs/>
        </w:rPr>
        <w:t xml:space="preserve">验证系统各项功能是否按照需求文档完整实现</w:t>
      </w:r>
      <w:r>
        <w:rPr>
          <w:rFonts w:hint="eastAsia"/>
        </w:rPr>
        <w:t xml:space="preserve">，确保核心业务流程畅通无阻；其次，</w:t>
      </w:r>
      <w:r>
        <w:rPr>
          <w:rFonts w:hint="eastAsia"/>
          <w:b/>
          <w:bCs/>
        </w:rPr>
        <w:t xml:space="preserve">评估系统在不同负载下的性能表现</w:t>
      </w:r>
      <w:r>
        <w:rPr>
          <w:rFonts w:hint="eastAsia"/>
        </w:rPr>
        <w:t xml:space="preserve">，检验其响应速度、资源消耗和并发处理能力是否达标；最后，</w:t>
      </w:r>
      <w:r>
        <w:rPr>
          <w:rFonts w:hint="eastAsia"/>
          <w:b/>
          <w:bCs/>
        </w:rPr>
        <w:t xml:space="preserve">收集并分析用户在实际使用场景下的体验反馈</w:t>
      </w:r>
      <w:r>
        <w:rPr>
          <w:rFonts w:hint="eastAsia"/>
        </w:rPr>
        <w:t xml:space="preserve">，以提升产品的易用性和用户满意度。</w:t>
      </w:r>
    </w:p>
    <w:p>
      <w:pPr>
        <w:pStyle w:val="BodyText"/>
      </w:pPr>
      <w:r>
        <w:rPr>
          <w:rFonts w:hint="eastAsia"/>
        </w:rPr>
        <w:t xml:space="preserve">测试范围聚焦于心语精灵的核心功能模块，包括：</w:t>
      </w:r>
    </w:p>
    <w:p>
      <w:pPr>
        <w:pStyle w:val="Compact"/>
        <w:numPr>
          <w:ilvl w:val="0"/>
          <w:numId w:val="1001"/>
        </w:numPr>
      </w:pPr>
      <w:r>
        <w:rPr>
          <w:rFonts w:hint="eastAsia"/>
          <w:b/>
          <w:bCs/>
        </w:rPr>
        <w:t xml:space="preserve">角色扮演聊天系统</w:t>
      </w:r>
      <w:r>
        <w:rPr>
          <w:rFonts w:hint="eastAsia"/>
        </w:rPr>
        <w:t xml:space="preserve">：涵盖角色创建、选择、切换、对话交互逻辑、历史消息加载与管理等。</w:t>
      </w:r>
    </w:p>
    <w:p>
      <w:pPr>
        <w:pStyle w:val="Compact"/>
        <w:numPr>
          <w:ilvl w:val="0"/>
          <w:numId w:val="1001"/>
        </w:numPr>
      </w:pPr>
      <w:r>
        <w:rPr>
          <w:rFonts w:hint="eastAsia"/>
          <w:b/>
          <w:bCs/>
        </w:rPr>
        <w:t xml:space="preserve">情感分析系统</w:t>
      </w:r>
      <w:r>
        <w:rPr>
          <w:rFonts w:hint="eastAsia"/>
        </w:rPr>
        <w:t xml:space="preserve">：包括实时情感识别、历史情感记录查询、情感波动趋势分析及相关可视化展示。</w:t>
      </w:r>
    </w:p>
    <w:p>
      <w:pPr>
        <w:pStyle w:val="Compact"/>
        <w:numPr>
          <w:ilvl w:val="0"/>
          <w:numId w:val="1001"/>
        </w:numPr>
      </w:pPr>
      <w:r>
        <w:rPr>
          <w:rFonts w:hint="eastAsia"/>
          <w:b/>
          <w:bCs/>
        </w:rPr>
        <w:t xml:space="preserve">用户画像系统</w:t>
      </w:r>
      <w:r>
        <w:rPr>
          <w:rFonts w:hint="eastAsia"/>
        </w:rPr>
        <w:t xml:space="preserve">：涉及兴趣标签的自动生成、性格特征的分析、用户画像数据的动态更新机制。</w:t>
      </w:r>
    </w:p>
    <w:p>
      <w:pPr>
        <w:pStyle w:val="Compact"/>
        <w:numPr>
          <w:ilvl w:val="0"/>
          <w:numId w:val="1001"/>
        </w:numPr>
      </w:pPr>
      <w:r>
        <w:rPr>
          <w:rFonts w:hint="eastAsia"/>
          <w:b/>
          <w:bCs/>
        </w:rPr>
        <w:t xml:space="preserve">数据可视化模块</w:t>
      </w:r>
      <w:r>
        <w:rPr>
          <w:rFonts w:hint="eastAsia"/>
        </w:rPr>
        <w:t xml:space="preserve">：重点测试各类图表（折线图、饼图、雷达图等）的数据准确性、渲染效果及交互功能的正确性。</w:t>
      </w:r>
    </w:p>
    <w:p>
      <w:pPr>
        <w:pStyle w:val="FirstParagraph"/>
      </w:pPr>
      <w:r>
        <w:rPr>
          <w:rFonts w:hint="eastAsia"/>
        </w:rPr>
        <w:t xml:space="preserve">基于用户使用频率和功能关键性，我们将聊天系统和情感分析系统设定为最高优先级测试对象，其次是用户画像和数据可视化。</w:t>
      </w:r>
    </w:p>
    <w:p>
      <w:pPr>
        <w:pStyle w:val="BodyText"/>
      </w:pPr>
      <w:r>
        <w:rPr>
          <w:b/>
          <w:bCs/>
        </w:rPr>
        <w:t xml:space="preserve">5.1.2 </w:t>
      </w:r>
      <w:r>
        <w:rPr>
          <w:rFonts w:hint="eastAsia"/>
          <w:b/>
          <w:bCs/>
        </w:rPr>
        <w:t xml:space="preserve">测试环境配置</w:t>
      </w:r>
    </w:p>
    <w:p>
      <w:pPr>
        <w:pStyle w:val="BodyText"/>
      </w:pPr>
      <w:r>
        <w:rPr>
          <w:rFonts w:hint="eastAsia"/>
        </w:rPr>
        <w:t xml:space="preserve">所有测试均在统一配置的环境下进行，以保证结果的可复现性和准确性。</w:t>
      </w:r>
    </w:p>
    <w:p>
      <w:pPr>
        <w:pStyle w:val="Compact"/>
        <w:numPr>
          <w:ilvl w:val="0"/>
          <w:numId w:val="1002"/>
        </w:numPr>
      </w:pPr>
      <w:r>
        <w:rPr>
          <w:rFonts w:hint="eastAsia"/>
          <w:b/>
          <w:bCs/>
        </w:rPr>
        <w:t xml:space="preserve">前端测试环境</w:t>
      </w:r>
      <w:r>
        <w:rPr>
          <w:rFonts w:hint="eastAsia"/>
        </w:rPr>
        <w:t xml:space="preserve">：主要使用</w:t>
      </w:r>
      <w:r>
        <w:rPr>
          <w:rFonts w:hint="eastAsia"/>
          <w:b/>
          <w:bCs/>
        </w:rPr>
        <w:t xml:space="preserve">微信开发者工具（版本</w:t>
      </w:r>
      <w:r>
        <w:rPr>
          <w:b/>
          <w:bCs/>
        </w:rPr>
        <w:t xml:space="preserve"> </w:t>
      </w:r>
      <w:r>
        <w:rPr>
          <w:rFonts w:hint="eastAsia"/>
          <w:b/>
          <w:bCs/>
        </w:rPr>
        <w:t xml:space="preserve">v1.06.23XXXX）</w:t>
      </w:r>
      <w:r>
        <w:rPr>
          <w:rFonts w:hint="eastAsia"/>
        </w:rPr>
        <w:t xml:space="preserve">进行开发和调试，利用其内置模拟器模拟不同设备型号（如iPhone</w:t>
      </w:r>
      <w:r>
        <w:t xml:space="preserve"> X, iPhone 13 Pro, Huawei </w:t>
      </w:r>
      <w:r>
        <w:rPr>
          <w:rFonts w:hint="eastAsia"/>
        </w:rPr>
        <w:t xml:space="preserve">P40等）和网络环境（WiFi,</w:t>
      </w:r>
      <w:r>
        <w:t xml:space="preserve"> 4G-Weak, </w:t>
      </w:r>
      <w:r>
        <w:rPr>
          <w:rFonts w:hint="eastAsia"/>
        </w:rPr>
        <w:t xml:space="preserve">Offline）。此外，为确保真实用户体验，测试覆盖了多款主流</w:t>
      </w:r>
      <w:r>
        <w:rPr>
          <w:rFonts w:hint="eastAsia"/>
          <w:b/>
          <w:bCs/>
        </w:rPr>
        <w:t xml:space="preserve">真机设备</w:t>
      </w:r>
      <w:r>
        <w:rPr>
          <w:rFonts w:hint="eastAsia"/>
        </w:rPr>
        <w:t xml:space="preserve">，包括iPhone</w:t>
      </w:r>
      <w:r>
        <w:t xml:space="preserve"> 14 Pro (iOS 16.5), Huawei Mate 50 (HarmonyOS 3.0), Xiaomi 13 (Android </w:t>
      </w:r>
      <w:r>
        <w:rPr>
          <w:rFonts w:hint="eastAsia"/>
        </w:rPr>
        <w:t xml:space="preserve">13)等。</w:t>
      </w:r>
    </w:p>
    <w:p>
      <w:pPr>
        <w:pStyle w:val="Compact"/>
        <w:numPr>
          <w:ilvl w:val="0"/>
          <w:numId w:val="1002"/>
        </w:numPr>
      </w:pPr>
      <w:r>
        <w:rPr>
          <w:rFonts w:hint="eastAsia"/>
          <w:b/>
          <w:bCs/>
        </w:rPr>
        <w:t xml:space="preserve">后端云开发环境</w:t>
      </w:r>
      <w:r>
        <w:rPr>
          <w:rFonts w:hint="eastAsia"/>
        </w:rPr>
        <w:t xml:space="preserve">：测试连接至指定的</w:t>
      </w:r>
      <w:r>
        <w:rPr>
          <w:rFonts w:hint="eastAsia"/>
          <w:b/>
          <w:bCs/>
        </w:rPr>
        <w:t xml:space="preserve">微信云开发测试环境（环境ID:</w:t>
      </w:r>
      <w:r>
        <w:rPr>
          <w:b/>
          <w:bCs/>
        </w:rPr>
        <w:t xml:space="preserve"> </w:t>
      </w:r>
      <w:r>
        <w:rPr>
          <w:rStyle w:val="VerbatimChar"/>
          <w:b/>
          <w:bCs/>
        </w:rPr>
        <w:t xml:space="preserve">heartchat-test-xxxxxx</w:t>
      </w:r>
      <w:r>
        <w:rPr>
          <w:rFonts w:hint="eastAsia"/>
          <w:b/>
          <w:bCs/>
        </w:rPr>
        <w:t xml:space="preserve">）</w:t>
      </w:r>
      <w:r>
        <w:rPr>
          <w:rFonts w:hint="eastAsia"/>
        </w:rPr>
        <w:t xml:space="preserve">。该环境的云数据库已初始化必要的测试集合和基础数据，云函数均已部署为测试版本。</w:t>
      </w:r>
    </w:p>
    <w:p>
      <w:pPr>
        <w:pStyle w:val="Compact"/>
        <w:numPr>
          <w:ilvl w:val="0"/>
          <w:numId w:val="1002"/>
        </w:numPr>
      </w:pPr>
      <w:r>
        <w:rPr>
          <w:rFonts w:hint="eastAsia"/>
          <w:b/>
          <w:bCs/>
        </w:rPr>
        <w:t xml:space="preserve">AI服务配置</w:t>
      </w:r>
      <w:r>
        <w:rPr>
          <w:rFonts w:hint="eastAsia"/>
        </w:rPr>
        <w:t xml:space="preserve">：测试过程中调用的智谱AI接口使用了</w:t>
      </w:r>
      <w:r>
        <w:rPr>
          <w:rFonts w:hint="eastAsia"/>
          <w:b/>
          <w:bCs/>
        </w:rPr>
        <w:t xml:space="preserve">专门的测试API</w:t>
      </w:r>
      <w:r>
        <w:rPr>
          <w:b/>
          <w:bCs/>
        </w:rPr>
        <w:t xml:space="preserve"> Key</w:t>
      </w:r>
      <w:r>
        <w:rPr>
          <w:rFonts w:hint="eastAsia"/>
        </w:rPr>
        <w:t xml:space="preserve">，以与生产环境隔离。主要测试针对</w:t>
      </w:r>
      <w:r>
        <w:rPr>
          <w:b/>
          <w:bCs/>
        </w:rPr>
        <w:t xml:space="preserve">GLM-4-Flash</w:t>
      </w:r>
      <w:r>
        <w:rPr>
          <w:rFonts w:hint="eastAsia"/>
        </w:rPr>
        <w:t xml:space="preserve">和</w:t>
      </w:r>
      <w:r>
        <w:rPr>
          <w:b/>
          <w:bCs/>
        </w:rPr>
        <w:t xml:space="preserve">Embedding-3</w:t>
      </w:r>
      <w:r>
        <w:rPr>
          <w:rFonts w:hint="eastAsia"/>
        </w:rPr>
        <w:t xml:space="preserve">模型进行，版本与开发阶段保持一致。API密钥通过云函数环境变量安全管理。</w:t>
      </w:r>
    </w:p>
    <w:p>
      <w:pPr>
        <w:pStyle w:val="FirstParagraph"/>
      </w:pPr>
      <w:r>
        <w:rPr>
          <w:b/>
          <w:bCs/>
        </w:rPr>
        <w:t xml:space="preserve">5.1.3 </w:t>
      </w:r>
      <w:r>
        <w:rPr>
          <w:rFonts w:hint="eastAsia"/>
          <w:b/>
          <w:bCs/>
        </w:rPr>
        <w:t xml:space="preserve">测试数据准备</w:t>
      </w:r>
    </w:p>
    <w:p>
      <w:pPr>
        <w:pStyle w:val="BodyText"/>
      </w:pPr>
      <w:r>
        <w:rPr>
          <w:rFonts w:hint="eastAsia"/>
        </w:rPr>
        <w:t xml:space="preserve">测试数据的质量和覆盖度直接影响测试效果。我们采用了多种来源的数据：</w:t>
      </w:r>
    </w:p>
    <w:p>
      <w:pPr>
        <w:pStyle w:val="Compact"/>
        <w:numPr>
          <w:ilvl w:val="0"/>
          <w:numId w:val="1003"/>
        </w:numPr>
      </w:pPr>
      <w:r>
        <w:rPr>
          <w:rFonts w:hint="eastAsia"/>
          <w:b/>
          <w:bCs/>
        </w:rPr>
        <w:t xml:space="preserve">数据来源</w:t>
      </w:r>
      <w:r>
        <w:rPr>
          <w:rFonts w:hint="eastAsia"/>
        </w:rPr>
        <w:t xml:space="preserve">：主要使用</w:t>
      </w:r>
      <w:r>
        <w:rPr>
          <w:rFonts w:hint="eastAsia"/>
          <w:b/>
          <w:bCs/>
        </w:rPr>
        <w:t xml:space="preserve">脚本生成的模拟数据</w:t>
      </w:r>
      <w:r>
        <w:rPr>
          <w:rFonts w:hint="eastAsia"/>
        </w:rPr>
        <w:t xml:space="preserve">，覆盖不同对话场景、情绪类型和用户画像特征。同时，在获得用户明确授权并进行</w:t>
      </w:r>
      <w:r>
        <w:rPr>
          <w:rFonts w:hint="eastAsia"/>
          <w:b/>
          <w:bCs/>
        </w:rPr>
        <w:t xml:space="preserve">严格匿名化处理</w:t>
      </w:r>
      <w:r>
        <w:rPr>
          <w:rFonts w:hint="eastAsia"/>
        </w:rPr>
        <w:t xml:space="preserve">后，少量使用了</w:t>
      </w:r>
      <w:r>
        <w:rPr>
          <w:rFonts w:hint="eastAsia"/>
          <w:b/>
          <w:bCs/>
        </w:rPr>
        <w:t xml:space="preserve">脱敏后的真实用户交互片段</w:t>
      </w:r>
      <w:r>
        <w:rPr>
          <w:rFonts w:hint="eastAsia"/>
        </w:rPr>
        <w:t xml:space="preserve">作为补充，以验证模型在真实场景下的表现。</w:t>
      </w:r>
    </w:p>
    <w:p>
      <w:pPr>
        <w:pStyle w:val="Compact"/>
        <w:numPr>
          <w:ilvl w:val="0"/>
          <w:numId w:val="1003"/>
        </w:numPr>
      </w:pPr>
      <w:r>
        <w:rPr>
          <w:rFonts w:hint="eastAsia"/>
          <w:b/>
          <w:bCs/>
        </w:rPr>
        <w:t xml:space="preserve">数据规模</w:t>
      </w:r>
      <w:r>
        <w:rPr>
          <w:rFonts w:hint="eastAsia"/>
        </w:rPr>
        <w:t xml:space="preserve">：准备了包含约</w:t>
      </w:r>
      <w:r>
        <w:rPr>
          <w:rFonts w:hint="eastAsia"/>
          <w:b/>
          <w:bCs/>
        </w:rPr>
        <w:t xml:space="preserve">100个模拟用户</w:t>
      </w:r>
      <w:r>
        <w:rPr>
          <w:rFonts w:hint="eastAsia"/>
        </w:rPr>
        <w:t xml:space="preserve">、超过</w:t>
      </w:r>
      <w:r>
        <w:rPr>
          <w:rFonts w:hint="eastAsia"/>
          <w:b/>
          <w:bCs/>
        </w:rPr>
        <w:t xml:space="preserve">10,000条模拟对话记录</w:t>
      </w:r>
      <w:r>
        <w:rPr>
          <w:rFonts w:hint="eastAsia"/>
        </w:rPr>
        <w:t xml:space="preserve">以及相应的</w:t>
      </w:r>
      <w:r>
        <w:rPr>
          <w:rFonts w:hint="eastAsia"/>
          <w:b/>
          <w:bCs/>
        </w:rPr>
        <w:t xml:space="preserve">情感分析记录</w:t>
      </w:r>
      <w:r>
        <w:rPr>
          <w:rFonts w:hint="eastAsia"/>
        </w:rPr>
        <w:t xml:space="preserve">的数据集。</w:t>
      </w:r>
    </w:p>
    <w:p>
      <w:pPr>
        <w:pStyle w:val="Compact"/>
        <w:numPr>
          <w:ilvl w:val="0"/>
          <w:numId w:val="1003"/>
        </w:numPr>
      </w:pPr>
      <w:r>
        <w:rPr>
          <w:rFonts w:hint="eastAsia"/>
          <w:b/>
          <w:bCs/>
        </w:rPr>
        <w:t xml:space="preserve">数据特点</w:t>
      </w:r>
      <w:r>
        <w:rPr>
          <w:rFonts w:hint="eastAsia"/>
        </w:rPr>
        <w:t xml:space="preserve">：测试数据设计力求多样性，覆盖了定义的七种基本情绪，模拟了具有不同兴趣偏好（如学习、工作、娱乐）和性格特征（如内向、外向、理性、感性）的用户画像，并包含了不同长度和复杂度的对话文本。</w:t>
      </w:r>
    </w:p>
    <w:p>
      <w:pPr>
        <w:pStyle w:val="FirstParagraph"/>
      </w:pPr>
      <w:r>
        <w:rPr>
          <w:b/>
          <w:bCs/>
        </w:rPr>
        <w:t xml:space="preserve">5.2 </w:t>
      </w:r>
      <w:r>
        <w:rPr>
          <w:rFonts w:hint="eastAsia"/>
          <w:b/>
          <w:bCs/>
        </w:rPr>
        <w:t xml:space="preserve">功能测试</w:t>
      </w:r>
    </w:p>
    <w:p>
      <w:pPr>
        <w:pStyle w:val="BodyText"/>
      </w:pPr>
      <w:r>
        <w:rPr>
          <w:rFonts w:hint="eastAsia"/>
        </w:rPr>
        <w:t xml:space="preserve">功能测试旨在验证系统是否按照需求规格说明书正确实现了所有预定功能。</w:t>
      </w:r>
    </w:p>
    <w:p>
      <w:pPr>
        <w:pStyle w:val="BodyText"/>
      </w:pPr>
      <w:r>
        <w:rPr>
          <w:b/>
          <w:bCs/>
        </w:rPr>
        <w:t xml:space="preserve">5.2.1 </w:t>
      </w:r>
      <w:r>
        <w:rPr>
          <w:rFonts w:hint="eastAsia"/>
          <w:b/>
          <w:bCs/>
        </w:rPr>
        <w:t xml:space="preserve">核心功能测试</w:t>
      </w:r>
    </w:p>
    <w:p>
      <w:pPr>
        <w:pStyle w:val="BodyText"/>
      </w:pPr>
      <w:r>
        <w:rPr>
          <w:rFonts w:hint="eastAsia"/>
        </w:rPr>
        <w:t xml:space="preserve">我们对四大核心模块进行了细致的功能点验证：</w:t>
      </w:r>
    </w:p>
    <w:p>
      <w:pPr>
        <w:pStyle w:val="Compact"/>
        <w:numPr>
          <w:ilvl w:val="0"/>
          <w:numId w:val="1004"/>
        </w:numPr>
      </w:pPr>
      <w:r>
        <w:rPr>
          <w:rFonts w:hint="eastAsia"/>
          <w:b/>
          <w:bCs/>
        </w:rPr>
        <w:t xml:space="preserve">角色扮演聊天系统</w:t>
      </w:r>
      <w:r>
        <w:rPr>
          <w:rFonts w:hint="eastAsia"/>
        </w:rPr>
        <w:t xml:space="preserve">：测试了从用户创建自定义角色、选择系统预设角色到进入聊天界面的完整流程。重点验证了对话消息的发送与接收、不同角色（用户/AI）消息气泡的正确展示、历史消息的上拉加载、滚动定位、消息复制/删除等操作的准确性。</w:t>
      </w:r>
    </w:p>
    <w:p>
      <w:pPr>
        <w:pStyle w:val="Compact"/>
        <w:numPr>
          <w:ilvl w:val="0"/>
          <w:numId w:val="1004"/>
        </w:numPr>
      </w:pPr>
      <w:r>
        <w:rPr>
          <w:rFonts w:hint="eastAsia"/>
          <w:b/>
          <w:bCs/>
        </w:rPr>
        <w:t xml:space="preserve">情感分析系统</w:t>
      </w:r>
      <w:r>
        <w:rPr>
          <w:rFonts w:hint="eastAsia"/>
        </w:rPr>
        <w:t xml:space="preserve">：验证了用户发送消息后，系统能否实时（或近实时）分析并（可选地）在界面上展示对应的情感标签或强度。测试了情感历史记录页面的数据拉取、按时间筛选、详细记录查看功能。对情感波动指数的计算逻辑和展示进行了验证。</w:t>
      </w:r>
    </w:p>
    <w:p>
      <w:pPr>
        <w:pStyle w:val="Compact"/>
        <w:numPr>
          <w:ilvl w:val="0"/>
          <w:numId w:val="1004"/>
        </w:numPr>
      </w:pPr>
      <w:r>
        <w:rPr>
          <w:rFonts w:hint="eastAsia"/>
          <w:b/>
          <w:bCs/>
        </w:rPr>
        <w:t xml:space="preserve">用户画像系统</w:t>
      </w:r>
      <w:r>
        <w:rPr>
          <w:rFonts w:hint="eastAsia"/>
        </w:rPr>
        <w:t xml:space="preserve">：通过输入特定主题的对话，测试了兴趣标签的生成是否准确、相关。模拟用户长期交互数据，验证了性格特征分析的合理性以及画像数据随时间动态更新（包括时间衰减）的机制是否生效。</w:t>
      </w:r>
    </w:p>
    <w:p>
      <w:pPr>
        <w:pStyle w:val="Compact"/>
        <w:numPr>
          <w:ilvl w:val="0"/>
          <w:numId w:val="1004"/>
        </w:numPr>
      </w:pPr>
      <w:r>
        <w:rPr>
          <w:rFonts w:hint="eastAsia"/>
          <w:b/>
          <w:bCs/>
        </w:rPr>
        <w:t xml:space="preserve">数据可视化模块</w:t>
      </w:r>
      <w:r>
        <w:rPr>
          <w:rFonts w:hint="eastAsia"/>
        </w:rPr>
        <w:t xml:space="preserve">：针对情绪趋势折线图、情绪分布饼图、情绪特征雷达图等，输入不同结构的测试数据，验证图表的渲染是否正确、数据映射是否准确、图例/提示框/坐标轴等元素是否按预期显示，并测试了图表的交互功能（如下钻、缩放）。</w:t>
      </w:r>
    </w:p>
    <w:p>
      <w:pPr>
        <w:pStyle w:val="FirstParagraph"/>
      </w:pPr>
      <w:r>
        <w:rPr>
          <w:b/>
          <w:bCs/>
        </w:rPr>
        <w:t xml:space="preserve">5.2.2 </w:t>
      </w:r>
      <w:r>
        <w:rPr>
          <w:rFonts w:hint="eastAsia"/>
          <w:b/>
          <w:bCs/>
        </w:rPr>
        <w:t xml:space="preserve">AI交互测试</w:t>
      </w:r>
    </w:p>
    <w:p>
      <w:pPr>
        <w:pStyle w:val="BodyText"/>
      </w:pPr>
      <w:r>
        <w:rPr>
          <w:rFonts w:hint="eastAsia"/>
        </w:rPr>
        <w:t xml:space="preserve">由于系统深度依赖AI能力，对AI交互的测试至关重要：</w:t>
      </w:r>
    </w:p>
    <w:p>
      <w:pPr>
        <w:pStyle w:val="Compact"/>
        <w:numPr>
          <w:ilvl w:val="0"/>
          <w:numId w:val="1005"/>
        </w:numPr>
      </w:pPr>
      <w:r>
        <w:rPr>
          <w:rFonts w:hint="eastAsia"/>
          <w:b/>
          <w:bCs/>
        </w:rPr>
        <w:t xml:space="preserve">智谱AI接口稳定性与性能</w:t>
      </w:r>
      <w:r>
        <w:rPr>
          <w:rFonts w:hint="eastAsia"/>
        </w:rPr>
        <w:t xml:space="preserve">：通过模拟高频调用和异常网络状况，测试了</w:t>
      </w:r>
      <w:r>
        <w:rPr>
          <w:rStyle w:val="VerbatimChar"/>
        </w:rPr>
        <w:t xml:space="preserve">httpRequest</w:t>
      </w:r>
      <w:r>
        <w:rPr>
          <w:rFonts w:hint="eastAsia"/>
        </w:rPr>
        <w:t xml:space="preserve">云函数调用智谱AI</w:t>
      </w:r>
      <w:r>
        <w:t xml:space="preserve"> </w:t>
      </w:r>
      <w:r>
        <w:rPr>
          <w:rFonts w:hint="eastAsia"/>
        </w:rPr>
        <w:t xml:space="preserve">API的连接稳定性、超时处理、错误捕获与重试机制。记录并分析了不同模型接口（对话、Embedding）的平均响应时间。</w:t>
      </w:r>
    </w:p>
    <w:p>
      <w:pPr>
        <w:pStyle w:val="Compact"/>
        <w:numPr>
          <w:ilvl w:val="0"/>
          <w:numId w:val="1005"/>
        </w:numPr>
      </w:pPr>
      <w:r>
        <w:rPr>
          <w:rFonts w:hint="eastAsia"/>
          <w:b/>
          <w:bCs/>
        </w:rPr>
        <w:t xml:space="preserve">提示词效果验证</w:t>
      </w:r>
      <w:r>
        <w:rPr>
          <w:rFonts w:hint="eastAsia"/>
        </w:rPr>
        <w:t xml:space="preserve">：这是测试的重点。我们设计了多组对比测试用例，使用不同版本的提示词（针对角色扮演、情感分析、关键词提取等任务），输入相同的测试数据，评估输出结果的质量。例如，评估角色扮演是否持续符合设定、情感分析的准确率（与人工标注对比）、关键词提取的相关性和覆盖度。</w:t>
      </w:r>
    </w:p>
    <w:p>
      <w:pPr>
        <w:pStyle w:val="Compact"/>
        <w:numPr>
          <w:ilvl w:val="0"/>
          <w:numId w:val="1005"/>
        </w:numPr>
      </w:pPr>
      <w:r>
        <w:rPr>
          <w:rFonts w:hint="eastAsia"/>
          <w:b/>
          <w:bCs/>
        </w:rPr>
        <w:t xml:space="preserve">AI回复质量评估</w:t>
      </w:r>
      <w:r>
        <w:rPr>
          <w:rFonts w:hint="eastAsia"/>
        </w:rPr>
        <w:t xml:space="preserve">：除了功能性，还对AI生成的回复进行了主观和客观评估。评估维度包括：</w:t>
      </w:r>
      <w:r>
        <w:rPr>
          <w:rFonts w:hint="eastAsia"/>
          <w:b/>
          <w:bCs/>
        </w:rPr>
        <w:t xml:space="preserve">相关性</w:t>
      </w:r>
      <w:r>
        <w:rPr>
          <w:rFonts w:hint="eastAsia"/>
        </w:rPr>
        <w:t xml:space="preserve">（是否切题）、</w:t>
      </w:r>
      <w:r>
        <w:rPr>
          <w:rFonts w:hint="eastAsia"/>
          <w:b/>
          <w:bCs/>
        </w:rPr>
        <w:t xml:space="preserve">流畅度</w:t>
      </w:r>
      <w:r>
        <w:rPr>
          <w:rFonts w:hint="eastAsia"/>
        </w:rPr>
        <w:t xml:space="preserve">（语言是否自然）、</w:t>
      </w:r>
      <w:r>
        <w:rPr>
          <w:rFonts w:hint="eastAsia"/>
          <w:b/>
          <w:bCs/>
        </w:rPr>
        <w:t xml:space="preserve">角色一致性</w:t>
      </w:r>
      <w:r>
        <w:rPr>
          <w:rFonts w:hint="eastAsia"/>
        </w:rPr>
        <w:t xml:space="preserve">（是否符合角色设定）、</w:t>
      </w:r>
      <w:r>
        <w:rPr>
          <w:rFonts w:hint="eastAsia"/>
          <w:b/>
          <w:bCs/>
        </w:rPr>
        <w:t xml:space="preserve">共情能力</w:t>
      </w:r>
      <w:r>
        <w:rPr>
          <w:rFonts w:hint="eastAsia"/>
        </w:rPr>
        <w:t xml:space="preserve">（情感支持型角色）、</w:t>
      </w:r>
      <w:r>
        <w:rPr>
          <w:rFonts w:hint="eastAsia"/>
          <w:b/>
          <w:bCs/>
        </w:rPr>
        <w:t xml:space="preserve">信息准确性</w:t>
      </w:r>
      <w:r>
        <w:rPr>
          <w:rFonts w:hint="eastAsia"/>
        </w:rPr>
        <w:t xml:space="preserve">（知识问答型角色）等。</w:t>
      </w:r>
    </w:p>
    <w:p>
      <w:pPr>
        <w:pStyle w:val="FirstParagraph"/>
      </w:pPr>
      <w:r>
        <w:rPr>
          <w:b/>
          <w:bCs/>
        </w:rPr>
        <w:t xml:space="preserve">5.2.3 </w:t>
      </w:r>
      <w:r>
        <w:rPr>
          <w:rFonts w:hint="eastAsia"/>
          <w:b/>
          <w:bCs/>
        </w:rPr>
        <w:t xml:space="preserve">边界条件测试</w:t>
      </w:r>
    </w:p>
    <w:p>
      <w:pPr>
        <w:pStyle w:val="BodyText"/>
      </w:pPr>
      <w:r>
        <w:rPr>
          <w:rFonts w:hint="eastAsia"/>
        </w:rPr>
        <w:t xml:space="preserve">为确保系统在异常或极端情况下的健壮性，进行了边界条件测试：</w:t>
      </w:r>
    </w:p>
    <w:p>
      <w:pPr>
        <w:pStyle w:val="Compact"/>
        <w:numPr>
          <w:ilvl w:val="0"/>
          <w:numId w:val="1006"/>
        </w:numPr>
      </w:pPr>
      <w:r>
        <w:rPr>
          <w:rFonts w:hint="eastAsia"/>
          <w:b/>
          <w:bCs/>
        </w:rPr>
        <w:t xml:space="preserve">异常输入处理</w:t>
      </w:r>
      <w:r>
        <w:rPr>
          <w:rFonts w:hint="eastAsia"/>
        </w:rPr>
        <w:t xml:space="preserve">：测试了用户输入为空、包含大量空格、超长文本、特殊字符（Emoji、控制字符）、以及格式错误的指令（如果支持）时，系统的处理逻辑是否健壮，是否会引发崩溃或错误。</w:t>
      </w:r>
    </w:p>
    <w:p>
      <w:pPr>
        <w:pStyle w:val="Compact"/>
        <w:numPr>
          <w:ilvl w:val="0"/>
          <w:numId w:val="1006"/>
        </w:numPr>
      </w:pPr>
      <w:r>
        <w:rPr>
          <w:rFonts w:hint="eastAsia"/>
          <w:b/>
          <w:bCs/>
        </w:rPr>
        <w:t xml:space="preserve">网络异常场景</w:t>
      </w:r>
      <w:r>
        <w:rPr>
          <w:rFonts w:hint="eastAsia"/>
        </w:rPr>
        <w:t xml:space="preserve">：通过微信开发者工具模拟断网、弱网（高延迟、低带宽）和网络波动情况，测试系统在发送消息、加载数据、调用云函数时的表现，如是否有合适的提示、是否会超时、是否有重试机制、本地缓存是否生效等。</w:t>
      </w:r>
    </w:p>
    <w:p>
      <w:pPr>
        <w:pStyle w:val="Compact"/>
        <w:numPr>
          <w:ilvl w:val="0"/>
          <w:numId w:val="1006"/>
        </w:numPr>
      </w:pPr>
      <w:r>
        <w:rPr>
          <w:rFonts w:hint="eastAsia"/>
          <w:b/>
          <w:bCs/>
        </w:rPr>
        <w:t xml:space="preserve">资源与并发限制</w:t>
      </w:r>
      <w:r>
        <w:rPr>
          <w:rFonts w:hint="eastAsia"/>
        </w:rPr>
        <w:t xml:space="preserve">：测试了当处理大量历史消息、生成复杂图表、或短时间内发起大量请求（如快速发送多条消息）时，系统（包括前端和云函数）的响应情况，是否会因为资源耗尽（内存、CPU）或达到并发限制而卡顿、崩溃或返回错误。</w:t>
      </w:r>
    </w:p>
    <w:p>
      <w:pPr>
        <w:pStyle w:val="FirstParagraph"/>
      </w:pPr>
      <w:r>
        <w:rPr>
          <w:b/>
          <w:bCs/>
        </w:rPr>
        <w:t xml:space="preserve">5.2.4 </w:t>
      </w:r>
      <w:r>
        <w:rPr>
          <w:rFonts w:hint="eastAsia"/>
          <w:b/>
          <w:bCs/>
        </w:rPr>
        <w:t xml:space="preserve">功能测试结果分析</w:t>
      </w:r>
    </w:p>
    <w:p>
      <w:pPr>
        <w:pStyle w:val="BodyText"/>
      </w:pPr>
      <w:r>
        <w:rPr>
          <w:rFonts w:hint="eastAsia"/>
        </w:rPr>
        <w:t xml:space="preserve">经过多轮功能测试，整体功能实现度较高，核心流程基本畅通。测试共发现</w:t>
      </w:r>
      <w:r>
        <w:rPr>
          <w:rFonts w:hint="eastAsia"/>
          <w:b/>
          <w:bCs/>
        </w:rPr>
        <w:t xml:space="preserve">XX个</w:t>
      </w:r>
      <w:r>
        <w:rPr>
          <w:rFonts w:hint="eastAsia"/>
        </w:rPr>
        <w:t xml:space="preserve">功能缺陷，其中</w:t>
      </w:r>
      <w:r>
        <w:rPr>
          <w:rFonts w:hint="eastAsia"/>
          <w:b/>
          <w:bCs/>
        </w:rPr>
        <w:t xml:space="preserve">YY个</w:t>
      </w:r>
      <w:r>
        <w:rPr>
          <w:rFonts w:hint="eastAsia"/>
        </w:rPr>
        <w:t xml:space="preserve">已修复，主要集中在</w:t>
      </w:r>
      <w:r>
        <w:rPr>
          <w:rFonts w:hint="eastAsia"/>
          <w:b/>
          <w:bCs/>
        </w:rPr>
        <w:t xml:space="preserve">ZZ方面（例如，特定边界条件处理不当、UI显示细节错误、部分角色扮演一致性欠佳等）</w:t>
      </w:r>
      <w:r>
        <w:rPr>
          <w:rFonts w:hint="eastAsia"/>
        </w:rPr>
        <w:t xml:space="preserve">。缺陷的主要原因分析指向</w:t>
      </w:r>
      <w:r>
        <w:rPr>
          <w:rFonts w:hint="eastAsia"/>
          <w:b/>
          <w:bCs/>
        </w:rPr>
        <w:t xml:space="preserve">实现细节疏忽（占比约A%）</w:t>
      </w:r>
      <w:r>
        <w:t xml:space="preserve">、</w:t>
      </w:r>
      <w:r>
        <w:rPr>
          <w:rFonts w:hint="eastAsia"/>
          <w:b/>
          <w:bCs/>
        </w:rPr>
        <w:t xml:space="preserve">需求理解偏差（占比约B%）</w:t>
      </w:r>
      <w:r>
        <w:rPr>
          <w:rFonts w:hint="eastAsia"/>
        </w:rPr>
        <w:t xml:space="preserve">以及</w:t>
      </w:r>
      <w:r>
        <w:rPr>
          <w:rFonts w:hint="eastAsia"/>
          <w:b/>
          <w:bCs/>
        </w:rPr>
        <w:t xml:space="preserve">部分第三方接口行为未充分考虑（占比约C%）</w:t>
      </w:r>
      <w:r>
        <w:t xml:space="preserve">。</w:t>
      </w:r>
    </w:p>
    <w:p>
      <w:pPr>
        <w:pStyle w:val="BodyText"/>
      </w:pPr>
      <w:r>
        <w:rPr>
          <w:rFonts w:hint="eastAsia"/>
        </w:rPr>
        <w:t xml:space="preserve">基于测试结果，我们提出以下主要功能优化建议：</w:t>
      </w:r>
    </w:p>
    <w:p>
      <w:pPr>
        <w:pStyle w:val="Compact"/>
        <w:numPr>
          <w:ilvl w:val="0"/>
          <w:numId w:val="1007"/>
        </w:numPr>
      </w:pPr>
      <w:r>
        <w:rPr>
          <w:rFonts w:hint="eastAsia"/>
          <w:b/>
          <w:bCs/>
        </w:rPr>
        <w:t xml:space="preserve">强化边界输入校验</w:t>
      </w:r>
      <w:r>
        <w:rPr>
          <w:rFonts w:hint="eastAsia"/>
        </w:rPr>
        <w:t xml:space="preserve">：对用户输入进行更严格的前后端校验。</w:t>
      </w:r>
    </w:p>
    <w:p>
      <w:pPr>
        <w:pStyle w:val="Compact"/>
        <w:numPr>
          <w:ilvl w:val="0"/>
          <w:numId w:val="1007"/>
        </w:numPr>
      </w:pPr>
      <w:r>
        <w:rPr>
          <w:rFonts w:hint="eastAsia"/>
          <w:b/>
          <w:bCs/>
        </w:rPr>
        <w:t xml:space="preserve">完善网络异常提示与处理</w:t>
      </w:r>
      <w:r>
        <w:rPr>
          <w:rFonts w:hint="eastAsia"/>
        </w:rPr>
        <w:t xml:space="preserve">：提供更友好的用户提示，优化弱网下的数据加载策略。</w:t>
      </w:r>
    </w:p>
    <w:p>
      <w:pPr>
        <w:pStyle w:val="Compact"/>
        <w:numPr>
          <w:ilvl w:val="0"/>
          <w:numId w:val="1007"/>
        </w:numPr>
      </w:pPr>
      <w:r>
        <w:rPr>
          <w:rFonts w:hint="eastAsia"/>
          <w:b/>
          <w:bCs/>
        </w:rPr>
        <w:t xml:space="preserve">持续迭代角色扮演提示词</w:t>
      </w:r>
      <w:r>
        <w:rPr>
          <w:rFonts w:hint="eastAsia"/>
        </w:rPr>
        <w:t xml:space="preserve">：针对一致性不足的角色，进一步优化Prompt。</w:t>
      </w:r>
    </w:p>
    <w:p>
      <w:pPr>
        <w:pStyle w:val="Compact"/>
        <w:numPr>
          <w:ilvl w:val="0"/>
          <w:numId w:val="1007"/>
        </w:numPr>
      </w:pPr>
      <w:r>
        <w:rPr>
          <w:rFonts w:hint="eastAsia"/>
          <w:b/>
          <w:bCs/>
        </w:rPr>
        <w:t xml:space="preserve">补充特定交互场景的测试用例</w:t>
      </w:r>
      <w:r>
        <w:rPr>
          <w:rFonts w:hint="eastAsia"/>
        </w:rPr>
        <w:t xml:space="preserve">：如多端同步、账号切换等。</w:t>
      </w:r>
    </w:p>
    <w:p>
      <w:pPr>
        <w:pStyle w:val="FirstParagraph"/>
      </w:pPr>
      <w:r>
        <w:rPr>
          <w:b/>
          <w:bCs/>
        </w:rPr>
        <w:t xml:space="preserve">5.3 </w:t>
      </w:r>
      <w:r>
        <w:rPr>
          <w:rFonts w:hint="eastAsia"/>
          <w:b/>
          <w:bCs/>
        </w:rPr>
        <w:t xml:space="preserve">性能测试</w:t>
      </w:r>
    </w:p>
    <w:p>
      <w:pPr>
        <w:pStyle w:val="BodyText"/>
      </w:pPr>
      <w:r>
        <w:rPr>
          <w:rFonts w:hint="eastAsia"/>
        </w:rPr>
        <w:t xml:space="preserve">性能测试关注系统在不同负载下的响应速度、资源消耗和稳定性。</w:t>
      </w:r>
    </w:p>
    <w:p>
      <w:pPr>
        <w:pStyle w:val="BodyText"/>
      </w:pPr>
      <w:r>
        <w:rPr>
          <w:b/>
          <w:bCs/>
        </w:rPr>
        <w:t xml:space="preserve">5.3.1 </w:t>
      </w:r>
      <w:r>
        <w:rPr>
          <w:rFonts w:hint="eastAsia"/>
          <w:b/>
          <w:bCs/>
        </w:rPr>
        <w:t xml:space="preserve">响应时间测试</w:t>
      </w:r>
    </w:p>
    <w:p>
      <w:pPr>
        <w:pStyle w:val="BodyText"/>
      </w:pPr>
      <w:r>
        <w:rPr>
          <w:rFonts w:hint="eastAsia"/>
        </w:rPr>
        <w:t xml:space="preserve">我们使用微信开发者工具的性能分析工具和自定义打点计时，测量了关键操作的响应时间：</w:t>
      </w:r>
    </w:p>
    <w:p>
      <w:pPr>
        <w:pStyle w:val="Compact"/>
        <w:numPr>
          <w:ilvl w:val="0"/>
          <w:numId w:val="1008"/>
        </w:numPr>
      </w:pPr>
      <w:r>
        <w:rPr>
          <w:rFonts w:hint="eastAsia"/>
          <w:b/>
          <w:bCs/>
        </w:rPr>
        <w:t xml:space="preserve">页面加载时间</w:t>
      </w:r>
      <w:r>
        <w:rPr>
          <w:rFonts w:hint="eastAsia"/>
        </w:rPr>
        <w:t xml:space="preserve">：小程序</w:t>
      </w:r>
      <w:r>
        <w:rPr>
          <w:rFonts w:hint="eastAsia"/>
          <w:b/>
          <w:bCs/>
        </w:rPr>
        <w:t xml:space="preserve">首次冷启动加载时间平均为X.Xs</w:t>
      </w:r>
      <w:r>
        <w:rPr>
          <w:rFonts w:hint="eastAsia"/>
        </w:rPr>
        <w:t xml:space="preserve">，</w:t>
      </w:r>
      <w:r>
        <w:rPr>
          <w:rFonts w:hint="eastAsia"/>
          <w:b/>
          <w:bCs/>
        </w:rPr>
        <w:t xml:space="preserve">二次热启动加载时间平均为Y.Ys</w:t>
      </w:r>
      <w:r>
        <w:rPr>
          <w:rFonts w:hint="eastAsia"/>
        </w:rPr>
        <w:t xml:space="preserve">，符合预期。主要页面（首页、聊天页、情感历史页）的</w:t>
      </w:r>
      <w:r>
        <w:rPr>
          <w:rFonts w:hint="eastAsia"/>
          <w:b/>
          <w:bCs/>
        </w:rPr>
        <w:t xml:space="preserve">切换加载时间基本在Z.Zms以内</w:t>
      </w:r>
      <w:r>
        <w:rPr>
          <w:rFonts w:hint="eastAsia"/>
        </w:rPr>
        <w:t xml:space="preserve">，体验流畅。缓存策略有效减少了二次加载时间。</w:t>
      </w:r>
    </w:p>
    <w:p>
      <w:pPr>
        <w:pStyle w:val="Compact"/>
        <w:numPr>
          <w:ilvl w:val="0"/>
          <w:numId w:val="1008"/>
        </w:numPr>
      </w:pPr>
      <w:r>
        <w:rPr>
          <w:rFonts w:hint="eastAsia"/>
          <w:b/>
          <w:bCs/>
        </w:rPr>
        <w:t xml:space="preserve">AI响应时间</w:t>
      </w:r>
      <w:r>
        <w:rPr>
          <w:rFonts w:hint="eastAsia"/>
        </w:rPr>
        <w:t xml:space="preserve">：调用GLM-4-Flash生成回复的</w:t>
      </w:r>
      <w:r>
        <w:rPr>
          <w:rFonts w:hint="eastAsia"/>
          <w:b/>
          <w:bCs/>
        </w:rPr>
        <w:t xml:space="preserve">平均响应时间受输入长度和上下文影响，在A.A秒至B.B秒之间</w:t>
      </w:r>
      <w:r>
        <w:rPr>
          <w:rFonts w:hint="eastAsia"/>
        </w:rPr>
        <w:t xml:space="preserve">。流式输出显著改善了用户对长回复的等待感知。Embedding接口响应较快，平均在C.Cms左右。</w:t>
      </w:r>
    </w:p>
    <w:p>
      <w:pPr>
        <w:pStyle w:val="Compact"/>
        <w:numPr>
          <w:ilvl w:val="0"/>
          <w:numId w:val="1008"/>
        </w:numPr>
      </w:pPr>
      <w:r>
        <w:rPr>
          <w:rFonts w:hint="eastAsia"/>
          <w:b/>
          <w:bCs/>
        </w:rPr>
        <w:t xml:space="preserve">数据查询响应时间</w:t>
      </w:r>
      <w:r>
        <w:rPr>
          <w:rFonts w:hint="eastAsia"/>
        </w:rPr>
        <w:t xml:space="preserve">：加载20条聊天历史记录的平均时间为D.Dms；获取近7日情感分析数据并渲染图表的平均时间为E.Ems；查询用户画像数据的平均时间为F.Fms。数据库索引优化效果明显。</w:t>
      </w:r>
    </w:p>
    <w:p>
      <w:pPr>
        <w:pStyle w:val="FirstParagraph"/>
      </w:pPr>
      <w:r>
        <w:rPr>
          <w:b/>
          <w:bCs/>
        </w:rPr>
        <w:t xml:space="preserve">5.3.2 </w:t>
      </w:r>
      <w:r>
        <w:rPr>
          <w:rFonts w:hint="eastAsia"/>
          <w:b/>
          <w:bCs/>
        </w:rPr>
        <w:t xml:space="preserve">资源占用测试</w:t>
      </w:r>
    </w:p>
    <w:p>
      <w:pPr>
        <w:pStyle w:val="BodyText"/>
      </w:pPr>
      <w:r>
        <w:rPr>
          <w:rFonts w:hint="eastAsia"/>
        </w:rPr>
        <w:t xml:space="preserve">通过性能分析工具监测资源消耗情况：</w:t>
      </w:r>
    </w:p>
    <w:p>
      <w:pPr>
        <w:pStyle w:val="Compact"/>
        <w:numPr>
          <w:ilvl w:val="0"/>
          <w:numId w:val="1009"/>
        </w:numPr>
      </w:pPr>
      <w:r>
        <w:rPr>
          <w:rFonts w:hint="eastAsia"/>
          <w:b/>
          <w:bCs/>
        </w:rPr>
        <w:t xml:space="preserve">内存占用</w:t>
      </w:r>
      <w:r>
        <w:rPr>
          <w:rFonts w:hint="eastAsia"/>
        </w:rPr>
        <w:t xml:space="preserve">：小程序在</w:t>
      </w:r>
      <w:r>
        <w:rPr>
          <w:rFonts w:hint="eastAsia"/>
          <w:b/>
          <w:bCs/>
        </w:rPr>
        <w:t xml:space="preserve">常规使用下内存占用稳定在M~N</w:t>
      </w:r>
      <w:r>
        <w:rPr>
          <w:b/>
          <w:bCs/>
        </w:rPr>
        <w:t xml:space="preserve"> MB</w:t>
      </w:r>
      <w:r>
        <w:rPr>
          <w:rFonts w:hint="eastAsia"/>
        </w:rPr>
        <w:t xml:space="preserve">。在加载大量历史消息或渲染复杂图表时，内存峰值可达P</w:t>
      </w:r>
      <w:r>
        <w:t xml:space="preserve"> </w:t>
      </w:r>
      <w:r>
        <w:rPr>
          <w:rFonts w:hint="eastAsia"/>
        </w:rPr>
        <w:t xml:space="preserve">MB，但离开相关页面后能正常回收。未发现明显内存泄漏。</w:t>
      </w:r>
    </w:p>
    <w:p>
      <w:pPr>
        <w:pStyle w:val="Compact"/>
        <w:numPr>
          <w:ilvl w:val="0"/>
          <w:numId w:val="1009"/>
        </w:numPr>
      </w:pPr>
      <w:r>
        <w:rPr>
          <w:rFonts w:hint="eastAsia"/>
          <w:b/>
          <w:bCs/>
        </w:rPr>
        <w:t xml:space="preserve">CPU使用率</w:t>
      </w:r>
      <w:r>
        <w:rPr>
          <w:rFonts w:hint="eastAsia"/>
        </w:rPr>
        <w:t xml:space="preserve">：除图表首次渲染和复杂计算（如情感波动指数）时CPU使用率短暂升高外，大部分时间</w:t>
      </w:r>
      <w:r>
        <w:rPr>
          <w:rFonts w:hint="eastAsia"/>
          <w:b/>
          <w:bCs/>
        </w:rPr>
        <w:t xml:space="preserve">CPU占用率保持在较低水平（Q%以下）</w:t>
      </w:r>
      <w:r>
        <w:rPr>
          <w:rFonts w:hint="eastAsia"/>
        </w:rPr>
        <w:t xml:space="preserve">。动画效果对CPU有一定影响，已进行优化。</w:t>
      </w:r>
    </w:p>
    <w:p>
      <w:pPr>
        <w:pStyle w:val="Compact"/>
        <w:numPr>
          <w:ilvl w:val="0"/>
          <w:numId w:val="1009"/>
        </w:numPr>
      </w:pPr>
      <w:r>
        <w:rPr>
          <w:rFonts w:hint="eastAsia"/>
          <w:b/>
          <w:bCs/>
        </w:rPr>
        <w:t xml:space="preserve">网络流量</w:t>
      </w:r>
      <w:r>
        <w:rPr>
          <w:rFonts w:hint="eastAsia"/>
        </w:rPr>
        <w:t xml:space="preserve">：聊天消息传输流量较小。加载历史记录和图表数据是主要流量消耗点，</w:t>
      </w:r>
      <w:r>
        <w:rPr>
          <w:rFonts w:hint="eastAsia"/>
          <w:b/>
          <w:bCs/>
        </w:rPr>
        <w:t xml:space="preserve">平均每次加载R</w:t>
      </w:r>
      <w:r>
        <w:rPr>
          <w:b/>
          <w:bCs/>
        </w:rPr>
        <w:t xml:space="preserve"> </w:t>
      </w:r>
      <w:r>
        <w:rPr>
          <w:rFonts w:hint="eastAsia"/>
          <w:b/>
          <w:bCs/>
        </w:rPr>
        <w:t xml:space="preserve">KB数据</w:t>
      </w:r>
      <w:r>
        <w:rPr>
          <w:rFonts w:hint="eastAsia"/>
        </w:rPr>
        <w:t xml:space="preserve">。图片资源经过压缩，静态资源利用了CDN（如适用）和微信自身的缓存机制。</w:t>
      </w:r>
    </w:p>
    <w:p>
      <w:pPr>
        <w:pStyle w:val="FirstParagraph"/>
      </w:pPr>
      <w:r>
        <w:rPr>
          <w:b/>
          <w:bCs/>
        </w:rPr>
        <w:t xml:space="preserve">5.3.3 </w:t>
      </w:r>
      <w:r>
        <w:rPr>
          <w:rFonts w:hint="eastAsia"/>
          <w:b/>
          <w:bCs/>
        </w:rPr>
        <w:t xml:space="preserve">并发处理能力测试</w:t>
      </w:r>
    </w:p>
    <w:p>
      <w:pPr>
        <w:pStyle w:val="BodyText"/>
      </w:pPr>
      <w:r>
        <w:rPr>
          <w:rFonts w:hint="eastAsia"/>
        </w:rPr>
        <w:t xml:space="preserve">模拟多用户并发场景，测试后端服务的承载能力：</w:t>
      </w:r>
    </w:p>
    <w:p>
      <w:pPr>
        <w:pStyle w:val="Compact"/>
        <w:numPr>
          <w:ilvl w:val="0"/>
          <w:numId w:val="1010"/>
        </w:numPr>
      </w:pPr>
      <w:r>
        <w:rPr>
          <w:rFonts w:hint="eastAsia"/>
          <w:b/>
          <w:bCs/>
        </w:rPr>
        <w:t xml:space="preserve">云函数并发</w:t>
      </w:r>
      <w:r>
        <w:rPr>
          <w:rFonts w:hint="eastAsia"/>
        </w:rPr>
        <w:t xml:space="preserve">：通过压力测试工具模拟</w:t>
      </w:r>
      <w:r>
        <w:rPr>
          <w:rFonts w:hint="eastAsia"/>
          <w:b/>
          <w:bCs/>
        </w:rPr>
        <w:t xml:space="preserve">S个用户同时请求</w:t>
      </w:r>
      <w:r>
        <w:rPr>
          <w:rFonts w:hint="eastAsia"/>
        </w:rPr>
        <w:t xml:space="preserve">核心云函数（如</w:t>
      </w:r>
      <w:r>
        <w:rPr>
          <w:rStyle w:val="VerbatimChar"/>
        </w:rPr>
        <w:t xml:space="preserve">chat</w:t>
      </w:r>
      <w:r>
        <w:t xml:space="preserve">,</w:t>
      </w:r>
      <w:r>
        <w:t xml:space="preserve"> </w:t>
      </w:r>
      <w:r>
        <w:rPr>
          <w:rStyle w:val="VerbatimChar"/>
        </w:rPr>
        <w:t xml:space="preserve">analysis</w:t>
      </w:r>
      <w:r>
        <w:rPr>
          <w:rFonts w:hint="eastAsia"/>
        </w:rPr>
        <w:t xml:space="preserve">）。云函数能够正常处理并发请求，未出现大面积超时或错误。冷启动对首次并发响应有一定影响。</w:t>
      </w:r>
    </w:p>
    <w:p>
      <w:pPr>
        <w:pStyle w:val="Compact"/>
        <w:numPr>
          <w:ilvl w:val="0"/>
          <w:numId w:val="1010"/>
        </w:numPr>
      </w:pPr>
      <w:r>
        <w:rPr>
          <w:rFonts w:hint="eastAsia"/>
          <w:b/>
          <w:bCs/>
        </w:rPr>
        <w:t xml:space="preserve">数据库并发访问</w:t>
      </w:r>
      <w:r>
        <w:rPr>
          <w:rFonts w:hint="eastAsia"/>
        </w:rPr>
        <w:t xml:space="preserve">：模拟多用户同时读写数据库（特别是</w:t>
      </w:r>
      <w:r>
        <w:rPr>
          <w:rStyle w:val="VerbatimChar"/>
        </w:rPr>
        <w:t xml:space="preserve">messages</w:t>
      </w:r>
      <w:r>
        <w:rPr>
          <w:rFonts w:hint="eastAsia"/>
        </w:rPr>
        <w:t xml:space="preserve">和</w:t>
      </w:r>
      <w:r>
        <w:rPr>
          <w:rStyle w:val="VerbatimChar"/>
        </w:rPr>
        <w:t xml:space="preserve">chats</w:t>
      </w:r>
      <w:r>
        <w:rPr>
          <w:rFonts w:hint="eastAsia"/>
        </w:rPr>
        <w:t xml:space="preserve">集合）。读写操作基本正常，事务处理在高并发下偶现冲突，但重试机制有效。</w:t>
      </w:r>
    </w:p>
    <w:p>
      <w:pPr>
        <w:pStyle w:val="Compact"/>
        <w:numPr>
          <w:ilvl w:val="0"/>
          <w:numId w:val="1010"/>
        </w:numPr>
      </w:pPr>
      <w:r>
        <w:rPr>
          <w:rFonts w:hint="eastAsia"/>
          <w:b/>
          <w:bCs/>
        </w:rPr>
        <w:t xml:space="preserve">AI接口并发调用</w:t>
      </w:r>
      <w:r>
        <w:rPr>
          <w:rFonts w:hint="eastAsia"/>
        </w:rPr>
        <w:t xml:space="preserve">：测试了短时间内向智谱AI发起多个请求的情况。智谱AI自身的限流机制会生效，云函数端的错误处理和适当的请求间隔/重试逻辑保证了系统不会因此崩溃。</w:t>
      </w:r>
    </w:p>
    <w:p>
      <w:pPr>
        <w:pStyle w:val="FirstParagraph"/>
      </w:pPr>
      <w:r>
        <w:rPr>
          <w:b/>
          <w:bCs/>
        </w:rPr>
        <w:t xml:space="preserve">5.3.4 </w:t>
      </w:r>
      <w:r>
        <w:rPr>
          <w:rFonts w:hint="eastAsia"/>
          <w:b/>
          <w:bCs/>
        </w:rPr>
        <w:t xml:space="preserve">性能优化措施</w:t>
      </w:r>
    </w:p>
    <w:p>
      <w:pPr>
        <w:pStyle w:val="BodyText"/>
      </w:pPr>
      <w:r>
        <w:rPr>
          <w:rFonts w:hint="eastAsia"/>
        </w:rPr>
        <w:t xml:space="preserve">测试过程中识别出一些性能瓶颈，主要在于</w:t>
      </w:r>
      <w:r>
        <w:rPr>
          <w:rFonts w:hint="eastAsia"/>
          <w:b/>
          <w:bCs/>
        </w:rPr>
        <w:t xml:space="preserve">首次图表渲染的CPU消耗</w:t>
      </w:r>
      <w:r>
        <w:rPr>
          <w:rFonts w:hint="eastAsia"/>
        </w:rPr>
        <w:t xml:space="preserve">和</w:t>
      </w:r>
      <w:r>
        <w:rPr>
          <w:rFonts w:hint="eastAsia"/>
          <w:b/>
          <w:bCs/>
        </w:rPr>
        <w:t xml:space="preserve">长对话上下文处理的AI响应延迟</w:t>
      </w:r>
      <w:r>
        <w:rPr>
          <w:rFonts w:hint="eastAsia"/>
        </w:rPr>
        <w:t xml:space="preserve">。已实施的优化措施包括：</w:t>
      </w:r>
    </w:p>
    <w:p>
      <w:pPr>
        <w:pStyle w:val="Compact"/>
        <w:numPr>
          <w:ilvl w:val="0"/>
          <w:numId w:val="1011"/>
        </w:numPr>
      </w:pPr>
      <w:r>
        <w:rPr>
          <w:rFonts w:hint="eastAsia"/>
        </w:rPr>
        <w:t xml:space="preserve">前端代码优化：减少不必要的</w:t>
      </w:r>
      <w:r>
        <w:rPr>
          <w:rStyle w:val="VerbatimChar"/>
        </w:rPr>
        <w:t xml:space="preserve">setData</w:t>
      </w:r>
      <w:r>
        <w:rPr>
          <w:rFonts w:hint="eastAsia"/>
        </w:rPr>
        <w:t xml:space="preserve">调用，优化列表渲染逻辑。</w:t>
      </w:r>
    </w:p>
    <w:p>
      <w:pPr>
        <w:pStyle w:val="Compact"/>
        <w:numPr>
          <w:ilvl w:val="0"/>
          <w:numId w:val="1011"/>
        </w:numPr>
      </w:pPr>
      <w:r>
        <w:rPr>
          <w:rFonts w:hint="eastAsia"/>
        </w:rPr>
        <w:t xml:space="preserve">缓存策略：引入用户画像缓存、API响应缓存（对相同查询）。</w:t>
      </w:r>
    </w:p>
    <w:p>
      <w:pPr>
        <w:pStyle w:val="Compact"/>
        <w:numPr>
          <w:ilvl w:val="0"/>
          <w:numId w:val="1011"/>
        </w:numPr>
      </w:pPr>
      <w:r>
        <w:rPr>
          <w:rFonts w:hint="eastAsia"/>
        </w:rPr>
        <w:t xml:space="preserve">资源管理：图片压缩，分包加载，按需加载组件和数据。</w:t>
      </w:r>
    </w:p>
    <w:p>
      <w:pPr>
        <w:pStyle w:val="Compact"/>
        <w:numPr>
          <w:ilvl w:val="0"/>
          <w:numId w:val="1011"/>
        </w:numPr>
      </w:pPr>
      <w:r>
        <w:rPr>
          <w:rFonts w:hint="eastAsia"/>
        </w:rPr>
        <w:t xml:space="preserve">后端优化：数据库索引优化，云函数冷启动优化（预热机制待探索），异步处理耗时任务。</w:t>
      </w:r>
    </w:p>
    <w:p>
      <w:pPr>
        <w:pStyle w:val="FirstParagraph"/>
      </w:pPr>
      <w:r>
        <w:rPr>
          <w:rFonts w:hint="eastAsia"/>
        </w:rPr>
        <w:t xml:space="preserve">进一步的优化建议包括：</w:t>
      </w:r>
    </w:p>
    <w:p>
      <w:pPr>
        <w:pStyle w:val="Compact"/>
        <w:numPr>
          <w:ilvl w:val="0"/>
          <w:numId w:val="1012"/>
        </w:numPr>
      </w:pPr>
      <w:r>
        <w:rPr>
          <w:rFonts w:hint="eastAsia"/>
        </w:rPr>
        <w:t xml:space="preserve">探索更高效的图表渲染库或优化ECharts配置。</w:t>
      </w:r>
    </w:p>
    <w:p>
      <w:pPr>
        <w:pStyle w:val="Compact"/>
        <w:numPr>
          <w:ilvl w:val="0"/>
          <w:numId w:val="1012"/>
        </w:numPr>
      </w:pPr>
      <w:r>
        <w:rPr>
          <w:rFonts w:hint="eastAsia"/>
        </w:rPr>
        <w:t xml:space="preserve">研究对话摘要技术以压缩长对话上下文。</w:t>
      </w:r>
    </w:p>
    <w:p>
      <w:pPr>
        <w:pStyle w:val="Compact"/>
        <w:numPr>
          <w:ilvl w:val="0"/>
          <w:numId w:val="1012"/>
        </w:numPr>
      </w:pPr>
      <w:r>
        <w:rPr>
          <w:rFonts w:hint="eastAsia"/>
        </w:rPr>
        <w:t xml:space="preserve">引入更精细化的云函数资源配置和监控。</w:t>
      </w:r>
    </w:p>
    <w:p>
      <w:pPr>
        <w:pStyle w:val="FirstParagraph"/>
      </w:pPr>
      <w:r>
        <w:rPr>
          <w:b/>
          <w:bCs/>
        </w:rPr>
        <w:t xml:space="preserve">5.4 </w:t>
      </w:r>
      <w:r>
        <w:rPr>
          <w:rFonts w:hint="eastAsia"/>
          <w:b/>
          <w:bCs/>
        </w:rPr>
        <w:t xml:space="preserve">用户体验测试</w:t>
      </w:r>
    </w:p>
    <w:p>
      <w:pPr>
        <w:pStyle w:val="BodyText"/>
      </w:pPr>
      <w:r>
        <w:rPr>
          <w:rFonts w:hint="eastAsia"/>
        </w:rPr>
        <w:t xml:space="preserve">为了解真实用户对产品的接受度和使用感受，我们组织了用户体验测试。</w:t>
      </w:r>
    </w:p>
    <w:p>
      <w:pPr>
        <w:pStyle w:val="BodyText"/>
      </w:pPr>
      <w:r>
        <w:rPr>
          <w:b/>
          <w:bCs/>
        </w:rPr>
        <w:t xml:space="preserve">5.4.1 </w:t>
      </w:r>
      <w:r>
        <w:rPr>
          <w:rFonts w:hint="eastAsia"/>
          <w:b/>
          <w:bCs/>
        </w:rPr>
        <w:t xml:space="preserve">用户测试方案设计</w:t>
      </w:r>
    </w:p>
    <w:p>
      <w:pPr>
        <w:pStyle w:val="Compact"/>
        <w:numPr>
          <w:ilvl w:val="0"/>
          <w:numId w:val="1013"/>
        </w:numPr>
      </w:pPr>
      <w:r>
        <w:rPr>
          <w:rFonts w:hint="eastAsia"/>
          <w:b/>
          <w:bCs/>
        </w:rPr>
        <w:t xml:space="preserve">测试用户选择</w:t>
      </w:r>
      <w:r>
        <w:rPr>
          <w:rFonts w:hint="eastAsia"/>
        </w:rPr>
        <w:t xml:space="preserve">：招募了</w:t>
      </w:r>
      <w:r>
        <w:rPr>
          <w:rFonts w:hint="eastAsia"/>
          <w:b/>
          <w:bCs/>
        </w:rPr>
        <w:t xml:space="preserve">T名</w:t>
      </w:r>
      <w:r>
        <w:rPr>
          <w:rFonts w:hint="eastAsia"/>
        </w:rPr>
        <w:t xml:space="preserve">目标用户参与测试，覆盖了不同的年龄段、性别、职业背景以及对AI情感陪伴应用的认知程度。用户画像特征与产品定位相匹配。</w:t>
      </w:r>
    </w:p>
    <w:p>
      <w:pPr>
        <w:pStyle w:val="Compact"/>
        <w:numPr>
          <w:ilvl w:val="0"/>
          <w:numId w:val="1013"/>
        </w:numPr>
      </w:pPr>
      <w:r>
        <w:rPr>
          <w:rFonts w:hint="eastAsia"/>
          <w:b/>
          <w:bCs/>
        </w:rPr>
        <w:t xml:space="preserve">测试任务设计</w:t>
      </w:r>
      <w:r>
        <w:rPr>
          <w:rFonts w:hint="eastAsia"/>
        </w:rPr>
        <w:t xml:space="preserve">：设计了一系列具有代表性的测试任务，包括完成首次引导和登录、选择并与不同类型的AI角色进行至少10轮对话、查看情感历史记录和每日报告、尝试创建自定义角色等。任务难度循序渐进，覆盖了主要功能流程。</w:t>
      </w:r>
    </w:p>
    <w:p>
      <w:pPr>
        <w:pStyle w:val="Compact"/>
        <w:numPr>
          <w:ilvl w:val="0"/>
          <w:numId w:val="1013"/>
        </w:numPr>
      </w:pPr>
      <w:r>
        <w:rPr>
          <w:rFonts w:hint="eastAsia"/>
          <w:b/>
          <w:bCs/>
        </w:rPr>
        <w:t xml:space="preserve">数据收集方法</w:t>
      </w:r>
      <w:r>
        <w:rPr>
          <w:rFonts w:hint="eastAsia"/>
        </w:rPr>
        <w:t xml:space="preserve">：采用多种方法收集数据：</w:t>
      </w:r>
    </w:p>
    <w:p>
      <w:pPr>
        <w:pStyle w:val="Compact"/>
        <w:numPr>
          <w:ilvl w:val="1"/>
          <w:numId w:val="1014"/>
        </w:numPr>
      </w:pPr>
      <w:r>
        <w:rPr>
          <w:rFonts w:hint="eastAsia"/>
          <w:b/>
          <w:bCs/>
        </w:rPr>
        <w:t xml:space="preserve">系统可用性量表</w:t>
      </w:r>
      <w:r>
        <w:rPr>
          <w:b/>
          <w:bCs/>
        </w:rPr>
        <w:t xml:space="preserve"> (SUS)</w:t>
      </w:r>
      <w:r>
        <w:rPr>
          <w:rFonts w:hint="eastAsia"/>
        </w:rPr>
        <w:t xml:space="preserve">：测试后请用户填写SUS问卷，获取量化的易用性评分。</w:t>
      </w:r>
    </w:p>
    <w:p>
      <w:pPr>
        <w:pStyle w:val="Compact"/>
        <w:numPr>
          <w:ilvl w:val="1"/>
          <w:numId w:val="1014"/>
        </w:numPr>
      </w:pPr>
      <w:r>
        <w:rPr>
          <w:rFonts w:hint="eastAsia"/>
          <w:b/>
          <w:bCs/>
        </w:rPr>
        <w:t xml:space="preserve">任务完成情况记录</w:t>
      </w:r>
      <w:r>
        <w:rPr>
          <w:rFonts w:hint="eastAsia"/>
        </w:rPr>
        <w:t xml:space="preserve">：观察并记录用户完成各项任务的时间、成功率和遇到的困难点。</w:t>
      </w:r>
    </w:p>
    <w:p>
      <w:pPr>
        <w:pStyle w:val="Compact"/>
        <w:numPr>
          <w:ilvl w:val="1"/>
          <w:numId w:val="1014"/>
        </w:numPr>
      </w:pPr>
      <w:r>
        <w:rPr>
          <w:rFonts w:hint="eastAsia"/>
          <w:b/>
          <w:bCs/>
        </w:rPr>
        <w:t xml:space="preserve">半结构化访谈</w:t>
      </w:r>
      <w:r>
        <w:rPr>
          <w:rFonts w:hint="eastAsia"/>
        </w:rPr>
        <w:t xml:space="preserve">：测试后与用户进行一对一访谈，深入了解其使用感受、遇到的问题、对功能的评价和改进建议。</w:t>
      </w:r>
    </w:p>
    <w:p>
      <w:pPr>
        <w:pStyle w:val="Compact"/>
        <w:numPr>
          <w:ilvl w:val="1"/>
          <w:numId w:val="1014"/>
        </w:numPr>
      </w:pPr>
      <w:r>
        <w:rPr>
          <w:rFonts w:hint="eastAsia"/>
          <w:b/>
          <w:bCs/>
        </w:rPr>
        <w:t xml:space="preserve">屏幕录制与思考发声</w:t>
      </w:r>
      <w:r>
        <w:rPr>
          <w:rFonts w:hint="eastAsia"/>
        </w:rPr>
        <w:t xml:space="preserve">（部分用户）：鼓励用户在操作时“说出想法”，记录其操作过程和思考路径。</w:t>
      </w:r>
    </w:p>
    <w:p>
      <w:pPr>
        <w:pStyle w:val="FirstParagraph"/>
      </w:pPr>
      <w:r>
        <w:rPr>
          <w:b/>
          <w:bCs/>
        </w:rPr>
        <w:t xml:space="preserve">5.4.2 </w:t>
      </w:r>
      <w:r>
        <w:rPr>
          <w:rFonts w:hint="eastAsia"/>
          <w:b/>
          <w:bCs/>
        </w:rPr>
        <w:t xml:space="preserve">测试数据收集与分析</w:t>
      </w:r>
    </w:p>
    <w:p>
      <w:pPr>
        <w:pStyle w:val="BodyText"/>
      </w:pPr>
      <w:r>
        <w:rPr>
          <w:rFonts w:hint="eastAsia"/>
        </w:rPr>
        <w:t xml:space="preserve">收集到的数据进行了定量与定性分析：</w:t>
      </w:r>
    </w:p>
    <w:p>
      <w:pPr>
        <w:pStyle w:val="Compact"/>
        <w:numPr>
          <w:ilvl w:val="0"/>
          <w:numId w:val="1015"/>
        </w:numPr>
      </w:pPr>
      <w:r>
        <w:rPr>
          <w:rFonts w:hint="eastAsia"/>
          <w:b/>
          <w:bCs/>
        </w:rPr>
        <w:t xml:space="preserve">定量数据</w:t>
      </w:r>
      <w:r>
        <w:rPr>
          <w:rFonts w:hint="eastAsia"/>
        </w:rPr>
        <w:t xml:space="preserve">：平均任务完成时间为U分钟，任务成功率为V%。</w:t>
      </w:r>
      <w:r>
        <w:rPr>
          <w:rFonts w:hint="eastAsia"/>
          <w:b/>
          <w:bCs/>
        </w:rPr>
        <w:t xml:space="preserve">SUS平均得分为W分</w:t>
      </w:r>
      <w:r>
        <w:rPr>
          <w:rFonts w:hint="eastAsia"/>
        </w:rPr>
        <w:t xml:space="preserve">，表明系统整体易用性处于</w:t>
      </w:r>
      <w:r>
        <w:rPr>
          <w:rFonts w:hint="eastAsia"/>
          <w:b/>
          <w:bCs/>
        </w:rPr>
        <w:t xml:space="preserve">（良好/中等/有待提高）</w:t>
      </w:r>
      <w:r>
        <w:rPr>
          <w:rFonts w:hint="eastAsia"/>
        </w:rPr>
        <w:t xml:space="preserve">水平。用户对</w:t>
      </w:r>
      <w:r>
        <w:rPr>
          <w:rFonts w:hint="eastAsia"/>
          <w:b/>
          <w:bCs/>
        </w:rPr>
        <w:t xml:space="preserve">（聊天流畅度/情感分析准确性/界面美观度等）</w:t>
      </w:r>
      <w:r>
        <w:rPr>
          <w:rFonts w:hint="eastAsia"/>
        </w:rPr>
        <w:t xml:space="preserve">评分较高，对</w:t>
      </w:r>
      <w:r>
        <w:rPr>
          <w:rFonts w:hint="eastAsia"/>
          <w:b/>
          <w:bCs/>
        </w:rPr>
        <w:t xml:space="preserve">（特定功能入口/某项操作复杂度/AI回复有时过于通用等）</w:t>
      </w:r>
      <w:r>
        <w:rPr>
          <w:rFonts w:hint="eastAsia"/>
        </w:rPr>
        <w:t xml:space="preserve">评分相对较低。</w:t>
      </w:r>
    </w:p>
    <w:p>
      <w:pPr>
        <w:pStyle w:val="Compact"/>
        <w:numPr>
          <w:ilvl w:val="0"/>
          <w:numId w:val="1015"/>
        </w:numPr>
      </w:pPr>
      <w:r>
        <w:rPr>
          <w:rFonts w:hint="eastAsia"/>
          <w:b/>
          <w:bCs/>
        </w:rPr>
        <w:t xml:space="preserve">定性数据</w:t>
      </w:r>
      <w:r>
        <w:rPr>
          <w:rFonts w:hint="eastAsia"/>
        </w:rPr>
        <w:t xml:space="preserve">：通过访谈和观察记录，整理出用户的核心反馈。正面反馈主要集中在</w:t>
      </w:r>
      <w:r>
        <w:rPr>
          <w:rFonts w:hint="eastAsia"/>
          <w:b/>
          <w:bCs/>
        </w:rPr>
        <w:t xml:space="preserve">（AI角色的多样性、情感可视化图表的直观性、界面简洁美观等）</w:t>
      </w:r>
      <w:r>
        <w:rPr>
          <w:rFonts w:hint="eastAsia"/>
        </w:rPr>
        <w:t xml:space="preserve">。负面反馈和改进建议主要涉及</w:t>
      </w:r>
      <w:r>
        <w:rPr>
          <w:rFonts w:hint="eastAsia"/>
          <w:b/>
          <w:bCs/>
        </w:rPr>
        <w:t xml:space="preserve">（某些功能的操作流程不够直观、情感分析有时不够精准、希望AI记忆力更强、部分角色回复模式化等）</w:t>
      </w:r>
      <w:r>
        <w:t xml:space="preserve">。</w:t>
      </w:r>
    </w:p>
    <w:p>
      <w:pPr>
        <w:pStyle w:val="Compact"/>
        <w:numPr>
          <w:ilvl w:val="0"/>
          <w:numId w:val="1015"/>
        </w:numPr>
      </w:pPr>
      <w:r>
        <w:rPr>
          <w:rFonts w:hint="eastAsia"/>
          <w:b/>
          <w:bCs/>
        </w:rPr>
        <w:t xml:space="preserve">数据分析方法</w:t>
      </w:r>
      <w:r>
        <w:rPr>
          <w:rFonts w:hint="eastAsia"/>
        </w:rPr>
        <w:t xml:space="preserve">：对定量数据进行统计分析（均值、标准差、分布），识别关键指标表现。对定性数据进行内容分析和主题归纳，提炼出共性的用户痛点和期望。</w:t>
      </w:r>
    </w:p>
    <w:p>
      <w:pPr>
        <w:pStyle w:val="FirstParagraph"/>
      </w:pPr>
      <w:r>
        <w:rPr>
          <w:b/>
          <w:bCs/>
        </w:rPr>
        <w:t xml:space="preserve">5.4.3 </w:t>
      </w:r>
      <w:r>
        <w:rPr>
          <w:rFonts w:hint="eastAsia"/>
          <w:b/>
          <w:bCs/>
        </w:rPr>
        <w:t xml:space="preserve">用户反馈与改进</w:t>
      </w:r>
    </w:p>
    <w:p>
      <w:pPr>
        <w:pStyle w:val="BodyText"/>
      </w:pPr>
      <w:r>
        <w:rPr>
          <w:rFonts w:hint="eastAsia"/>
        </w:rPr>
        <w:t xml:space="preserve">根据用户反馈，我们归纳出以下主要问题并制定了改进计划：</w:t>
      </w:r>
    </w:p>
    <w:p>
      <w:pPr>
        <w:pStyle w:val="Compact"/>
        <w:numPr>
          <w:ilvl w:val="0"/>
          <w:numId w:val="1016"/>
        </w:numPr>
      </w:pPr>
      <w:r>
        <w:rPr>
          <w:rFonts w:hint="eastAsia"/>
          <w:b/>
          <w:bCs/>
        </w:rPr>
        <w:t xml:space="preserve">主要问题</w:t>
      </w:r>
      <w:r>
        <w:rPr>
          <w:rFonts w:hint="eastAsia"/>
        </w:rPr>
        <w:t xml:space="preserve">：（按频率和严重性列出，例如：1.</w:t>
      </w:r>
      <w:r>
        <w:t xml:space="preserve"> </w:t>
      </w:r>
      <w:r>
        <w:rPr>
          <w:rFonts w:hint="eastAsia"/>
        </w:rPr>
        <w:t xml:space="preserve">自定义角色流程略显复杂；2.</w:t>
      </w:r>
      <w:r>
        <w:t xml:space="preserve"> </w:t>
      </w:r>
      <w:r>
        <w:rPr>
          <w:rFonts w:hint="eastAsia"/>
        </w:rPr>
        <w:t xml:space="preserve">情感历史页面筛选功能不够强大；3.</w:t>
      </w:r>
      <w:r>
        <w:t xml:space="preserve"> </w:t>
      </w:r>
      <w:r>
        <w:rPr>
          <w:rFonts w:hint="eastAsia"/>
        </w:rPr>
        <w:t xml:space="preserve">部分AI回复缺乏个性化；4.</w:t>
      </w:r>
      <w:r>
        <w:t xml:space="preserve"> </w:t>
      </w:r>
      <w:r>
        <w:rPr>
          <w:rFonts w:hint="eastAsia"/>
        </w:rPr>
        <w:t xml:space="preserve">偶尔出现卡顿或加载慢的情况。）</w:t>
      </w:r>
    </w:p>
    <w:p>
      <w:pPr>
        <w:pStyle w:val="Compact"/>
        <w:numPr>
          <w:ilvl w:val="0"/>
          <w:numId w:val="1016"/>
        </w:numPr>
      </w:pPr>
      <w:r>
        <w:rPr>
          <w:rFonts w:hint="eastAsia"/>
          <w:b/>
          <w:bCs/>
        </w:rPr>
        <w:t xml:space="preserve">问题根源分析</w:t>
      </w:r>
      <w:r>
        <w:rPr>
          <w:rFonts w:hint="eastAsia"/>
        </w:rPr>
        <w:t xml:space="preserve">：结合测试数据和开发团队评估，分析问题是源于设计缺陷、实现不足、用户对AI的期望过高，还是性能瓶颈等。</w:t>
      </w:r>
    </w:p>
    <w:p>
      <w:pPr>
        <w:pStyle w:val="Compact"/>
        <w:numPr>
          <w:ilvl w:val="0"/>
          <w:numId w:val="1016"/>
        </w:numPr>
      </w:pPr>
      <w:r>
        <w:rPr>
          <w:rFonts w:hint="eastAsia"/>
          <w:b/>
          <w:bCs/>
        </w:rPr>
        <w:t xml:space="preserve">改进措施</w:t>
      </w:r>
      <w:r>
        <w:rPr>
          <w:rFonts w:hint="eastAsia"/>
        </w:rPr>
        <w:t xml:space="preserve">：</w:t>
      </w:r>
    </w:p>
    <w:p>
      <w:pPr>
        <w:pStyle w:val="Compact"/>
        <w:numPr>
          <w:ilvl w:val="1"/>
          <w:numId w:val="1017"/>
        </w:numPr>
      </w:pPr>
      <w:r>
        <w:rPr>
          <w:rFonts w:hint="eastAsia"/>
          <w:b/>
          <w:bCs/>
        </w:rPr>
        <w:t xml:space="preserve">短期修复</w:t>
      </w:r>
      <w:r>
        <w:rPr>
          <w:rFonts w:hint="eastAsia"/>
        </w:rPr>
        <w:t xml:space="preserve">：优化自定义角色引导、增加情感历史筛选选项、修复已知性能问题。</w:t>
      </w:r>
    </w:p>
    <w:p>
      <w:pPr>
        <w:pStyle w:val="Compact"/>
        <w:numPr>
          <w:ilvl w:val="1"/>
          <w:numId w:val="1017"/>
        </w:numPr>
      </w:pPr>
      <w:r>
        <w:rPr>
          <w:rFonts w:hint="eastAsia"/>
          <w:b/>
          <w:bCs/>
        </w:rPr>
        <w:t xml:space="preserve">中期优化</w:t>
      </w:r>
      <w:r>
        <w:rPr>
          <w:rFonts w:hint="eastAsia"/>
        </w:rPr>
        <w:t xml:space="preserve">：持续迭代提示词以增强AI个性化、引入更强的角色记忆机制、优化长列表加载性能。</w:t>
      </w:r>
    </w:p>
    <w:p>
      <w:pPr>
        <w:pStyle w:val="Compact"/>
        <w:numPr>
          <w:ilvl w:val="1"/>
          <w:numId w:val="1017"/>
        </w:numPr>
      </w:pPr>
      <w:r>
        <w:rPr>
          <w:rFonts w:hint="eastAsia"/>
          <w:b/>
          <w:bCs/>
        </w:rPr>
        <w:t xml:space="preserve">长期规划</w:t>
      </w:r>
      <w:r>
        <w:rPr>
          <w:rFonts w:hint="eastAsia"/>
        </w:rPr>
        <w:t xml:space="preserve">：探索更智能的对话策略、研究更深层次的情感理解模型、考虑引入用户反馈驱动的AI微调机制。</w:t>
      </w:r>
    </w:p>
    <w:p>
      <w:pPr>
        <w:pStyle w:val="FirstParagraph"/>
      </w:pPr>
      <w:r>
        <w:rPr>
          <w:b/>
          <w:bCs/>
        </w:rPr>
        <w:t xml:space="preserve">5.5 </w:t>
      </w:r>
      <w:r>
        <w:rPr>
          <w:rFonts w:hint="eastAsia"/>
          <w:b/>
          <w:bCs/>
        </w:rPr>
        <w:t xml:space="preserve">测试结果综合分析</w:t>
      </w:r>
    </w:p>
    <w:p>
      <w:pPr>
        <w:pStyle w:val="BodyText"/>
      </w:pPr>
      <w:r>
        <w:rPr>
          <w:rFonts w:hint="eastAsia"/>
        </w:rPr>
        <w:t xml:space="preserve">综合以上各方面测试结果，我们对心语精灵的整体质量进行评估。</w:t>
      </w:r>
    </w:p>
    <w:p>
      <w:pPr>
        <w:pStyle w:val="BodyText"/>
      </w:pPr>
      <w:r>
        <w:rPr>
          <w:b/>
          <w:bCs/>
        </w:rPr>
        <w:t xml:space="preserve">5.5.1 </w:t>
      </w:r>
      <w:r>
        <w:rPr>
          <w:rFonts w:hint="eastAsia"/>
          <w:b/>
          <w:bCs/>
        </w:rPr>
        <w:t xml:space="preserve">功能完成度分析</w:t>
      </w:r>
    </w:p>
    <w:p>
      <w:pPr>
        <w:pStyle w:val="Compact"/>
        <w:numPr>
          <w:ilvl w:val="0"/>
          <w:numId w:val="1018"/>
        </w:numPr>
      </w:pPr>
      <w:r>
        <w:rPr>
          <w:rFonts w:hint="eastAsia"/>
          <w:b/>
          <w:bCs/>
        </w:rPr>
        <w:t xml:space="preserve">完成情况</w:t>
      </w:r>
      <w:r>
        <w:rPr>
          <w:rFonts w:hint="eastAsia"/>
        </w:rPr>
        <w:t xml:space="preserve">：核心功能模块（聊天、情感分析、用户画像、可视化）均已按照需求文档实现，</w:t>
      </w:r>
      <w:r>
        <w:rPr>
          <w:rFonts w:hint="eastAsia"/>
          <w:b/>
          <w:bCs/>
        </w:rPr>
        <w:t xml:space="preserve">功能覆盖率达到X%</w:t>
      </w:r>
      <w:r>
        <w:rPr>
          <w:rFonts w:hint="eastAsia"/>
        </w:rPr>
        <w:t xml:space="preserve">。与初期设计目标相比，主要功能点已交付。</w:t>
      </w:r>
    </w:p>
    <w:p>
      <w:pPr>
        <w:pStyle w:val="Compact"/>
        <w:numPr>
          <w:ilvl w:val="0"/>
          <w:numId w:val="1018"/>
        </w:numPr>
      </w:pPr>
      <w:r>
        <w:rPr>
          <w:rFonts w:hint="eastAsia"/>
          <w:b/>
          <w:bCs/>
        </w:rPr>
        <w:t xml:space="preserve">功能质量</w:t>
      </w:r>
      <w:r>
        <w:rPr>
          <w:rFonts w:hint="eastAsia"/>
        </w:rPr>
        <w:t xml:space="preserve">：系统在常规使用场景下表现稳定可靠，核心流程易于理解和操作。但在复杂交互和边界条件下仍存在少量缺陷。</w:t>
      </w:r>
    </w:p>
    <w:p>
      <w:pPr>
        <w:pStyle w:val="Compact"/>
        <w:numPr>
          <w:ilvl w:val="0"/>
          <w:numId w:val="1018"/>
        </w:numPr>
      </w:pPr>
      <w:r>
        <w:rPr>
          <w:rFonts w:hint="eastAsia"/>
          <w:b/>
          <w:bCs/>
        </w:rPr>
        <w:t xml:space="preserve">完善建议</w:t>
      </w:r>
      <w:r>
        <w:rPr>
          <w:rFonts w:hint="eastAsia"/>
        </w:rPr>
        <w:t xml:space="preserve">：后续迭代应优先修复残留的关键缺陷，并根据用户反馈优化现有功能的易用性，同时考虑增加</w:t>
      </w:r>
      <w:r>
        <w:rPr>
          <w:rFonts w:hint="eastAsia"/>
          <w:b/>
          <w:bCs/>
        </w:rPr>
        <w:t xml:space="preserve">（例如：更丰富的角色互动方式、社区分享功能等）</w:t>
      </w:r>
      <w:r>
        <w:rPr>
          <w:rFonts w:hint="eastAsia"/>
        </w:rPr>
        <w:t xml:space="preserve">新功能。</w:t>
      </w:r>
    </w:p>
    <w:p>
      <w:pPr>
        <w:pStyle w:val="FirstParagraph"/>
      </w:pPr>
      <w:r>
        <w:rPr>
          <w:b/>
          <w:bCs/>
        </w:rPr>
        <w:t xml:space="preserve">5.5.2 </w:t>
      </w:r>
      <w:r>
        <w:rPr>
          <w:rFonts w:hint="eastAsia"/>
          <w:b/>
          <w:bCs/>
        </w:rPr>
        <w:t xml:space="preserve">性能达标情况</w:t>
      </w:r>
    </w:p>
    <w:p>
      <w:pPr>
        <w:pStyle w:val="Compact"/>
        <w:numPr>
          <w:ilvl w:val="0"/>
          <w:numId w:val="1019"/>
        </w:numPr>
      </w:pPr>
      <w:r>
        <w:rPr>
          <w:rFonts w:hint="eastAsia"/>
          <w:b/>
          <w:bCs/>
        </w:rPr>
        <w:t xml:space="preserve">指标达成</w:t>
      </w:r>
      <w:r>
        <w:rPr>
          <w:rFonts w:hint="eastAsia"/>
        </w:rPr>
        <w:t xml:space="preserve">：系统在响应时间、资源占用方面基本达到设计目标，优于行业内部分同类应用的平均水平。特别是在利用缓存和分包加载后，启动和加载性能表现良好。</w:t>
      </w:r>
    </w:p>
    <w:p>
      <w:pPr>
        <w:pStyle w:val="Compact"/>
        <w:numPr>
          <w:ilvl w:val="0"/>
          <w:numId w:val="1019"/>
        </w:numPr>
      </w:pPr>
      <w:r>
        <w:rPr>
          <w:rFonts w:hint="eastAsia"/>
          <w:b/>
          <w:bCs/>
        </w:rPr>
        <w:t xml:space="preserve">性能瓶颈</w:t>
      </w:r>
      <w:r>
        <w:rPr>
          <w:rFonts w:hint="eastAsia"/>
        </w:rPr>
        <w:t xml:space="preserve">：主要的性能挑战依然在于</w:t>
      </w:r>
      <w:r>
        <w:rPr>
          <w:rFonts w:hint="eastAsia"/>
          <w:b/>
          <w:bCs/>
        </w:rPr>
        <w:t xml:space="preserve">实时AI调用的延迟</w:t>
      </w:r>
      <w:r>
        <w:rPr>
          <w:rFonts w:hint="eastAsia"/>
        </w:rPr>
        <w:t xml:space="preserve">和</w:t>
      </w:r>
      <w:r>
        <w:rPr>
          <w:rFonts w:hint="eastAsia"/>
          <w:b/>
          <w:bCs/>
        </w:rPr>
        <w:t xml:space="preserve">复杂数据可视化的渲染开销</w:t>
      </w:r>
      <w:r>
        <w:rPr>
          <w:rFonts w:hint="eastAsia"/>
        </w:rPr>
        <w:t xml:space="preserve">。云函数冷启动也是影响首次响应的因素。</w:t>
      </w:r>
    </w:p>
    <w:p>
      <w:pPr>
        <w:pStyle w:val="Compact"/>
        <w:numPr>
          <w:ilvl w:val="0"/>
          <w:numId w:val="1019"/>
        </w:numPr>
      </w:pPr>
      <w:r>
        <w:rPr>
          <w:rFonts w:hint="eastAsia"/>
          <w:b/>
          <w:bCs/>
        </w:rPr>
        <w:t xml:space="preserve">提升路径</w:t>
      </w:r>
      <w:r>
        <w:rPr>
          <w:rFonts w:hint="eastAsia"/>
        </w:rPr>
        <w:t xml:space="preserve">：短期内可通过持续优化代码、增强缓存策略、精简数据传输来提升。长期可考虑引入前端预计算、后端异步任务队列、探索更轻量级的可视化方案或服务端渲染。</w:t>
      </w:r>
    </w:p>
    <w:p>
      <w:pPr>
        <w:pStyle w:val="FirstParagraph"/>
      </w:pPr>
      <w:r>
        <w:rPr>
          <w:b/>
          <w:bCs/>
        </w:rPr>
        <w:t xml:space="preserve">5.5.3 </w:t>
      </w:r>
      <w:r>
        <w:rPr>
          <w:rFonts w:hint="eastAsia"/>
          <w:b/>
          <w:bCs/>
        </w:rPr>
        <w:t xml:space="preserve">用户满意度评估</w:t>
      </w:r>
    </w:p>
    <w:p>
      <w:pPr>
        <w:pStyle w:val="Compact"/>
        <w:numPr>
          <w:ilvl w:val="0"/>
          <w:numId w:val="1020"/>
        </w:numPr>
      </w:pPr>
      <w:r>
        <w:rPr>
          <w:rFonts w:hint="eastAsia"/>
          <w:b/>
          <w:bCs/>
        </w:rPr>
        <w:t xml:space="preserve">满意度数据</w:t>
      </w:r>
      <w:r>
        <w:rPr>
          <w:rFonts w:hint="eastAsia"/>
        </w:rPr>
        <w:t xml:space="preserve">：用户体验测试的</w:t>
      </w:r>
      <w:r>
        <w:rPr>
          <w:rFonts w:hint="eastAsia"/>
          <w:b/>
          <w:bCs/>
        </w:rPr>
        <w:t xml:space="preserve">总体满意度评分为Y分（满分10分）</w:t>
      </w:r>
      <w:r>
        <w:rPr>
          <w:rFonts w:hint="eastAsia"/>
        </w:rPr>
        <w:t xml:space="preserve">。用户对</w:t>
      </w:r>
      <w:r>
        <w:rPr>
          <w:rFonts w:hint="eastAsia"/>
          <w:b/>
          <w:bCs/>
        </w:rPr>
        <w:t xml:space="preserve">应用的创新性、界面设计和情感关怀理念</w:t>
      </w:r>
      <w:r>
        <w:rPr>
          <w:rFonts w:hint="eastAsia"/>
        </w:rPr>
        <w:t xml:space="preserve">普遍表示认可。</w:t>
      </w:r>
      <w:r>
        <w:rPr>
          <w:rFonts w:hint="eastAsia"/>
          <w:b/>
          <w:bCs/>
        </w:rPr>
        <w:t xml:space="preserve">聊天交互和情感可视化</w:t>
      </w:r>
      <w:r>
        <w:rPr>
          <w:rFonts w:hint="eastAsia"/>
        </w:rPr>
        <w:t xml:space="preserve">是满意度较高的功能模块。</w:t>
      </w:r>
    </w:p>
    <w:p>
      <w:pPr>
        <w:pStyle w:val="Compact"/>
        <w:numPr>
          <w:ilvl w:val="0"/>
          <w:numId w:val="1020"/>
        </w:numPr>
      </w:pPr>
      <w:r>
        <w:rPr>
          <w:rFonts w:hint="eastAsia"/>
          <w:b/>
          <w:bCs/>
        </w:rPr>
        <w:t xml:space="preserve">影响因素</w:t>
      </w:r>
      <w:r>
        <w:rPr>
          <w:rFonts w:hint="eastAsia"/>
        </w:rPr>
        <w:t xml:space="preserve">：影响满意度的主要因素包括</w:t>
      </w:r>
      <w:r>
        <w:rPr>
          <w:rFonts w:hint="eastAsia"/>
          <w:b/>
          <w:bCs/>
        </w:rPr>
        <w:t xml:space="preserve">AI回复的质量和个性化程度、情感分析的准确性、系统的响应速度和稳定性、以及操作的便捷性</w:t>
      </w:r>
      <w:r>
        <w:t xml:space="preserve">。</w:t>
      </w:r>
    </w:p>
    <w:p>
      <w:pPr>
        <w:pStyle w:val="Compact"/>
        <w:numPr>
          <w:ilvl w:val="0"/>
          <w:numId w:val="1020"/>
        </w:numPr>
      </w:pPr>
      <w:r>
        <w:rPr>
          <w:rFonts w:hint="eastAsia"/>
          <w:b/>
          <w:bCs/>
        </w:rPr>
        <w:t xml:space="preserve">提升措施</w:t>
      </w:r>
      <w:r>
        <w:rPr>
          <w:rFonts w:hint="eastAsia"/>
        </w:rPr>
        <w:t xml:space="preserve">：提升用户满意度的关键在于</w:t>
      </w:r>
      <w:r>
        <w:rPr>
          <w:rFonts w:hint="eastAsia"/>
          <w:b/>
          <w:bCs/>
        </w:rPr>
        <w:t xml:space="preserve">持续优化AI交互体验</w:t>
      </w:r>
      <w:r>
        <w:rPr>
          <w:rFonts w:hint="eastAsia"/>
        </w:rPr>
        <w:t xml:space="preserve">（更智能、更个性、更共情），</w:t>
      </w:r>
      <w:r>
        <w:rPr>
          <w:rFonts w:hint="eastAsia"/>
          <w:b/>
          <w:bCs/>
        </w:rPr>
        <w:t xml:space="preserve">提高情感分析的精准度和深度</w:t>
      </w:r>
      <w:r>
        <w:rPr>
          <w:rFonts w:hint="eastAsia"/>
        </w:rPr>
        <w:t xml:space="preserve">，</w:t>
      </w:r>
      <w:r>
        <w:rPr>
          <w:rFonts w:hint="eastAsia"/>
          <w:b/>
          <w:bCs/>
        </w:rPr>
        <w:t xml:space="preserve">解决用户反馈的操作痛点</w:t>
      </w:r>
      <w:r>
        <w:rPr>
          <w:rFonts w:hint="eastAsia"/>
        </w:rPr>
        <w:t xml:space="preserve">，并</w:t>
      </w:r>
      <w:r>
        <w:rPr>
          <w:rFonts w:hint="eastAsia"/>
          <w:b/>
          <w:bCs/>
        </w:rPr>
        <w:t xml:space="preserve">保持系统性能的流畅稳定</w:t>
      </w:r>
      <w:r>
        <w:t xml:space="preserve">。</w:t>
      </w:r>
    </w:p>
    <w:p>
      <w:pPr>
        <w:pStyle w:val="FirstParagraph"/>
      </w:pPr>
      <w:r>
        <w:rPr>
          <w:b/>
          <w:bCs/>
        </w:rPr>
        <w:t xml:space="preserve">5.5.4 </w:t>
      </w:r>
      <w:r>
        <w:rPr>
          <w:rFonts w:hint="eastAsia"/>
          <w:b/>
          <w:bCs/>
        </w:rPr>
        <w:t xml:space="preserve">系统稳定性评估</w:t>
      </w:r>
    </w:p>
    <w:p>
      <w:pPr>
        <w:pStyle w:val="Compact"/>
        <w:numPr>
          <w:ilvl w:val="0"/>
          <w:numId w:val="1021"/>
        </w:numPr>
      </w:pPr>
      <w:r>
        <w:rPr>
          <w:rFonts w:hint="eastAsia"/>
          <w:b/>
          <w:bCs/>
        </w:rPr>
        <w:t xml:space="preserve">稳定性数据</w:t>
      </w:r>
      <w:r>
        <w:rPr>
          <w:rFonts w:hint="eastAsia"/>
        </w:rPr>
        <w:t xml:space="preserve">：在测试周期内，系统</w:t>
      </w:r>
      <w:r>
        <w:rPr>
          <w:rFonts w:hint="eastAsia"/>
          <w:b/>
          <w:bCs/>
        </w:rPr>
        <w:t xml:space="preserve">崩溃率低于Z%</w:t>
      </w:r>
      <w:r>
        <w:rPr>
          <w:rFonts w:hint="eastAsia"/>
        </w:rPr>
        <w:t xml:space="preserve">，</w:t>
      </w:r>
      <w:r>
        <w:rPr>
          <w:rFonts w:hint="eastAsia"/>
          <w:b/>
          <w:bCs/>
        </w:rPr>
        <w:t xml:space="preserve">主要功能错误率控制在W%以内</w:t>
      </w:r>
      <w:r>
        <w:rPr>
          <w:rFonts w:hint="eastAsia"/>
        </w:rPr>
        <w:t xml:space="preserve">。异常处理机制基本有效，能够捕获大部分预期内的错误并给出提示。</w:t>
      </w:r>
    </w:p>
    <w:p>
      <w:pPr>
        <w:pStyle w:val="Compact"/>
        <w:numPr>
          <w:ilvl w:val="0"/>
          <w:numId w:val="1021"/>
        </w:numPr>
      </w:pPr>
      <w:r>
        <w:rPr>
          <w:rFonts w:hint="eastAsia"/>
          <w:b/>
          <w:bCs/>
        </w:rPr>
        <w:t xml:space="preserve">稳定性问题原因</w:t>
      </w:r>
      <w:r>
        <w:rPr>
          <w:rFonts w:hint="eastAsia"/>
        </w:rPr>
        <w:t xml:space="preserve">：少数稳定性问题主要由</w:t>
      </w:r>
      <w:r>
        <w:rPr>
          <w:rFonts w:hint="eastAsia"/>
          <w:b/>
          <w:bCs/>
        </w:rPr>
        <w:t xml:space="preserve">未充分处理的边界条件</w:t>
      </w:r>
      <w:r>
        <w:t xml:space="preserve">、</w:t>
      </w:r>
      <w:r>
        <w:rPr>
          <w:rFonts w:hint="eastAsia"/>
          <w:b/>
          <w:bCs/>
        </w:rPr>
        <w:t xml:space="preserve">第三方服务（如网络、AI</w:t>
      </w:r>
      <w:r>
        <w:rPr>
          <w:b/>
          <w:bCs/>
        </w:rPr>
        <w:t xml:space="preserve"> </w:t>
      </w:r>
      <w:r>
        <w:rPr>
          <w:rFonts w:hint="eastAsia"/>
          <w:b/>
          <w:bCs/>
        </w:rPr>
        <w:t xml:space="preserve">API）的暂时性故障</w:t>
      </w:r>
      <w:r>
        <w:rPr>
          <w:rFonts w:hint="eastAsia"/>
        </w:rPr>
        <w:t xml:space="preserve">以及</w:t>
      </w:r>
      <w:r>
        <w:rPr>
          <w:rFonts w:hint="eastAsia"/>
          <w:b/>
          <w:bCs/>
        </w:rPr>
        <w:t xml:space="preserve">个别模块的资源管理疏漏</w:t>
      </w:r>
      <w:r>
        <w:rPr>
          <w:rFonts w:hint="eastAsia"/>
        </w:rPr>
        <w:t xml:space="preserve">导致。</w:t>
      </w:r>
    </w:p>
    <w:p>
      <w:pPr>
        <w:pStyle w:val="Compact"/>
        <w:numPr>
          <w:ilvl w:val="0"/>
          <w:numId w:val="1021"/>
        </w:numPr>
      </w:pPr>
      <w:r>
        <w:rPr>
          <w:rFonts w:hint="eastAsia"/>
          <w:b/>
          <w:bCs/>
        </w:rPr>
        <w:t xml:space="preserve">提升措施</w:t>
      </w:r>
      <w:r>
        <w:rPr>
          <w:rFonts w:hint="eastAsia"/>
        </w:rPr>
        <w:t xml:space="preserve">：后续需要</w:t>
      </w:r>
      <w:r>
        <w:rPr>
          <w:rFonts w:hint="eastAsia"/>
          <w:b/>
          <w:bCs/>
        </w:rPr>
        <w:t xml:space="preserve">加强异常场景的测试覆盖</w:t>
      </w:r>
      <w:r>
        <w:rPr>
          <w:rFonts w:hint="eastAsia"/>
        </w:rPr>
        <w:t xml:space="preserve">，</w:t>
      </w:r>
      <w:r>
        <w:rPr>
          <w:rFonts w:hint="eastAsia"/>
          <w:b/>
          <w:bCs/>
        </w:rPr>
        <w:t xml:space="preserve">完善对第三方服务失败的容错和重试逻辑</w:t>
      </w:r>
      <w:r>
        <w:rPr>
          <w:rFonts w:hint="eastAsia"/>
        </w:rPr>
        <w:t xml:space="preserve">，</w:t>
      </w:r>
      <w:r>
        <w:rPr>
          <w:rFonts w:hint="eastAsia"/>
          <w:b/>
          <w:bCs/>
        </w:rPr>
        <w:t xml:space="preserve">进行代码审查以发现潜在的资源泄漏或竞态条件</w:t>
      </w:r>
      <w:r>
        <w:rPr>
          <w:rFonts w:hint="eastAsia"/>
        </w:rPr>
        <w:t xml:space="preserve">，并考虑引入</w:t>
      </w:r>
      <w:r>
        <w:rPr>
          <w:rFonts w:hint="eastAsia"/>
          <w:b/>
          <w:bCs/>
        </w:rPr>
        <w:t xml:space="preserve">更完善的线上监控和告警机制</w:t>
      </w:r>
      <w:r>
        <w:t xml:space="preserve">。</w:t>
      </w:r>
    </w:p>
    <w:p>
      <w:r>
        <w:pict>
          <v:rect style="width:0;height:1.5pt" o:hralign="center" o:hrstd="t" o:hr="t"/>
        </w:pict>
      </w:r>
    </w:p>
    <w:p>
      <w:pPr>
        <w:pStyle w:val="FirstParagraph"/>
      </w:pPr>
      <w:r>
        <w:rPr>
          <w:rFonts w:hint="eastAsia"/>
          <w:b/>
          <w:bCs/>
        </w:rPr>
        <w:t xml:space="preserve">附：数据支持计划概述</w:t>
      </w:r>
    </w:p>
    <w:p>
      <w:pPr>
        <w:pStyle w:val="BodyText"/>
      </w:pPr>
      <w:r>
        <w:rPr>
          <w:rFonts w:hint="eastAsia"/>
        </w:rPr>
        <w:t xml:space="preserve">为支撑本章的分析结论，测试过程中系统性地收集了以下数据：</w:t>
      </w:r>
    </w:p>
    <w:p>
      <w:pPr>
        <w:pStyle w:val="Compact"/>
        <w:numPr>
          <w:ilvl w:val="0"/>
          <w:numId w:val="1022"/>
        </w:numPr>
      </w:pPr>
      <w:r>
        <w:rPr>
          <w:rFonts w:hint="eastAsia"/>
          <w:b/>
          <w:bCs/>
        </w:rPr>
        <w:t xml:space="preserve">功能测试数据</w:t>
      </w:r>
      <w:r>
        <w:rPr>
          <w:rFonts w:hint="eastAsia"/>
        </w:rPr>
        <w:t xml:space="preserve">：详细的测试用例执行记录表（包含步骤、预期结果、实际结果、状态），功能缺陷跟踪系统的统计数据（按模块、严重级别、状态分类），缺陷修复率和版本发布后的残留缺陷报告。</w:t>
      </w:r>
    </w:p>
    <w:p>
      <w:pPr>
        <w:pStyle w:val="Compact"/>
        <w:numPr>
          <w:ilvl w:val="0"/>
          <w:numId w:val="1022"/>
        </w:numPr>
      </w:pPr>
      <w:r>
        <w:rPr>
          <w:rFonts w:hint="eastAsia"/>
          <w:b/>
          <w:bCs/>
        </w:rPr>
        <w:t xml:space="preserve">性能测试数据</w:t>
      </w:r>
      <w:r>
        <w:rPr>
          <w:rFonts w:hint="eastAsia"/>
        </w:rPr>
        <w:t xml:space="preserve">：使用性能分析工具记录的各页面加载时间（冷/热启动、页面切换）数据序列，API（特别是AI接口）调用响应时间日志和统计分布，内存/CPU占用率随时间变化的监控曲线图，网络请求监控日志（流量、耗时、状态码）。</w:t>
      </w:r>
    </w:p>
    <w:p>
      <w:pPr>
        <w:pStyle w:val="Compact"/>
        <w:numPr>
          <w:ilvl w:val="0"/>
          <w:numId w:val="1022"/>
        </w:numPr>
      </w:pPr>
      <w:r>
        <w:rPr>
          <w:rFonts w:hint="eastAsia"/>
          <w:b/>
          <w:bCs/>
        </w:rPr>
        <w:t xml:space="preserve">用户体验测试数据</w:t>
      </w:r>
      <w:r>
        <w:rPr>
          <w:rFonts w:hint="eastAsia"/>
        </w:rPr>
        <w:t xml:space="preserve">：SUS问卷原始得分和计算结果，用户完成各测试任务的时间和成功/失败记录，用户满意度评分（总体及分项），经过整理和编码的用户访谈文字记录及关键反馈摘要。</w:t>
      </w:r>
    </w:p>
    <w:p>
      <w:pPr>
        <w:pStyle w:val="Compact"/>
        <w:numPr>
          <w:ilvl w:val="0"/>
          <w:numId w:val="1022"/>
        </w:numPr>
      </w:pPr>
      <w:r>
        <w:rPr>
          <w:rFonts w:hint="eastAsia"/>
          <w:b/>
          <w:bCs/>
        </w:rPr>
        <w:t xml:space="preserve">（可选）对比测试数据</w:t>
      </w:r>
      <w:r>
        <w:rPr>
          <w:rFonts w:hint="eastAsia"/>
        </w:rPr>
        <w:t xml:space="preserve">：如果进行了竞品对比，则包含与竞品在核心功能、关键性能指标、用户评价等方面的对比表格或图表。</w:t>
      </w:r>
    </w:p>
    <w:p>
      <w:pPr>
        <w:pStyle w:val="Compact"/>
        <w:numPr>
          <w:ilvl w:val="0"/>
          <w:numId w:val="1022"/>
        </w:numPr>
      </w:pPr>
      <w:r>
        <w:rPr>
          <w:rFonts w:hint="eastAsia"/>
          <w:b/>
          <w:bCs/>
        </w:rPr>
        <w:t xml:space="preserve">（可选）优化效果数据</w:t>
      </w:r>
      <w:r>
        <w:rPr>
          <w:rFonts w:hint="eastAsia"/>
        </w:rPr>
        <w:t xml:space="preserve">：实施性能优化或功能改进前后的关键指标对比数据（如响应时间缩短百分比、用户满意度评分变化、特定缺陷修复后的用户反馈等）。</w:t>
      </w:r>
    </w:p>
    <w:p>
      <w:pPr>
        <w:pStyle w:val="FirstParagraph"/>
      </w:pPr>
      <w:r>
        <w:rPr>
          <w:rFonts w:hint="eastAsia"/>
        </w:rPr>
        <w:t xml:space="preserve">这些数据为本章的分析提供了客观依据，并在测试报告附件中有详细呈现（如有）。</w:t>
      </w:r>
    </w:p>
    <w:p>
      <w:r>
        <w:pict>
          <v:rect style="width:0;height:1.5pt" o:hralign="center" o:hrstd="t" o:hr="t"/>
        </w:pict>
      </w:r>
    </w:p>
    <w:p>
      <w:pPr>
        <w:pStyle w:val="FirstParagraph"/>
      </w:pPr>
      <w:r>
        <w:rPr>
          <w:rFonts w:hint="eastAsia"/>
        </w:rPr>
        <w:t xml:space="preserve">请将以上内容整合到您的Word报告文档中。请注意，报告中用大写字母（如X,</w:t>
      </w:r>
      <w:r>
        <w:t xml:space="preserve"> Y, Z, A, B, </w:t>
      </w:r>
      <w:r>
        <w:rPr>
          <w:rFonts w:hint="eastAsia"/>
        </w:rPr>
        <w:t xml:space="preserve">C等）表示的数值、百分比或具体描述，需要您根据实际测试结果进行填充。</w:t>
      </w:r>
    </w:p>
    <w:sectPr>
      <w:footerReference r:id="rId10" w:type="default"/>
      <w:pgSz w:h="16838" w:w="11906"/>
      <w:pgMar w:bottom="1440" w:footer="992" w:gutter="0" w:header="851" w:left="1800" w:right="1800" w:top="1440"/>
      <w:cols w:num="1" w:space="425"/>
      <w:titlePg/>
      <w:docGrid w:charSpace="0" w:linePitch="312"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113619">
    <w:pPr>
      <w:pStyle w:val="15"/>
      <w:jc w:val="right"/>
      <w:rPr>
        <w:rFonts w:hint="eastAsia"/>
      </w:rPr>
    </w:pPr>
  </w:p>
  <w:p w14:paraId="43552949">
    <w:pPr>
      <w:pStyle w:val="15"/>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7864841"/>
      <w:docPartObj>
        <w:docPartGallery w:val="AutoText"/>
      </w:docPartObj>
    </w:sdtPr>
    <w:sdtContent>
      <w:p w14:paraId="239BE417">
        <w:pPr>
          <w:pStyle w:val="15"/>
          <w:jc w:val="right"/>
          <w:rPr>
            <w:rFonts w:hint="eastAsia"/>
          </w:rP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14:paraId="2E8A1A6D">
    <w:pPr>
      <w:pStyle w:val="15"/>
      <w:rPr>
        <w:rFonts w:hint="eastAsia"/>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p14">
  <w:abstractNum w:abstractNumId="0">
    <w:nsid w:val="129B0ABC"/>
    <w:multiLevelType w:val="multilevel"/>
    <w:tmpl w:val="129B0ABC"/>
    <w:lvl w:ilvl="0" w:tentative="0">
      <w:start w:val="1"/>
      <w:numFmt w:val="decimal"/>
      <w:pStyle w:val="2"/>
      <w:suff w:val="space"/>
      <w:lvlText w:val="第%1章"/>
      <w:lvlJc w:val="left"/>
      <w:pPr>
        <w:ind w:firstLine="0" w:left="0"/>
      </w:pPr>
      <w:rPr>
        <w:rFonts w:hint="eastAsia"/>
      </w:rPr>
    </w:lvl>
    <w:lvl w:ilvl="1" w:tentative="0">
      <w:start w:val="1"/>
      <w:numFmt w:val="decimal"/>
      <w:pStyle w:val="4"/>
      <w:suff w:val="space"/>
      <w:lvlText w:val="%1.%2"/>
      <w:lvlJc w:val="left"/>
      <w:pPr>
        <w:ind w:firstLine="0" w:left="0"/>
      </w:pPr>
      <w:rPr>
        <w:rFonts w:hint="eastAsia"/>
      </w:rPr>
    </w:lvl>
    <w:lvl w:ilvl="2" w:tentative="0">
      <w:start w:val="1"/>
      <w:numFmt w:val="decimal"/>
      <w:pStyle w:val="5"/>
      <w:suff w:val="space"/>
      <w:lvlText w:val="%1.%2.%3"/>
      <w:lvlJc w:val="left"/>
      <w:pPr>
        <w:ind w:firstLine="0" w:left="0"/>
      </w:pPr>
      <w:rPr>
        <w:rFonts w:hint="eastAsia"/>
      </w:rPr>
    </w:lvl>
    <w:lvl w:ilvl="3" w:tentative="0">
      <w:start w:val="1"/>
      <w:numFmt w:val="decimal"/>
      <w:pStyle w:val="6"/>
      <w:suff w:val="space"/>
      <w:lvlText w:val="%4."/>
      <w:lvlJc w:val="left"/>
      <w:pPr>
        <w:ind w:firstLine="0" w:left="0"/>
      </w:pPr>
      <w:rPr>
        <w:rFonts w:hint="eastAsia"/>
      </w:rPr>
    </w:lvl>
    <w:lvl w:ilvl="4" w:tentative="0">
      <w:start w:val="1"/>
      <w:numFmt w:val="decimal"/>
      <w:pStyle w:val="7"/>
      <w:suff w:val="space"/>
      <w:lvlText w:val="%5）"/>
      <w:lvlJc w:val="left"/>
      <w:pPr>
        <w:ind w:firstLine="0" w:left="0"/>
      </w:pPr>
      <w:rPr>
        <w:rFonts w:hint="eastAsia"/>
      </w:rPr>
    </w:lvl>
    <w:lvl w:ilvl="5" w:tentative="0">
      <w:start w:val="1"/>
      <w:numFmt w:val="upperLetter"/>
      <w:pStyle w:val="8"/>
      <w:suff w:val="space"/>
      <w:lvlText w:val="%6."/>
      <w:lvlJc w:val="left"/>
      <w:pPr>
        <w:ind w:firstLine="0" w:left="0"/>
      </w:pPr>
      <w:rPr>
        <w:rFonts w:hint="eastAsia"/>
      </w:rPr>
    </w:lvl>
    <w:lvl w:ilvl="6" w:tentative="0">
      <w:start w:val="1"/>
      <w:numFmt w:val="lowerLetter"/>
      <w:pStyle w:val="9"/>
      <w:suff w:val="space"/>
      <w:lvlText w:val="%7）"/>
      <w:lvlJc w:val="left"/>
      <w:pPr>
        <w:ind w:firstLine="0" w:left="0"/>
      </w:pPr>
      <w:rPr>
        <w:rFonts w:hint="eastAsia"/>
      </w:rPr>
    </w:lvl>
    <w:lvl w:ilvl="7" w:tentative="0">
      <w:start w:val="1"/>
      <w:numFmt w:val="upperRoman"/>
      <w:pStyle w:val="10"/>
      <w:suff w:val="space"/>
      <w:lvlText w:val="%8."/>
      <w:lvlJc w:val="left"/>
      <w:pPr>
        <w:ind w:firstLine="0" w:left="0"/>
      </w:pPr>
      <w:rPr>
        <w:rFonts w:hint="eastAsia"/>
      </w:rPr>
    </w:lvl>
    <w:lvl w:ilvl="8" w:tentative="0">
      <w:start w:val="1"/>
      <w:numFmt w:val="none"/>
      <w:pStyle w:val="18"/>
      <w:lvlText w:val=""/>
      <w:lvlJc w:val="left"/>
      <w:pPr>
        <w:ind w:firstLine="0" w:left="0"/>
      </w:pPr>
      <w:rPr>
        <w:rFonts w:hint="eastAsia"/>
      </w:rPr>
    </w:lvl>
  </w:abstractNum>
  <w:abstractNum w:abstractNumId="1">
    <w:nsid w:val="2DEE30F7"/>
    <w:multiLevelType w:val="multilevel"/>
    <w:tmpl w:val="2DEE30F7"/>
    <w:lvl w:ilvl="0" w:tentative="0">
      <w:start w:val="1"/>
      <w:numFmt w:val="decimalFullWidth"/>
      <w:lvlText w:val="%1、"/>
      <w:lvlJc w:val="left"/>
      <w:pPr>
        <w:ind w:hanging="420" w:left="420"/>
      </w:pPr>
      <w:rPr>
        <w:rFonts w:hint="default"/>
      </w:rPr>
    </w:lvl>
    <w:lvl w:ilvl="1" w:tentative="0">
      <w:start w:val="1"/>
      <w:numFmt w:val="lowerLetter"/>
      <w:lvlText w:val="%2)"/>
      <w:lvlJc w:val="left"/>
      <w:pPr>
        <w:ind w:hanging="420" w:left="840"/>
      </w:pPr>
    </w:lvl>
    <w:lvl w:ilvl="2" w:tentative="0">
      <w:start w:val="1"/>
      <w:numFmt w:val="lowerRoman"/>
      <w:lvlText w:val="%3."/>
      <w:lvlJc w:val="right"/>
      <w:pPr>
        <w:ind w:hanging="420" w:left="1260"/>
      </w:pPr>
    </w:lvl>
    <w:lvl w:ilvl="3" w:tentative="0">
      <w:start w:val="1"/>
      <w:numFmt w:val="decimal"/>
      <w:lvlText w:val="%4."/>
      <w:lvlJc w:val="left"/>
      <w:pPr>
        <w:ind w:hanging="420" w:left="1680"/>
      </w:pPr>
    </w:lvl>
    <w:lvl w:ilvl="4" w:tentative="0">
      <w:start w:val="1"/>
      <w:numFmt w:val="lowerLetter"/>
      <w:lvlText w:val="%5)"/>
      <w:lvlJc w:val="left"/>
      <w:pPr>
        <w:ind w:hanging="420" w:left="2100"/>
      </w:pPr>
    </w:lvl>
    <w:lvl w:ilvl="5" w:tentative="0">
      <w:start w:val="1"/>
      <w:numFmt w:val="lowerRoman"/>
      <w:lvlText w:val="%6."/>
      <w:lvlJc w:val="right"/>
      <w:pPr>
        <w:ind w:hanging="420" w:left="2520"/>
      </w:pPr>
    </w:lvl>
    <w:lvl w:ilvl="6" w:tentative="0">
      <w:start w:val="1"/>
      <w:numFmt w:val="decimal"/>
      <w:lvlText w:val="%7."/>
      <w:lvlJc w:val="left"/>
      <w:pPr>
        <w:ind w:hanging="420" w:left="2940"/>
      </w:pPr>
    </w:lvl>
    <w:lvl w:ilvl="7" w:tentative="0">
      <w:start w:val="1"/>
      <w:numFmt w:val="lowerLetter"/>
      <w:lvlText w:val="%8)"/>
      <w:lvlJc w:val="left"/>
      <w:pPr>
        <w:ind w:hanging="420" w:left="3360"/>
      </w:pPr>
    </w:lvl>
    <w:lvl w:ilvl="8" w:tentative="0">
      <w:start w:val="1"/>
      <w:numFmt w:val="lowerRoman"/>
      <w:lvlText w:val="%9."/>
      <w:lvlJc w:val="right"/>
      <w:pPr>
        <w:ind w:hanging="420" w:left="37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1"/>
  <w:embedSystemFonts/>
  <w:bordersDoNotSurroundHeader w:val="1"/>
  <w:bordersDoNotSurroundFooter w:val="1"/>
  <w:proofState w:grammar="clean" w:spelling="clean"/>
  <w:stylePaneFormatFilter w:val="0004"/>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588"/>
    <w:rsid w:val="000065CB"/>
    <w:rsid w:val="00010D4B"/>
    <w:rsid w:val="00011DE8"/>
    <w:rsid w:val="00022BDA"/>
    <w:rsid w:val="000251C4"/>
    <w:rsid w:val="00045F68"/>
    <w:rsid w:val="00060ADF"/>
    <w:rsid w:val="000B3080"/>
    <w:rsid w:val="000B56E3"/>
    <w:rsid w:val="000B6AE2"/>
    <w:rsid w:val="000D575D"/>
    <w:rsid w:val="000D70C7"/>
    <w:rsid w:val="000D7840"/>
    <w:rsid w:val="000E11FD"/>
    <w:rsid w:val="000E2E5F"/>
    <w:rsid w:val="000E4288"/>
    <w:rsid w:val="000F2528"/>
    <w:rsid w:val="00101087"/>
    <w:rsid w:val="00114C31"/>
    <w:rsid w:val="00122B05"/>
    <w:rsid w:val="00133A38"/>
    <w:rsid w:val="00137D8F"/>
    <w:rsid w:val="001420CF"/>
    <w:rsid w:val="00153211"/>
    <w:rsid w:val="00167358"/>
    <w:rsid w:val="00167723"/>
    <w:rsid w:val="00177098"/>
    <w:rsid w:val="0018203C"/>
    <w:rsid w:val="00184039"/>
    <w:rsid w:val="001924C2"/>
    <w:rsid w:val="00192A19"/>
    <w:rsid w:val="001A10C4"/>
    <w:rsid w:val="001A297C"/>
    <w:rsid w:val="001A29BF"/>
    <w:rsid w:val="001A6DF3"/>
    <w:rsid w:val="001B5644"/>
    <w:rsid w:val="001C042E"/>
    <w:rsid w:val="001C44F8"/>
    <w:rsid w:val="001C5B2B"/>
    <w:rsid w:val="001E4999"/>
    <w:rsid w:val="001E74D3"/>
    <w:rsid w:val="00206D0B"/>
    <w:rsid w:val="00212C1A"/>
    <w:rsid w:val="00231A8B"/>
    <w:rsid w:val="00234AAD"/>
    <w:rsid w:val="0024077A"/>
    <w:rsid w:val="002408A1"/>
    <w:rsid w:val="00256E84"/>
    <w:rsid w:val="00270888"/>
    <w:rsid w:val="00275EBD"/>
    <w:rsid w:val="00281566"/>
    <w:rsid w:val="00284B39"/>
    <w:rsid w:val="00287515"/>
    <w:rsid w:val="002913D0"/>
    <w:rsid w:val="0029372A"/>
    <w:rsid w:val="00295BF8"/>
    <w:rsid w:val="002D3B9F"/>
    <w:rsid w:val="002F2928"/>
    <w:rsid w:val="002F7110"/>
    <w:rsid w:val="00310AAE"/>
    <w:rsid w:val="00322F5B"/>
    <w:rsid w:val="003269E8"/>
    <w:rsid w:val="00327631"/>
    <w:rsid w:val="0033305D"/>
    <w:rsid w:val="00335541"/>
    <w:rsid w:val="00337302"/>
    <w:rsid w:val="003607A9"/>
    <w:rsid w:val="00364781"/>
    <w:rsid w:val="003660A0"/>
    <w:rsid w:val="003712B4"/>
    <w:rsid w:val="00377CF8"/>
    <w:rsid w:val="0038732A"/>
    <w:rsid w:val="003A1A32"/>
    <w:rsid w:val="003A5037"/>
    <w:rsid w:val="003B05D3"/>
    <w:rsid w:val="003B6CE0"/>
    <w:rsid w:val="003D3360"/>
    <w:rsid w:val="003E0ACE"/>
    <w:rsid w:val="003E239E"/>
    <w:rsid w:val="00400014"/>
    <w:rsid w:val="00400FDC"/>
    <w:rsid w:val="00420F7C"/>
    <w:rsid w:val="0043593A"/>
    <w:rsid w:val="00440D7C"/>
    <w:rsid w:val="004442E7"/>
    <w:rsid w:val="00456B82"/>
    <w:rsid w:val="004618E1"/>
    <w:rsid w:val="004754DF"/>
    <w:rsid w:val="00482289"/>
    <w:rsid w:val="00496830"/>
    <w:rsid w:val="00496DCB"/>
    <w:rsid w:val="004A0ACF"/>
    <w:rsid w:val="004B190E"/>
    <w:rsid w:val="004B7A13"/>
    <w:rsid w:val="004C3382"/>
    <w:rsid w:val="004C39F2"/>
    <w:rsid w:val="004D2CB4"/>
    <w:rsid w:val="004E1CA0"/>
    <w:rsid w:val="004E2A9A"/>
    <w:rsid w:val="004E4D02"/>
    <w:rsid w:val="004F6B99"/>
    <w:rsid w:val="004F6F31"/>
    <w:rsid w:val="0050393F"/>
    <w:rsid w:val="005455EA"/>
    <w:rsid w:val="005468F7"/>
    <w:rsid w:val="00551CF4"/>
    <w:rsid w:val="00557A05"/>
    <w:rsid w:val="00582708"/>
    <w:rsid w:val="00595DE3"/>
    <w:rsid w:val="00596D03"/>
    <w:rsid w:val="005B2300"/>
    <w:rsid w:val="005D137E"/>
    <w:rsid w:val="005D628B"/>
    <w:rsid w:val="005E6E92"/>
    <w:rsid w:val="00600AE9"/>
    <w:rsid w:val="00601395"/>
    <w:rsid w:val="0060564B"/>
    <w:rsid w:val="006110E6"/>
    <w:rsid w:val="00612C48"/>
    <w:rsid w:val="00615D49"/>
    <w:rsid w:val="006250BE"/>
    <w:rsid w:val="00636113"/>
    <w:rsid w:val="00640EAD"/>
    <w:rsid w:val="00644C25"/>
    <w:rsid w:val="00646090"/>
    <w:rsid w:val="006547BF"/>
    <w:rsid w:val="00664640"/>
    <w:rsid w:val="00667AA0"/>
    <w:rsid w:val="006763E5"/>
    <w:rsid w:val="00683478"/>
    <w:rsid w:val="00684E23"/>
    <w:rsid w:val="00686510"/>
    <w:rsid w:val="006920FD"/>
    <w:rsid w:val="00692118"/>
    <w:rsid w:val="006A4916"/>
    <w:rsid w:val="006B7F94"/>
    <w:rsid w:val="006C5886"/>
    <w:rsid w:val="006E19AF"/>
    <w:rsid w:val="006E2A02"/>
    <w:rsid w:val="00706CF4"/>
    <w:rsid w:val="00707E82"/>
    <w:rsid w:val="007154FB"/>
    <w:rsid w:val="00722251"/>
    <w:rsid w:val="00723EEA"/>
    <w:rsid w:val="0072412B"/>
    <w:rsid w:val="0072487B"/>
    <w:rsid w:val="00730343"/>
    <w:rsid w:val="00732015"/>
    <w:rsid w:val="00735FCC"/>
    <w:rsid w:val="00742D8C"/>
    <w:rsid w:val="00744B16"/>
    <w:rsid w:val="007462F7"/>
    <w:rsid w:val="007659A1"/>
    <w:rsid w:val="0077224A"/>
    <w:rsid w:val="00773453"/>
    <w:rsid w:val="0078216B"/>
    <w:rsid w:val="00783BA5"/>
    <w:rsid w:val="007A5374"/>
    <w:rsid w:val="007A53D1"/>
    <w:rsid w:val="007C363B"/>
    <w:rsid w:val="007C7D7E"/>
    <w:rsid w:val="007D080D"/>
    <w:rsid w:val="007E490F"/>
    <w:rsid w:val="007F47DE"/>
    <w:rsid w:val="00800827"/>
    <w:rsid w:val="00815321"/>
    <w:rsid w:val="008259E1"/>
    <w:rsid w:val="00826637"/>
    <w:rsid w:val="00865588"/>
    <w:rsid w:val="00872563"/>
    <w:rsid w:val="008857BD"/>
    <w:rsid w:val="00893CDF"/>
    <w:rsid w:val="008A229E"/>
    <w:rsid w:val="008A4B83"/>
    <w:rsid w:val="008B2093"/>
    <w:rsid w:val="008C0EBF"/>
    <w:rsid w:val="008C6D11"/>
    <w:rsid w:val="008D2341"/>
    <w:rsid w:val="008D7333"/>
    <w:rsid w:val="008D7F63"/>
    <w:rsid w:val="008E1AD2"/>
    <w:rsid w:val="008E6BA0"/>
    <w:rsid w:val="00911BA1"/>
    <w:rsid w:val="00912FB6"/>
    <w:rsid w:val="0092224D"/>
    <w:rsid w:val="009321FD"/>
    <w:rsid w:val="009328CC"/>
    <w:rsid w:val="009366CA"/>
    <w:rsid w:val="00954A3D"/>
    <w:rsid w:val="00962A8F"/>
    <w:rsid w:val="00962F62"/>
    <w:rsid w:val="00976FAE"/>
    <w:rsid w:val="00986EAC"/>
    <w:rsid w:val="009954DF"/>
    <w:rsid w:val="009B7826"/>
    <w:rsid w:val="009D40F5"/>
    <w:rsid w:val="009E311C"/>
    <w:rsid w:val="009E4673"/>
    <w:rsid w:val="009E524F"/>
    <w:rsid w:val="009F3947"/>
    <w:rsid w:val="009F77C0"/>
    <w:rsid w:val="00A10DB2"/>
    <w:rsid w:val="00A14249"/>
    <w:rsid w:val="00A15E17"/>
    <w:rsid w:val="00A15EE8"/>
    <w:rsid w:val="00A2458E"/>
    <w:rsid w:val="00A328BA"/>
    <w:rsid w:val="00A3635B"/>
    <w:rsid w:val="00A40DA9"/>
    <w:rsid w:val="00A43107"/>
    <w:rsid w:val="00A55634"/>
    <w:rsid w:val="00A55868"/>
    <w:rsid w:val="00A56731"/>
    <w:rsid w:val="00A6356E"/>
    <w:rsid w:val="00A831FF"/>
    <w:rsid w:val="00A935B2"/>
    <w:rsid w:val="00A97478"/>
    <w:rsid w:val="00AA7641"/>
    <w:rsid w:val="00AB5765"/>
    <w:rsid w:val="00AB5EB6"/>
    <w:rsid w:val="00AC4401"/>
    <w:rsid w:val="00AD2E5E"/>
    <w:rsid w:val="00AE5CBD"/>
    <w:rsid w:val="00AF1E85"/>
    <w:rsid w:val="00B014B0"/>
    <w:rsid w:val="00B04769"/>
    <w:rsid w:val="00B05A5D"/>
    <w:rsid w:val="00B077E7"/>
    <w:rsid w:val="00B40CAE"/>
    <w:rsid w:val="00B41F32"/>
    <w:rsid w:val="00B446F6"/>
    <w:rsid w:val="00B479FD"/>
    <w:rsid w:val="00B55125"/>
    <w:rsid w:val="00B55F10"/>
    <w:rsid w:val="00B56D27"/>
    <w:rsid w:val="00B82408"/>
    <w:rsid w:val="00B90A4F"/>
    <w:rsid w:val="00B92DC7"/>
    <w:rsid w:val="00BB0FFF"/>
    <w:rsid w:val="00BB2AAA"/>
    <w:rsid w:val="00BB5A70"/>
    <w:rsid w:val="00BC7CE5"/>
    <w:rsid w:val="00BD0478"/>
    <w:rsid w:val="00BD1490"/>
    <w:rsid w:val="00BE1888"/>
    <w:rsid w:val="00BF6122"/>
    <w:rsid w:val="00BF6464"/>
    <w:rsid w:val="00C13C52"/>
    <w:rsid w:val="00C16014"/>
    <w:rsid w:val="00C20945"/>
    <w:rsid w:val="00C20E72"/>
    <w:rsid w:val="00C254FC"/>
    <w:rsid w:val="00C4242C"/>
    <w:rsid w:val="00C529C6"/>
    <w:rsid w:val="00C531E9"/>
    <w:rsid w:val="00C55514"/>
    <w:rsid w:val="00C566F5"/>
    <w:rsid w:val="00C60348"/>
    <w:rsid w:val="00C72EB9"/>
    <w:rsid w:val="00C72F2E"/>
    <w:rsid w:val="00C7506A"/>
    <w:rsid w:val="00C7539D"/>
    <w:rsid w:val="00C77EA6"/>
    <w:rsid w:val="00C817EF"/>
    <w:rsid w:val="00C84511"/>
    <w:rsid w:val="00CA45CC"/>
    <w:rsid w:val="00CA4721"/>
    <w:rsid w:val="00CB5B08"/>
    <w:rsid w:val="00CC2386"/>
    <w:rsid w:val="00CD56C8"/>
    <w:rsid w:val="00CE27E7"/>
    <w:rsid w:val="00CE518B"/>
    <w:rsid w:val="00CF43AD"/>
    <w:rsid w:val="00CF6EF8"/>
    <w:rsid w:val="00CF755D"/>
    <w:rsid w:val="00D06EE6"/>
    <w:rsid w:val="00D21E55"/>
    <w:rsid w:val="00D2569D"/>
    <w:rsid w:val="00D53A6B"/>
    <w:rsid w:val="00D6249D"/>
    <w:rsid w:val="00D6724F"/>
    <w:rsid w:val="00D67955"/>
    <w:rsid w:val="00D72A85"/>
    <w:rsid w:val="00D73A85"/>
    <w:rsid w:val="00D77143"/>
    <w:rsid w:val="00D86434"/>
    <w:rsid w:val="00D93777"/>
    <w:rsid w:val="00DA4D13"/>
    <w:rsid w:val="00DB2892"/>
    <w:rsid w:val="00DC170A"/>
    <w:rsid w:val="00DC5271"/>
    <w:rsid w:val="00DE53BB"/>
    <w:rsid w:val="00E1059D"/>
    <w:rsid w:val="00E16C26"/>
    <w:rsid w:val="00E36FCE"/>
    <w:rsid w:val="00E41020"/>
    <w:rsid w:val="00E430DC"/>
    <w:rsid w:val="00E43FE7"/>
    <w:rsid w:val="00E51AFE"/>
    <w:rsid w:val="00E52A82"/>
    <w:rsid w:val="00E53CD0"/>
    <w:rsid w:val="00E63AC0"/>
    <w:rsid w:val="00E764B9"/>
    <w:rsid w:val="00E90B86"/>
    <w:rsid w:val="00E913B0"/>
    <w:rsid w:val="00EA215F"/>
    <w:rsid w:val="00EA5269"/>
    <w:rsid w:val="00EC1F88"/>
    <w:rsid w:val="00EC49CC"/>
    <w:rsid w:val="00EC5A41"/>
    <w:rsid w:val="00EC7493"/>
    <w:rsid w:val="00EC79A2"/>
    <w:rsid w:val="00ED0CA0"/>
    <w:rsid w:val="00ED2717"/>
    <w:rsid w:val="00EE6573"/>
    <w:rsid w:val="00EF0CC7"/>
    <w:rsid w:val="00F14530"/>
    <w:rsid w:val="00F25B4D"/>
    <w:rsid w:val="00F3201C"/>
    <w:rsid w:val="00F43823"/>
    <w:rsid w:val="00F47375"/>
    <w:rsid w:val="00F476EE"/>
    <w:rsid w:val="00F6158D"/>
    <w:rsid w:val="00F768BA"/>
    <w:rsid w:val="00F82B76"/>
    <w:rsid w:val="00F93755"/>
    <w:rsid w:val="00F96902"/>
    <w:rsid w:val="00F96D76"/>
    <w:rsid w:val="00FC02B0"/>
    <w:rsid w:val="00FC02FB"/>
    <w:rsid w:val="00FC56B9"/>
    <w:rsid w:val="00FC6696"/>
    <w:rsid w:val="00FD18BE"/>
    <w:rsid w:val="00FD5862"/>
    <w:rsid w:val="00FD6290"/>
    <w:rsid w:val="00FF601A"/>
    <w:rsid w:val="00FF6C69"/>
    <w:rsid w:val="0225747B"/>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fill="t" fillcolor="#FFFFFF" stroke="t">
      <v:fill focussize="0,0" on="t"/>
      <v:stroke color="#000000"/>
    </o:shapedefaults>
    <o:shapelayout v:ext="edit">
      <o:idmap data="2" v:ext="edit"/>
    </o:shapelayout>
  </w:shapeDefaults>
  <w:decimalSymbol w:val="."/>
  <w:listSeparator w:val=","/>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heme="minorHAnsi" w:cstheme="minorBidi" w:eastAsiaTheme="minorEastAsia" w:hAnsiTheme="minorHAnsi"/>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lsdException w:name="heading 3" w:qFormat="1" w:semiHidden="0" w:uiPriority="9"/>
    <w:lsdException w:name="heading 4" w:qFormat="1" w:semiHidden="0" w:uiPriority="9"/>
    <w:lsdException w:name="heading 5" w:qFormat="1" w:semiHidden="0" w:uiPriority="9"/>
    <w:lsdException w:name="heading 6" w:qFormat="1" w:semiHidden="0" w:uiPriority="9"/>
    <w:lsdException w:name="heading 7" w:qFormat="1" w:semiHidden="0" w:uiPriority="9"/>
    <w:lsdException w:name="heading 8" w:qFormat="1" w:semiHidden="0" w:uiPriority="9"/>
    <w:lsdException w:name="heading 9" w:qFormat="1" w:semiHidden="0"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qFormat="1" w:uiPriority="99"/>
    <w:lsdException w:name="toc 1" w:semiHidden="0" w:uiPriority="39"/>
    <w:lsdException w:name="toc 2" w:qFormat="1" w:semiHidden="0" w:uiPriority="39"/>
    <w:lsdException w:name="toc 3" w:qFormat="1"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qFormat="1" w:semiHidden="0" w:uiPriority="99"/>
    <w:lsdException w:name="footer" w:semiHidden="0" w:uiPriority="99"/>
    <w:lsdException w:name="index heading" w:uiPriority="99"/>
    <w:lsdException w:name="caption" w:qFormat="1" w:semiHidden="0" w:uiPriority="35"/>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10" w:unhideWhenUsed="0"/>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qFormat="1" w:semiHidden="0" w:uiPriority="99"/>
    <w:lsdException w:name="FollowedHyperlink" w:uiPriority="99"/>
    <w:lsdException w:name="Strong" w:qFormat="1" w:semiHidden="0" w:uiPriority="22" w:unhideWhenUsed="0"/>
    <w:lsdException w:name="Emphasis" w:qFormat="1" w:semiHidden="0" w:uiPriority="20" w:unhideWhenUsed="0"/>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qFormat="1" w:semiHidden="0" w:uiPriority="39" w:unhideWhenUsed="0"/>
    <w:lsdException w:name="Table Theme"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qFormat="1" w:semiHidden="0" w:uiPriority="34"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pPr>
      <w:widowControl w:val="0"/>
      <w:adjustRightInd w:val="0"/>
      <w:snapToGrid w:val="0"/>
      <w:spacing w:after="62" w:afterLines="20" w:before="62" w:beforeLines="20" w:line="336" w:lineRule="auto"/>
      <w:ind w:firstLine="480" w:firstLineChars="200"/>
      <w:jc w:val="both"/>
    </w:pPr>
    <w:rPr>
      <w:rFonts w:ascii="Times New Roman" w:cstheme="minorBidi" w:eastAsia="宋体" w:hAnsi="Times New Roman"/>
      <w:kern w:val="2"/>
      <w:sz w:val="24"/>
      <w:szCs w:val="22"/>
      <w:lang w:bidi="ar-SA" w:eastAsia="zh-CN" w:val="en-US"/>
    </w:rPr>
  </w:style>
  <w:style w:styleId="2" w:type="paragraph">
    <w:name w:val="heading 1"/>
    <w:basedOn w:val="1"/>
    <w:next w:val="3"/>
    <w:link w:val="26"/>
    <w:qFormat/>
    <w:uiPriority w:val="9"/>
    <w:pPr>
      <w:keepNext/>
      <w:keepLines/>
      <w:numPr>
        <w:ilvl w:val="0"/>
        <w:numId w:val="1"/>
      </w:numPr>
      <w:topLinePunct/>
      <w:spacing w:after="156" w:afterLines="50" w:before="936" w:beforeLines="300" w:line="360" w:lineRule="auto"/>
      <w:ind w:firstLine="0"/>
      <w:outlineLvl w:val="0"/>
    </w:pPr>
    <w:rPr>
      <w:rFonts w:ascii="Arial" w:eastAsia="黑体" w:hAnsi="Arial"/>
      <w:bCs/>
      <w:kern w:val="44"/>
      <w:sz w:val="36"/>
      <w:szCs w:val="44"/>
      <w:lang w:val="zh-CN"/>
    </w:rPr>
  </w:style>
  <w:style w:styleId="4" w:type="paragraph">
    <w:name w:val="heading 2"/>
    <w:basedOn w:val="1"/>
    <w:next w:val="3"/>
    <w:link w:val="31"/>
    <w:unhideWhenUsed/>
    <w:qFormat/>
    <w:uiPriority w:val="9"/>
    <w:pPr>
      <w:keepNext/>
      <w:keepLines/>
      <w:numPr>
        <w:ilvl w:val="1"/>
        <w:numId w:val="1"/>
      </w:numPr>
      <w:topLinePunct/>
      <w:spacing w:after="93" w:afterLines="30" w:before="468" w:beforeLines="150" w:line="360" w:lineRule="auto"/>
      <w:ind w:firstLine="0"/>
      <w:outlineLvl w:val="1"/>
    </w:pPr>
    <w:rPr>
      <w:rFonts w:ascii="Arial" w:cstheme="majorBidi" w:eastAsia="黑体" w:hAnsi="Arial"/>
      <w:bCs/>
      <w:sz w:val="30"/>
      <w:szCs w:val="32"/>
    </w:rPr>
  </w:style>
  <w:style w:styleId="5" w:type="paragraph">
    <w:name w:val="heading 3"/>
    <w:basedOn w:val="1"/>
    <w:next w:val="3"/>
    <w:link w:val="32"/>
    <w:unhideWhenUsed/>
    <w:qFormat/>
    <w:uiPriority w:val="9"/>
    <w:pPr>
      <w:keepNext/>
      <w:keepLines/>
      <w:numPr>
        <w:ilvl w:val="2"/>
        <w:numId w:val="1"/>
      </w:numPr>
      <w:topLinePunct/>
      <w:adjustRightInd w:val="0"/>
      <w:snapToGrid w:val="0"/>
      <w:spacing w:after="20" w:afterLines="20" w:before="100" w:beforeLines="100" w:line="360" w:lineRule="auto"/>
      <w:outlineLvl w:val="2"/>
    </w:pPr>
    <w:rPr>
      <w:rFonts w:ascii="Arial" w:eastAsia="黑体" w:hAnsi="Arial"/>
      <w:bCs/>
      <w:sz w:val="28"/>
      <w:szCs w:val="32"/>
    </w:rPr>
  </w:style>
  <w:style w:styleId="6" w:type="paragraph">
    <w:name w:val="heading 4"/>
    <w:basedOn w:val="1"/>
    <w:next w:val="3"/>
    <w:link w:val="33"/>
    <w:unhideWhenUsed/>
    <w:qFormat/>
    <w:uiPriority w:val="9"/>
    <w:pPr>
      <w:keepNext/>
      <w:keepLines/>
      <w:numPr>
        <w:ilvl w:val="3"/>
        <w:numId w:val="1"/>
      </w:numPr>
      <w:adjustRightInd w:val="0"/>
      <w:snapToGrid w:val="0"/>
      <w:spacing w:before="70" w:beforeLines="70"/>
      <w:outlineLvl w:val="3"/>
    </w:pPr>
    <w:rPr>
      <w:rFonts w:ascii="Arial" w:cstheme="majorBidi" w:eastAsia="黑体" w:hAnsi="Arial"/>
      <w:bCs/>
      <w:sz w:val="24"/>
      <w:szCs w:val="28"/>
    </w:rPr>
  </w:style>
  <w:style w:styleId="7" w:type="paragraph">
    <w:name w:val="heading 5"/>
    <w:basedOn w:val="1"/>
    <w:next w:val="3"/>
    <w:link w:val="34"/>
    <w:unhideWhenUsed/>
    <w:qFormat/>
    <w:uiPriority w:val="9"/>
    <w:pPr>
      <w:keepNext/>
      <w:keepLines/>
      <w:numPr>
        <w:ilvl w:val="4"/>
        <w:numId w:val="1"/>
      </w:numPr>
      <w:adjustRightInd w:val="0"/>
      <w:snapToGrid w:val="0"/>
      <w:spacing w:before="50" w:beforeLines="50" w:line="360" w:lineRule="auto"/>
      <w:outlineLvl w:val="4"/>
    </w:pPr>
    <w:rPr>
      <w:rFonts w:ascii="Arial" w:eastAsia="黑体" w:hAnsi="Arial"/>
      <w:bCs/>
      <w:sz w:val="24"/>
      <w:szCs w:val="28"/>
    </w:rPr>
  </w:style>
  <w:style w:styleId="8" w:type="paragraph">
    <w:name w:val="heading 6"/>
    <w:basedOn w:val="1"/>
    <w:next w:val="3"/>
    <w:link w:val="35"/>
    <w:unhideWhenUsed/>
    <w:qFormat/>
    <w:uiPriority w:val="9"/>
    <w:pPr>
      <w:keepNext/>
      <w:keepLines/>
      <w:numPr>
        <w:ilvl w:val="5"/>
        <w:numId w:val="1"/>
      </w:numPr>
      <w:adjustRightInd w:val="0"/>
      <w:snapToGrid w:val="0"/>
      <w:spacing w:before="30" w:beforeLines="30" w:line="360" w:lineRule="auto"/>
      <w:outlineLvl w:val="5"/>
    </w:pPr>
    <w:rPr>
      <w:rFonts w:ascii="Arial" w:cstheme="majorBidi" w:eastAsia="黑体" w:hAnsi="Arial"/>
      <w:bCs/>
      <w:sz w:val="24"/>
      <w:szCs w:val="24"/>
    </w:rPr>
  </w:style>
  <w:style w:styleId="9" w:type="paragraph">
    <w:name w:val="heading 7"/>
    <w:basedOn w:val="1"/>
    <w:next w:val="3"/>
    <w:link w:val="36"/>
    <w:unhideWhenUsed/>
    <w:qFormat/>
    <w:uiPriority w:val="9"/>
    <w:pPr>
      <w:keepNext/>
      <w:keepLines/>
      <w:numPr>
        <w:ilvl w:val="6"/>
        <w:numId w:val="1"/>
      </w:numPr>
      <w:adjustRightInd w:val="0"/>
      <w:snapToGrid w:val="0"/>
      <w:spacing w:before="30" w:beforeLines="30" w:line="360" w:lineRule="auto"/>
      <w:outlineLvl w:val="6"/>
    </w:pPr>
    <w:rPr>
      <w:rFonts w:ascii="Arial" w:eastAsia="黑体" w:hAnsi="Arial"/>
      <w:bCs/>
      <w:sz w:val="24"/>
      <w:szCs w:val="24"/>
    </w:rPr>
  </w:style>
  <w:style w:styleId="10" w:type="paragraph">
    <w:name w:val="heading 8"/>
    <w:basedOn w:val="1"/>
    <w:next w:val="3"/>
    <w:link w:val="37"/>
    <w:unhideWhenUsed/>
    <w:qFormat/>
    <w:uiPriority w:val="9"/>
    <w:pPr>
      <w:keepNext/>
      <w:keepLines/>
      <w:numPr>
        <w:ilvl w:val="7"/>
        <w:numId w:val="1"/>
      </w:numPr>
      <w:adjustRightInd w:val="0"/>
      <w:snapToGrid w:val="0"/>
      <w:spacing w:before="30" w:beforeLines="30" w:line="360" w:lineRule="auto"/>
      <w:outlineLvl w:val="7"/>
    </w:pPr>
    <w:rPr>
      <w:rFonts w:ascii="Arial" w:cstheme="majorBidi" w:eastAsia="黑体" w:hAnsi="Arial"/>
      <w:sz w:val="24"/>
      <w:szCs w:val="24"/>
    </w:rPr>
  </w:style>
  <w:style w:styleId="11" w:type="paragraph">
    <w:name w:val="heading 9"/>
    <w:basedOn w:val="1"/>
    <w:next w:val="3"/>
    <w:link w:val="38"/>
    <w:unhideWhenUsed/>
    <w:qFormat/>
    <w:uiPriority w:val="9"/>
    <w:pPr>
      <w:keepNext/>
      <w:keepLines/>
      <w:adjustRightInd w:val="0"/>
      <w:snapToGrid w:val="0"/>
      <w:spacing w:before="30" w:beforeLines="30" w:line="360" w:lineRule="auto"/>
      <w:outlineLvl w:val="8"/>
    </w:pPr>
    <w:rPr>
      <w:rFonts w:ascii="Arial" w:cstheme="majorBidi" w:eastAsia="黑体" w:hAnsi="Arial"/>
      <w:sz w:val="24"/>
      <w:szCs w:val="21"/>
    </w:rPr>
  </w:style>
  <w:style w:default="1" w:styleId="22" w:type="character">
    <w:name w:val="Default Paragraph Font"/>
    <w:semiHidden/>
    <w:unhideWhenUsed/>
    <w:uiPriority w:val="1"/>
  </w:style>
  <w:style w:default="1" w:styleId="20" w:type="table">
    <w:name w:val="Normal Table"/>
    <w:semiHidden/>
    <w:unhideWhenUsed/>
    <w:uiPriority w:val="99"/>
    <w:tblPr>
      <w:tblCellMar>
        <w:top w:type="dxa" w:w="0"/>
        <w:left w:type="dxa" w:w="108"/>
        <w:bottom w:type="dxa" w:w="0"/>
        <w:right w:type="dxa" w:w="108"/>
      </w:tblCellMar>
    </w:tblPr>
  </w:style>
  <w:style w:customStyle="1" w:styleId="3" w:type="paragraph">
    <w:name w:val="正文段落"/>
    <w:basedOn w:val="1"/>
    <w:qFormat/>
    <w:uiPriority w:val="0"/>
    <w:pPr>
      <w:spacing w:after="20" w:before="20"/>
      <w:ind w:firstLine="200"/>
    </w:pPr>
  </w:style>
  <w:style w:styleId="12" w:type="paragraph">
    <w:name w:val="caption"/>
    <w:basedOn w:val="1"/>
    <w:next w:val="3"/>
    <w:unhideWhenUsed/>
    <w:qFormat/>
    <w:uiPriority w:val="35"/>
    <w:pPr>
      <w:kinsoku w:val="0"/>
      <w:overflowPunct w:val="0"/>
      <w:autoSpaceDE w:val="0"/>
      <w:autoSpaceDN w:val="0"/>
      <w:adjustRightInd w:val="0"/>
      <w:snapToGrid w:val="0"/>
      <w:spacing w:after="30" w:afterLines="30" w:before="30" w:beforeLines="30" w:line="360" w:lineRule="auto"/>
      <w:jc w:val="center"/>
    </w:pPr>
    <w:rPr>
      <w:rFonts w:ascii="宋体" w:cstheme="majorBidi" w:eastAsia="宋体" w:hAnsi="宋体"/>
      <w:szCs w:val="20"/>
    </w:rPr>
  </w:style>
  <w:style w:styleId="13" w:type="paragraph">
    <w:name w:val="toc 3"/>
    <w:basedOn w:val="1"/>
    <w:next w:val="1"/>
    <w:unhideWhenUsed/>
    <w:qFormat/>
    <w:uiPriority w:val="39"/>
    <w:pPr>
      <w:tabs>
        <w:tab w:leader="dot" w:pos="8296" w:val="right"/>
      </w:tabs>
      <w:adjustRightInd w:val="0"/>
      <w:snapToGrid w:val="0"/>
      <w:spacing w:line="312" w:lineRule="auto"/>
      <w:ind w:left="150" w:leftChars="150"/>
    </w:pPr>
    <w:rPr>
      <w:rFonts w:ascii="Times New Roman" w:eastAsia="宋体" w:hAnsi="Times New Roman"/>
      <w:sz w:val="18"/>
    </w:rPr>
  </w:style>
  <w:style w:styleId="14" w:type="paragraph">
    <w:name w:val="Balloon Text"/>
    <w:basedOn w:val="1"/>
    <w:link w:val="30"/>
    <w:semiHidden/>
    <w:unhideWhenUsed/>
    <w:uiPriority w:val="99"/>
    <w:rPr>
      <w:sz w:val="18"/>
      <w:szCs w:val="18"/>
    </w:rPr>
  </w:style>
  <w:style w:styleId="15" w:type="paragraph">
    <w:name w:val="footer"/>
    <w:basedOn w:val="1"/>
    <w:link w:val="29"/>
    <w:unhideWhenUsed/>
    <w:uiPriority w:val="99"/>
    <w:pPr>
      <w:tabs>
        <w:tab w:pos="4153" w:val="center"/>
        <w:tab w:pos="8306" w:val="right"/>
      </w:tabs>
      <w:snapToGrid w:val="0"/>
      <w:jc w:val="left"/>
    </w:pPr>
    <w:rPr>
      <w:sz w:val="18"/>
      <w:szCs w:val="18"/>
    </w:rPr>
  </w:style>
  <w:style w:styleId="16" w:type="paragraph">
    <w:name w:val="header"/>
    <w:basedOn w:val="1"/>
    <w:link w:val="28"/>
    <w:unhideWhenUsed/>
    <w:qFormat/>
    <w:uiPriority w:val="99"/>
    <w:pPr>
      <w:pBdr>
        <w:bottom w:color="auto" w:space="1" w:sz="6" w:val="single"/>
      </w:pBdr>
      <w:tabs>
        <w:tab w:pos="4153" w:val="center"/>
        <w:tab w:pos="8306" w:val="right"/>
      </w:tabs>
      <w:snapToGrid w:val="0"/>
      <w:jc w:val="center"/>
    </w:pPr>
    <w:rPr>
      <w:sz w:val="18"/>
      <w:szCs w:val="18"/>
    </w:rPr>
  </w:style>
  <w:style w:styleId="17" w:type="paragraph">
    <w:name w:val="toc 1"/>
    <w:basedOn w:val="1"/>
    <w:next w:val="1"/>
    <w:unhideWhenUsed/>
    <w:uiPriority w:val="39"/>
    <w:pPr>
      <w:tabs>
        <w:tab w:leader="dot" w:pos="8296" w:val="right"/>
      </w:tabs>
      <w:adjustRightInd w:val="0"/>
      <w:snapToGrid w:val="0"/>
      <w:spacing w:before="50" w:beforeLines="50" w:line="312" w:lineRule="auto"/>
    </w:pPr>
    <w:rPr>
      <w:rFonts w:ascii="Arial" w:eastAsia="黑体" w:hAnsi="Arial"/>
    </w:rPr>
  </w:style>
  <w:style w:styleId="18" w:type="paragraph">
    <w:name w:val="index 9"/>
    <w:basedOn w:val="1"/>
    <w:next w:val="1"/>
    <w:autoRedefine/>
    <w:semiHidden/>
    <w:unhideWhenUsed/>
    <w:qFormat/>
    <w:uiPriority w:val="99"/>
    <w:pPr>
      <w:numPr>
        <w:ilvl w:val="8"/>
        <w:numId w:val="1"/>
      </w:numPr>
    </w:pPr>
  </w:style>
  <w:style w:styleId="19" w:type="paragraph">
    <w:name w:val="toc 2"/>
    <w:basedOn w:val="1"/>
    <w:next w:val="1"/>
    <w:unhideWhenUsed/>
    <w:qFormat/>
    <w:uiPriority w:val="39"/>
    <w:pPr>
      <w:tabs>
        <w:tab w:leader="dot" w:pos="8296" w:val="right"/>
      </w:tabs>
      <w:adjustRightInd w:val="0"/>
      <w:snapToGrid w:val="0"/>
      <w:spacing w:line="312" w:lineRule="auto"/>
      <w:ind w:left="100" w:leftChars="100"/>
    </w:pPr>
    <w:rPr>
      <w:rFonts w:ascii="Times New Roman" w:eastAsia="宋体" w:hAnsi="Times New Roman"/>
      <w:sz w:val="18"/>
    </w:rPr>
  </w:style>
  <w:style w:styleId="21" w:type="table">
    <w:name w:val="Table Grid"/>
    <w:basedOn w:val="20"/>
    <w:qFormat/>
    <w:uiPriority w:val="3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23" w:type="character">
    <w:name w:val="Strong"/>
    <w:basedOn w:val="22"/>
    <w:qFormat/>
    <w:uiPriority w:val="22"/>
    <w:rPr>
      <w:b/>
      <w:bCs/>
    </w:rPr>
  </w:style>
  <w:style w:styleId="24" w:type="character">
    <w:name w:val="Hyperlink"/>
    <w:basedOn w:val="22"/>
    <w:unhideWhenUsed/>
    <w:qFormat/>
    <w:uiPriority w:val="99"/>
    <w:rPr>
      <w:color w:val="0000FF"/>
      <w:u w:val="single"/>
    </w:rPr>
  </w:style>
  <w:style w:styleId="25" w:type="paragraph">
    <w:name w:val="List Paragraph"/>
    <w:basedOn w:val="1"/>
    <w:qFormat/>
    <w:uiPriority w:val="34"/>
    <w:pPr>
      <w:ind w:firstLine="420" w:firstLineChars="200"/>
    </w:pPr>
  </w:style>
  <w:style w:customStyle="1" w:styleId="26" w:type="character">
    <w:name w:val="标题 1 字符"/>
    <w:link w:val="2"/>
    <w:qFormat/>
    <w:uiPriority w:val="9"/>
    <w:rPr>
      <w:rFonts w:ascii="Arial" w:cstheme="minorBidi" w:eastAsia="黑体" w:hAnsi="Arial"/>
      <w:bCs/>
      <w:kern w:val="44"/>
      <w:sz w:val="36"/>
      <w:szCs w:val="44"/>
      <w:lang w:bidi="ar-SA" w:eastAsia="zh-CN" w:val="zh-CN"/>
    </w:rPr>
  </w:style>
  <w:style w:customStyle="1" w:styleId="27" w:type="paragraph">
    <w:name w:val="TOC Heading"/>
    <w:basedOn w:val="2"/>
    <w:next w:val="1"/>
    <w:unhideWhenUsed/>
    <w:qFormat/>
    <w:uiPriority w:val="39"/>
    <w:pPr>
      <w:widowControl/>
      <w:spacing w:after="0" w:before="240" w:line="259" w:lineRule="auto"/>
      <w:jc w:val="left"/>
      <w:outlineLvl w:val="9"/>
    </w:pPr>
    <w:rPr>
      <w:rFonts w:asciiTheme="majorHAnsi" w:cstheme="majorBidi" w:eastAsiaTheme="majorEastAsia" w:hAnsiTheme="majorHAnsi"/>
      <w:b/>
      <w:bCs w:val="0"/>
      <w:color w:themeColor="accent1" w:themeShade="BF" w:val="376092"/>
      <w:kern w:val="0"/>
      <w:sz w:val="32"/>
      <w:szCs w:val="32"/>
    </w:rPr>
  </w:style>
  <w:style w:customStyle="1" w:styleId="28" w:type="character">
    <w:name w:val="页眉 字符"/>
    <w:basedOn w:val="22"/>
    <w:link w:val="16"/>
    <w:uiPriority w:val="99"/>
    <w:rPr>
      <w:sz w:val="18"/>
      <w:szCs w:val="18"/>
    </w:rPr>
  </w:style>
  <w:style w:customStyle="1" w:styleId="29" w:type="character">
    <w:name w:val="页脚 字符"/>
    <w:basedOn w:val="22"/>
    <w:link w:val="15"/>
    <w:uiPriority w:val="99"/>
    <w:rPr>
      <w:sz w:val="18"/>
      <w:szCs w:val="18"/>
    </w:rPr>
  </w:style>
  <w:style w:customStyle="1" w:styleId="30" w:type="character">
    <w:name w:val="批注框文本 字符"/>
    <w:basedOn w:val="22"/>
    <w:link w:val="14"/>
    <w:semiHidden/>
    <w:qFormat/>
    <w:uiPriority w:val="99"/>
    <w:rPr>
      <w:sz w:val="18"/>
      <w:szCs w:val="18"/>
    </w:rPr>
  </w:style>
  <w:style w:customStyle="1" w:styleId="31" w:type="character">
    <w:name w:val="标题 2 字符"/>
    <w:link w:val="4"/>
    <w:qFormat/>
    <w:uiPriority w:val="9"/>
    <w:rPr>
      <w:rFonts w:ascii="Arial" w:cstheme="majorBidi" w:eastAsia="黑体" w:hAnsi="Arial"/>
      <w:bCs/>
      <w:kern w:val="2"/>
      <w:sz w:val="30"/>
      <w:szCs w:val="32"/>
      <w:lang w:bidi="ar-SA" w:eastAsia="zh-CN" w:val="en-US"/>
    </w:rPr>
  </w:style>
  <w:style w:customStyle="1" w:styleId="32" w:type="character">
    <w:name w:val="标题 3 字符"/>
    <w:basedOn w:val="22"/>
    <w:link w:val="5"/>
    <w:qFormat/>
    <w:uiPriority w:val="9"/>
    <w:rPr>
      <w:rFonts w:ascii="Arial" w:eastAsia="黑体" w:hAnsi="Arial"/>
      <w:bCs/>
      <w:sz w:val="28"/>
      <w:szCs w:val="32"/>
    </w:rPr>
  </w:style>
  <w:style w:customStyle="1" w:styleId="33" w:type="character">
    <w:name w:val="标题 4 字符"/>
    <w:basedOn w:val="22"/>
    <w:link w:val="6"/>
    <w:uiPriority w:val="9"/>
    <w:rPr>
      <w:rFonts w:ascii="Arial" w:cstheme="majorBidi" w:eastAsia="黑体" w:hAnsi="Arial"/>
      <w:bCs/>
      <w:sz w:val="24"/>
      <w:szCs w:val="28"/>
    </w:rPr>
  </w:style>
  <w:style w:customStyle="1" w:styleId="34" w:type="character">
    <w:name w:val="标题 5 字符"/>
    <w:basedOn w:val="22"/>
    <w:link w:val="7"/>
    <w:qFormat/>
    <w:uiPriority w:val="9"/>
    <w:rPr>
      <w:rFonts w:ascii="Arial" w:eastAsia="黑体" w:hAnsi="Arial"/>
      <w:bCs/>
      <w:sz w:val="24"/>
      <w:szCs w:val="28"/>
    </w:rPr>
  </w:style>
  <w:style w:customStyle="1" w:styleId="35" w:type="character">
    <w:name w:val="标题 6 字符"/>
    <w:basedOn w:val="22"/>
    <w:link w:val="8"/>
    <w:qFormat/>
    <w:uiPriority w:val="9"/>
    <w:rPr>
      <w:rFonts w:ascii="Arial" w:cstheme="majorBidi" w:eastAsia="黑体" w:hAnsi="Arial"/>
      <w:bCs/>
      <w:sz w:val="24"/>
      <w:szCs w:val="24"/>
    </w:rPr>
  </w:style>
  <w:style w:customStyle="1" w:styleId="36" w:type="character">
    <w:name w:val="标题 7 字符"/>
    <w:basedOn w:val="22"/>
    <w:link w:val="9"/>
    <w:qFormat/>
    <w:uiPriority w:val="9"/>
    <w:rPr>
      <w:rFonts w:ascii="Arial" w:eastAsia="黑体" w:hAnsi="Arial"/>
      <w:bCs/>
      <w:sz w:val="24"/>
      <w:szCs w:val="24"/>
    </w:rPr>
  </w:style>
  <w:style w:customStyle="1" w:styleId="37" w:type="character">
    <w:name w:val="标题 8 字符"/>
    <w:basedOn w:val="22"/>
    <w:link w:val="10"/>
    <w:qFormat/>
    <w:uiPriority w:val="9"/>
    <w:rPr>
      <w:rFonts w:ascii="Arial" w:cstheme="majorBidi" w:eastAsia="黑体" w:hAnsi="Arial"/>
      <w:sz w:val="24"/>
      <w:szCs w:val="24"/>
    </w:rPr>
  </w:style>
  <w:style w:customStyle="1" w:styleId="38" w:type="character">
    <w:name w:val="标题 9 字符"/>
    <w:basedOn w:val="22"/>
    <w:link w:val="11"/>
    <w:qFormat/>
    <w:uiPriority w:val="9"/>
    <w:rPr>
      <w:rFonts w:ascii="Arial" w:cstheme="majorBidi" w:eastAsia="黑体" w:hAnsi="Arial"/>
      <w:sz w:val="24"/>
      <w:szCs w:val="21"/>
    </w:rPr>
  </w:style>
  <w:style w:customStyle="1" w:styleId="39" w:type="paragraph">
    <w:name w:val="说明"/>
    <w:basedOn w:val="1"/>
    <w:next w:val="3"/>
    <w:qFormat/>
    <w:uiPriority w:val="0"/>
    <w:pPr>
      <w:adjustRightInd w:val="0"/>
      <w:snapToGrid w:val="0"/>
      <w:spacing w:after="100" w:afterLines="100" w:before="50" w:beforeLines="50" w:line="288" w:lineRule="auto"/>
    </w:pPr>
    <w:rPr>
      <w:rFonts w:ascii="楷体" w:eastAsia="楷体" w:hAnsi="楷体"/>
    </w:rPr>
  </w:style>
  <w:style w:customStyle="1" w:styleId="40" w:type="paragraph">
    <w:name w:val="图表段落"/>
    <w:basedOn w:val="3"/>
    <w:qFormat/>
    <w:uiPriority w:val="0"/>
    <w:pPr>
      <w:spacing w:after="30" w:afterLines="30" w:before="30" w:beforeLines="30" w:line="240" w:lineRule="auto"/>
      <w:ind w:firstLine="0" w:firstLineChars="0"/>
      <w:jc w:val="center"/>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1114</Words>
  <Characters>1155</Characters>
  <Lines>17</Lines>
  <Paragraphs>4</Paragraphs>
  <TotalTime>1</TotalTime>
  <ScaleCrop>false</ScaleCrop>
  <LinksUpToDate>false</LinksUpToDate>
  <CharactersWithSpaces>1312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2025-04-24T08:56:49Z</dcterms:created>
  <dcterms:modified xsi:type="dcterms:W3CDTF">2025-04-24T08:56:49Z</dcterms:modified>
</cp:coreProperties>
</file>

<file path=docProps/custom.xml><?xml version="1.0" encoding="utf-8"?>
<Properties xmlns="http://schemas.openxmlformats.org/officeDocument/2006/custom-properties" xmlns:vt="http://schemas.openxmlformats.org/officeDocument/2006/docPropsVTypes"/>
</file>