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9" w:lineRule="auto"/>
        <w:rPr>
          <w:rFonts w:ascii="Arial"/>
          <w:sz w:val="21"/>
        </w:rPr>
      </w:pPr>
    </w:p>
    <w:p>
      <w:pPr>
        <w:spacing w:before="58" w:line="217" w:lineRule="auto"/>
        <w:ind w:left="18"/>
        <w:rPr>
          <w:rFonts w:ascii="宋体" w:hAnsi="宋体" w:eastAsia="宋体" w:cs="宋体"/>
          <w:sz w:val="18"/>
          <w:szCs w:val="18"/>
        </w:rPr>
      </w:pPr>
    </w:p>
    <w:p>
      <w:pPr>
        <w:spacing w:line="356" w:lineRule="exact"/>
        <w:textAlignment w:val="center"/>
      </w:pPr>
      <w:r>
        <w:drawing>
          <wp:inline distT="0" distB="0" distL="0" distR="0">
            <wp:extent cx="4242435" cy="226060"/>
            <wp:effectExtent l="0" t="0" r="0" b="0"/>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19"/>
                    <a:stretch>
                      <a:fillRect/>
                    </a:stretch>
                  </pic:blipFill>
                  <pic:spPr>
                    <a:xfrm>
                      <a:off x="0" y="0"/>
                      <a:ext cx="4242993" cy="226097"/>
                    </a:xfrm>
                    <a:prstGeom prst="rect">
                      <a:avLst/>
                    </a:prstGeom>
                  </pic:spPr>
                </pic:pic>
              </a:graphicData>
            </a:graphic>
          </wp:inline>
        </w:drawing>
      </w:r>
    </w:p>
    <w:p>
      <w:pPr>
        <w:spacing w:before="157" w:line="210" w:lineRule="auto"/>
        <w:ind w:left="15"/>
        <w:rPr>
          <w:rFonts w:ascii="宋体" w:hAnsi="宋体" w:eastAsia="宋体" w:cs="宋体"/>
          <w:sz w:val="18"/>
          <w:szCs w:val="18"/>
        </w:rPr>
      </w:pPr>
      <w:r>
        <w:rPr>
          <w:rFonts w:hint="eastAsia" w:ascii="宋体" w:hAnsi="宋体" w:eastAsia="宋体" w:cs="宋体"/>
          <w:spacing w:val="16"/>
          <w:sz w:val="18"/>
          <w:szCs w:val="18"/>
          <w:lang w:val="en-US" w:eastAsia="zh-CN"/>
        </w:rPr>
        <w:t>广星星</w:t>
      </w:r>
      <w:r>
        <w:rPr>
          <w:rFonts w:ascii="宋体" w:hAnsi="宋体" w:eastAsia="宋体" w:cs="宋体"/>
          <w:spacing w:val="8"/>
          <w:sz w:val="18"/>
          <w:szCs w:val="18"/>
        </w:rPr>
        <w:t>、高彦斌，刘潘</w:t>
      </w:r>
      <w:r>
        <w:rPr>
          <w:rFonts w:hint="eastAsia" w:ascii="宋体" w:hAnsi="宋体" w:eastAsia="宋体" w:cs="宋体"/>
          <w:spacing w:val="8"/>
          <w:sz w:val="18"/>
          <w:szCs w:val="18"/>
          <w:lang w:eastAsia="zh-CN"/>
        </w:rPr>
        <w:t>，</w:t>
      </w:r>
      <w:r>
        <w:rPr>
          <w:rFonts w:ascii="宋体" w:hAnsi="宋体" w:eastAsia="宋体" w:cs="宋体"/>
          <w:spacing w:val="8"/>
          <w:sz w:val="18"/>
          <w:szCs w:val="18"/>
        </w:rPr>
        <w:t>李光春</w:t>
      </w:r>
    </w:p>
    <w:p/>
    <w:p>
      <w:pPr>
        <w:spacing w:line="63" w:lineRule="exact"/>
      </w:pPr>
    </w:p>
    <w:p>
      <w:pPr>
        <w:sectPr>
          <w:headerReference r:id="rId5" w:type="default"/>
          <w:footerReference r:id="rId6" w:type="default"/>
          <w:pgSz w:w="11906" w:h="16839"/>
          <w:pgMar w:top="1714" w:right="720" w:bottom="676" w:left="709" w:header="943" w:footer="336" w:gutter="0"/>
          <w:cols w:equalWidth="0" w:num="1">
            <w:col w:w="10477"/>
          </w:cols>
        </w:sectPr>
      </w:pPr>
    </w:p>
    <w:p>
      <w:pPr>
        <w:spacing w:before="29" w:line="200" w:lineRule="auto"/>
        <w:ind w:right="109"/>
        <w:jc w:val="right"/>
        <w:rPr>
          <w:rFonts w:ascii="宋体" w:hAnsi="宋体" w:eastAsia="宋体" w:cs="宋体"/>
          <w:sz w:val="10"/>
          <w:szCs w:val="10"/>
        </w:rPr>
      </w:pPr>
    </w:p>
    <w:p>
      <w:pPr>
        <w:spacing w:line="299" w:lineRule="auto"/>
        <w:rPr>
          <w:rFonts w:ascii="Arial"/>
          <w:sz w:val="21"/>
        </w:rPr>
      </w:pPr>
    </w:p>
    <w:p>
      <w:pPr>
        <w:spacing w:before="32" w:line="199" w:lineRule="auto"/>
        <w:ind w:right="121"/>
        <w:jc w:val="right"/>
        <w:rPr>
          <w:rFonts w:ascii="宋体" w:hAnsi="宋体" w:eastAsia="宋体" w:cs="宋体"/>
          <w:sz w:val="10"/>
          <w:szCs w:val="10"/>
        </w:rPr>
      </w:pPr>
    </w:p>
    <w:p>
      <w:pPr>
        <w:spacing w:before="171" w:line="196" w:lineRule="auto"/>
        <w:ind w:right="111"/>
        <w:jc w:val="right"/>
        <w:rPr>
          <w:rFonts w:ascii="宋体" w:hAnsi="宋体" w:eastAsia="宋体" w:cs="宋体"/>
          <w:sz w:val="14"/>
          <w:szCs w:val="14"/>
        </w:rPr>
      </w:pPr>
    </w:p>
    <w:p>
      <w:pPr>
        <w:spacing w:line="14" w:lineRule="auto"/>
        <w:rPr>
          <w:rFonts w:ascii="Arial"/>
          <w:sz w:val="2"/>
        </w:rPr>
      </w:pPr>
      <w:r>
        <w:rPr>
          <w:rFonts w:ascii="Arial" w:hAnsi="Arial" w:eastAsia="Arial" w:cs="Arial"/>
          <w:sz w:val="2"/>
          <w:szCs w:val="2"/>
        </w:rPr>
        <w:br w:type="column"/>
      </w:r>
    </w:p>
    <w:p>
      <w:pPr>
        <w:spacing w:before="35" w:line="312" w:lineRule="auto"/>
        <w:ind w:left="26" w:right="220" w:hanging="21"/>
        <w:rPr>
          <w:rFonts w:ascii="宋体" w:hAnsi="宋体" w:eastAsia="宋体" w:cs="宋体"/>
          <w:sz w:val="14"/>
          <w:szCs w:val="14"/>
        </w:rPr>
      </w:pPr>
      <w:r>
        <w:rPr>
          <w:rFonts w:hint="eastAsia" w:ascii="宋体" w:hAnsi="宋体" w:eastAsia="宋体" w:cs="宋体"/>
          <w:spacing w:val="16"/>
          <w:sz w:val="14"/>
          <w:szCs w:val="14"/>
          <w:lang w:val="en-US" w:eastAsia="zh-CN"/>
        </w:rPr>
        <w:t>1.</w:t>
      </w:r>
      <w:r>
        <w:rPr>
          <w:rFonts w:ascii="宋体" w:hAnsi="宋体" w:eastAsia="宋体" w:cs="宋体"/>
          <w:spacing w:val="16"/>
          <w:sz w:val="14"/>
          <w:szCs w:val="14"/>
        </w:rPr>
        <w:t>哈尔</w:t>
      </w:r>
      <w:r>
        <w:rPr>
          <w:rFonts w:ascii="宋体" w:hAnsi="宋体" w:eastAsia="宋体" w:cs="宋体"/>
          <w:spacing w:val="13"/>
          <w:sz w:val="14"/>
          <w:szCs w:val="14"/>
        </w:rPr>
        <w:t>滨</w:t>
      </w:r>
      <w:r>
        <w:rPr>
          <w:rFonts w:ascii="宋体" w:hAnsi="宋体" w:eastAsia="宋体" w:cs="宋体"/>
          <w:spacing w:val="8"/>
          <w:sz w:val="14"/>
          <w:szCs w:val="14"/>
        </w:rPr>
        <w:t>工程大学智能系统科学与工程学院，哈尔滨150001；</w:t>
      </w:r>
      <w:r>
        <w:rPr>
          <w:rFonts w:hint="eastAsia" w:ascii="宋体" w:hAnsi="宋体" w:eastAsia="宋体" w:cs="宋体"/>
          <w:spacing w:val="8"/>
          <w:sz w:val="14"/>
          <w:szCs w:val="14"/>
          <w:lang w:val="en-US" w:eastAsia="zh-CN"/>
        </w:rPr>
        <w:t>gaoyanbin</w:t>
      </w:r>
      <w:r>
        <w:rPr>
          <w:rFonts w:ascii="宋体" w:hAnsi="宋体" w:eastAsia="宋体" w:cs="宋体"/>
          <w:spacing w:val="8"/>
          <w:sz w:val="14"/>
          <w:szCs w:val="14"/>
        </w:rPr>
        <w:t>@</w:t>
      </w:r>
      <w:r>
        <w:rPr>
          <w:rFonts w:ascii="宋体" w:hAnsi="宋体" w:eastAsia="宋体" w:cs="宋体"/>
          <w:sz w:val="14"/>
          <w:szCs w:val="14"/>
        </w:rPr>
        <w:t>hrbeu</w:t>
      </w:r>
      <w:r>
        <w:rPr>
          <w:rFonts w:hint="eastAsia" w:ascii="宋体" w:hAnsi="宋体" w:eastAsia="宋体" w:cs="宋体"/>
          <w:sz w:val="14"/>
          <w:szCs w:val="14"/>
          <w:lang w:val="en-US" w:eastAsia="zh-CN"/>
        </w:rPr>
        <w:t>.</w:t>
      </w:r>
      <w:r>
        <w:rPr>
          <w:rFonts w:ascii="宋体" w:hAnsi="宋体" w:eastAsia="宋体" w:cs="宋体"/>
          <w:sz w:val="14"/>
          <w:szCs w:val="14"/>
        </w:rPr>
        <w:t>edu</w:t>
      </w:r>
      <w:r>
        <w:rPr>
          <w:rFonts w:ascii="宋体" w:hAnsi="宋体" w:eastAsia="宋体" w:cs="宋体"/>
          <w:spacing w:val="8"/>
          <w:sz w:val="14"/>
          <w:szCs w:val="14"/>
        </w:rPr>
        <w:t>.</w:t>
      </w:r>
      <w:r>
        <w:rPr>
          <w:rFonts w:ascii="宋体" w:hAnsi="宋体" w:eastAsia="宋体" w:cs="宋体"/>
          <w:sz w:val="14"/>
          <w:szCs w:val="14"/>
        </w:rPr>
        <w:t>cn</w:t>
      </w:r>
      <w:r>
        <w:rPr>
          <w:rFonts w:ascii="宋体" w:hAnsi="宋体" w:eastAsia="宋体" w:cs="宋体"/>
          <w:spacing w:val="8"/>
          <w:sz w:val="14"/>
          <w:szCs w:val="14"/>
        </w:rPr>
        <w:t xml:space="preserve"> (</w:t>
      </w:r>
      <w:r>
        <w:rPr>
          <w:rFonts w:ascii="宋体" w:hAnsi="宋体" w:eastAsia="宋体" w:cs="宋体"/>
          <w:sz w:val="14"/>
          <w:szCs w:val="14"/>
        </w:rPr>
        <w:t>Y</w:t>
      </w:r>
      <w:r>
        <w:rPr>
          <w:rFonts w:ascii="宋体" w:hAnsi="宋体" w:eastAsia="宋体" w:cs="宋体"/>
          <w:spacing w:val="8"/>
          <w:sz w:val="14"/>
          <w:szCs w:val="14"/>
        </w:rPr>
        <w:t>.</w:t>
      </w:r>
      <w:r>
        <w:rPr>
          <w:rFonts w:ascii="宋体" w:hAnsi="宋体" w:eastAsia="宋体" w:cs="宋体"/>
          <w:sz w:val="14"/>
          <w:szCs w:val="14"/>
        </w:rPr>
        <w:t>G</w:t>
      </w:r>
      <w:r>
        <w:rPr>
          <w:rFonts w:ascii="宋体" w:hAnsi="宋体" w:eastAsia="宋体" w:cs="宋体"/>
          <w:spacing w:val="8"/>
          <w:sz w:val="14"/>
          <w:szCs w:val="14"/>
        </w:rPr>
        <w:t xml:space="preserve">.) ; </w:t>
      </w:r>
      <w:r>
        <w:rPr>
          <w:rFonts w:ascii="宋体" w:hAnsi="宋体" w:eastAsia="宋体" w:cs="宋体"/>
          <w:sz w:val="14"/>
          <w:szCs w:val="14"/>
        </w:rPr>
        <w:t>lgc</w:t>
      </w:r>
      <w:r>
        <w:rPr>
          <w:rFonts w:ascii="宋体" w:hAnsi="宋体" w:eastAsia="宋体" w:cs="宋体"/>
          <w:spacing w:val="8"/>
          <w:sz w:val="14"/>
          <w:szCs w:val="14"/>
        </w:rPr>
        <w:t>_67@</w:t>
      </w:r>
      <w:r>
        <w:rPr>
          <w:rFonts w:ascii="宋体" w:hAnsi="宋体" w:eastAsia="宋体" w:cs="宋体"/>
          <w:sz w:val="14"/>
          <w:szCs w:val="14"/>
        </w:rPr>
        <w:t>hrbeu</w:t>
      </w:r>
      <w:r>
        <w:rPr>
          <w:rFonts w:ascii="宋体" w:hAnsi="宋体" w:eastAsia="宋体" w:cs="宋体"/>
          <w:spacing w:val="8"/>
          <w:sz w:val="14"/>
          <w:szCs w:val="14"/>
        </w:rPr>
        <w:t>.</w:t>
      </w:r>
      <w:r>
        <w:rPr>
          <w:rFonts w:ascii="宋体" w:hAnsi="宋体" w:eastAsia="宋体" w:cs="宋体"/>
          <w:sz w:val="14"/>
          <w:szCs w:val="14"/>
        </w:rPr>
        <w:t>edu</w:t>
      </w:r>
      <w:r>
        <w:rPr>
          <w:rFonts w:ascii="宋体" w:hAnsi="宋体" w:eastAsia="宋体" w:cs="宋体"/>
          <w:spacing w:val="8"/>
          <w:sz w:val="14"/>
          <w:szCs w:val="14"/>
        </w:rPr>
        <w:t>.</w:t>
      </w:r>
      <w:r>
        <w:rPr>
          <w:rFonts w:ascii="宋体" w:hAnsi="宋体" w:eastAsia="宋体" w:cs="宋体"/>
          <w:sz w:val="14"/>
          <w:szCs w:val="14"/>
        </w:rPr>
        <w:t xml:space="preserve">cn </w:t>
      </w:r>
      <w:r>
        <w:rPr>
          <w:rFonts w:ascii="宋体" w:hAnsi="宋体" w:eastAsia="宋体" w:cs="宋体"/>
          <w:spacing w:val="1"/>
          <w:sz w:val="14"/>
          <w:szCs w:val="14"/>
        </w:rPr>
        <w:t>(</w:t>
      </w:r>
      <w:r>
        <w:rPr>
          <w:rFonts w:ascii="宋体" w:hAnsi="宋体" w:eastAsia="宋体" w:cs="宋体"/>
          <w:sz w:val="14"/>
          <w:szCs w:val="14"/>
        </w:rPr>
        <w:t>G</w:t>
      </w:r>
      <w:r>
        <w:rPr>
          <w:rFonts w:ascii="宋体" w:hAnsi="宋体" w:eastAsia="宋体" w:cs="宋体"/>
          <w:spacing w:val="1"/>
          <w:sz w:val="14"/>
          <w:szCs w:val="14"/>
        </w:rPr>
        <w:t>.</w:t>
      </w:r>
      <w:r>
        <w:rPr>
          <w:rFonts w:ascii="宋体" w:hAnsi="宋体" w:eastAsia="宋体" w:cs="宋体"/>
          <w:sz w:val="14"/>
          <w:szCs w:val="14"/>
        </w:rPr>
        <w:t>L</w:t>
      </w:r>
      <w:r>
        <w:rPr>
          <w:rFonts w:ascii="宋体" w:hAnsi="宋体" w:eastAsia="宋体" w:cs="宋体"/>
          <w:spacing w:val="1"/>
          <w:sz w:val="14"/>
          <w:szCs w:val="14"/>
        </w:rPr>
        <w:t>.</w:t>
      </w:r>
      <w:r>
        <w:rPr>
          <w:rFonts w:ascii="宋体" w:hAnsi="宋体" w:eastAsia="宋体" w:cs="宋体"/>
          <w:sz w:val="14"/>
          <w:szCs w:val="14"/>
        </w:rPr>
        <w:t>)</w:t>
      </w:r>
    </w:p>
    <w:p>
      <w:pPr>
        <w:spacing w:line="230" w:lineRule="auto"/>
        <w:rPr>
          <w:rFonts w:ascii="宋体" w:hAnsi="宋体" w:eastAsia="宋体" w:cs="宋体"/>
          <w:sz w:val="14"/>
          <w:szCs w:val="14"/>
        </w:rPr>
      </w:pPr>
      <w:r>
        <w:rPr>
          <w:rFonts w:hint="eastAsia" w:ascii="宋体" w:hAnsi="宋体" w:eastAsia="宋体" w:cs="宋体"/>
          <w:spacing w:val="9"/>
          <w:sz w:val="14"/>
          <w:szCs w:val="14"/>
          <w:lang w:val="en-US" w:eastAsia="zh-CN"/>
        </w:rPr>
        <w:t>2.</w:t>
      </w:r>
      <w:r>
        <w:rPr>
          <w:rFonts w:ascii="宋体" w:hAnsi="宋体" w:eastAsia="宋体" w:cs="宋体"/>
          <w:spacing w:val="9"/>
          <w:sz w:val="14"/>
          <w:szCs w:val="14"/>
        </w:rPr>
        <w:t>北京控制与电子技术研究所，北京</w:t>
      </w:r>
      <w:r>
        <w:rPr>
          <w:rFonts w:hint="eastAsia" w:ascii="宋体" w:hAnsi="宋体" w:eastAsia="宋体" w:cs="宋体"/>
          <w:spacing w:val="9"/>
          <w:sz w:val="14"/>
          <w:szCs w:val="14"/>
          <w:lang w:val="en-US" w:eastAsia="zh-CN"/>
        </w:rPr>
        <w:t xml:space="preserve"> </w:t>
      </w:r>
      <w:r>
        <w:rPr>
          <w:rFonts w:ascii="宋体" w:hAnsi="宋体" w:eastAsia="宋体" w:cs="宋体"/>
          <w:spacing w:val="9"/>
          <w:sz w:val="14"/>
          <w:szCs w:val="14"/>
        </w:rPr>
        <w:t>100032，中国；</w:t>
      </w:r>
      <w:r>
        <w:rPr>
          <w:rFonts w:hint="eastAsia" w:ascii="宋体" w:hAnsi="宋体" w:eastAsia="宋体" w:cs="宋体"/>
          <w:spacing w:val="9"/>
          <w:sz w:val="14"/>
          <w:szCs w:val="14"/>
          <w:lang w:val="en-US" w:eastAsia="zh-CN"/>
        </w:rPr>
        <w:t>liupan</w:t>
      </w:r>
      <w:r>
        <w:rPr>
          <w:rFonts w:ascii="宋体" w:hAnsi="宋体" w:eastAsia="宋体" w:cs="宋体"/>
          <w:spacing w:val="9"/>
          <w:sz w:val="14"/>
          <w:szCs w:val="14"/>
        </w:rPr>
        <w:t>003@</w:t>
      </w:r>
      <w:r>
        <w:rPr>
          <w:rFonts w:ascii="宋体" w:hAnsi="宋体" w:eastAsia="宋体" w:cs="宋体"/>
          <w:sz w:val="14"/>
          <w:szCs w:val="14"/>
        </w:rPr>
        <w:t>hrbeu</w:t>
      </w:r>
      <w:r>
        <w:rPr>
          <w:rFonts w:hint="eastAsia" w:ascii="宋体" w:hAnsi="宋体" w:eastAsia="宋体" w:cs="宋体"/>
          <w:sz w:val="14"/>
          <w:szCs w:val="14"/>
          <w:lang w:val="en-US" w:eastAsia="zh-CN"/>
        </w:rPr>
        <w:t>.</w:t>
      </w:r>
      <w:r>
        <w:rPr>
          <w:rFonts w:ascii="宋体" w:hAnsi="宋体" w:eastAsia="宋体" w:cs="宋体"/>
          <w:sz w:val="14"/>
          <w:szCs w:val="14"/>
        </w:rPr>
        <w:t>edu</w:t>
      </w:r>
      <w:r>
        <w:rPr>
          <w:rFonts w:ascii="宋体" w:hAnsi="宋体" w:eastAsia="宋体" w:cs="宋体"/>
          <w:spacing w:val="9"/>
          <w:sz w:val="14"/>
          <w:szCs w:val="14"/>
        </w:rPr>
        <w:t>.通信：</w:t>
      </w:r>
      <w:r>
        <w:rPr>
          <w:rFonts w:hint="eastAsia" w:ascii="宋体" w:hAnsi="宋体" w:eastAsia="宋体" w:cs="宋体"/>
          <w:spacing w:val="9"/>
          <w:sz w:val="14"/>
          <w:szCs w:val="14"/>
          <w:lang w:val="en-US" w:eastAsia="zh-CN"/>
        </w:rPr>
        <w:t>guangxingxing</w:t>
      </w:r>
      <w:r>
        <w:rPr>
          <w:rFonts w:ascii="宋体" w:hAnsi="宋体" w:eastAsia="宋体" w:cs="宋体"/>
          <w:spacing w:val="9"/>
          <w:sz w:val="14"/>
          <w:szCs w:val="14"/>
        </w:rPr>
        <w:t>1008@163</w:t>
      </w:r>
      <w:r>
        <w:rPr>
          <w:rFonts w:hint="eastAsia" w:ascii="宋体" w:hAnsi="宋体" w:eastAsia="宋体" w:cs="宋体"/>
          <w:spacing w:val="9"/>
          <w:sz w:val="14"/>
          <w:szCs w:val="14"/>
          <w:lang w:val="en-US" w:eastAsia="zh-CN"/>
        </w:rPr>
        <w:t>.</w:t>
      </w:r>
      <w:r>
        <w:rPr>
          <w:rFonts w:ascii="宋体" w:hAnsi="宋体" w:eastAsia="宋体" w:cs="宋体"/>
          <w:sz w:val="14"/>
          <w:szCs w:val="14"/>
        </w:rPr>
        <w:t>com</w:t>
      </w:r>
    </w:p>
    <w:p>
      <w:pPr>
        <w:sectPr>
          <w:type w:val="continuous"/>
          <w:pgSz w:w="11906" w:h="16839"/>
          <w:pgMar w:top="1714" w:right="720" w:bottom="676" w:left="709" w:header="943" w:footer="336" w:gutter="0"/>
          <w:cols w:equalWidth="0" w:num="2">
            <w:col w:w="2816" w:space="100"/>
            <w:col w:w="7562"/>
          </w:cols>
        </w:sectPr>
      </w:pPr>
    </w:p>
    <w:p>
      <w:pPr>
        <w:spacing w:before="272" w:line="330" w:lineRule="auto"/>
        <w:ind w:left="2634" w:right="26" w:firstLine="3"/>
        <w:rPr>
          <w:rFonts w:ascii="宋体" w:hAnsi="宋体" w:eastAsia="宋体" w:cs="宋体"/>
          <w:sz w:val="16"/>
          <w:szCs w:val="16"/>
        </w:rPr>
      </w:pPr>
      <w:r>
        <w:rPr>
          <w:rFonts w:ascii="宋体" w:hAnsi="宋体" w:eastAsia="宋体" w:cs="宋体"/>
          <w:spacing w:val="10"/>
          <w:sz w:val="16"/>
          <w:szCs w:val="16"/>
        </w:rPr>
        <w:t>摘要：近年来，深度学习在惯性导航领域的应用给惯性导航技术带来了新的活力。在本研究中，我们提</w:t>
      </w:r>
      <w:r>
        <w:rPr>
          <w:rFonts w:ascii="宋体" w:hAnsi="宋体" w:eastAsia="宋体" w:cs="宋体"/>
          <w:spacing w:val="1"/>
          <w:sz w:val="16"/>
          <w:szCs w:val="16"/>
        </w:rPr>
        <w:t>出</w:t>
      </w:r>
      <w:r>
        <w:rPr>
          <w:rFonts w:ascii="宋体" w:hAnsi="宋体" w:eastAsia="宋体" w:cs="宋体"/>
          <w:sz w:val="16"/>
          <w:szCs w:val="16"/>
        </w:rPr>
        <w:t xml:space="preserve"> </w:t>
      </w:r>
      <w:r>
        <w:rPr>
          <w:rFonts w:ascii="宋体" w:hAnsi="宋体" w:eastAsia="宋体" w:cs="宋体"/>
          <w:spacing w:val="18"/>
          <w:sz w:val="16"/>
          <w:szCs w:val="16"/>
        </w:rPr>
        <w:t>了一种</w:t>
      </w:r>
      <w:r>
        <w:rPr>
          <w:rFonts w:ascii="宋体" w:hAnsi="宋体" w:eastAsia="宋体" w:cs="宋体"/>
          <w:spacing w:val="12"/>
          <w:sz w:val="16"/>
          <w:szCs w:val="16"/>
        </w:rPr>
        <w:t>基</w:t>
      </w:r>
      <w:r>
        <w:rPr>
          <w:rFonts w:ascii="宋体" w:hAnsi="宋体" w:eastAsia="宋体" w:cs="宋体"/>
          <w:spacing w:val="9"/>
          <w:sz w:val="16"/>
          <w:szCs w:val="16"/>
        </w:rPr>
        <w:t>于惯性测量单元 (</w:t>
      </w:r>
      <w:r>
        <w:rPr>
          <w:rFonts w:ascii="宋体" w:hAnsi="宋体" w:eastAsia="宋体" w:cs="宋体"/>
          <w:sz w:val="16"/>
          <w:szCs w:val="16"/>
        </w:rPr>
        <w:t>IMU</w:t>
      </w:r>
      <w:r>
        <w:rPr>
          <w:rFonts w:ascii="宋体" w:hAnsi="宋体" w:eastAsia="宋体" w:cs="宋体"/>
          <w:spacing w:val="9"/>
          <w:sz w:val="16"/>
          <w:szCs w:val="16"/>
        </w:rPr>
        <w:t>) 数据和全球定位系统 (</w:t>
      </w:r>
      <w:r>
        <w:rPr>
          <w:rFonts w:ascii="宋体" w:hAnsi="宋体" w:eastAsia="宋体" w:cs="宋体"/>
          <w:sz w:val="16"/>
          <w:szCs w:val="16"/>
        </w:rPr>
        <w:t>GPS</w:t>
      </w:r>
      <w:r>
        <w:rPr>
          <w:rFonts w:ascii="宋体" w:hAnsi="宋体" w:eastAsia="宋体" w:cs="宋体"/>
          <w:spacing w:val="9"/>
          <w:sz w:val="16"/>
          <w:szCs w:val="16"/>
        </w:rPr>
        <w:t>) 位置信息的长短期记忆 (</w:t>
      </w:r>
      <w:r>
        <w:rPr>
          <w:rFonts w:ascii="宋体" w:hAnsi="宋体" w:eastAsia="宋体" w:cs="宋体"/>
          <w:sz w:val="16"/>
          <w:szCs w:val="16"/>
        </w:rPr>
        <w:t>LSTM</w:t>
      </w:r>
      <w:r>
        <w:rPr>
          <w:rFonts w:ascii="宋体" w:hAnsi="宋体" w:eastAsia="宋体" w:cs="宋体"/>
          <w:spacing w:val="9"/>
          <w:sz w:val="16"/>
          <w:szCs w:val="16"/>
        </w:rPr>
        <w:t>) 估计位置信</w:t>
      </w:r>
      <w:r>
        <w:rPr>
          <w:rFonts w:ascii="宋体" w:hAnsi="宋体" w:eastAsia="宋体" w:cs="宋体"/>
          <w:sz w:val="16"/>
          <w:szCs w:val="16"/>
        </w:rPr>
        <w:t xml:space="preserve"> </w:t>
      </w:r>
      <w:r>
        <w:rPr>
          <w:rFonts w:ascii="宋体" w:hAnsi="宋体" w:eastAsia="宋体" w:cs="宋体"/>
          <w:spacing w:val="10"/>
          <w:sz w:val="16"/>
          <w:szCs w:val="16"/>
        </w:rPr>
        <w:t>息的方法。仿真和实验表明，该方法在静态和动态情况下的实用性。在静态情况下，会模拟或记录车辆</w:t>
      </w:r>
      <w:r>
        <w:rPr>
          <w:rFonts w:ascii="宋体" w:hAnsi="宋体" w:eastAsia="宋体" w:cs="宋体"/>
          <w:spacing w:val="3"/>
          <w:sz w:val="16"/>
          <w:szCs w:val="16"/>
        </w:rPr>
        <w:t>停</w:t>
      </w:r>
      <w:r>
        <w:rPr>
          <w:rFonts w:ascii="宋体" w:hAnsi="宋体" w:eastAsia="宋体" w:cs="宋体"/>
          <w:sz w:val="16"/>
          <w:szCs w:val="16"/>
        </w:rPr>
        <w:t xml:space="preserve"> </w:t>
      </w:r>
      <w:r>
        <w:rPr>
          <w:rFonts w:ascii="宋体" w:hAnsi="宋体" w:eastAsia="宋体" w:cs="宋体"/>
          <w:spacing w:val="20"/>
          <w:sz w:val="16"/>
          <w:szCs w:val="16"/>
        </w:rPr>
        <w:t>止</w:t>
      </w:r>
      <w:r>
        <w:rPr>
          <w:rFonts w:ascii="宋体" w:hAnsi="宋体" w:eastAsia="宋体" w:cs="宋体"/>
          <w:spacing w:val="13"/>
          <w:sz w:val="16"/>
          <w:szCs w:val="16"/>
        </w:rPr>
        <w:t>数</w:t>
      </w:r>
      <w:r>
        <w:rPr>
          <w:rFonts w:ascii="宋体" w:hAnsi="宋体" w:eastAsia="宋体" w:cs="宋体"/>
          <w:spacing w:val="10"/>
          <w:sz w:val="16"/>
          <w:szCs w:val="16"/>
        </w:rPr>
        <w:t>据。在动态情况下，模拟或记录了均匀的直线运动数据。通过静态和动态模拟，探讨了</w:t>
      </w:r>
      <w:r>
        <w:rPr>
          <w:rFonts w:ascii="宋体" w:hAnsi="宋体" w:eastAsia="宋体" w:cs="宋体"/>
          <w:sz w:val="16"/>
          <w:szCs w:val="16"/>
        </w:rPr>
        <w:t>LSTM</w:t>
      </w:r>
      <w:r>
        <w:rPr>
          <w:rFonts w:ascii="宋体" w:hAnsi="宋体" w:eastAsia="宋体" w:cs="宋体"/>
          <w:spacing w:val="10"/>
          <w:sz w:val="16"/>
          <w:szCs w:val="16"/>
        </w:rPr>
        <w:t>超参数的</w:t>
      </w:r>
      <w:r>
        <w:rPr>
          <w:rFonts w:ascii="宋体" w:hAnsi="宋体" w:eastAsia="宋体" w:cs="宋体"/>
          <w:sz w:val="16"/>
          <w:szCs w:val="16"/>
        </w:rPr>
        <w:t xml:space="preserve"> </w:t>
      </w:r>
      <w:r>
        <w:rPr>
          <w:rFonts w:ascii="宋体" w:hAnsi="宋体" w:eastAsia="宋体" w:cs="宋体"/>
          <w:spacing w:val="10"/>
          <w:sz w:val="16"/>
          <w:szCs w:val="16"/>
        </w:rPr>
        <w:t>值范围。仿真结果和实验结果与基于卡尔曼滤波器 (</w:t>
      </w:r>
      <w:r>
        <w:rPr>
          <w:rFonts w:ascii="宋体" w:hAnsi="宋体" w:eastAsia="宋体" w:cs="宋体"/>
          <w:sz w:val="16"/>
          <w:szCs w:val="16"/>
        </w:rPr>
        <w:t>KF</w:t>
      </w:r>
      <w:r>
        <w:rPr>
          <w:rFonts w:ascii="宋体" w:hAnsi="宋体" w:eastAsia="宋体" w:cs="宋体"/>
          <w:spacing w:val="10"/>
          <w:sz w:val="16"/>
          <w:szCs w:val="16"/>
        </w:rPr>
        <w:t>) 的捆绑惯性导航系统 (</w:t>
      </w:r>
      <w:r>
        <w:rPr>
          <w:rFonts w:ascii="宋体" w:hAnsi="宋体" w:eastAsia="宋体" w:cs="宋体"/>
          <w:sz w:val="16"/>
          <w:szCs w:val="16"/>
        </w:rPr>
        <w:t>SINS</w:t>
      </w:r>
      <w:r>
        <w:rPr>
          <w:rFonts w:ascii="宋体" w:hAnsi="宋体" w:eastAsia="宋体" w:cs="宋体"/>
          <w:spacing w:val="10"/>
          <w:sz w:val="16"/>
          <w:szCs w:val="16"/>
        </w:rPr>
        <w:t>) /</w:t>
      </w:r>
      <w:r>
        <w:rPr>
          <w:rFonts w:ascii="宋体" w:hAnsi="宋体" w:eastAsia="宋体" w:cs="宋体"/>
          <w:sz w:val="16"/>
          <w:szCs w:val="16"/>
        </w:rPr>
        <w:t>GPS</w:t>
      </w:r>
      <w:r>
        <w:rPr>
          <w:rFonts w:ascii="宋体" w:hAnsi="宋体" w:eastAsia="宋体" w:cs="宋体"/>
          <w:spacing w:val="10"/>
          <w:sz w:val="16"/>
          <w:szCs w:val="16"/>
        </w:rPr>
        <w:t>集成导航系</w:t>
      </w:r>
      <w:r>
        <w:rPr>
          <w:rFonts w:ascii="宋体" w:hAnsi="宋体" w:eastAsia="宋体" w:cs="宋体"/>
          <w:spacing w:val="3"/>
          <w:sz w:val="16"/>
          <w:szCs w:val="16"/>
        </w:rPr>
        <w:t>统</w:t>
      </w:r>
      <w:r>
        <w:rPr>
          <w:rFonts w:ascii="宋体" w:hAnsi="宋体" w:eastAsia="宋体" w:cs="宋体"/>
          <w:sz w:val="16"/>
          <w:szCs w:val="16"/>
        </w:rPr>
        <w:t xml:space="preserve"> </w:t>
      </w:r>
      <w:r>
        <w:rPr>
          <w:rFonts w:ascii="宋体" w:hAnsi="宋体" w:eastAsia="宋体" w:cs="宋体"/>
          <w:spacing w:val="20"/>
          <w:sz w:val="16"/>
          <w:szCs w:val="16"/>
        </w:rPr>
        <w:t>进行</w:t>
      </w:r>
      <w:r>
        <w:rPr>
          <w:rFonts w:ascii="宋体" w:hAnsi="宋体" w:eastAsia="宋体" w:cs="宋体"/>
          <w:spacing w:val="10"/>
          <w:sz w:val="16"/>
          <w:szCs w:val="16"/>
        </w:rPr>
        <w:t>了比较。在一个模拟中，</w:t>
      </w:r>
      <w:r>
        <w:rPr>
          <w:rFonts w:ascii="宋体" w:hAnsi="宋体" w:eastAsia="宋体" w:cs="宋体"/>
          <w:sz w:val="16"/>
          <w:szCs w:val="16"/>
        </w:rPr>
        <w:t>LSTM</w:t>
      </w:r>
      <w:r>
        <w:rPr>
          <w:rFonts w:ascii="宋体" w:hAnsi="宋体" w:eastAsia="宋体" w:cs="宋体"/>
          <w:spacing w:val="10"/>
          <w:sz w:val="16"/>
          <w:szCs w:val="16"/>
        </w:rPr>
        <w:t>方法计算的位置误差标准差 (</w:t>
      </w:r>
      <w:r>
        <w:rPr>
          <w:rFonts w:ascii="宋体" w:hAnsi="宋体" w:eastAsia="宋体" w:cs="宋体"/>
          <w:sz w:val="16"/>
          <w:szCs w:val="16"/>
        </w:rPr>
        <w:t>STD</w:t>
      </w:r>
      <w:r>
        <w:rPr>
          <w:rFonts w:ascii="宋体" w:hAnsi="宋体" w:eastAsia="宋体" w:cs="宋体"/>
          <w:spacing w:val="10"/>
          <w:sz w:val="16"/>
          <w:szCs w:val="16"/>
        </w:rPr>
        <w:t>) 为</w:t>
      </w:r>
      <w:r>
        <w:rPr>
          <w:rFonts w:ascii="宋体" w:hAnsi="宋体" w:eastAsia="宋体" w:cs="宋体"/>
          <w:sz w:val="16"/>
          <w:szCs w:val="16"/>
        </w:rPr>
        <w:t>SINS</w:t>
      </w:r>
      <w:r>
        <w:rPr>
          <w:rFonts w:ascii="宋体" w:hAnsi="宋体" w:eastAsia="宋体" w:cs="宋体"/>
          <w:spacing w:val="10"/>
          <w:sz w:val="16"/>
          <w:szCs w:val="16"/>
        </w:rPr>
        <w:t>计算结果的52.38%。用</w:t>
      </w:r>
      <w:r>
        <w:rPr>
          <w:rFonts w:ascii="宋体" w:hAnsi="宋体" w:eastAsia="宋体" w:cs="宋体"/>
          <w:sz w:val="16"/>
          <w:szCs w:val="16"/>
        </w:rPr>
        <w:t xml:space="preserve">LSTM </w:t>
      </w:r>
      <w:r>
        <w:rPr>
          <w:rFonts w:ascii="宋体" w:hAnsi="宋体" w:eastAsia="宋体" w:cs="宋体"/>
          <w:spacing w:val="14"/>
          <w:sz w:val="16"/>
          <w:szCs w:val="16"/>
        </w:rPr>
        <w:t>方</w:t>
      </w:r>
      <w:r>
        <w:rPr>
          <w:rFonts w:ascii="宋体" w:hAnsi="宋体" w:eastAsia="宋体" w:cs="宋体"/>
          <w:spacing w:val="10"/>
          <w:sz w:val="16"/>
          <w:szCs w:val="16"/>
        </w:rPr>
        <w:t xml:space="preserve">法估计的最大模拟径向误差为0.57 </w:t>
      </w:r>
      <w:r>
        <w:rPr>
          <w:rFonts w:ascii="宋体" w:hAnsi="宋体" w:eastAsia="宋体" w:cs="宋体"/>
          <w:sz w:val="16"/>
          <w:szCs w:val="16"/>
        </w:rPr>
        <w:t>m</w:t>
      </w:r>
      <w:r>
        <w:rPr>
          <w:rFonts w:ascii="宋体" w:hAnsi="宋体" w:eastAsia="宋体" w:cs="宋体"/>
          <w:spacing w:val="10"/>
          <w:sz w:val="16"/>
          <w:szCs w:val="16"/>
        </w:rPr>
        <w:t>。在实验中，</w:t>
      </w:r>
      <w:r>
        <w:rPr>
          <w:rFonts w:ascii="宋体" w:hAnsi="宋体" w:eastAsia="宋体" w:cs="宋体"/>
          <w:sz w:val="16"/>
          <w:szCs w:val="16"/>
        </w:rPr>
        <w:t>LSTM</w:t>
      </w:r>
      <w:r>
        <w:rPr>
          <w:rFonts w:ascii="宋体" w:hAnsi="宋体" w:eastAsia="宋体" w:cs="宋体"/>
          <w:spacing w:val="10"/>
          <w:sz w:val="16"/>
          <w:szCs w:val="16"/>
        </w:rPr>
        <w:t>方法仅使用</w:t>
      </w:r>
      <w:r>
        <w:rPr>
          <w:rFonts w:ascii="宋体" w:hAnsi="宋体" w:eastAsia="宋体" w:cs="宋体"/>
          <w:sz w:val="16"/>
          <w:szCs w:val="16"/>
        </w:rPr>
        <w:t>SINSs</w:t>
      </w:r>
      <w:r>
        <w:rPr>
          <w:rFonts w:ascii="宋体" w:hAnsi="宋体" w:eastAsia="宋体" w:cs="宋体"/>
          <w:spacing w:val="10"/>
          <w:sz w:val="16"/>
          <w:szCs w:val="16"/>
        </w:rPr>
        <w:t>计算出的位置误差</w:t>
      </w:r>
      <w:r>
        <w:rPr>
          <w:rFonts w:ascii="宋体" w:hAnsi="宋体" w:eastAsia="宋体" w:cs="宋体"/>
          <w:sz w:val="16"/>
          <w:szCs w:val="16"/>
        </w:rPr>
        <w:t>STD</w:t>
      </w:r>
      <w:r>
        <w:rPr>
          <w:rFonts w:ascii="宋体" w:hAnsi="宋体" w:eastAsia="宋体" w:cs="宋体"/>
          <w:spacing w:val="10"/>
          <w:sz w:val="16"/>
          <w:szCs w:val="16"/>
        </w:rPr>
        <w:t>为23.08%</w:t>
      </w:r>
      <w:r>
        <w:rPr>
          <w:rFonts w:ascii="宋体" w:hAnsi="宋体" w:eastAsia="宋体" w:cs="宋体"/>
          <w:sz w:val="16"/>
          <w:szCs w:val="16"/>
        </w:rPr>
        <w:t xml:space="preserve"> </w:t>
      </w:r>
      <w:r>
        <w:rPr>
          <w:rFonts w:ascii="宋体" w:hAnsi="宋体" w:eastAsia="宋体" w:cs="宋体"/>
          <w:spacing w:val="20"/>
          <w:sz w:val="16"/>
          <w:szCs w:val="16"/>
        </w:rPr>
        <w:t>。</w:t>
      </w:r>
      <w:r>
        <w:rPr>
          <w:rFonts w:ascii="宋体" w:hAnsi="宋体" w:eastAsia="宋体" w:cs="宋体"/>
          <w:sz w:val="16"/>
          <w:szCs w:val="16"/>
        </w:rPr>
        <w:t>LSTM</w:t>
      </w:r>
      <w:r>
        <w:rPr>
          <w:rFonts w:ascii="宋体" w:hAnsi="宋体" w:eastAsia="宋体" w:cs="宋体"/>
          <w:spacing w:val="13"/>
          <w:sz w:val="16"/>
          <w:szCs w:val="16"/>
        </w:rPr>
        <w:t>方</w:t>
      </w:r>
      <w:r>
        <w:rPr>
          <w:rFonts w:ascii="宋体" w:hAnsi="宋体" w:eastAsia="宋体" w:cs="宋体"/>
          <w:spacing w:val="10"/>
          <w:sz w:val="16"/>
          <w:szCs w:val="16"/>
        </w:rPr>
        <w:t xml:space="preserve">法估计的最大实验径向误差为1.31 </w:t>
      </w:r>
      <w:r>
        <w:rPr>
          <w:rFonts w:ascii="宋体" w:hAnsi="宋体" w:eastAsia="宋体" w:cs="宋体"/>
          <w:sz w:val="16"/>
          <w:szCs w:val="16"/>
        </w:rPr>
        <w:t>m</w:t>
      </w:r>
      <w:r>
        <w:rPr>
          <w:rFonts w:ascii="宋体" w:hAnsi="宋体" w:eastAsia="宋体" w:cs="宋体"/>
          <w:spacing w:val="10"/>
          <w:sz w:val="16"/>
          <w:szCs w:val="16"/>
        </w:rPr>
        <w:t>。与</w:t>
      </w:r>
      <w:r>
        <w:rPr>
          <w:rFonts w:ascii="宋体" w:hAnsi="宋体" w:eastAsia="宋体" w:cs="宋体"/>
          <w:sz w:val="16"/>
          <w:szCs w:val="16"/>
        </w:rPr>
        <w:t>SINS</w:t>
      </w:r>
      <w:r>
        <w:rPr>
          <w:rFonts w:ascii="宋体" w:hAnsi="宋体" w:eastAsia="宋体" w:cs="宋体"/>
          <w:spacing w:val="10"/>
          <w:sz w:val="16"/>
          <w:szCs w:val="16"/>
        </w:rPr>
        <w:t>相比，</w:t>
      </w:r>
      <w:r>
        <w:rPr>
          <w:rFonts w:ascii="宋体" w:hAnsi="宋体" w:eastAsia="宋体" w:cs="宋体"/>
          <w:sz w:val="16"/>
          <w:szCs w:val="16"/>
        </w:rPr>
        <w:t>LSTM</w:t>
      </w:r>
      <w:r>
        <w:rPr>
          <w:rFonts w:ascii="宋体" w:hAnsi="宋体" w:eastAsia="宋体" w:cs="宋体"/>
          <w:spacing w:val="10"/>
          <w:sz w:val="16"/>
          <w:szCs w:val="16"/>
        </w:rPr>
        <w:t>融合法估计的位置 (计算结果) 没有累</w:t>
      </w:r>
      <w:r>
        <w:rPr>
          <w:rFonts w:ascii="宋体" w:hAnsi="宋体" w:eastAsia="宋体" w:cs="宋体"/>
          <w:sz w:val="16"/>
          <w:szCs w:val="16"/>
        </w:rPr>
        <w:t xml:space="preserve"> </w:t>
      </w:r>
      <w:r>
        <w:rPr>
          <w:rFonts w:ascii="宋体" w:hAnsi="宋体" w:eastAsia="宋体" w:cs="宋体"/>
          <w:spacing w:val="13"/>
          <w:sz w:val="16"/>
          <w:szCs w:val="16"/>
        </w:rPr>
        <w:t>积</w:t>
      </w:r>
      <w:r>
        <w:rPr>
          <w:rFonts w:ascii="宋体" w:hAnsi="宋体" w:eastAsia="宋体" w:cs="宋体"/>
          <w:spacing w:val="11"/>
          <w:sz w:val="16"/>
          <w:szCs w:val="16"/>
        </w:rPr>
        <w:t>发散误差。总之，训练后的</w:t>
      </w:r>
      <w:r>
        <w:rPr>
          <w:rFonts w:ascii="宋体" w:hAnsi="宋体" w:eastAsia="宋体" w:cs="宋体"/>
          <w:sz w:val="16"/>
          <w:szCs w:val="16"/>
        </w:rPr>
        <w:t>LSTM</w:t>
      </w:r>
      <w:r>
        <w:rPr>
          <w:rFonts w:ascii="宋体" w:hAnsi="宋体" w:eastAsia="宋体" w:cs="宋体"/>
          <w:spacing w:val="11"/>
          <w:sz w:val="16"/>
          <w:szCs w:val="16"/>
        </w:rPr>
        <w:t>是一种可靠的融合方法，用于将</w:t>
      </w:r>
      <w:r>
        <w:rPr>
          <w:rFonts w:ascii="宋体" w:hAnsi="宋体" w:eastAsia="宋体" w:cs="宋体"/>
          <w:sz w:val="16"/>
          <w:szCs w:val="16"/>
        </w:rPr>
        <w:t>IMU</w:t>
      </w:r>
      <w:r>
        <w:rPr>
          <w:rFonts w:ascii="宋体" w:hAnsi="宋体" w:eastAsia="宋体" w:cs="宋体"/>
          <w:spacing w:val="11"/>
          <w:sz w:val="16"/>
          <w:szCs w:val="16"/>
        </w:rPr>
        <w:t>数据和</w:t>
      </w:r>
      <w:r>
        <w:rPr>
          <w:rFonts w:ascii="宋体" w:hAnsi="宋体" w:eastAsia="宋体" w:cs="宋体"/>
          <w:sz w:val="16"/>
          <w:szCs w:val="16"/>
        </w:rPr>
        <w:t>GPS</w:t>
      </w:r>
      <w:r>
        <w:rPr>
          <w:rFonts w:ascii="宋体" w:hAnsi="宋体" w:eastAsia="宋体" w:cs="宋体"/>
          <w:spacing w:val="11"/>
          <w:sz w:val="16"/>
          <w:szCs w:val="16"/>
        </w:rPr>
        <w:t>位置信息相结合估计位置</w:t>
      </w:r>
      <w:r>
        <w:rPr>
          <w:rFonts w:ascii="宋体" w:hAnsi="宋体" w:eastAsia="宋体" w:cs="宋体"/>
          <w:spacing w:val="6"/>
          <w:sz w:val="16"/>
          <w:szCs w:val="16"/>
        </w:rPr>
        <w:t>。</w:t>
      </w:r>
    </w:p>
    <w:p>
      <w:pPr>
        <w:spacing w:line="164" w:lineRule="exact"/>
      </w:pPr>
    </w:p>
    <w:p>
      <w:pPr>
        <w:sectPr>
          <w:type w:val="continuous"/>
          <w:pgSz w:w="11906" w:h="16839"/>
          <w:pgMar w:top="1714" w:right="720" w:bottom="676" w:left="709" w:header="943" w:footer="336" w:gutter="0"/>
          <w:cols w:equalWidth="0" w:num="1">
            <w:col w:w="10477"/>
          </w:cols>
        </w:sectPr>
      </w:pPr>
    </w:p>
    <w:p>
      <w:pPr>
        <w:spacing w:before="152" w:line="212" w:lineRule="auto"/>
        <w:ind w:left="412"/>
        <w:rPr>
          <w:rFonts w:ascii="宋体" w:hAnsi="宋体" w:eastAsia="宋体" w:cs="宋体"/>
          <w:sz w:val="14"/>
          <w:szCs w:val="14"/>
        </w:rPr>
      </w:pPr>
      <w:r>
        <w:rPr>
          <w:rFonts w:ascii="宋体" w:hAnsi="宋体" w:eastAsia="宋体" w:cs="宋体"/>
          <w:color w:val="030505"/>
          <w:spacing w:val="6"/>
          <w:sz w:val="14"/>
          <w:szCs w:val="14"/>
        </w:rPr>
        <w:t>检</w:t>
      </w:r>
      <w:r>
        <w:rPr>
          <w:rFonts w:ascii="宋体" w:hAnsi="宋体" w:eastAsia="宋体" w:cs="宋体"/>
          <w:color w:val="030505"/>
          <w:spacing w:val="5"/>
          <w:sz w:val="14"/>
          <w:szCs w:val="14"/>
        </w:rPr>
        <w:t>查</w:t>
      </w:r>
    </w:p>
    <w:p>
      <w:pPr>
        <w:spacing w:before="1" w:line="231" w:lineRule="auto"/>
        <w:ind w:left="415"/>
        <w:rPr>
          <w:rFonts w:ascii="宋体" w:hAnsi="宋体" w:eastAsia="宋体" w:cs="宋体"/>
          <w:sz w:val="14"/>
          <w:szCs w:val="14"/>
        </w:rPr>
      </w:pPr>
      <w:r>
        <w:rPr>
          <w:rFonts w:ascii="宋体" w:hAnsi="宋体" w:eastAsia="宋体" w:cs="宋体"/>
          <w:color w:val="030505"/>
          <w:spacing w:val="13"/>
          <w:sz w:val="14"/>
          <w:szCs w:val="14"/>
          <w14:textOutline w14:w="2705" w14:cap="sq" w14:cmpd="sng">
            <w14:solidFill>
              <w14:srgbClr w14:val="030505"/>
            </w14:solidFill>
            <w14:prstDash w14:val="solid"/>
            <w14:bevel/>
          </w14:textOutline>
        </w:rPr>
        <w:t>补</w:t>
      </w:r>
      <w:r>
        <w:rPr>
          <w:rFonts w:ascii="宋体" w:hAnsi="宋体" w:eastAsia="宋体" w:cs="宋体"/>
          <w:color w:val="030505"/>
          <w:spacing w:val="11"/>
          <w:sz w:val="14"/>
          <w:szCs w:val="14"/>
          <w14:textOutline w14:w="2705" w14:cap="sq" w14:cmpd="sng">
            <w14:solidFill>
              <w14:srgbClr w14:val="030505"/>
            </w14:solidFill>
            <w14:prstDash w14:val="solid"/>
            <w14:bevel/>
          </w14:textOutline>
        </w:rPr>
        <w:t>充资料</w:t>
      </w:r>
    </w:p>
    <w:p>
      <w:pPr>
        <w:spacing w:before="191" w:line="351" w:lineRule="auto"/>
        <w:ind w:left="14" w:right="316" w:firstLine="15"/>
        <w:rPr>
          <w:rFonts w:ascii="宋体" w:hAnsi="宋体" w:eastAsia="宋体" w:cs="宋体"/>
          <w:sz w:val="12"/>
          <w:szCs w:val="12"/>
        </w:rPr>
      </w:pPr>
      <w:r>
        <w:rPr>
          <w:rFonts w:ascii="宋体" w:hAnsi="宋体" w:eastAsia="宋体" w:cs="宋体"/>
          <w:spacing w:val="10"/>
          <w:sz w:val="12"/>
          <w:szCs w:val="12"/>
        </w:rPr>
        <w:t>引文：广</w:t>
      </w:r>
      <w:r>
        <w:rPr>
          <w:rFonts w:ascii="宋体" w:hAnsi="宋体" w:eastAsia="宋体" w:cs="宋体"/>
          <w:sz w:val="12"/>
          <w:szCs w:val="12"/>
        </w:rPr>
        <w:t>X</w:t>
      </w:r>
      <w:r>
        <w:rPr>
          <w:rFonts w:ascii="宋体" w:hAnsi="宋体" w:eastAsia="宋体" w:cs="宋体"/>
          <w:spacing w:val="10"/>
          <w:sz w:val="12"/>
          <w:szCs w:val="12"/>
        </w:rPr>
        <w:t>、高</w:t>
      </w:r>
      <w:r>
        <w:rPr>
          <w:rFonts w:ascii="宋体" w:hAnsi="宋体" w:eastAsia="宋体" w:cs="宋体"/>
          <w:sz w:val="12"/>
          <w:szCs w:val="12"/>
        </w:rPr>
        <w:t>Y</w:t>
      </w:r>
      <w:r>
        <w:rPr>
          <w:rFonts w:ascii="宋体" w:hAnsi="宋体" w:eastAsia="宋体" w:cs="宋体"/>
          <w:spacing w:val="10"/>
          <w:sz w:val="12"/>
          <w:szCs w:val="12"/>
        </w:rPr>
        <w:t>.、刘</w:t>
      </w:r>
      <w:r>
        <w:rPr>
          <w:rFonts w:ascii="宋体" w:hAnsi="宋体" w:eastAsia="宋体" w:cs="宋体"/>
          <w:sz w:val="12"/>
          <w:szCs w:val="12"/>
        </w:rPr>
        <w:t>P</w:t>
      </w:r>
      <w:r>
        <w:rPr>
          <w:rFonts w:ascii="宋体" w:hAnsi="宋体" w:eastAsia="宋体" w:cs="宋体"/>
          <w:spacing w:val="10"/>
          <w:sz w:val="12"/>
          <w:szCs w:val="12"/>
        </w:rPr>
        <w:t>；李、</w:t>
      </w:r>
      <w:r>
        <w:rPr>
          <w:rFonts w:ascii="宋体" w:hAnsi="宋体" w:eastAsia="宋体" w:cs="宋体"/>
          <w:sz w:val="12"/>
          <w:szCs w:val="12"/>
        </w:rPr>
        <w:t>G</w:t>
      </w:r>
      <w:r>
        <w:rPr>
          <w:rFonts w:ascii="宋体" w:hAnsi="宋体" w:eastAsia="宋体" w:cs="宋体"/>
          <w:spacing w:val="10"/>
          <w:sz w:val="12"/>
          <w:szCs w:val="12"/>
        </w:rPr>
        <w:t>。基</w:t>
      </w:r>
      <w:r>
        <w:rPr>
          <w:rFonts w:ascii="宋体" w:hAnsi="宋体" w:eastAsia="宋体" w:cs="宋体"/>
          <w:spacing w:val="8"/>
          <w:sz w:val="12"/>
          <w:szCs w:val="12"/>
        </w:rPr>
        <w:t>于</w:t>
      </w:r>
      <w:r>
        <w:rPr>
          <w:rFonts w:ascii="宋体" w:hAnsi="宋体" w:eastAsia="宋体" w:cs="宋体"/>
          <w:sz w:val="12"/>
          <w:szCs w:val="12"/>
        </w:rPr>
        <w:t xml:space="preserve"> LSTM</w:t>
      </w:r>
      <w:r>
        <w:rPr>
          <w:rFonts w:ascii="宋体" w:hAnsi="宋体" w:eastAsia="宋体" w:cs="宋体"/>
          <w:spacing w:val="21"/>
          <w:sz w:val="12"/>
          <w:szCs w:val="12"/>
        </w:rPr>
        <w:t>的</w:t>
      </w:r>
      <w:r>
        <w:rPr>
          <w:rFonts w:ascii="宋体" w:hAnsi="宋体" w:eastAsia="宋体" w:cs="宋体"/>
          <w:sz w:val="12"/>
          <w:szCs w:val="12"/>
        </w:rPr>
        <w:t>IMU</w:t>
      </w:r>
      <w:r>
        <w:rPr>
          <w:rFonts w:ascii="宋体" w:hAnsi="宋体" w:eastAsia="宋体" w:cs="宋体"/>
          <w:spacing w:val="13"/>
          <w:sz w:val="12"/>
          <w:szCs w:val="12"/>
        </w:rPr>
        <w:t>数据和</w:t>
      </w:r>
      <w:r>
        <w:rPr>
          <w:rFonts w:ascii="宋体" w:hAnsi="宋体" w:eastAsia="宋体" w:cs="宋体"/>
          <w:sz w:val="12"/>
          <w:szCs w:val="12"/>
        </w:rPr>
        <w:t>GPS</w:t>
      </w:r>
      <w:r>
        <w:rPr>
          <w:rFonts w:ascii="宋体" w:hAnsi="宋体" w:eastAsia="宋体" w:cs="宋体"/>
          <w:spacing w:val="13"/>
          <w:sz w:val="12"/>
          <w:szCs w:val="12"/>
        </w:rPr>
        <w:t>位置信息直接融合</w:t>
      </w:r>
      <w:r>
        <w:rPr>
          <w:rFonts w:ascii="宋体" w:hAnsi="宋体" w:eastAsia="宋体" w:cs="宋体"/>
          <w:sz w:val="12"/>
          <w:szCs w:val="12"/>
        </w:rPr>
        <w:t xml:space="preserve"> </w:t>
      </w:r>
      <w:r>
        <w:rPr>
          <w:rFonts w:ascii="宋体" w:hAnsi="宋体" w:eastAsia="宋体" w:cs="宋体"/>
          <w:spacing w:val="10"/>
          <w:sz w:val="12"/>
          <w:szCs w:val="12"/>
        </w:rPr>
        <w:t>。</w:t>
      </w:r>
      <w:r>
        <w:rPr>
          <w:rFonts w:ascii="宋体" w:hAnsi="宋体" w:eastAsia="宋体" w:cs="宋体"/>
          <w:spacing w:val="7"/>
          <w:sz w:val="12"/>
          <w:szCs w:val="12"/>
        </w:rPr>
        <w:t>传感器2021、21、2500。</w:t>
      </w:r>
      <w:r>
        <w:rPr>
          <w:rFonts w:ascii="宋体" w:hAnsi="宋体" w:eastAsia="宋体" w:cs="宋体"/>
          <w:sz w:val="12"/>
          <w:szCs w:val="12"/>
        </w:rPr>
        <w:t xml:space="preserve">           </w:t>
      </w:r>
      <w:r>
        <w:fldChar w:fldCharType="begin"/>
      </w:r>
      <w:r>
        <w:instrText xml:space="preserve"> HYPERLINK "https://doi.org/10.3390/s21072500" </w:instrText>
      </w:r>
      <w:r>
        <w:fldChar w:fldCharType="separate"/>
      </w:r>
      <w:r>
        <w:rPr>
          <w:rFonts w:ascii="宋体" w:hAnsi="宋体" w:eastAsia="宋体" w:cs="宋体"/>
          <w:sz w:val="12"/>
          <w:szCs w:val="12"/>
        </w:rPr>
        <w:t>https</w:t>
      </w:r>
      <w:r>
        <w:rPr>
          <w:rFonts w:ascii="宋体" w:hAnsi="宋体" w:eastAsia="宋体" w:cs="宋体"/>
          <w:spacing w:val="20"/>
          <w:sz w:val="12"/>
          <w:szCs w:val="12"/>
        </w:rPr>
        <w:t>:</w:t>
      </w:r>
      <w:r>
        <w:rPr>
          <w:rFonts w:ascii="宋体" w:hAnsi="宋体" w:eastAsia="宋体" w:cs="宋体"/>
          <w:spacing w:val="18"/>
          <w:sz w:val="12"/>
          <w:szCs w:val="12"/>
        </w:rPr>
        <w:t>//</w:t>
      </w:r>
      <w:r>
        <w:rPr>
          <w:rFonts w:ascii="宋体" w:hAnsi="宋体" w:eastAsia="宋体" w:cs="宋体"/>
          <w:sz w:val="12"/>
          <w:szCs w:val="12"/>
        </w:rPr>
        <w:t>doi</w:t>
      </w:r>
      <w:r>
        <w:rPr>
          <w:rFonts w:ascii="宋体" w:hAnsi="宋体" w:eastAsia="宋体" w:cs="宋体"/>
          <w:spacing w:val="18"/>
          <w:sz w:val="12"/>
          <w:szCs w:val="12"/>
        </w:rPr>
        <w:t>.</w:t>
      </w:r>
      <w:r>
        <w:rPr>
          <w:rFonts w:ascii="宋体" w:hAnsi="宋体" w:eastAsia="宋体" w:cs="宋体"/>
          <w:sz w:val="12"/>
          <w:szCs w:val="12"/>
        </w:rPr>
        <w:t>org</w:t>
      </w:r>
      <w:r>
        <w:rPr>
          <w:rFonts w:ascii="宋体" w:hAnsi="宋体" w:eastAsia="宋体" w:cs="宋体"/>
          <w:spacing w:val="18"/>
          <w:sz w:val="12"/>
          <w:szCs w:val="12"/>
        </w:rPr>
        <w:t>/10.3390/</w:t>
      </w:r>
      <w:r>
        <w:rPr>
          <w:rFonts w:ascii="宋体" w:hAnsi="宋体" w:eastAsia="宋体" w:cs="宋体"/>
          <w:sz w:val="12"/>
          <w:szCs w:val="12"/>
        </w:rPr>
        <w:t>s</w:t>
      </w:r>
      <w:r>
        <w:rPr>
          <w:rFonts w:ascii="宋体" w:hAnsi="宋体" w:eastAsia="宋体" w:cs="宋体"/>
          <w:spacing w:val="18"/>
          <w:sz w:val="12"/>
          <w:szCs w:val="12"/>
        </w:rPr>
        <w:t>210725</w:t>
      </w:r>
      <w:r>
        <w:rPr>
          <w:rFonts w:ascii="宋体" w:hAnsi="宋体" w:eastAsia="宋体" w:cs="宋体"/>
          <w:spacing w:val="18"/>
          <w:sz w:val="12"/>
          <w:szCs w:val="12"/>
        </w:rPr>
        <w:fldChar w:fldCharType="end"/>
      </w:r>
      <w:r>
        <w:rPr>
          <w:rFonts w:ascii="宋体" w:hAnsi="宋体" w:eastAsia="宋体" w:cs="宋体"/>
          <w:sz w:val="12"/>
          <w:szCs w:val="12"/>
        </w:rPr>
        <w:t xml:space="preserve"> </w:t>
      </w:r>
      <w:r>
        <w:rPr>
          <w:rFonts w:ascii="宋体" w:hAnsi="宋体" w:eastAsia="宋体" w:cs="宋体"/>
          <w:spacing w:val="7"/>
          <w:sz w:val="12"/>
          <w:szCs w:val="12"/>
        </w:rPr>
        <w:t>0</w:t>
      </w:r>
      <w:r>
        <w:rPr>
          <w:rFonts w:ascii="宋体" w:hAnsi="宋体" w:eastAsia="宋体" w:cs="宋体"/>
          <w:spacing w:val="6"/>
          <w:sz w:val="12"/>
          <w:szCs w:val="12"/>
        </w:rPr>
        <w:t>0</w:t>
      </w:r>
    </w:p>
    <w:p>
      <w:pPr>
        <w:spacing w:before="254" w:line="417" w:lineRule="auto"/>
        <w:ind w:left="20" w:right="319" w:hanging="7"/>
        <w:rPr>
          <w:rFonts w:ascii="宋体" w:hAnsi="宋体" w:eastAsia="宋体" w:cs="宋体"/>
          <w:sz w:val="12"/>
          <w:szCs w:val="12"/>
        </w:rPr>
      </w:pPr>
      <w:r>
        <w:rPr>
          <w:rFonts w:ascii="宋体" w:hAnsi="宋体" w:eastAsia="宋体" w:cs="宋体"/>
          <w:spacing w:val="10"/>
          <w:sz w:val="12"/>
          <w:szCs w:val="12"/>
        </w:rPr>
        <w:t>学术</w:t>
      </w:r>
      <w:r>
        <w:rPr>
          <w:rFonts w:ascii="宋体" w:hAnsi="宋体" w:eastAsia="宋体" w:cs="宋体"/>
          <w:spacing w:val="8"/>
          <w:sz w:val="12"/>
          <w:szCs w:val="12"/>
        </w:rPr>
        <w:t>编</w:t>
      </w:r>
      <w:r>
        <w:rPr>
          <w:rFonts w:ascii="宋体" w:hAnsi="宋体" w:eastAsia="宋体" w:cs="宋体"/>
          <w:spacing w:val="5"/>
          <w:sz w:val="12"/>
          <w:szCs w:val="12"/>
        </w:rPr>
        <w:t>辑：安东尼奥 ·莫斯基塔和哈维</w:t>
      </w:r>
      <w:r>
        <w:rPr>
          <w:rFonts w:ascii="宋体" w:hAnsi="宋体" w:eastAsia="宋体" w:cs="宋体"/>
          <w:sz w:val="12"/>
          <w:szCs w:val="12"/>
        </w:rPr>
        <w:t xml:space="preserve"> </w:t>
      </w:r>
      <w:r>
        <w:rPr>
          <w:rFonts w:ascii="宋体" w:hAnsi="宋体" w:eastAsia="宋体" w:cs="宋体"/>
          <w:spacing w:val="-15"/>
          <w:sz w:val="12"/>
          <w:szCs w:val="12"/>
        </w:rPr>
        <w:t>尔 · 巴</w:t>
      </w:r>
      <w:r>
        <w:rPr>
          <w:rFonts w:ascii="宋体" w:hAnsi="宋体" w:eastAsia="宋体" w:cs="宋体"/>
          <w:spacing w:val="-14"/>
          <w:sz w:val="12"/>
          <w:szCs w:val="12"/>
        </w:rPr>
        <w:t>霍</w:t>
      </w:r>
    </w:p>
    <w:p>
      <w:pPr>
        <w:spacing w:before="225" w:line="235" w:lineRule="auto"/>
        <w:ind w:left="23"/>
        <w:rPr>
          <w:rFonts w:ascii="宋体" w:hAnsi="宋体" w:eastAsia="宋体" w:cs="宋体"/>
          <w:sz w:val="12"/>
          <w:szCs w:val="12"/>
        </w:rPr>
      </w:pPr>
      <w:r>
        <w:rPr>
          <w:rFonts w:ascii="宋体" w:hAnsi="宋体" w:eastAsia="宋体" w:cs="宋体"/>
          <w:spacing w:val="7"/>
          <w:sz w:val="12"/>
          <w:szCs w:val="12"/>
        </w:rPr>
        <w:t>收稿日期：2021年1月12日</w:t>
      </w:r>
    </w:p>
    <w:p>
      <w:pPr>
        <w:spacing w:before="66" w:line="235" w:lineRule="auto"/>
        <w:ind w:left="10"/>
        <w:rPr>
          <w:rFonts w:ascii="宋体" w:hAnsi="宋体" w:eastAsia="宋体" w:cs="宋体"/>
          <w:sz w:val="12"/>
          <w:szCs w:val="12"/>
        </w:rPr>
      </w:pPr>
      <w:r>
        <w:rPr>
          <w:rFonts w:ascii="宋体" w:hAnsi="宋体" w:eastAsia="宋体" w:cs="宋体"/>
          <w:spacing w:val="13"/>
          <w:sz w:val="12"/>
          <w:szCs w:val="12"/>
        </w:rPr>
        <w:t>接</w:t>
      </w:r>
      <w:r>
        <w:rPr>
          <w:rFonts w:ascii="宋体" w:hAnsi="宋体" w:eastAsia="宋体" w:cs="宋体"/>
          <w:spacing w:val="7"/>
          <w:sz w:val="12"/>
          <w:szCs w:val="12"/>
        </w:rPr>
        <w:t>受日期：2021年3月31日</w:t>
      </w:r>
    </w:p>
    <w:p>
      <w:pPr>
        <w:spacing w:before="129" w:line="480" w:lineRule="auto"/>
        <w:ind w:left="4" w:right="191" w:firstLine="24"/>
        <w:rPr>
          <w:rFonts w:ascii="宋体" w:hAnsi="宋体" w:eastAsia="宋体" w:cs="宋体"/>
          <w:sz w:val="12"/>
          <w:szCs w:val="12"/>
        </w:rPr>
      </w:pPr>
      <w:r>
        <w:rPr>
          <w:rFonts w:ascii="宋体" w:hAnsi="宋体" w:eastAsia="宋体" w:cs="宋体"/>
          <w:spacing w:val="7"/>
          <w:sz w:val="12"/>
          <w:szCs w:val="12"/>
        </w:rPr>
        <w:t>出版日期：2021年4月3日出版者注</w:t>
      </w:r>
      <w:r>
        <w:rPr>
          <w:rFonts w:ascii="宋体" w:hAnsi="宋体" w:eastAsia="宋体" w:cs="宋体"/>
          <w:spacing w:val="6"/>
          <w:sz w:val="12"/>
          <w:szCs w:val="12"/>
        </w:rPr>
        <w:t>：</w:t>
      </w:r>
      <w:r>
        <w:rPr>
          <w:rFonts w:ascii="宋体" w:hAnsi="宋体" w:eastAsia="宋体" w:cs="宋体"/>
          <w:sz w:val="12"/>
          <w:szCs w:val="12"/>
        </w:rPr>
        <w:t xml:space="preserve">     MDPI</w:t>
      </w:r>
      <w:r>
        <w:rPr>
          <w:rFonts w:ascii="宋体" w:hAnsi="宋体" w:eastAsia="宋体" w:cs="宋体"/>
          <w:spacing w:val="14"/>
          <w:sz w:val="12"/>
          <w:szCs w:val="12"/>
        </w:rPr>
        <w:t>对</w:t>
      </w:r>
      <w:r>
        <w:rPr>
          <w:rFonts w:ascii="宋体" w:hAnsi="宋体" w:eastAsia="宋体" w:cs="宋体"/>
          <w:spacing w:val="11"/>
          <w:sz w:val="12"/>
          <w:szCs w:val="12"/>
        </w:rPr>
        <w:t>已出版的地图和机构附属机构中的</w:t>
      </w:r>
      <w:r>
        <w:rPr>
          <w:rFonts w:ascii="宋体" w:hAnsi="宋体" w:eastAsia="宋体" w:cs="宋体"/>
          <w:sz w:val="12"/>
          <w:szCs w:val="12"/>
        </w:rPr>
        <w:t xml:space="preserve"> </w:t>
      </w:r>
      <w:r>
        <w:rPr>
          <w:rFonts w:ascii="宋体" w:hAnsi="宋体" w:eastAsia="宋体" w:cs="宋体"/>
          <w:spacing w:val="9"/>
          <w:sz w:val="12"/>
          <w:szCs w:val="12"/>
        </w:rPr>
        <w:t>管辖权主张保持中立</w:t>
      </w:r>
      <w:r>
        <w:rPr>
          <w:rFonts w:ascii="宋体" w:hAnsi="宋体" w:eastAsia="宋体" w:cs="宋体"/>
          <w:spacing w:val="7"/>
          <w:sz w:val="12"/>
          <w:szCs w:val="12"/>
        </w:rPr>
        <w:t>。</w:t>
      </w:r>
    </w:p>
    <w:p>
      <w:pPr>
        <w:spacing w:before="213" w:line="395" w:lineRule="exact"/>
        <w:ind w:firstLine="10"/>
        <w:textAlignment w:val="center"/>
      </w:pPr>
      <w:r>
        <w:drawing>
          <wp:inline distT="0" distB="0" distL="0" distR="0">
            <wp:extent cx="718820" cy="250825"/>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20"/>
                    <a:stretch>
                      <a:fillRect/>
                    </a:stretch>
                  </pic:blipFill>
                  <pic:spPr>
                    <a:xfrm>
                      <a:off x="0" y="0"/>
                      <a:ext cx="719327" cy="250825"/>
                    </a:xfrm>
                    <a:prstGeom prst="rect">
                      <a:avLst/>
                    </a:prstGeom>
                  </pic:spPr>
                </pic:pic>
              </a:graphicData>
            </a:graphic>
          </wp:inline>
        </w:drawing>
      </w:r>
    </w:p>
    <w:p>
      <w:pPr>
        <w:spacing w:before="128" w:line="359" w:lineRule="auto"/>
        <w:ind w:left="14" w:right="189" w:firstLine="7"/>
        <w:rPr>
          <w:rFonts w:ascii="宋体" w:hAnsi="宋体" w:eastAsia="宋体" w:cs="宋体"/>
          <w:sz w:val="12"/>
          <w:szCs w:val="12"/>
        </w:rPr>
      </w:pPr>
      <w:r>
        <w:rPr>
          <w:rFonts w:ascii="宋体" w:hAnsi="宋体" w:eastAsia="宋体" w:cs="宋体"/>
          <w:spacing w:val="7"/>
          <w:sz w:val="12"/>
          <w:szCs w:val="12"/>
        </w:rPr>
        <w:t>版</w:t>
      </w:r>
      <w:r>
        <w:rPr>
          <w:rFonts w:ascii="宋体" w:hAnsi="宋体" w:eastAsia="宋体" w:cs="宋体"/>
          <w:spacing w:val="5"/>
          <w:sz w:val="12"/>
          <w:szCs w:val="12"/>
        </w:rPr>
        <w:t>权所有： 由作者提供的©2021。被许可</w:t>
      </w:r>
      <w:r>
        <w:rPr>
          <w:rFonts w:ascii="宋体" w:hAnsi="宋体" w:eastAsia="宋体" w:cs="宋体"/>
          <w:sz w:val="12"/>
          <w:szCs w:val="12"/>
        </w:rPr>
        <w:t xml:space="preserve"> </w:t>
      </w:r>
      <w:r>
        <w:rPr>
          <w:rFonts w:ascii="宋体" w:hAnsi="宋体" w:eastAsia="宋体" w:cs="宋体"/>
          <w:spacing w:val="12"/>
          <w:sz w:val="12"/>
          <w:szCs w:val="12"/>
        </w:rPr>
        <w:t>方</w:t>
      </w:r>
      <w:r>
        <w:rPr>
          <w:rFonts w:ascii="宋体" w:hAnsi="宋体" w:eastAsia="宋体" w:cs="宋体"/>
          <w:sz w:val="12"/>
          <w:szCs w:val="12"/>
        </w:rPr>
        <w:t>MDPI</w:t>
      </w:r>
      <w:r>
        <w:rPr>
          <w:rFonts w:ascii="宋体" w:hAnsi="宋体" w:eastAsia="宋体" w:cs="宋体"/>
          <w:spacing w:val="10"/>
          <w:sz w:val="12"/>
          <w:szCs w:val="12"/>
        </w:rPr>
        <w:t>，</w:t>
      </w:r>
      <w:r>
        <w:rPr>
          <w:rFonts w:ascii="宋体" w:hAnsi="宋体" w:eastAsia="宋体" w:cs="宋体"/>
          <w:spacing w:val="6"/>
          <w:sz w:val="12"/>
          <w:szCs w:val="12"/>
        </w:rPr>
        <w:t xml:space="preserve"> 巴塞尔，瑞士。本文是一个在条</w:t>
      </w:r>
      <w:r>
        <w:rPr>
          <w:rFonts w:ascii="宋体" w:hAnsi="宋体" w:eastAsia="宋体" w:cs="宋体"/>
          <w:sz w:val="12"/>
          <w:szCs w:val="12"/>
        </w:rPr>
        <w:t xml:space="preserve"> </w:t>
      </w:r>
      <w:r>
        <w:rPr>
          <w:rFonts w:ascii="宋体" w:hAnsi="宋体" w:eastAsia="宋体" w:cs="宋体"/>
          <w:spacing w:val="17"/>
          <w:sz w:val="12"/>
          <w:szCs w:val="12"/>
        </w:rPr>
        <w:t>款</w:t>
      </w:r>
      <w:r>
        <w:rPr>
          <w:rFonts w:ascii="宋体" w:hAnsi="宋体" w:eastAsia="宋体" w:cs="宋体"/>
          <w:spacing w:val="9"/>
          <w:sz w:val="12"/>
          <w:szCs w:val="12"/>
        </w:rPr>
        <w:t>和条件下发布的开放获取的文章</w:t>
      </w:r>
    </w:p>
    <w:p>
      <w:pPr>
        <w:spacing w:before="34" w:line="235" w:lineRule="auto"/>
        <w:ind w:left="21"/>
        <w:rPr>
          <w:rFonts w:ascii="宋体" w:hAnsi="宋体" w:eastAsia="宋体" w:cs="宋体"/>
          <w:sz w:val="12"/>
          <w:szCs w:val="12"/>
        </w:rPr>
      </w:pPr>
      <w:r>
        <w:rPr>
          <w:rFonts w:ascii="宋体" w:hAnsi="宋体" w:eastAsia="宋体" w:cs="宋体"/>
          <w:spacing w:val="9"/>
          <w:sz w:val="12"/>
          <w:szCs w:val="12"/>
        </w:rPr>
        <w:t>知识共享的条</w:t>
      </w:r>
      <w:r>
        <w:rPr>
          <w:rFonts w:ascii="宋体" w:hAnsi="宋体" w:eastAsia="宋体" w:cs="宋体"/>
          <w:spacing w:val="8"/>
          <w:sz w:val="12"/>
          <w:szCs w:val="12"/>
        </w:rPr>
        <w:t>件</w:t>
      </w:r>
    </w:p>
    <w:p>
      <w:pPr>
        <w:spacing w:before="80" w:line="248" w:lineRule="exact"/>
        <w:ind w:left="16"/>
        <w:rPr>
          <w:rFonts w:ascii="宋体" w:hAnsi="宋体" w:eastAsia="宋体" w:cs="宋体"/>
          <w:sz w:val="12"/>
          <w:szCs w:val="12"/>
        </w:rPr>
      </w:pPr>
      <w:r>
        <w:rPr>
          <w:rFonts w:ascii="宋体" w:hAnsi="宋体" w:eastAsia="宋体" w:cs="宋体"/>
          <w:spacing w:val="13"/>
          <w:position w:val="9"/>
          <w:sz w:val="12"/>
          <w:szCs w:val="12"/>
        </w:rPr>
        <w:t>归</w:t>
      </w:r>
      <w:r>
        <w:rPr>
          <w:rFonts w:ascii="宋体" w:hAnsi="宋体" w:eastAsia="宋体" w:cs="宋体"/>
          <w:spacing w:val="7"/>
          <w:position w:val="9"/>
          <w:sz w:val="12"/>
          <w:szCs w:val="12"/>
        </w:rPr>
        <w:t>属 (</w:t>
      </w:r>
      <w:r>
        <w:rPr>
          <w:rFonts w:ascii="宋体" w:hAnsi="宋体" w:eastAsia="宋体" w:cs="宋体"/>
          <w:position w:val="9"/>
          <w:sz w:val="12"/>
          <w:szCs w:val="12"/>
        </w:rPr>
        <w:t>CC</w:t>
      </w:r>
      <w:r>
        <w:rPr>
          <w:rFonts w:ascii="宋体" w:hAnsi="宋体" w:eastAsia="宋体" w:cs="宋体"/>
          <w:spacing w:val="7"/>
          <w:position w:val="9"/>
          <w:sz w:val="12"/>
          <w:szCs w:val="12"/>
        </w:rPr>
        <w:t xml:space="preserve"> </w:t>
      </w:r>
      <w:r>
        <w:rPr>
          <w:rFonts w:ascii="宋体" w:hAnsi="宋体" w:eastAsia="宋体" w:cs="宋体"/>
          <w:position w:val="9"/>
          <w:sz w:val="12"/>
          <w:szCs w:val="12"/>
        </w:rPr>
        <w:t>BY</w:t>
      </w:r>
      <w:r>
        <w:rPr>
          <w:rFonts w:ascii="宋体" w:hAnsi="宋体" w:eastAsia="宋体" w:cs="宋体"/>
          <w:spacing w:val="7"/>
          <w:position w:val="9"/>
          <w:sz w:val="12"/>
          <w:szCs w:val="12"/>
        </w:rPr>
        <w:t>) 许可证。</w:t>
      </w:r>
    </w:p>
    <w:p>
      <w:pPr>
        <w:spacing w:line="199" w:lineRule="auto"/>
        <w:ind w:left="14"/>
        <w:rPr>
          <w:rFonts w:ascii="宋体" w:hAnsi="宋体" w:eastAsia="宋体" w:cs="宋体"/>
          <w:sz w:val="12"/>
          <w:szCs w:val="12"/>
        </w:rPr>
      </w:pPr>
      <w:r>
        <w:rPr>
          <w:rFonts w:ascii="宋体" w:hAnsi="宋体" w:eastAsia="宋体" w:cs="宋体"/>
          <w:sz w:val="12"/>
          <w:szCs w:val="12"/>
        </w:rPr>
        <w:t>org</w:t>
      </w:r>
      <w:r>
        <w:rPr>
          <w:rFonts w:ascii="宋体" w:hAnsi="宋体" w:eastAsia="宋体" w:cs="宋体"/>
          <w:spacing w:val="13"/>
          <w:sz w:val="12"/>
          <w:szCs w:val="12"/>
        </w:rPr>
        <w:t>/</w:t>
      </w:r>
      <w:r>
        <w:rPr>
          <w:rFonts w:ascii="宋体" w:hAnsi="宋体" w:eastAsia="宋体" w:cs="宋体"/>
          <w:sz w:val="12"/>
          <w:szCs w:val="12"/>
        </w:rPr>
        <w:t>licenses</w:t>
      </w:r>
      <w:r>
        <w:rPr>
          <w:rFonts w:ascii="宋体" w:hAnsi="宋体" w:eastAsia="宋体" w:cs="宋体"/>
          <w:spacing w:val="11"/>
          <w:sz w:val="12"/>
          <w:szCs w:val="12"/>
        </w:rPr>
        <w:t>/</w:t>
      </w:r>
      <w:r>
        <w:rPr>
          <w:rFonts w:ascii="宋体" w:hAnsi="宋体" w:eastAsia="宋体" w:cs="宋体"/>
          <w:sz w:val="12"/>
          <w:szCs w:val="12"/>
        </w:rPr>
        <w:t>by</w:t>
      </w:r>
      <w:r>
        <w:rPr>
          <w:rFonts w:ascii="宋体" w:hAnsi="宋体" w:eastAsia="宋体" w:cs="宋体"/>
          <w:spacing w:val="11"/>
          <w:sz w:val="12"/>
          <w:szCs w:val="12"/>
        </w:rPr>
        <w:t>/ 4.0/).</w:t>
      </w:r>
    </w:p>
    <w:p>
      <w:pPr>
        <w:spacing w:line="14" w:lineRule="auto"/>
        <w:rPr>
          <w:rFonts w:ascii="Arial"/>
          <w:sz w:val="2"/>
        </w:rPr>
      </w:pPr>
      <w:r>
        <w:rPr>
          <w:rFonts w:ascii="Arial" w:hAnsi="Arial" w:eastAsia="Arial" w:cs="Arial"/>
          <w:sz w:val="2"/>
          <w:szCs w:val="2"/>
        </w:rPr>
        <w:br w:type="column"/>
      </w:r>
    </w:p>
    <w:p>
      <w:pPr>
        <w:spacing w:before="32" w:line="232" w:lineRule="auto"/>
        <w:ind w:left="17"/>
        <w:rPr>
          <w:rFonts w:ascii="宋体" w:hAnsi="宋体" w:eastAsia="宋体" w:cs="宋体"/>
          <w:sz w:val="16"/>
          <w:szCs w:val="16"/>
        </w:rPr>
      </w:pPr>
      <w:r>
        <w:rPr>
          <w:rFonts w:ascii="宋体" w:hAnsi="宋体" w:eastAsia="宋体" w:cs="宋体"/>
          <w:b/>
          <w:bCs/>
          <w:spacing w:val="13"/>
          <w:sz w:val="16"/>
          <w:szCs w:val="16"/>
        </w:rPr>
        <w:t>关</w:t>
      </w:r>
      <w:r>
        <w:rPr>
          <w:rFonts w:ascii="宋体" w:hAnsi="宋体" w:eastAsia="宋体" w:cs="宋体"/>
          <w:b/>
          <w:bCs/>
          <w:spacing w:val="10"/>
          <w:sz w:val="16"/>
          <w:szCs w:val="16"/>
        </w:rPr>
        <w:t>键词</w:t>
      </w:r>
      <w:r>
        <w:rPr>
          <w:rFonts w:ascii="宋体" w:hAnsi="宋体" w:eastAsia="宋体" w:cs="宋体"/>
          <w:spacing w:val="10"/>
          <w:sz w:val="16"/>
          <w:szCs w:val="16"/>
        </w:rPr>
        <w:t>：</w:t>
      </w:r>
      <w:r>
        <w:rPr>
          <w:rFonts w:hint="default" w:ascii="宋体" w:hAnsi="宋体" w:eastAsia="宋体" w:cs="宋体"/>
          <w:spacing w:val="10"/>
          <w:sz w:val="16"/>
          <w:szCs w:val="16"/>
          <w:lang w:val="en-US"/>
        </w:rPr>
        <w:t>LSTM</w:t>
      </w:r>
      <w:r>
        <w:rPr>
          <w:rFonts w:ascii="宋体" w:hAnsi="宋体" w:eastAsia="宋体" w:cs="宋体"/>
          <w:spacing w:val="10"/>
          <w:sz w:val="16"/>
          <w:szCs w:val="16"/>
        </w:rPr>
        <w:t>、</w:t>
      </w:r>
      <w:r>
        <w:rPr>
          <w:rFonts w:ascii="宋体" w:hAnsi="宋体" w:eastAsia="宋体" w:cs="宋体"/>
          <w:sz w:val="16"/>
          <w:szCs w:val="16"/>
        </w:rPr>
        <w:t>IMU</w:t>
      </w:r>
      <w:r>
        <w:rPr>
          <w:rFonts w:ascii="宋体" w:hAnsi="宋体" w:eastAsia="宋体" w:cs="宋体"/>
          <w:spacing w:val="10"/>
          <w:sz w:val="16"/>
          <w:szCs w:val="16"/>
        </w:rPr>
        <w:t>、超参数评估、定位</w:t>
      </w:r>
    </w:p>
    <w:p>
      <w:pPr>
        <w:spacing w:line="334" w:lineRule="auto"/>
        <w:rPr>
          <w:rFonts w:ascii="Arial"/>
          <w:sz w:val="21"/>
        </w:rPr>
      </w:pPr>
    </w:p>
    <w:p>
      <w:pPr>
        <w:spacing w:line="335" w:lineRule="auto"/>
        <w:rPr>
          <w:rFonts w:ascii="Arial"/>
          <w:sz w:val="21"/>
        </w:rPr>
      </w:pPr>
    </w:p>
    <w:p>
      <w:pPr>
        <w:spacing w:before="59" w:line="245" w:lineRule="exact"/>
        <w:ind w:left="29"/>
        <w:outlineLvl w:val="0"/>
        <w:rPr>
          <w:rFonts w:ascii="宋体" w:hAnsi="宋体" w:eastAsia="宋体" w:cs="宋体"/>
          <w:sz w:val="18"/>
          <w:szCs w:val="18"/>
        </w:rPr>
      </w:pPr>
      <w:r>
        <w:rPr>
          <w:rFonts w:ascii="宋体" w:hAnsi="宋体" w:eastAsia="宋体" w:cs="宋体"/>
          <w:spacing w:val="5"/>
          <w:position w:val="1"/>
          <w:sz w:val="18"/>
          <w:szCs w:val="18"/>
        </w:rPr>
        <w:t>1</w:t>
      </w:r>
      <w:r>
        <w:rPr>
          <w:rFonts w:ascii="宋体" w:hAnsi="宋体" w:eastAsia="宋体" w:cs="宋体"/>
          <w:spacing w:val="3"/>
          <w:position w:val="1"/>
          <w:sz w:val="18"/>
          <w:szCs w:val="18"/>
        </w:rPr>
        <w:t>.介绍</w:t>
      </w:r>
    </w:p>
    <w:p>
      <w:pPr>
        <w:tabs>
          <w:tab w:val="left" w:pos="437"/>
        </w:tabs>
        <w:spacing w:before="26" w:line="292" w:lineRule="auto"/>
        <w:ind w:firstLine="445"/>
        <w:rPr>
          <w:rFonts w:ascii="宋体" w:hAnsi="宋体" w:eastAsia="宋体" w:cs="宋体"/>
          <w:sz w:val="18"/>
          <w:szCs w:val="18"/>
        </w:rPr>
      </w:pPr>
      <w:r>
        <w:rPr>
          <w:rFonts w:ascii="宋体" w:hAnsi="宋体" w:eastAsia="宋体" w:cs="宋体"/>
          <w:sz w:val="18"/>
          <w:szCs w:val="18"/>
        </w:rPr>
        <w:t>INS</w:t>
      </w:r>
      <w:r>
        <w:rPr>
          <w:rFonts w:ascii="宋体" w:hAnsi="宋体" w:eastAsia="宋体" w:cs="宋体"/>
          <w:spacing w:val="20"/>
          <w:sz w:val="18"/>
          <w:szCs w:val="18"/>
        </w:rPr>
        <w:t>是</w:t>
      </w:r>
      <w:r>
        <w:rPr>
          <w:rFonts w:ascii="宋体" w:hAnsi="宋体" w:eastAsia="宋体" w:cs="宋体"/>
          <w:spacing w:val="13"/>
          <w:sz w:val="18"/>
          <w:szCs w:val="18"/>
        </w:rPr>
        <w:t>实</w:t>
      </w:r>
      <w:r>
        <w:rPr>
          <w:rFonts w:ascii="宋体" w:hAnsi="宋体" w:eastAsia="宋体" w:cs="宋体"/>
          <w:spacing w:val="10"/>
          <w:sz w:val="18"/>
          <w:szCs w:val="18"/>
        </w:rPr>
        <w:t>现车辆定位的重要手段之一。采用基于</w:t>
      </w:r>
      <w:r>
        <w:rPr>
          <w:rFonts w:ascii="宋体" w:hAnsi="宋体" w:eastAsia="宋体" w:cs="宋体"/>
          <w:sz w:val="18"/>
          <w:szCs w:val="18"/>
        </w:rPr>
        <w:t>IMU</w:t>
      </w:r>
      <w:r>
        <w:rPr>
          <w:rFonts w:ascii="宋体" w:hAnsi="宋体" w:eastAsia="宋体" w:cs="宋体"/>
          <w:spacing w:val="10"/>
          <w:sz w:val="18"/>
          <w:szCs w:val="18"/>
        </w:rPr>
        <w:t>数据的航迹推算技术，计算车辆位置信</w:t>
      </w:r>
      <w:r>
        <w:rPr>
          <w:rFonts w:ascii="宋体" w:hAnsi="宋体" w:eastAsia="宋体" w:cs="宋体"/>
          <w:sz w:val="18"/>
          <w:szCs w:val="18"/>
        </w:rPr>
        <w:t xml:space="preserve"> </w:t>
      </w:r>
      <w:r>
        <w:rPr>
          <w:rFonts w:ascii="宋体" w:hAnsi="宋体" w:eastAsia="宋体" w:cs="宋体"/>
          <w:spacing w:val="20"/>
          <w:sz w:val="18"/>
          <w:szCs w:val="18"/>
        </w:rPr>
        <w:t>息</w:t>
      </w:r>
      <w:r>
        <w:rPr>
          <w:rFonts w:ascii="宋体" w:hAnsi="宋体" w:eastAsia="宋体" w:cs="宋体"/>
          <w:spacing w:val="10"/>
          <w:sz w:val="18"/>
          <w:szCs w:val="18"/>
        </w:rPr>
        <w:t>。</w:t>
      </w:r>
      <w:r>
        <w:rPr>
          <w:rFonts w:hint="eastAsia" w:ascii="宋体" w:hAnsi="宋体" w:eastAsia="宋体" w:cs="宋体"/>
          <w:sz w:val="18"/>
          <w:szCs w:val="18"/>
          <w:lang w:val="en-US" w:eastAsia="zh-CN"/>
        </w:rPr>
        <w:t>SINS</w:t>
      </w:r>
      <w:r>
        <w:rPr>
          <w:rFonts w:ascii="宋体" w:hAnsi="宋体" w:eastAsia="宋体" w:cs="宋体"/>
          <w:spacing w:val="10"/>
          <w:sz w:val="18"/>
          <w:szCs w:val="18"/>
        </w:rPr>
        <w:t>函数是一组非线性方程组。根据惯性传感器数据计算出的位置误差包括传感器测量误</w:t>
      </w:r>
      <w:r>
        <w:rPr>
          <w:rFonts w:ascii="宋体" w:hAnsi="宋体" w:eastAsia="宋体" w:cs="宋体"/>
          <w:sz w:val="18"/>
          <w:szCs w:val="18"/>
        </w:rPr>
        <w:t xml:space="preserve"> </w:t>
      </w:r>
      <w:r>
        <w:rPr>
          <w:rFonts w:ascii="宋体" w:hAnsi="宋体" w:eastAsia="宋体" w:cs="宋体"/>
          <w:spacing w:val="11"/>
          <w:sz w:val="18"/>
          <w:szCs w:val="18"/>
        </w:rPr>
        <w:t>差和计算误差两个方面。当</w:t>
      </w:r>
      <w:r>
        <w:rPr>
          <w:rFonts w:ascii="宋体" w:hAnsi="宋体" w:eastAsia="宋体" w:cs="宋体"/>
          <w:sz w:val="18"/>
          <w:szCs w:val="18"/>
        </w:rPr>
        <w:t>IMU</w:t>
      </w:r>
      <w:r>
        <w:rPr>
          <w:rFonts w:ascii="宋体" w:hAnsi="宋体" w:eastAsia="宋体" w:cs="宋体"/>
          <w:spacing w:val="11"/>
          <w:sz w:val="18"/>
          <w:szCs w:val="18"/>
        </w:rPr>
        <w:t>确定后，位置计算方法将直接影响位置估计误差。非线</w:t>
      </w:r>
      <w:r>
        <w:rPr>
          <w:rFonts w:ascii="宋体" w:hAnsi="宋体" w:eastAsia="宋体" w:cs="宋体"/>
          <w:spacing w:val="5"/>
          <w:sz w:val="18"/>
          <w:szCs w:val="18"/>
        </w:rPr>
        <w:t>性</w:t>
      </w:r>
      <w:r>
        <w:rPr>
          <w:rFonts w:ascii="宋体" w:hAnsi="宋体" w:eastAsia="宋体" w:cs="宋体"/>
          <w:sz w:val="18"/>
          <w:szCs w:val="18"/>
        </w:rPr>
        <w:t xml:space="preserve">SINS </w:t>
      </w:r>
      <w:r>
        <w:rPr>
          <w:rFonts w:ascii="宋体" w:hAnsi="宋体" w:eastAsia="宋体" w:cs="宋体"/>
          <w:spacing w:val="8"/>
          <w:sz w:val="18"/>
          <w:szCs w:val="18"/>
        </w:rPr>
        <w:t>函</w:t>
      </w:r>
      <w:r>
        <w:rPr>
          <w:rFonts w:ascii="宋体" w:hAnsi="宋体" w:eastAsia="宋体" w:cs="宋体"/>
          <w:spacing w:val="4"/>
          <w:sz w:val="18"/>
          <w:szCs w:val="18"/>
        </w:rPr>
        <w:t>数不应引起发散位置误差[1–3]。</w:t>
      </w:r>
      <w:r>
        <w:rPr>
          <w:rFonts w:ascii="宋体" w:hAnsi="宋体" w:eastAsia="宋体" w:cs="宋体"/>
          <w:sz w:val="18"/>
          <w:szCs w:val="18"/>
        </w:rPr>
        <w:t xml:space="preserve">                                                     </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如今，深度学习被广泛应用于图像处理、语义理解、语音处理和数据处理等各个领域[4-</w:t>
      </w:r>
      <w:r>
        <w:rPr>
          <w:rFonts w:ascii="宋体" w:hAnsi="宋体" w:eastAsia="宋体" w:cs="宋体"/>
          <w:spacing w:val="18"/>
          <w:sz w:val="18"/>
          <w:szCs w:val="18"/>
        </w:rPr>
        <w:t>10</w:t>
      </w:r>
      <w:r>
        <w:rPr>
          <w:rFonts w:ascii="宋体" w:hAnsi="宋体" w:eastAsia="宋体" w:cs="宋体"/>
          <w:spacing w:val="15"/>
          <w:sz w:val="18"/>
          <w:szCs w:val="18"/>
        </w:rPr>
        <w:t>]</w:t>
      </w:r>
      <w:r>
        <w:rPr>
          <w:rFonts w:ascii="宋体" w:hAnsi="宋体" w:eastAsia="宋体" w:cs="宋体"/>
          <w:spacing w:val="9"/>
          <w:sz w:val="18"/>
          <w:szCs w:val="18"/>
        </w:rPr>
        <w:t>。近年来，深度学习在惯性导航领域[11]也很流行。深度学习方法，如</w:t>
      </w:r>
      <w:r>
        <w:rPr>
          <w:rFonts w:ascii="宋体" w:hAnsi="宋体" w:eastAsia="宋体" w:cs="宋体"/>
          <w:sz w:val="18"/>
          <w:szCs w:val="18"/>
        </w:rPr>
        <w:t>LSTM</w:t>
      </w:r>
      <w:r>
        <w:rPr>
          <w:rFonts w:ascii="宋体" w:hAnsi="宋体" w:eastAsia="宋体" w:cs="宋体"/>
          <w:spacing w:val="9"/>
          <w:sz w:val="18"/>
          <w:szCs w:val="18"/>
        </w:rPr>
        <w:t>网络和</w:t>
      </w:r>
      <w:r>
        <w:rPr>
          <w:rFonts w:hint="eastAsia" w:ascii="宋体" w:hAnsi="宋体" w:eastAsia="宋体" w:cs="宋体"/>
          <w:spacing w:val="9"/>
          <w:sz w:val="18"/>
          <w:szCs w:val="18"/>
          <w:lang w:val="en-US" w:eastAsia="zh-CN"/>
        </w:rPr>
        <w:t>循环</w:t>
      </w:r>
      <w:r>
        <w:rPr>
          <w:rFonts w:ascii="宋体" w:hAnsi="宋体" w:eastAsia="宋体" w:cs="宋体"/>
          <w:spacing w:val="9"/>
          <w:sz w:val="18"/>
          <w:szCs w:val="18"/>
        </w:rPr>
        <w:t>神</w:t>
      </w:r>
      <w:r>
        <w:rPr>
          <w:rFonts w:ascii="宋体" w:hAnsi="宋体" w:eastAsia="宋体" w:cs="宋体"/>
          <w:spacing w:val="10"/>
          <w:sz w:val="18"/>
          <w:szCs w:val="18"/>
        </w:rPr>
        <w:t>经</w:t>
      </w:r>
      <w:r>
        <w:rPr>
          <w:rFonts w:ascii="宋体" w:hAnsi="宋体" w:eastAsia="宋体" w:cs="宋体"/>
          <w:spacing w:val="9"/>
          <w:sz w:val="18"/>
          <w:szCs w:val="18"/>
        </w:rPr>
        <w:t>网络 (</w:t>
      </w:r>
      <w:r>
        <w:rPr>
          <w:rFonts w:ascii="宋体" w:hAnsi="宋体" w:eastAsia="宋体" w:cs="宋体"/>
          <w:sz w:val="18"/>
          <w:szCs w:val="18"/>
        </w:rPr>
        <w:t>RNN</w:t>
      </w:r>
      <w:r>
        <w:rPr>
          <w:rFonts w:ascii="宋体" w:hAnsi="宋体" w:eastAsia="宋体" w:cs="宋体"/>
          <w:spacing w:val="9"/>
          <w:sz w:val="18"/>
          <w:szCs w:val="18"/>
        </w:rPr>
        <w:t>) ，在非线性系统建模[12,13]中，比正向网络有许多优势。将非线性自回归神经</w:t>
      </w:r>
      <w:r>
        <w:rPr>
          <w:rFonts w:ascii="宋体" w:hAnsi="宋体" w:eastAsia="宋体" w:cs="宋体"/>
          <w:spacing w:val="10"/>
          <w:sz w:val="18"/>
          <w:szCs w:val="18"/>
        </w:rPr>
        <w:t>网络与带有外部输入的无迹卡尔曼滤波器 (</w:t>
      </w:r>
      <w:r>
        <w:rPr>
          <w:rFonts w:ascii="宋体" w:hAnsi="宋体" w:eastAsia="宋体" w:cs="宋体"/>
          <w:sz w:val="18"/>
          <w:szCs w:val="18"/>
        </w:rPr>
        <w:t>UKF</w:t>
      </w:r>
      <w:r>
        <w:rPr>
          <w:rFonts w:ascii="宋体" w:hAnsi="宋体" w:eastAsia="宋体" w:cs="宋体"/>
          <w:spacing w:val="10"/>
          <w:sz w:val="18"/>
          <w:szCs w:val="18"/>
        </w:rPr>
        <w:t>) 相结合，以提高在</w:t>
      </w:r>
      <w:r>
        <w:rPr>
          <w:rFonts w:ascii="宋体" w:hAnsi="宋体" w:eastAsia="宋体" w:cs="宋体"/>
          <w:sz w:val="18"/>
          <w:szCs w:val="18"/>
        </w:rPr>
        <w:t>GNSS</w:t>
      </w:r>
      <w:r>
        <w:rPr>
          <w:rFonts w:ascii="宋体" w:hAnsi="宋体" w:eastAsia="宋体" w:cs="宋体"/>
          <w:spacing w:val="10"/>
          <w:sz w:val="18"/>
          <w:szCs w:val="18"/>
        </w:rPr>
        <w:t>中断[14]时的信息</w:t>
      </w:r>
      <w:r>
        <w:rPr>
          <w:rFonts w:ascii="宋体" w:hAnsi="宋体" w:eastAsia="宋体" w:cs="宋体"/>
          <w:spacing w:val="2"/>
          <w:sz w:val="18"/>
          <w:szCs w:val="18"/>
        </w:rPr>
        <w:t>导</w:t>
      </w:r>
      <w:r>
        <w:rPr>
          <w:rFonts w:ascii="宋体" w:hAnsi="宋体" w:eastAsia="宋体" w:cs="宋体"/>
          <w:spacing w:val="18"/>
          <w:sz w:val="18"/>
          <w:szCs w:val="18"/>
        </w:rPr>
        <w:t>航系统</w:t>
      </w:r>
      <w:r>
        <w:rPr>
          <w:rFonts w:ascii="宋体" w:hAnsi="宋体" w:eastAsia="宋体" w:cs="宋体"/>
          <w:spacing w:val="10"/>
          <w:sz w:val="18"/>
          <w:szCs w:val="18"/>
        </w:rPr>
        <w:t>/</w:t>
      </w:r>
      <w:r>
        <w:rPr>
          <w:rFonts w:ascii="宋体" w:hAnsi="宋体" w:eastAsia="宋体" w:cs="宋体"/>
          <w:spacing w:val="9"/>
          <w:sz w:val="18"/>
          <w:szCs w:val="18"/>
        </w:rPr>
        <w:t>全球导航卫星系统 (</w:t>
      </w:r>
      <w:r>
        <w:rPr>
          <w:rFonts w:ascii="宋体" w:hAnsi="宋体" w:eastAsia="宋体" w:cs="宋体"/>
          <w:sz w:val="18"/>
          <w:szCs w:val="18"/>
        </w:rPr>
        <w:t>GNSS</w:t>
      </w:r>
      <w:r>
        <w:rPr>
          <w:rFonts w:ascii="宋体" w:hAnsi="宋体" w:eastAsia="宋体" w:cs="宋体"/>
          <w:spacing w:val="9"/>
          <w:sz w:val="18"/>
          <w:szCs w:val="18"/>
        </w:rPr>
        <w:t>) 的位置和速度精度。利用</w:t>
      </w:r>
      <w:r>
        <w:rPr>
          <w:rFonts w:ascii="宋体" w:hAnsi="宋体" w:eastAsia="宋体" w:cs="宋体"/>
          <w:sz w:val="18"/>
          <w:szCs w:val="18"/>
        </w:rPr>
        <w:t>RNN</w:t>
      </w:r>
      <w:r>
        <w:rPr>
          <w:rFonts w:ascii="宋体" w:hAnsi="宋体" w:eastAsia="宋体" w:cs="宋体"/>
          <w:spacing w:val="9"/>
          <w:sz w:val="18"/>
          <w:szCs w:val="18"/>
        </w:rPr>
        <w:t>改进了在实时[15]中估计和补</w:t>
      </w:r>
      <w:r>
        <w:rPr>
          <w:rFonts w:ascii="宋体" w:hAnsi="宋体" w:eastAsia="宋体" w:cs="宋体"/>
          <w:spacing w:val="20"/>
          <w:sz w:val="18"/>
          <w:szCs w:val="18"/>
        </w:rPr>
        <w:t>偿</w:t>
      </w:r>
      <w:r>
        <w:rPr>
          <w:rFonts w:ascii="宋体" w:hAnsi="宋体" w:eastAsia="宋体" w:cs="宋体"/>
          <w:spacing w:val="10"/>
          <w:sz w:val="18"/>
          <w:szCs w:val="18"/>
        </w:rPr>
        <w:t>惯性传感器随机漂移的</w:t>
      </w:r>
      <w:r>
        <w:rPr>
          <w:rFonts w:ascii="宋体" w:hAnsi="宋体" w:eastAsia="宋体" w:cs="宋体"/>
          <w:sz w:val="18"/>
          <w:szCs w:val="18"/>
        </w:rPr>
        <w:t>UKF</w:t>
      </w:r>
      <w:r>
        <w:rPr>
          <w:rFonts w:ascii="宋体" w:hAnsi="宋体" w:eastAsia="宋体" w:cs="宋体"/>
          <w:spacing w:val="10"/>
          <w:sz w:val="18"/>
          <w:szCs w:val="18"/>
        </w:rPr>
        <w:t>。为了克服惯性测量数据过距引起的问题，提出了基于区域的快</w:t>
      </w:r>
      <w:r>
        <w:rPr>
          <w:rFonts w:ascii="宋体" w:hAnsi="宋体" w:eastAsia="宋体" w:cs="宋体"/>
          <w:spacing w:val="18"/>
          <w:sz w:val="18"/>
          <w:szCs w:val="18"/>
        </w:rPr>
        <w:t>速卷积</w:t>
      </w:r>
      <w:r>
        <w:rPr>
          <w:rFonts w:ascii="宋体" w:hAnsi="宋体" w:eastAsia="宋体" w:cs="宋体"/>
          <w:spacing w:val="10"/>
          <w:sz w:val="18"/>
          <w:szCs w:val="18"/>
        </w:rPr>
        <w:t>神</w:t>
      </w:r>
      <w:r>
        <w:rPr>
          <w:rFonts w:ascii="宋体" w:hAnsi="宋体" w:eastAsia="宋体" w:cs="宋体"/>
          <w:spacing w:val="9"/>
          <w:sz w:val="18"/>
          <w:szCs w:val="18"/>
        </w:rPr>
        <w:t>经网络 (</w:t>
      </w:r>
      <w:r>
        <w:rPr>
          <w:rFonts w:ascii="宋体" w:hAnsi="宋体" w:eastAsia="宋体" w:cs="宋体"/>
          <w:sz w:val="18"/>
          <w:szCs w:val="18"/>
        </w:rPr>
        <w:t>RCNN</w:t>
      </w:r>
      <w:r>
        <w:rPr>
          <w:rFonts w:ascii="宋体" w:hAnsi="宋体" w:eastAsia="宋体" w:cs="宋体"/>
          <w:spacing w:val="9"/>
          <w:sz w:val="18"/>
          <w:szCs w:val="18"/>
        </w:rPr>
        <w:t>)方法来实现鲁棒自主导航[16]。为了提高惯性/</w:t>
      </w:r>
      <w:r>
        <w:rPr>
          <w:rFonts w:ascii="宋体" w:hAnsi="宋体" w:eastAsia="宋体" w:cs="宋体"/>
          <w:sz w:val="18"/>
          <w:szCs w:val="18"/>
        </w:rPr>
        <w:t>GPS</w:t>
      </w:r>
      <w:r>
        <w:rPr>
          <w:rFonts w:ascii="宋体" w:hAnsi="宋体" w:eastAsia="宋体" w:cs="宋体"/>
          <w:spacing w:val="9"/>
          <w:sz w:val="18"/>
          <w:szCs w:val="18"/>
        </w:rPr>
        <w:t>集成导航系统的导</w:t>
      </w:r>
      <w:r>
        <w:rPr>
          <w:rFonts w:ascii="宋体" w:hAnsi="宋体" w:eastAsia="宋体" w:cs="宋体"/>
          <w:spacing w:val="13"/>
          <w:sz w:val="18"/>
          <w:szCs w:val="18"/>
        </w:rPr>
        <w:t>航能力，</w:t>
      </w:r>
      <w:r>
        <w:rPr>
          <w:rFonts w:ascii="宋体" w:hAnsi="宋体" w:eastAsia="宋体" w:cs="宋体"/>
          <w:sz w:val="18"/>
          <w:szCs w:val="18"/>
        </w:rPr>
        <w:t>LSTM</w:t>
      </w:r>
    </w:p>
    <w:p>
      <w:pPr>
        <w:sectPr>
          <w:type w:val="continuous"/>
          <w:pgSz w:w="11906" w:h="16839"/>
          <w:pgMar w:top="1714" w:right="720" w:bottom="676" w:left="709" w:header="943" w:footer="336" w:gutter="0"/>
          <w:cols w:equalWidth="0" w:num="2">
            <w:col w:w="2537" w:space="100"/>
            <w:col w:w="7841"/>
          </w:cols>
        </w:sectPr>
      </w:pPr>
    </w:p>
    <w:p>
      <w:pPr>
        <w:spacing w:line="247" w:lineRule="auto"/>
        <w:rPr>
          <w:rFonts w:ascii="Arial"/>
          <w:sz w:val="21"/>
        </w:rPr>
      </w:pPr>
    </w:p>
    <w:p>
      <w:pPr>
        <w:spacing w:line="248" w:lineRule="auto"/>
        <w:rPr>
          <w:rFonts w:ascii="Arial"/>
          <w:sz w:val="21"/>
        </w:rPr>
      </w:pPr>
    </w:p>
    <w:p>
      <w:pPr>
        <w:spacing w:before="59" w:line="292" w:lineRule="auto"/>
        <w:ind w:left="2631" w:right="56" w:firstLine="5"/>
        <w:rPr>
          <w:rFonts w:ascii="宋体" w:hAnsi="宋体" w:eastAsia="宋体" w:cs="宋体"/>
          <w:sz w:val="18"/>
          <w:szCs w:val="18"/>
        </w:rPr>
      </w:pPr>
      <w:r>
        <w:rPr>
          <w:rFonts w:ascii="宋体" w:hAnsi="宋体" w:eastAsia="宋体" w:cs="宋体"/>
          <w:spacing w:val="18"/>
          <w:sz w:val="18"/>
          <w:szCs w:val="18"/>
        </w:rPr>
        <w:t>用</w:t>
      </w:r>
      <w:r>
        <w:rPr>
          <w:rFonts w:ascii="宋体" w:hAnsi="宋体" w:eastAsia="宋体" w:cs="宋体"/>
          <w:spacing w:val="9"/>
          <w:sz w:val="18"/>
          <w:szCs w:val="18"/>
        </w:rPr>
        <w:t>于提高系统的误差预测能力[17]。</w:t>
      </w:r>
      <w:r>
        <w:rPr>
          <w:rFonts w:hint="eastAsia" w:ascii="宋体" w:hAnsi="宋体" w:eastAsia="宋体" w:cs="宋体"/>
          <w:spacing w:val="9"/>
          <w:sz w:val="18"/>
          <w:szCs w:val="18"/>
          <w:lang w:val="en-US" w:eastAsia="zh-CN"/>
        </w:rPr>
        <w:t>基于</w:t>
      </w:r>
      <w:r>
        <w:rPr>
          <w:rFonts w:ascii="宋体" w:hAnsi="宋体" w:eastAsia="宋体" w:cs="宋体"/>
          <w:spacing w:val="9"/>
          <w:sz w:val="18"/>
          <w:szCs w:val="18"/>
        </w:rPr>
        <w:t>惯性传感器[18]，利用</w:t>
      </w:r>
      <w:r>
        <w:rPr>
          <w:rFonts w:ascii="宋体" w:hAnsi="宋体" w:eastAsia="宋体" w:cs="宋体"/>
          <w:sz w:val="18"/>
          <w:szCs w:val="18"/>
        </w:rPr>
        <w:t>LSTM</w:t>
      </w:r>
      <w:r>
        <w:rPr>
          <w:rFonts w:ascii="宋体" w:hAnsi="宋体" w:eastAsia="宋体" w:cs="宋体"/>
          <w:spacing w:val="9"/>
          <w:sz w:val="18"/>
          <w:szCs w:val="18"/>
        </w:rPr>
        <w:t>估计行走过程中的倾角。</w:t>
      </w:r>
      <w:r>
        <w:rPr>
          <w:rFonts w:ascii="宋体" w:hAnsi="宋体" w:eastAsia="宋体" w:cs="宋体"/>
          <w:sz w:val="18"/>
          <w:szCs w:val="18"/>
        </w:rPr>
        <w:t xml:space="preserve"> LSTM</w:t>
      </w:r>
      <w:r>
        <w:rPr>
          <w:rFonts w:ascii="宋体" w:hAnsi="宋体" w:eastAsia="宋体" w:cs="宋体"/>
          <w:spacing w:val="11"/>
          <w:sz w:val="18"/>
          <w:szCs w:val="18"/>
        </w:rPr>
        <w:t>-</w:t>
      </w:r>
      <w:r>
        <w:rPr>
          <w:rFonts w:ascii="宋体" w:hAnsi="宋体" w:eastAsia="宋体" w:cs="宋体"/>
          <w:sz w:val="18"/>
          <w:szCs w:val="18"/>
        </w:rPr>
        <w:t>RNN</w:t>
      </w:r>
      <w:r>
        <w:rPr>
          <w:rFonts w:ascii="宋体" w:hAnsi="宋体" w:eastAsia="宋体" w:cs="宋体"/>
          <w:spacing w:val="11"/>
          <w:sz w:val="18"/>
          <w:szCs w:val="18"/>
        </w:rPr>
        <w:t>也被提出对</w:t>
      </w:r>
      <w:r>
        <w:rPr>
          <w:rFonts w:ascii="宋体" w:hAnsi="宋体" w:eastAsia="宋体" w:cs="宋体"/>
          <w:sz w:val="18"/>
          <w:szCs w:val="18"/>
        </w:rPr>
        <w:t>MEMS</w:t>
      </w:r>
      <w:r>
        <w:rPr>
          <w:rFonts w:ascii="宋体" w:hAnsi="宋体" w:eastAsia="宋体" w:cs="宋体"/>
          <w:spacing w:val="11"/>
          <w:sz w:val="18"/>
          <w:szCs w:val="18"/>
        </w:rPr>
        <w:t xml:space="preserve"> </w:t>
      </w:r>
      <w:r>
        <w:rPr>
          <w:rFonts w:ascii="宋体" w:hAnsi="宋体" w:eastAsia="宋体" w:cs="宋体"/>
          <w:sz w:val="18"/>
          <w:szCs w:val="18"/>
        </w:rPr>
        <w:t>IMU</w:t>
      </w:r>
      <w:r>
        <w:rPr>
          <w:rFonts w:ascii="宋体" w:hAnsi="宋体" w:eastAsia="宋体" w:cs="宋体"/>
          <w:spacing w:val="11"/>
          <w:sz w:val="18"/>
          <w:szCs w:val="18"/>
        </w:rPr>
        <w:t>输出信号[19]进行去噪。大量研究表明，深度学习在惯性导航</w:t>
      </w:r>
      <w:r>
        <w:rPr>
          <w:rFonts w:ascii="宋体" w:hAnsi="宋体" w:eastAsia="宋体" w:cs="宋体"/>
          <w:spacing w:val="6"/>
          <w:sz w:val="18"/>
          <w:szCs w:val="18"/>
        </w:rPr>
        <w:t>领</w:t>
      </w:r>
      <w:r>
        <w:rPr>
          <w:rFonts w:ascii="宋体" w:hAnsi="宋体" w:eastAsia="宋体" w:cs="宋体"/>
          <w:sz w:val="18"/>
          <w:szCs w:val="18"/>
        </w:rPr>
        <w:t xml:space="preserve"> </w:t>
      </w:r>
      <w:r>
        <w:rPr>
          <w:rFonts w:ascii="宋体" w:hAnsi="宋体" w:eastAsia="宋体" w:cs="宋体"/>
          <w:spacing w:val="7"/>
          <w:sz w:val="18"/>
          <w:szCs w:val="18"/>
        </w:rPr>
        <w:t>域</w:t>
      </w:r>
      <w:r>
        <w:rPr>
          <w:rFonts w:ascii="宋体" w:hAnsi="宋体" w:eastAsia="宋体" w:cs="宋体"/>
          <w:spacing w:val="4"/>
          <w:sz w:val="18"/>
          <w:szCs w:val="18"/>
        </w:rPr>
        <w:t>的应用为惯性技术[20–22]带来了新的活力。</w:t>
      </w:r>
    </w:p>
    <w:p>
      <w:pPr>
        <w:spacing w:before="2" w:line="297" w:lineRule="auto"/>
        <w:ind w:left="2630" w:right="4" w:firstLine="430"/>
        <w:rPr>
          <w:rFonts w:ascii="宋体" w:hAnsi="宋体" w:eastAsia="宋体" w:cs="宋体"/>
          <w:sz w:val="18"/>
          <w:szCs w:val="18"/>
        </w:rPr>
      </w:pPr>
      <w:r>
        <w:rPr>
          <w:rFonts w:ascii="宋体" w:hAnsi="宋体" w:eastAsia="宋体" w:cs="宋体"/>
          <w:spacing w:val="12"/>
          <w:sz w:val="18"/>
          <w:szCs w:val="18"/>
        </w:rPr>
        <w:t>本研究提出了一种基于</w:t>
      </w:r>
      <w:r>
        <w:rPr>
          <w:rFonts w:ascii="宋体" w:hAnsi="宋体" w:eastAsia="宋体" w:cs="宋体"/>
          <w:sz w:val="18"/>
          <w:szCs w:val="18"/>
        </w:rPr>
        <w:t>IMU</w:t>
      </w:r>
      <w:r>
        <w:rPr>
          <w:rFonts w:ascii="宋体" w:hAnsi="宋体" w:eastAsia="宋体" w:cs="宋体"/>
          <w:spacing w:val="12"/>
          <w:sz w:val="18"/>
          <w:szCs w:val="18"/>
        </w:rPr>
        <w:t>数据和</w:t>
      </w:r>
      <w:r>
        <w:rPr>
          <w:rFonts w:ascii="宋体" w:hAnsi="宋体" w:eastAsia="宋体" w:cs="宋体"/>
          <w:sz w:val="18"/>
          <w:szCs w:val="18"/>
        </w:rPr>
        <w:t>GPS</w:t>
      </w:r>
      <w:r>
        <w:rPr>
          <w:rFonts w:ascii="宋体" w:hAnsi="宋体" w:eastAsia="宋体" w:cs="宋体"/>
          <w:spacing w:val="12"/>
          <w:sz w:val="18"/>
          <w:szCs w:val="18"/>
        </w:rPr>
        <w:t>位置信息的利用</w:t>
      </w:r>
      <w:r>
        <w:rPr>
          <w:rFonts w:ascii="宋体" w:hAnsi="宋体" w:eastAsia="宋体" w:cs="宋体"/>
          <w:sz w:val="18"/>
          <w:szCs w:val="18"/>
        </w:rPr>
        <w:t>LSTM</w:t>
      </w:r>
      <w:r>
        <w:rPr>
          <w:rFonts w:ascii="宋体" w:hAnsi="宋体" w:eastAsia="宋体" w:cs="宋体"/>
          <w:spacing w:val="12"/>
          <w:sz w:val="18"/>
          <w:szCs w:val="18"/>
        </w:rPr>
        <w:t>估计位置信息的方法。针对</w:t>
      </w:r>
      <w:r>
        <w:rPr>
          <w:rFonts w:ascii="宋体" w:hAnsi="宋体" w:eastAsia="宋体" w:cs="宋体"/>
          <w:sz w:val="18"/>
          <w:szCs w:val="18"/>
        </w:rPr>
        <w:t xml:space="preserve">LSTM </w:t>
      </w:r>
      <w:r>
        <w:rPr>
          <w:rFonts w:ascii="宋体" w:hAnsi="宋体" w:eastAsia="宋体" w:cs="宋体"/>
          <w:spacing w:val="20"/>
          <w:sz w:val="18"/>
          <w:szCs w:val="18"/>
        </w:rPr>
        <w:t>的结</w:t>
      </w:r>
      <w:r>
        <w:rPr>
          <w:rFonts w:ascii="宋体" w:hAnsi="宋体" w:eastAsia="宋体" w:cs="宋体"/>
          <w:spacing w:val="16"/>
          <w:sz w:val="18"/>
          <w:szCs w:val="18"/>
        </w:rPr>
        <w:t>构</w:t>
      </w:r>
      <w:r>
        <w:rPr>
          <w:rFonts w:ascii="宋体" w:hAnsi="宋体" w:eastAsia="宋体" w:cs="宋体"/>
          <w:spacing w:val="10"/>
          <w:sz w:val="18"/>
          <w:szCs w:val="18"/>
        </w:rPr>
        <w:t>，通过仿真探讨了</w:t>
      </w:r>
      <w:r>
        <w:rPr>
          <w:rFonts w:ascii="宋体" w:hAnsi="宋体" w:eastAsia="宋体" w:cs="宋体"/>
          <w:sz w:val="18"/>
          <w:szCs w:val="18"/>
        </w:rPr>
        <w:t>LSTM</w:t>
      </w:r>
      <w:r>
        <w:rPr>
          <w:rFonts w:ascii="宋体" w:hAnsi="宋体" w:eastAsia="宋体" w:cs="宋体"/>
          <w:spacing w:val="10"/>
          <w:sz w:val="18"/>
          <w:szCs w:val="18"/>
        </w:rPr>
        <w:t>超参数的值范围。在静态定位和动态定位过程中，将</w:t>
      </w:r>
      <w:r>
        <w:rPr>
          <w:rFonts w:ascii="宋体" w:hAnsi="宋体" w:eastAsia="宋体" w:cs="宋体"/>
          <w:sz w:val="18"/>
          <w:szCs w:val="18"/>
        </w:rPr>
        <w:t>LSTM</w:t>
      </w:r>
      <w:r>
        <w:rPr>
          <w:rFonts w:ascii="宋体" w:hAnsi="宋体" w:eastAsia="宋体" w:cs="宋体"/>
          <w:spacing w:val="10"/>
          <w:sz w:val="18"/>
          <w:szCs w:val="18"/>
        </w:rPr>
        <w:t>估计的</w:t>
      </w:r>
      <w:r>
        <w:rPr>
          <w:rFonts w:ascii="宋体" w:hAnsi="宋体" w:eastAsia="宋体" w:cs="宋体"/>
          <w:sz w:val="18"/>
          <w:szCs w:val="18"/>
        </w:rPr>
        <w:t xml:space="preserve"> </w:t>
      </w:r>
      <w:r>
        <w:rPr>
          <w:rFonts w:ascii="宋体" w:hAnsi="宋体" w:eastAsia="宋体" w:cs="宋体"/>
          <w:spacing w:val="20"/>
          <w:sz w:val="18"/>
          <w:szCs w:val="18"/>
        </w:rPr>
        <w:t>结</w:t>
      </w:r>
      <w:r>
        <w:rPr>
          <w:rFonts w:ascii="宋体" w:hAnsi="宋体" w:eastAsia="宋体" w:cs="宋体"/>
          <w:spacing w:val="11"/>
          <w:sz w:val="18"/>
          <w:szCs w:val="18"/>
        </w:rPr>
        <w:t>果与仅用</w:t>
      </w:r>
      <w:r>
        <w:rPr>
          <w:rFonts w:ascii="宋体" w:hAnsi="宋体" w:eastAsia="宋体" w:cs="宋体"/>
          <w:sz w:val="18"/>
          <w:szCs w:val="18"/>
        </w:rPr>
        <w:t>SINS</w:t>
      </w:r>
      <w:r>
        <w:rPr>
          <w:rFonts w:ascii="宋体" w:hAnsi="宋体" w:eastAsia="宋体" w:cs="宋体"/>
          <w:spacing w:val="11"/>
          <w:sz w:val="18"/>
          <w:szCs w:val="18"/>
        </w:rPr>
        <w:t>计算的结果和用</w:t>
      </w:r>
      <w:r>
        <w:rPr>
          <w:rFonts w:ascii="宋体" w:hAnsi="宋体" w:eastAsia="宋体" w:cs="宋体"/>
          <w:sz w:val="18"/>
          <w:szCs w:val="18"/>
        </w:rPr>
        <w:t>SINS</w:t>
      </w:r>
      <w:r>
        <w:rPr>
          <w:rFonts w:ascii="宋体" w:hAnsi="宋体" w:eastAsia="宋体" w:cs="宋体"/>
          <w:spacing w:val="11"/>
          <w:sz w:val="18"/>
          <w:szCs w:val="18"/>
        </w:rPr>
        <w:t>/</w:t>
      </w:r>
      <w:r>
        <w:rPr>
          <w:rFonts w:ascii="宋体" w:hAnsi="宋体" w:eastAsia="宋体" w:cs="宋体"/>
          <w:sz w:val="18"/>
          <w:szCs w:val="18"/>
        </w:rPr>
        <w:t>GPS</w:t>
      </w:r>
      <w:r>
        <w:rPr>
          <w:rFonts w:ascii="宋体" w:hAnsi="宋体" w:eastAsia="宋体" w:cs="宋体"/>
          <w:spacing w:val="11"/>
          <w:sz w:val="18"/>
          <w:szCs w:val="18"/>
        </w:rPr>
        <w:t>松散耦合</w:t>
      </w:r>
      <w:r>
        <w:rPr>
          <w:rFonts w:ascii="宋体" w:hAnsi="宋体" w:eastAsia="宋体" w:cs="宋体"/>
          <w:sz w:val="18"/>
          <w:szCs w:val="18"/>
        </w:rPr>
        <w:t>KF</w:t>
      </w:r>
      <w:r>
        <w:rPr>
          <w:rFonts w:ascii="宋体" w:hAnsi="宋体" w:eastAsia="宋体" w:cs="宋体"/>
          <w:spacing w:val="11"/>
          <w:sz w:val="18"/>
          <w:szCs w:val="18"/>
        </w:rPr>
        <w:t>计算的结果进行了比较。</w:t>
      </w:r>
    </w:p>
    <w:p>
      <w:pPr>
        <w:spacing w:before="163" w:line="245" w:lineRule="exact"/>
        <w:ind w:left="2640"/>
        <w:outlineLvl w:val="0"/>
        <w:rPr>
          <w:rFonts w:hint="eastAsia" w:ascii="宋体" w:hAnsi="宋体" w:eastAsia="宋体" w:cs="宋体"/>
          <w:sz w:val="18"/>
          <w:szCs w:val="18"/>
          <w:lang w:val="en-US" w:eastAsia="zh-CN"/>
        </w:rPr>
      </w:pPr>
      <w:r>
        <w:rPr>
          <w:rFonts w:ascii="宋体" w:hAnsi="宋体" w:eastAsia="宋体" w:cs="宋体"/>
          <w:spacing w:val="20"/>
          <w:position w:val="1"/>
          <w:sz w:val="18"/>
          <w:szCs w:val="18"/>
        </w:rPr>
        <w:t>2.</w:t>
      </w:r>
      <w:r>
        <w:rPr>
          <w:rFonts w:ascii="宋体" w:hAnsi="宋体" w:eastAsia="宋体" w:cs="宋体"/>
          <w:position w:val="1"/>
          <w:sz w:val="18"/>
          <w:szCs w:val="18"/>
        </w:rPr>
        <w:t>LSTM</w:t>
      </w:r>
      <w:r>
        <w:rPr>
          <w:rFonts w:hint="eastAsia" w:ascii="宋体" w:hAnsi="宋体" w:eastAsia="宋体" w:cs="宋体"/>
          <w:position w:val="1"/>
          <w:sz w:val="18"/>
          <w:szCs w:val="18"/>
          <w:lang w:val="en-US" w:eastAsia="zh-CN"/>
        </w:rPr>
        <w:t xml:space="preserve"> 网络</w:t>
      </w:r>
    </w:p>
    <w:p>
      <w:pPr>
        <w:spacing w:before="21" w:line="317" w:lineRule="auto"/>
        <w:ind w:left="2633" w:right="101" w:firstLine="424"/>
        <w:rPr>
          <w:rFonts w:ascii="宋体" w:hAnsi="宋体" w:eastAsia="宋体" w:cs="宋体"/>
          <w:sz w:val="18"/>
          <w:szCs w:val="18"/>
        </w:rPr>
      </w:pPr>
      <w:r>
        <w:rPr>
          <w:rFonts w:ascii="宋体" w:hAnsi="宋体" w:eastAsia="宋体" w:cs="宋体"/>
          <w:sz w:val="18"/>
          <w:szCs w:val="18"/>
        </w:rPr>
        <w:t>LSTM</w:t>
      </w:r>
      <w:r>
        <w:rPr>
          <w:rFonts w:ascii="宋体" w:hAnsi="宋体" w:eastAsia="宋体" w:cs="宋体"/>
          <w:spacing w:val="19"/>
          <w:sz w:val="18"/>
          <w:szCs w:val="18"/>
        </w:rPr>
        <w:t>获</w:t>
      </w:r>
      <w:r>
        <w:rPr>
          <w:rFonts w:ascii="宋体" w:hAnsi="宋体" w:eastAsia="宋体" w:cs="宋体"/>
          <w:spacing w:val="10"/>
          <w:sz w:val="18"/>
          <w:szCs w:val="18"/>
        </w:rPr>
        <w:t>取信息序列，并使用循环机制和门技术[23]。本节将描述</w:t>
      </w:r>
      <w:r>
        <w:rPr>
          <w:rFonts w:ascii="宋体" w:hAnsi="宋体" w:eastAsia="宋体" w:cs="宋体"/>
          <w:sz w:val="18"/>
          <w:szCs w:val="18"/>
        </w:rPr>
        <w:t>LSTM</w:t>
      </w:r>
      <w:r>
        <w:rPr>
          <w:rFonts w:ascii="宋体" w:hAnsi="宋体" w:eastAsia="宋体" w:cs="宋体"/>
          <w:spacing w:val="10"/>
          <w:sz w:val="18"/>
          <w:szCs w:val="18"/>
        </w:rPr>
        <w:t>的结构、训练/测试</w:t>
      </w:r>
      <w:r>
        <w:rPr>
          <w:rFonts w:ascii="宋体" w:hAnsi="宋体" w:eastAsia="宋体" w:cs="宋体"/>
          <w:spacing w:val="6"/>
          <w:sz w:val="18"/>
          <w:szCs w:val="18"/>
        </w:rPr>
        <w:t>和超参数。</w:t>
      </w:r>
    </w:p>
    <w:p>
      <w:pPr>
        <w:spacing w:before="130" w:line="230" w:lineRule="auto"/>
        <w:ind w:left="2640"/>
        <w:outlineLvl w:val="1"/>
        <w:rPr>
          <w:rFonts w:ascii="宋体" w:hAnsi="宋体" w:eastAsia="宋体" w:cs="宋体"/>
          <w:sz w:val="18"/>
          <w:szCs w:val="18"/>
        </w:rPr>
      </w:pPr>
      <w:r>
        <w:rPr>
          <w:rFonts w:hint="eastAsia" w:ascii="宋体" w:hAnsi="宋体" w:eastAsia="宋体" w:cs="宋体"/>
          <w:spacing w:val="15"/>
          <w:sz w:val="18"/>
          <w:szCs w:val="18"/>
          <w:lang w:val="en-US" w:eastAsia="zh-CN"/>
        </w:rPr>
        <w:t>2.1.</w:t>
      </w:r>
      <w:r>
        <w:rPr>
          <w:rFonts w:ascii="宋体" w:hAnsi="宋体" w:eastAsia="宋体" w:cs="宋体"/>
          <w:sz w:val="18"/>
          <w:szCs w:val="18"/>
        </w:rPr>
        <w:t>LSTM</w:t>
      </w:r>
      <w:r>
        <w:rPr>
          <w:rFonts w:ascii="宋体" w:hAnsi="宋体" w:eastAsia="宋体" w:cs="宋体"/>
          <w:spacing w:val="9"/>
          <w:sz w:val="18"/>
          <w:szCs w:val="18"/>
        </w:rPr>
        <w:t>网络结构</w:t>
      </w:r>
    </w:p>
    <w:p>
      <w:pPr>
        <w:spacing w:before="86" w:line="298" w:lineRule="auto"/>
        <w:ind w:left="2636" w:right="51" w:firstLine="426"/>
        <w:rPr>
          <w:rFonts w:ascii="宋体" w:hAnsi="宋体" w:eastAsia="宋体" w:cs="宋体"/>
          <w:sz w:val="18"/>
          <w:szCs w:val="18"/>
        </w:rPr>
      </w:pPr>
      <w:r>
        <w:rPr>
          <w:rFonts w:ascii="宋体" w:hAnsi="宋体" w:eastAsia="宋体" w:cs="宋体"/>
          <w:spacing w:val="18"/>
          <w:sz w:val="18"/>
          <w:szCs w:val="18"/>
        </w:rPr>
        <w:t>如图</w:t>
      </w:r>
      <w:r>
        <w:rPr>
          <w:rFonts w:ascii="宋体" w:hAnsi="宋体" w:eastAsia="宋体" w:cs="宋体"/>
          <w:spacing w:val="12"/>
          <w:sz w:val="18"/>
          <w:szCs w:val="18"/>
        </w:rPr>
        <w:t>1</w:t>
      </w:r>
      <w:r>
        <w:rPr>
          <w:rFonts w:ascii="宋体" w:hAnsi="宋体" w:eastAsia="宋体" w:cs="宋体"/>
          <w:spacing w:val="9"/>
          <w:sz w:val="18"/>
          <w:szCs w:val="18"/>
        </w:rPr>
        <w:t>所示，</w:t>
      </w:r>
      <w:r>
        <w:rPr>
          <w:rFonts w:ascii="宋体" w:hAnsi="宋体" w:eastAsia="宋体" w:cs="宋体"/>
          <w:sz w:val="18"/>
          <w:szCs w:val="18"/>
        </w:rPr>
        <w:t>LSTM</w:t>
      </w:r>
      <w:r>
        <w:rPr>
          <w:rFonts w:ascii="宋体" w:hAnsi="宋体" w:eastAsia="宋体" w:cs="宋体"/>
          <w:spacing w:val="9"/>
          <w:sz w:val="18"/>
          <w:szCs w:val="18"/>
        </w:rPr>
        <w:t>细胞中的圆角矩形是</w:t>
      </w:r>
      <w:r>
        <w:rPr>
          <w:rFonts w:ascii="宋体" w:hAnsi="宋体" w:eastAsia="宋体" w:cs="宋体"/>
          <w:sz w:val="18"/>
          <w:szCs w:val="18"/>
        </w:rPr>
        <w:t>LSTM</w:t>
      </w:r>
      <w:r>
        <w:rPr>
          <w:rFonts w:ascii="宋体" w:hAnsi="宋体" w:eastAsia="宋体" w:cs="宋体"/>
          <w:spacing w:val="9"/>
          <w:sz w:val="18"/>
          <w:szCs w:val="18"/>
        </w:rPr>
        <w:t xml:space="preserve"> [18,24]的神经网络层。圆角矩形和乘法运算</w:t>
      </w:r>
      <w:r>
        <w:rPr>
          <w:rFonts w:ascii="宋体" w:hAnsi="宋体" w:eastAsia="宋体" w:cs="宋体"/>
          <w:sz w:val="18"/>
          <w:szCs w:val="18"/>
        </w:rPr>
        <w:t xml:space="preserve"> </w:t>
      </w:r>
      <w:r>
        <w:rPr>
          <w:rFonts w:ascii="宋体" w:hAnsi="宋体" w:eastAsia="宋体" w:cs="宋体"/>
          <w:spacing w:val="11"/>
          <w:sz w:val="18"/>
          <w:szCs w:val="18"/>
        </w:rPr>
        <w:t>的组合是一个门。门用于控制</w:t>
      </w:r>
      <w:r>
        <w:rPr>
          <w:rFonts w:ascii="宋体" w:hAnsi="宋体" w:eastAsia="宋体" w:cs="宋体"/>
          <w:sz w:val="18"/>
          <w:szCs w:val="18"/>
        </w:rPr>
        <w:t>LSTM</w:t>
      </w:r>
      <w:r>
        <w:rPr>
          <w:rFonts w:ascii="宋体" w:hAnsi="宋体" w:eastAsia="宋体" w:cs="宋体"/>
          <w:spacing w:val="11"/>
          <w:sz w:val="18"/>
          <w:szCs w:val="18"/>
        </w:rPr>
        <w:t>细胞的状态。</w:t>
      </w:r>
      <w:r>
        <w:rPr>
          <w:rFonts w:ascii="宋体" w:hAnsi="宋体" w:eastAsia="宋体" w:cs="宋体"/>
          <w:sz w:val="18"/>
          <w:szCs w:val="18"/>
        </w:rPr>
        <w:t>LSTM</w:t>
      </w:r>
      <w:r>
        <w:rPr>
          <w:rFonts w:ascii="宋体" w:hAnsi="宋体" w:eastAsia="宋体" w:cs="宋体"/>
          <w:spacing w:val="11"/>
          <w:sz w:val="18"/>
          <w:szCs w:val="18"/>
        </w:rPr>
        <w:t>单元中的重复模块包含四个相互作用的</w:t>
      </w:r>
      <w:r>
        <w:rPr>
          <w:rFonts w:ascii="宋体" w:hAnsi="宋体" w:eastAsia="宋体" w:cs="宋体"/>
          <w:spacing w:val="5"/>
          <w:sz w:val="18"/>
          <w:szCs w:val="18"/>
        </w:rPr>
        <w:t>层</w:t>
      </w:r>
      <w:r>
        <w:rPr>
          <w:rFonts w:ascii="宋体" w:hAnsi="宋体" w:eastAsia="宋体" w:cs="宋体"/>
          <w:sz w:val="18"/>
          <w:szCs w:val="18"/>
        </w:rPr>
        <w:t xml:space="preserve"> </w:t>
      </w:r>
      <w:r>
        <w:rPr>
          <w:rFonts w:ascii="宋体" w:hAnsi="宋体" w:eastAsia="宋体" w:cs="宋体"/>
          <w:spacing w:val="20"/>
          <w:sz w:val="18"/>
          <w:szCs w:val="18"/>
        </w:rPr>
        <w:t>：</w:t>
      </w:r>
      <w:r>
        <w:rPr>
          <w:rFonts w:ascii="宋体" w:hAnsi="宋体" w:eastAsia="宋体" w:cs="宋体"/>
          <w:spacing w:val="15"/>
          <w:sz w:val="18"/>
          <w:szCs w:val="18"/>
        </w:rPr>
        <w:t>遗</w:t>
      </w:r>
      <w:r>
        <w:rPr>
          <w:rFonts w:ascii="宋体" w:hAnsi="宋体" w:eastAsia="宋体" w:cs="宋体"/>
          <w:spacing w:val="10"/>
          <w:sz w:val="18"/>
          <w:szCs w:val="18"/>
        </w:rPr>
        <w:t>忘门层、输入门层、新的候选层和输出门层。在</w:t>
      </w:r>
      <w:r>
        <w:rPr>
          <w:rFonts w:ascii="宋体" w:hAnsi="宋体" w:eastAsia="宋体" w:cs="宋体"/>
          <w:sz w:val="18"/>
          <w:szCs w:val="18"/>
        </w:rPr>
        <w:t>LSTM</w:t>
      </w:r>
      <w:r>
        <w:rPr>
          <w:rFonts w:ascii="宋体" w:hAnsi="宋体" w:eastAsia="宋体" w:cs="宋体"/>
          <w:spacing w:val="10"/>
          <w:sz w:val="18"/>
          <w:szCs w:val="18"/>
        </w:rPr>
        <w:t>网结构中，门通过一个</w:t>
      </w:r>
      <w:r>
        <w:rPr>
          <w:rFonts w:ascii="宋体" w:hAnsi="宋体" w:eastAsia="宋体" w:cs="宋体"/>
          <w:spacing w:val="10"/>
          <w:sz w:val="18"/>
          <w:szCs w:val="18"/>
          <w:lang w:val="en-US" w:eastAsia="zh-CN"/>
        </w:rPr>
        <w:t>sigmoid</w:t>
      </w:r>
      <w:r>
        <w:rPr>
          <w:rFonts w:ascii="宋体" w:hAnsi="宋体" w:eastAsia="宋体" w:cs="宋体"/>
          <w:spacing w:val="10"/>
          <w:sz w:val="18"/>
          <w:szCs w:val="18"/>
        </w:rPr>
        <w:t>函数来实</w:t>
      </w:r>
      <w:r>
        <w:rPr>
          <w:rFonts w:ascii="宋体" w:hAnsi="宋体" w:eastAsia="宋体" w:cs="宋体"/>
          <w:sz w:val="18"/>
          <w:szCs w:val="18"/>
        </w:rPr>
        <w:t xml:space="preserve"> </w:t>
      </w:r>
      <w:r>
        <w:rPr>
          <w:rFonts w:ascii="宋体" w:hAnsi="宋体" w:eastAsia="宋体" w:cs="宋体"/>
          <w:spacing w:val="1"/>
          <w:sz w:val="18"/>
          <w:szCs w:val="18"/>
        </w:rPr>
        <w:t>现</w:t>
      </w:r>
      <w:r>
        <w:rPr>
          <w:rFonts w:ascii="宋体" w:hAnsi="宋体" w:eastAsia="宋体" w:cs="宋体"/>
          <w:sz w:val="18"/>
          <w:szCs w:val="18"/>
        </w:rPr>
        <w:t>：</w:t>
      </w:r>
    </w:p>
    <w:p>
      <w:pPr>
        <w:spacing w:before="133" w:line="242" w:lineRule="auto"/>
        <w:ind w:left="500" w:leftChars="0" w:right="2" w:firstLine="500" w:firstLineChars="0"/>
        <w:jc w:val="right"/>
        <w:rPr>
          <w:rFonts w:ascii="宋体" w:hAnsi="宋体" w:eastAsia="宋体" w:cs="宋体"/>
          <w:sz w:val="18"/>
          <w:szCs w:val="18"/>
        </w:rPr>
      </w:pPr>
      <w:r>
        <w:rPr>
          <w:rFonts w:hint="eastAsia" w:ascii="宋体" w:hAnsi="宋体" w:eastAsia="宋体" w:cs="宋体"/>
          <w:sz w:val="18"/>
          <w:szCs w:val="18"/>
          <w:lang w:val="en-US" w:eastAsia="zh-CN"/>
        </w:rPr>
        <w:t xml:space="preserve"> </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m:oMath>
        <m:r>
          <m:rPr>
            <m:sty m:val="p"/>
          </m:rPr>
          <w:rPr>
            <w:rFonts w:ascii="Cambria Math" w:hAnsi="Cambria Math" w:cs="宋体"/>
            <w:snapToGrid w:val="0"/>
            <w:color w:val="000000"/>
            <w:spacing w:val="2"/>
            <w:kern w:val="0"/>
            <w:sz w:val="18"/>
            <w:szCs w:val="18"/>
            <w:lang w:val="en-US"/>
          </w:rPr>
          <m:t>σ</m:t>
        </m:r>
      </m:oMath>
      <w:r>
        <w:rPr>
          <w:rFonts w:ascii="宋体" w:hAnsi="宋体" w:eastAsia="宋体" w:cs="宋体"/>
          <w:spacing w:val="2"/>
          <w:sz w:val="18"/>
          <w:szCs w:val="18"/>
        </w:rPr>
        <w:t>(</w:t>
      </w:r>
      <w:r>
        <w:rPr>
          <w:rFonts w:ascii="宋体" w:hAnsi="宋体" w:eastAsia="宋体" w:cs="宋体"/>
          <w:sz w:val="18"/>
          <w:szCs w:val="18"/>
        </w:rPr>
        <w:t>x</w:t>
      </w:r>
      <w:r>
        <w:rPr>
          <w:rFonts w:ascii="宋体" w:hAnsi="宋体" w:eastAsia="宋体" w:cs="宋体"/>
          <w:spacing w:val="2"/>
          <w:sz w:val="18"/>
          <w:szCs w:val="18"/>
        </w:rPr>
        <w:t xml:space="preserve">) = 1/1 + </w:t>
      </w:r>
      <m:oMath>
        <m:sSup>
          <m:sSupPr>
            <m:ctrlPr>
              <w:rPr>
                <w:rFonts w:ascii="Cambria Math" w:hAnsi="Cambria Math" w:cs="宋体"/>
                <w:i/>
                <w:spacing w:val="2"/>
                <w:sz w:val="18"/>
                <w:szCs w:val="18"/>
              </w:rPr>
            </m:ctrlPr>
          </m:sSupPr>
          <m:e>
            <m:r>
              <m:rPr/>
              <w:rPr>
                <w:rFonts w:hint="default" w:ascii="Cambria Math" w:hAnsi="Cambria Math" w:eastAsia="宋体" w:cs="宋体"/>
                <w:spacing w:val="2"/>
                <w:sz w:val="18"/>
                <w:szCs w:val="18"/>
                <w:lang w:val="en-US" w:eastAsia="zh-CN"/>
              </w:rPr>
              <m:t>e</m:t>
            </m:r>
            <m:ctrlPr>
              <w:rPr>
                <w:rFonts w:ascii="Cambria Math" w:hAnsi="Cambria Math" w:cs="宋体"/>
                <w:i/>
                <w:spacing w:val="2"/>
                <w:sz w:val="18"/>
                <w:szCs w:val="18"/>
              </w:rPr>
            </m:ctrlPr>
          </m:e>
          <m:sup>
            <m:r>
              <m:rPr/>
              <w:rPr>
                <w:rFonts w:hint="default" w:ascii="Cambria Math" w:hAnsi="Cambria Math" w:eastAsia="宋体" w:cs="宋体"/>
                <w:spacing w:val="2"/>
                <w:sz w:val="18"/>
                <w:szCs w:val="18"/>
                <w:lang w:val="en-US" w:eastAsia="zh-CN"/>
              </w:rPr>
              <m:t>−x</m:t>
            </m:r>
            <m:ctrlPr>
              <w:rPr>
                <w:rFonts w:ascii="Cambria Math" w:hAnsi="Cambria Math" w:cs="宋体"/>
                <w:i/>
                <w:spacing w:val="2"/>
                <w:sz w:val="18"/>
                <w:szCs w:val="18"/>
              </w:rPr>
            </m:ctrlPr>
          </m:sup>
        </m:sSup>
      </m:oMath>
      <w:r>
        <w:rPr>
          <w:rFonts w:ascii="宋体" w:hAnsi="宋体" w:eastAsia="宋体" w:cs="宋体"/>
          <w:spacing w:val="2"/>
          <w:sz w:val="18"/>
          <w:szCs w:val="18"/>
        </w:rPr>
        <w:t>.</w:t>
      </w:r>
      <w:r>
        <w:rPr>
          <w:rFonts w:ascii="宋体" w:hAnsi="宋体" w:eastAsia="宋体" w:cs="宋体"/>
          <w:spacing w:val="1"/>
          <w:sz w:val="18"/>
          <w:szCs w:val="18"/>
        </w:rPr>
        <w:t xml:space="preserve">                                (1)</w:t>
      </w:r>
    </w:p>
    <w:p>
      <w:pPr>
        <w:numPr>
          <w:ilvl w:val="0"/>
          <w:numId w:val="1"/>
        </w:numPr>
        <w:spacing w:before="198" w:line="243" w:lineRule="exact"/>
        <w:ind w:left="3360" w:leftChars="0" w:hanging="420" w:firstLineChars="0"/>
        <w:rPr>
          <w:rFonts w:ascii="宋体" w:hAnsi="宋体" w:eastAsia="宋体" w:cs="宋体"/>
          <w:sz w:val="18"/>
          <w:szCs w:val="18"/>
        </w:rPr>
      </w:pPr>
      <w:r>
        <w:rPr>
          <w:rFonts w:ascii="宋体" w:hAnsi="宋体" w:eastAsia="宋体" w:cs="宋体"/>
          <w:spacing w:val="8"/>
          <w:position w:val="6"/>
          <w:sz w:val="18"/>
          <w:szCs w:val="18"/>
        </w:rPr>
        <w:t>遗忘</w:t>
      </w:r>
      <w:r>
        <w:rPr>
          <w:rFonts w:hint="eastAsia" w:ascii="宋体" w:hAnsi="宋体" w:eastAsia="宋体" w:cs="宋体"/>
          <w:spacing w:val="8"/>
          <w:position w:val="6"/>
          <w:sz w:val="18"/>
          <w:szCs w:val="18"/>
          <w:lang w:val="en-US" w:eastAsia="zh-CN"/>
        </w:rPr>
        <w:t>门</w:t>
      </w:r>
      <w:r>
        <w:rPr>
          <w:rFonts w:ascii="宋体" w:hAnsi="宋体" w:eastAsia="宋体" w:cs="宋体"/>
          <w:spacing w:val="8"/>
          <w:position w:val="6"/>
          <w:sz w:val="18"/>
          <w:szCs w:val="18"/>
        </w:rPr>
        <w:t>层由</w:t>
      </w:r>
      <w:r>
        <w:rPr>
          <w:rFonts w:ascii="宋体" w:hAnsi="宋体" w:eastAsia="宋体" w:cs="宋体"/>
          <w:spacing w:val="8"/>
          <w:position w:val="6"/>
          <w:sz w:val="18"/>
          <w:szCs w:val="18"/>
          <w:lang w:val="en-US" w:eastAsia="zh-CN"/>
        </w:rPr>
        <w:t>sigmoid</w:t>
      </w:r>
      <w:r>
        <w:rPr>
          <w:rFonts w:ascii="宋体" w:hAnsi="宋体" w:eastAsia="宋体" w:cs="宋体"/>
          <w:spacing w:val="8"/>
          <w:position w:val="6"/>
          <w:sz w:val="18"/>
          <w:szCs w:val="18"/>
        </w:rPr>
        <w:t>层[25]构成：</w:t>
      </w:r>
    </w:p>
    <w:p>
      <w:pPr>
        <w:spacing w:before="1" w:line="236" w:lineRule="auto"/>
        <w:jc w:val="right"/>
        <w:rPr>
          <w:rFonts w:ascii="宋体" w:hAnsi="宋体" w:eastAsia="宋体" w:cs="宋体"/>
          <w:sz w:val="18"/>
          <w:szCs w:val="18"/>
        </w:rPr>
      </w:pPr>
      <m:oMath>
        <m:r>
          <m:rPr>
            <m:sty m:val="p"/>
          </m:rPr>
          <w:rPr>
            <w:rFonts w:hint="eastAsia" w:ascii="Cambria Math" w:hAnsi="Cambria Math" w:eastAsia="宋体" w:cs="宋体"/>
            <w:snapToGrid w:val="0"/>
            <w:color w:val="000000"/>
            <w:spacing w:val="2"/>
            <w:kern w:val="0"/>
            <w:sz w:val="18"/>
            <w:szCs w:val="18"/>
            <w:lang w:val="en-US" w:eastAsia="zh-CN"/>
          </w:rPr>
          <m:t>f</m:t>
        </m:r>
        <m:r>
          <m:rPr>
            <m:sty m:val="p"/>
          </m:rPr>
          <w:rPr>
            <w:rFonts w:hint="default" w:ascii="Cambria Math" w:hAnsi="Cambria Math" w:eastAsia="宋体" w:cs="宋体"/>
            <w:snapToGrid w:val="0"/>
            <w:color w:val="000000"/>
            <w:spacing w:val="2"/>
            <w:kern w:val="0"/>
            <w:sz w:val="18"/>
            <w:szCs w:val="18"/>
            <w:lang w:val="en-US" w:eastAsia="zh-CN"/>
          </w:rPr>
          <m:t xml:space="preserve">(t) = </m:t>
        </m:r>
        <m:r>
          <m:rPr>
            <m:sty m:val="p"/>
          </m:rPr>
          <w:rPr>
            <w:rFonts w:ascii="Cambria Math" w:hAnsi="Cambria Math" w:cs="宋体"/>
            <w:snapToGrid w:val="0"/>
            <w:color w:val="000000"/>
            <w:spacing w:val="2"/>
            <w:kern w:val="0"/>
            <w:sz w:val="18"/>
            <w:szCs w:val="18"/>
            <w:lang w:val="en-US"/>
          </w:rPr>
          <m:t>σ</m:t>
        </m:r>
        <m:r>
          <m:rPr>
            <m:sty m:val="p"/>
          </m:rPr>
          <w:rPr>
            <w:rFonts w:hint="default" w:ascii="Cambria Math" w:hAnsi="Cambria Math" w:eastAsia="宋体" w:cs="宋体"/>
            <w:snapToGrid w:val="0"/>
            <w:color w:val="000000"/>
            <w:spacing w:val="2"/>
            <w:kern w:val="0"/>
            <w:sz w:val="18"/>
            <w:szCs w:val="18"/>
            <w:lang w:val="en-US" w:eastAsia="zh-CN"/>
          </w:rPr>
          <m:t>(</m:t>
        </m:r>
        <m:sSub>
          <m:sSubPr>
            <m:ctrlPr>
              <w:rPr>
                <w:rFonts w:hint="default" w:ascii="Cambria Math" w:hAnsi="Cambria Math" w:eastAsia="宋体" w:cs="宋体"/>
                <w:snapToGrid w:val="0"/>
                <w:color w:val="000000"/>
                <w:spacing w:val="2"/>
                <w:kern w:val="0"/>
                <w:sz w:val="18"/>
                <w:szCs w:val="18"/>
                <w:lang w:val="en-US" w:eastAsia="zh-CN"/>
              </w:rPr>
            </m:ctrlPr>
          </m:sSubPr>
          <m:e>
            <m:r>
              <m:rPr>
                <m:sty m:val="p"/>
              </m:rPr>
              <w:rPr>
                <w:rFonts w:hint="default" w:ascii="Cambria Math" w:hAnsi="Cambria Math" w:eastAsia="宋体" w:cs="宋体"/>
                <w:snapToGrid w:val="0"/>
                <w:color w:val="000000"/>
                <w:spacing w:val="2"/>
                <w:kern w:val="0"/>
                <w:sz w:val="18"/>
                <w:szCs w:val="18"/>
                <w:lang w:val="en-US" w:eastAsia="zh-CN"/>
              </w:rPr>
              <m:t>W</m:t>
            </m:r>
            <m:ctrlPr>
              <w:rPr>
                <w:rFonts w:hint="default" w:ascii="Cambria Math" w:hAnsi="Cambria Math" w:eastAsia="宋体" w:cs="宋体"/>
                <w:snapToGrid w:val="0"/>
                <w:color w:val="000000"/>
                <w:spacing w:val="2"/>
                <w:kern w:val="0"/>
                <w:sz w:val="18"/>
                <w:szCs w:val="18"/>
                <w:lang w:val="en-US" w:eastAsia="zh-CN"/>
              </w:rPr>
            </m:ctrlPr>
          </m:e>
          <m:sub>
            <m:r>
              <m:rPr>
                <m:sty m:val="p"/>
              </m:rPr>
              <w:rPr>
                <w:rFonts w:hint="default" w:ascii="Cambria Math" w:hAnsi="Cambria Math" w:eastAsia="宋体" w:cs="宋体"/>
                <w:snapToGrid w:val="0"/>
                <w:color w:val="000000"/>
                <w:spacing w:val="2"/>
                <w:kern w:val="0"/>
                <w:sz w:val="18"/>
                <w:szCs w:val="18"/>
                <w:lang w:val="en-US" w:eastAsia="zh-CN"/>
              </w:rPr>
              <m:t>f</m:t>
            </m:r>
            <m:ctrlPr>
              <w:rPr>
                <w:rFonts w:hint="default" w:ascii="Cambria Math" w:hAnsi="Cambria Math" w:eastAsia="宋体" w:cs="宋体"/>
                <w:snapToGrid w:val="0"/>
                <w:color w:val="000000"/>
                <w:spacing w:val="2"/>
                <w:kern w:val="0"/>
                <w:sz w:val="18"/>
                <w:szCs w:val="18"/>
                <w:lang w:val="en-US" w:eastAsia="zh-CN"/>
              </w:rPr>
            </m:ctrlPr>
          </m:sub>
        </m:sSub>
        <m:r>
          <m:rPr>
            <m:sty m:val="p"/>
          </m:rPr>
          <w:rPr>
            <w:rFonts w:hint="default" w:ascii="Cambria Math" w:hAnsi="Cambria Math" w:eastAsia="宋体" w:cs="宋体"/>
            <w:snapToGrid w:val="0"/>
            <w:color w:val="000000"/>
            <w:spacing w:val="2"/>
            <w:kern w:val="0"/>
            <w:sz w:val="18"/>
            <w:szCs w:val="18"/>
            <w:lang w:val="en-US" w:eastAsia="zh-CN"/>
          </w:rPr>
          <m:t>[h(t−1),x(t)]+</m:t>
        </m:r>
        <m:sSub>
          <m:sSubPr>
            <m:ctrlPr>
              <w:rPr>
                <w:rFonts w:hint="default" w:ascii="Cambria Math" w:hAnsi="Cambria Math" w:eastAsia="宋体" w:cs="宋体"/>
                <w:i w:val="0"/>
                <w:snapToGrid w:val="0"/>
                <w:color w:val="000000"/>
                <w:spacing w:val="2"/>
                <w:kern w:val="0"/>
                <w:sz w:val="18"/>
                <w:szCs w:val="18"/>
                <w:lang w:val="en-US" w:eastAsia="zh-CN"/>
              </w:rPr>
            </m:ctrlPr>
          </m:sSubPr>
          <m:e>
            <m:r>
              <m:rPr>
                <m:sty m:val="p"/>
              </m:rPr>
              <w:rPr>
                <w:rFonts w:hint="default" w:ascii="Cambria Math" w:hAnsi="Cambria Math" w:eastAsia="宋体" w:cs="宋体"/>
                <w:snapToGrid w:val="0"/>
                <w:color w:val="000000"/>
                <w:spacing w:val="2"/>
                <w:kern w:val="0"/>
                <w:sz w:val="18"/>
                <w:szCs w:val="18"/>
                <w:lang w:val="en-US" w:eastAsia="zh-CN"/>
              </w:rPr>
              <m:t>b</m:t>
            </m:r>
            <m:ctrlPr>
              <w:rPr>
                <w:rFonts w:hint="default" w:ascii="Cambria Math" w:hAnsi="Cambria Math" w:eastAsia="宋体" w:cs="宋体"/>
                <w:i w:val="0"/>
                <w:snapToGrid w:val="0"/>
                <w:color w:val="000000"/>
                <w:spacing w:val="2"/>
                <w:kern w:val="0"/>
                <w:sz w:val="18"/>
                <w:szCs w:val="18"/>
                <w:lang w:val="en-US" w:eastAsia="zh-CN"/>
              </w:rPr>
            </m:ctrlPr>
          </m:e>
          <m:sub>
            <m:r>
              <m:rPr>
                <m:sty m:val="p"/>
              </m:rPr>
              <w:rPr>
                <w:rFonts w:hint="default" w:ascii="Cambria Math" w:hAnsi="Cambria Math" w:eastAsia="宋体" w:cs="宋体"/>
                <w:snapToGrid w:val="0"/>
                <w:color w:val="000000"/>
                <w:spacing w:val="2"/>
                <w:kern w:val="0"/>
                <w:sz w:val="18"/>
                <w:szCs w:val="18"/>
                <w:lang w:val="en-US" w:eastAsia="zh-CN"/>
              </w:rPr>
              <m:t>f</m:t>
            </m:r>
            <m:ctrlPr>
              <w:rPr>
                <w:rFonts w:hint="default" w:ascii="Cambria Math" w:hAnsi="Cambria Math" w:eastAsia="宋体" w:cs="宋体"/>
                <w:i w:val="0"/>
                <w:snapToGrid w:val="0"/>
                <w:color w:val="000000"/>
                <w:spacing w:val="2"/>
                <w:kern w:val="0"/>
                <w:sz w:val="18"/>
                <w:szCs w:val="18"/>
                <w:lang w:val="en-US" w:eastAsia="zh-CN"/>
              </w:rPr>
            </m:ctrlPr>
          </m:sub>
        </m:sSub>
        <m:r>
          <m:rPr>
            <m:sty m:val="p"/>
          </m:rPr>
          <w:rPr>
            <w:rFonts w:hint="default" w:ascii="Cambria Math" w:hAnsi="Cambria Math" w:eastAsia="宋体" w:cs="宋体"/>
            <w:snapToGrid w:val="0"/>
            <w:color w:val="000000"/>
            <w:spacing w:val="2"/>
            <w:kern w:val="0"/>
            <w:sz w:val="18"/>
            <w:szCs w:val="18"/>
            <w:lang w:val="en-US" w:eastAsia="zh-CN"/>
          </w:rPr>
          <m:t>)</m:t>
        </m:r>
      </m:oMath>
      <w:r>
        <w:rPr>
          <w:rFonts w:ascii="宋体" w:hAnsi="宋体" w:eastAsia="宋体" w:cs="宋体"/>
          <w:spacing w:val="2"/>
          <w:sz w:val="18"/>
          <w:szCs w:val="18"/>
        </w:rPr>
        <w:t xml:space="preserve">                        (2)</w:t>
      </w:r>
    </w:p>
    <w:p>
      <w:pPr>
        <w:numPr>
          <w:ilvl w:val="0"/>
          <w:numId w:val="2"/>
        </w:numPr>
        <w:spacing w:before="133" w:line="263" w:lineRule="auto"/>
        <w:ind w:left="3360" w:leftChars="0" w:right="3" w:hanging="420" w:firstLineChars="0"/>
        <w:rPr>
          <w:sz w:val="18"/>
          <w:szCs w:val="18"/>
        </w:rPr>
      </w:pPr>
      <w:r>
        <w:rPr>
          <w:rFonts w:ascii="宋体" w:hAnsi="宋体" w:eastAsia="宋体" w:cs="宋体"/>
          <w:spacing w:val="6"/>
          <w:sz w:val="18"/>
          <w:szCs w:val="18"/>
        </w:rPr>
        <w:t>输入门层决定将在单元格中存储哪些新信息</w:t>
      </w:r>
      <w:r>
        <w:rPr>
          <w:rFonts w:hint="eastAsia" w:ascii="宋体" w:hAnsi="宋体" w:eastAsia="宋体" w:cs="宋体"/>
          <w:spacing w:val="6"/>
          <w:sz w:val="18"/>
          <w:szCs w:val="18"/>
          <w:lang w:eastAsia="zh-CN"/>
        </w:rPr>
        <w:t>。</w:t>
      </w:r>
      <w:r>
        <w:rPr>
          <w:rFonts w:ascii="宋体" w:hAnsi="宋体" w:eastAsia="宋体" w:cs="宋体"/>
          <w:spacing w:val="10"/>
          <w:sz w:val="18"/>
          <w:szCs w:val="18"/>
        </w:rPr>
        <w:t>它有两个步骤。首先，</w:t>
      </w:r>
      <w:r>
        <w:rPr>
          <w:rFonts w:ascii="宋体" w:hAnsi="宋体" w:eastAsia="宋体" w:cs="宋体"/>
          <w:spacing w:val="10"/>
          <w:sz w:val="18"/>
          <w:szCs w:val="18"/>
          <w:lang w:val="en-US" w:eastAsia="zh-CN"/>
        </w:rPr>
        <w:t>sigmoid</w:t>
      </w:r>
      <w:r>
        <w:rPr>
          <w:rFonts w:ascii="宋体" w:hAnsi="宋体" w:eastAsia="宋体" w:cs="宋体"/>
          <w:spacing w:val="10"/>
          <w:sz w:val="18"/>
          <w:szCs w:val="18"/>
        </w:rPr>
        <w:t>层决定要更新哪些值。接下来，一个双曲线切函数 (</w:t>
      </w:r>
      <w:r>
        <w:rPr>
          <w:rFonts w:ascii="宋体" w:hAnsi="宋体" w:eastAsia="宋体" w:cs="宋体"/>
          <w:sz w:val="18"/>
          <w:szCs w:val="18"/>
        </w:rPr>
        <w:t>tanh</w:t>
      </w:r>
      <w:r>
        <w:rPr>
          <w:rFonts w:ascii="宋体" w:hAnsi="宋体" w:eastAsia="宋体" w:cs="宋体"/>
          <w:spacing w:val="18"/>
          <w:sz w:val="18"/>
          <w:szCs w:val="18"/>
        </w:rPr>
        <w:t>)</w:t>
      </w:r>
      <w:r>
        <w:rPr>
          <w:rFonts w:ascii="宋体" w:hAnsi="宋体" w:eastAsia="宋体" w:cs="宋体"/>
          <w:spacing w:val="14"/>
          <w:sz w:val="18"/>
          <w:szCs w:val="18"/>
        </w:rPr>
        <w:t xml:space="preserve"> </w:t>
      </w:r>
      <w:r>
        <w:rPr>
          <w:rFonts w:ascii="宋体" w:hAnsi="宋体" w:eastAsia="宋体" w:cs="宋体"/>
          <w:spacing w:val="9"/>
          <w:sz w:val="18"/>
          <w:szCs w:val="18"/>
        </w:rPr>
        <w:t>层创建一个新的候选值(</w:t>
      </w:r>
      <w:r>
        <w:rPr>
          <w:rFonts w:ascii="宋体" w:hAnsi="宋体" w:eastAsia="宋体" w:cs="宋体"/>
          <w:sz w:val="18"/>
          <w:szCs w:val="18"/>
        </w:rPr>
        <w:t>t</w:t>
      </w:r>
      <w:r>
        <w:rPr>
          <w:rFonts w:ascii="宋体" w:hAnsi="宋体" w:eastAsia="宋体" w:cs="宋体"/>
          <w:spacing w:val="9"/>
          <w:sz w:val="18"/>
          <w:szCs w:val="18"/>
        </w:rPr>
        <w:t>)的向量，该向量可以添加到状态：</w:t>
      </w:r>
    </w:p>
    <w:p>
      <w:pPr>
        <w:spacing w:before="103" w:line="226" w:lineRule="auto"/>
        <w:ind w:left="5000" w:leftChars="0" w:right="3" w:firstLine="500" w:firstLineChars="0"/>
        <w:jc w:val="both"/>
        <w:rPr>
          <w:rFonts w:hint="default" w:hAnsi="Cambria Math" w:eastAsia="宋体" w:cs="宋体"/>
          <w:i w:val="0"/>
          <w:snapToGrid w:val="0"/>
          <w:color w:val="000000"/>
          <w:spacing w:val="10"/>
          <w:kern w:val="0"/>
          <w:sz w:val="18"/>
          <w:szCs w:val="18"/>
          <w:lang w:val="en-US" w:eastAsia="zh-CN"/>
        </w:rPr>
      </w:pPr>
      <m:oMath>
        <m:r>
          <m:rPr>
            <m:sty m:val="p"/>
          </m:rPr>
          <w:rPr>
            <w:rFonts w:hint="default" w:ascii="Cambria Math" w:hAnsi="Cambria Math" w:eastAsia="宋体" w:cs="宋体"/>
            <w:snapToGrid w:val="0"/>
            <w:color w:val="000000"/>
            <w:spacing w:val="10"/>
            <w:kern w:val="0"/>
            <w:sz w:val="18"/>
            <w:szCs w:val="18"/>
            <w:lang w:val="en-US" w:eastAsia="zh-CN"/>
          </w:rPr>
          <m:t xml:space="preserve"> </m:t>
        </m:r>
        <m:r>
          <m:rPr>
            <m:sty m:val="p"/>
          </m:rPr>
          <w:rPr>
            <w:rFonts w:hint="eastAsia" w:ascii="Cambria Math" w:hAnsi="Cambria Math" w:eastAsia="宋体" w:cs="宋体"/>
            <w:snapToGrid w:val="0"/>
            <w:color w:val="000000"/>
            <w:spacing w:val="10"/>
            <w:kern w:val="0"/>
            <w:sz w:val="18"/>
            <w:szCs w:val="18"/>
            <w:lang w:val="en-US" w:eastAsia="zh-CN"/>
          </w:rPr>
          <m:t>i</m:t>
        </m:r>
        <m:r>
          <m:rPr>
            <m:sty m:val="p"/>
          </m:rPr>
          <w:rPr>
            <w:rFonts w:hint="default" w:ascii="Cambria Math" w:hAnsi="Cambria Math" w:eastAsia="宋体" w:cs="宋体"/>
            <w:snapToGrid w:val="0"/>
            <w:color w:val="000000"/>
            <w:spacing w:val="10"/>
            <w:kern w:val="0"/>
            <w:sz w:val="18"/>
            <w:szCs w:val="18"/>
            <w:lang w:val="en-US" w:eastAsia="zh-CN"/>
          </w:rPr>
          <m:t>(t)=</m:t>
        </m:r>
        <m:r>
          <m:rPr>
            <m:sty m:val="p"/>
          </m:rPr>
          <w:rPr>
            <w:rFonts w:ascii="Cambria Math" w:hAnsi="Cambria Math" w:cs="宋体"/>
            <w:snapToGrid w:val="0"/>
            <w:color w:val="000000"/>
            <w:spacing w:val="10"/>
            <w:kern w:val="0"/>
            <w:sz w:val="18"/>
            <w:szCs w:val="18"/>
            <w:lang w:val="en-US"/>
          </w:rPr>
          <m:t>σ</m:t>
        </m:r>
        <m:r>
          <m:rPr>
            <m:sty m:val="p"/>
          </m:rPr>
          <w:rPr>
            <w:rFonts w:hint="default" w:ascii="Cambria Math" w:hAnsi="Cambria Math" w:eastAsia="宋体" w:cs="宋体"/>
            <w:snapToGrid w:val="0"/>
            <w:color w:val="000000"/>
            <w:spacing w:val="10"/>
            <w:kern w:val="0"/>
            <w:sz w:val="18"/>
            <w:szCs w:val="18"/>
            <w:lang w:val="en-US" w:eastAsia="zh-CN"/>
          </w:rPr>
          <m:t>(</m:t>
        </m:r>
        <m:sSub>
          <m:sSubPr>
            <m:ctrlPr>
              <w:rPr>
                <w:rFonts w:hint="default" w:ascii="Cambria Math" w:hAnsi="Cambria Math" w:eastAsia="宋体" w:cs="宋体"/>
                <w:snapToGrid w:val="0"/>
                <w:color w:val="000000"/>
                <w:spacing w:val="10"/>
                <w:kern w:val="0"/>
                <w:sz w:val="18"/>
                <w:szCs w:val="18"/>
                <w:lang w:val="en-US" w:eastAsia="zh-CN"/>
              </w:rPr>
            </m:ctrlPr>
          </m:sSubPr>
          <m:e>
            <m:r>
              <m:rPr>
                <m:sty m:val="p"/>
              </m:rPr>
              <w:rPr>
                <w:rFonts w:hint="eastAsia" w:ascii="Cambria Math" w:hAnsi="Cambria Math" w:eastAsia="宋体" w:cs="宋体"/>
                <w:snapToGrid w:val="0"/>
                <w:color w:val="000000"/>
                <w:spacing w:val="10"/>
                <w:kern w:val="0"/>
                <w:sz w:val="18"/>
                <w:szCs w:val="18"/>
                <w:lang w:val="en-US" w:eastAsia="zh-CN"/>
              </w:rPr>
              <m:t>W</m:t>
            </m:r>
            <m:ctrlPr>
              <w:rPr>
                <w:rFonts w:hint="default" w:ascii="Cambria Math" w:hAnsi="Cambria Math" w:eastAsia="宋体" w:cs="宋体"/>
                <w:snapToGrid w:val="0"/>
                <w:color w:val="000000"/>
                <w:spacing w:val="10"/>
                <w:kern w:val="0"/>
                <w:sz w:val="18"/>
                <w:szCs w:val="18"/>
                <w:lang w:val="en-US" w:eastAsia="zh-CN"/>
              </w:rPr>
            </m:ctrlPr>
          </m:e>
          <m:sub>
            <m:r>
              <m:rPr>
                <m:sty m:val="p"/>
              </m:rPr>
              <w:rPr>
                <w:rFonts w:hint="default" w:ascii="Cambria Math" w:hAnsi="Cambria Math" w:eastAsia="宋体" w:cs="宋体"/>
                <w:snapToGrid w:val="0"/>
                <w:color w:val="000000"/>
                <w:spacing w:val="10"/>
                <w:kern w:val="0"/>
                <w:sz w:val="18"/>
                <w:szCs w:val="18"/>
                <w:lang w:val="en-US" w:eastAsia="zh-CN"/>
              </w:rPr>
              <m:t>i</m:t>
            </m:r>
            <m:ctrlPr>
              <w:rPr>
                <w:rFonts w:hint="default" w:ascii="Cambria Math" w:hAnsi="Cambria Math" w:eastAsia="宋体" w:cs="宋体"/>
                <w:snapToGrid w:val="0"/>
                <w:color w:val="000000"/>
                <w:spacing w:val="10"/>
                <w:kern w:val="0"/>
                <w:sz w:val="18"/>
                <w:szCs w:val="18"/>
                <w:lang w:val="en-US" w:eastAsia="zh-CN"/>
              </w:rPr>
            </m:ctrlPr>
          </m:sub>
        </m:sSub>
        <m:r>
          <m:rPr>
            <m:sty m:val="p"/>
          </m:rPr>
          <w:rPr>
            <w:rFonts w:hint="default" w:ascii="Cambria Math" w:hAnsi="Cambria Math" w:eastAsia="宋体" w:cs="宋体"/>
            <w:snapToGrid w:val="0"/>
            <w:color w:val="000000"/>
            <w:spacing w:val="10"/>
            <w:kern w:val="0"/>
            <w:sz w:val="18"/>
            <w:szCs w:val="18"/>
            <w:lang w:val="en-US" w:eastAsia="zh-CN"/>
          </w:rPr>
          <m:t>[h(t−1),x(t)]+</m:t>
        </m:r>
        <m:sSub>
          <m:sSubPr>
            <m:ctrlPr>
              <w:rPr>
                <w:rFonts w:hint="default" w:ascii="Cambria Math" w:hAnsi="Cambria Math" w:eastAsia="宋体" w:cs="宋体"/>
                <w:i w:val="0"/>
                <w:snapToGrid w:val="0"/>
                <w:color w:val="000000"/>
                <w:spacing w:val="10"/>
                <w:kern w:val="0"/>
                <w:sz w:val="18"/>
                <w:szCs w:val="18"/>
                <w:lang w:val="en-US" w:eastAsia="zh-CN"/>
              </w:rPr>
            </m:ctrlPr>
          </m:sSubPr>
          <m:e>
            <m:r>
              <m:rPr>
                <m:sty m:val="p"/>
              </m:rPr>
              <w:rPr>
                <w:rFonts w:hint="default" w:ascii="Cambria Math" w:hAnsi="Cambria Math" w:eastAsia="宋体" w:cs="宋体"/>
                <w:snapToGrid w:val="0"/>
                <w:color w:val="000000"/>
                <w:spacing w:val="10"/>
                <w:kern w:val="0"/>
                <w:sz w:val="18"/>
                <w:szCs w:val="18"/>
                <w:lang w:val="en-US" w:eastAsia="zh-CN"/>
              </w:rPr>
              <m:t>b</m:t>
            </m:r>
            <m:ctrlPr>
              <w:rPr>
                <w:rFonts w:hint="default" w:ascii="Cambria Math" w:hAnsi="Cambria Math" w:eastAsia="宋体" w:cs="宋体"/>
                <w:i w:val="0"/>
                <w:snapToGrid w:val="0"/>
                <w:color w:val="000000"/>
                <w:spacing w:val="10"/>
                <w:kern w:val="0"/>
                <w:sz w:val="18"/>
                <w:szCs w:val="18"/>
                <w:lang w:val="en-US" w:eastAsia="zh-CN"/>
              </w:rPr>
            </m:ctrlPr>
          </m:e>
          <m:sub>
            <m:r>
              <m:rPr>
                <m:sty m:val="p"/>
              </m:rPr>
              <w:rPr>
                <w:rFonts w:hint="default" w:ascii="Cambria Math" w:hAnsi="Cambria Math" w:eastAsia="宋体" w:cs="宋体"/>
                <w:snapToGrid w:val="0"/>
                <w:color w:val="000000"/>
                <w:spacing w:val="10"/>
                <w:kern w:val="0"/>
                <w:sz w:val="18"/>
                <w:szCs w:val="18"/>
                <w:lang w:val="en-US" w:eastAsia="zh-CN"/>
              </w:rPr>
              <m:t>i</m:t>
            </m:r>
            <m:ctrlPr>
              <w:rPr>
                <w:rFonts w:hint="default" w:ascii="Cambria Math" w:hAnsi="Cambria Math" w:eastAsia="宋体" w:cs="宋体"/>
                <w:i w:val="0"/>
                <w:snapToGrid w:val="0"/>
                <w:color w:val="000000"/>
                <w:spacing w:val="10"/>
                <w:kern w:val="0"/>
                <w:sz w:val="18"/>
                <w:szCs w:val="18"/>
                <w:lang w:val="en-US" w:eastAsia="zh-CN"/>
              </w:rPr>
            </m:ctrlPr>
          </m:sub>
        </m:sSub>
        <m:r>
          <m:rPr>
            <m:sty m:val="p"/>
          </m:rPr>
          <w:rPr>
            <w:rFonts w:hint="default" w:ascii="Cambria Math" w:hAnsi="Cambria Math" w:eastAsia="宋体" w:cs="宋体"/>
            <w:snapToGrid w:val="0"/>
            <w:color w:val="000000"/>
            <w:spacing w:val="10"/>
            <w:kern w:val="0"/>
            <w:sz w:val="18"/>
            <w:szCs w:val="18"/>
            <w:lang w:val="en-US" w:eastAsia="zh-CN"/>
          </w:rPr>
          <m:t>)</m:t>
        </m:r>
      </m:oMath>
      <w:r>
        <w:rPr>
          <w:rFonts w:hint="eastAsia" w:hAnsi="Cambria Math" w:eastAsia="宋体" w:cs="宋体"/>
          <w:i w:val="0"/>
          <w:snapToGrid w:val="0"/>
          <w:color w:val="000000"/>
          <w:spacing w:val="10"/>
          <w:kern w:val="0"/>
          <w:sz w:val="18"/>
          <w:szCs w:val="18"/>
          <w:lang w:val="en-US" w:eastAsia="zh-CN"/>
        </w:rPr>
        <w:t xml:space="preserve">  </w:t>
      </w:r>
      <w:r>
        <w:rPr>
          <w:rFonts w:ascii="宋体" w:hAnsi="宋体" w:eastAsia="宋体" w:cs="宋体"/>
          <w:spacing w:val="2"/>
          <w:sz w:val="18"/>
          <w:szCs w:val="18"/>
        </w:rPr>
        <w:t>(</w:t>
      </w:r>
      <w:r>
        <w:rPr>
          <w:rFonts w:hint="eastAsia" w:ascii="宋体" w:hAnsi="宋体" w:eastAsia="宋体" w:cs="宋体"/>
          <w:spacing w:val="2"/>
          <w:sz w:val="18"/>
          <w:szCs w:val="18"/>
          <w:lang w:val="en-US" w:eastAsia="zh-CN"/>
        </w:rPr>
        <w:t>3</w:t>
      </w:r>
      <w:r>
        <w:rPr>
          <w:rFonts w:ascii="宋体" w:hAnsi="宋体" w:eastAsia="宋体" w:cs="宋体"/>
          <w:spacing w:val="2"/>
          <w:sz w:val="18"/>
          <w:szCs w:val="18"/>
        </w:rPr>
        <w:t>)</w:t>
      </w:r>
      <w:r>
        <w:rPr>
          <w:rFonts w:hint="eastAsia" w:hAnsi="Cambria Math" w:eastAsia="宋体" w:cs="宋体"/>
          <w:i w:val="0"/>
          <w:snapToGrid w:val="0"/>
          <w:color w:val="000000"/>
          <w:spacing w:val="10"/>
          <w:kern w:val="0"/>
          <w:sz w:val="18"/>
          <w:szCs w:val="18"/>
          <w:lang w:val="en-US" w:eastAsia="zh-CN"/>
        </w:rPr>
        <w:t xml:space="preserve">                            </w:t>
      </w:r>
      <w:r>
        <w:rPr>
          <w:rFonts w:hint="eastAsia" w:hAnsi="Cambria Math" w:eastAsia="宋体" w:cs="宋体"/>
          <w:i w:val="0"/>
          <w:snapToGrid w:val="0"/>
          <w:color w:val="000000"/>
          <w:spacing w:val="10"/>
          <w:kern w:val="0"/>
          <w:sz w:val="18"/>
          <w:szCs w:val="18"/>
          <w:lang w:val="en-US" w:eastAsia="zh-CN"/>
        </w:rPr>
        <w:tab/>
      </w:r>
      <w:r>
        <w:rPr>
          <w:rFonts w:hint="eastAsia" w:hAnsi="Cambria Math" w:eastAsia="宋体" w:cs="宋体"/>
          <w:i w:val="0"/>
          <w:snapToGrid w:val="0"/>
          <w:color w:val="000000"/>
          <w:spacing w:val="10"/>
          <w:kern w:val="0"/>
          <w:sz w:val="18"/>
          <w:szCs w:val="18"/>
          <w:lang w:val="en-US" w:eastAsia="zh-CN"/>
        </w:rPr>
        <w:tab/>
      </w:r>
      <w:r>
        <w:rPr>
          <w:rFonts w:hint="eastAsia" w:hAnsi="Cambria Math" w:eastAsia="宋体" w:cs="宋体"/>
          <w:i w:val="0"/>
          <w:snapToGrid w:val="0"/>
          <w:color w:val="000000"/>
          <w:spacing w:val="10"/>
          <w:kern w:val="0"/>
          <w:sz w:val="18"/>
          <w:szCs w:val="18"/>
          <w:lang w:val="en-US" w:eastAsia="zh-CN"/>
        </w:rPr>
        <w:tab/>
      </w:r>
      <w:r>
        <w:rPr>
          <w:rFonts w:hint="eastAsia" w:hAnsi="Cambria Math" w:eastAsia="宋体" w:cs="宋体"/>
          <w:i w:val="0"/>
          <w:snapToGrid w:val="0"/>
          <w:color w:val="000000"/>
          <w:spacing w:val="10"/>
          <w:kern w:val="0"/>
          <w:sz w:val="18"/>
          <w:szCs w:val="18"/>
          <w:lang w:val="en-US" w:eastAsia="zh-CN"/>
        </w:rPr>
        <w:tab/>
      </w:r>
    </w:p>
    <w:p>
      <w:pPr>
        <w:spacing w:before="103" w:line="226" w:lineRule="auto"/>
        <w:ind w:left="3000" w:leftChars="0" w:right="3" w:firstLine="2496" w:firstLineChars="1248"/>
        <w:jc w:val="both"/>
        <w:rPr>
          <w:rFonts w:hint="default" w:hAnsi="Cambria Math" w:eastAsia="宋体" w:cs="宋体"/>
          <w:i w:val="0"/>
          <w:snapToGrid w:val="0"/>
          <w:color w:val="000000"/>
          <w:spacing w:val="10"/>
          <w:kern w:val="0"/>
          <w:sz w:val="18"/>
          <w:szCs w:val="18"/>
          <w:lang w:val="en-US" w:eastAsia="zh-CN"/>
        </w:rPr>
      </w:pPr>
      <m:oMath>
        <m:acc>
          <m:accPr>
            <m:chr m:val="̃"/>
            <m:ctrlPr>
              <w:rPr>
                <w:rFonts w:ascii="Cambria Math" w:hAnsi="Cambria Math" w:cs="宋体"/>
                <w:i/>
                <w:snapToGrid w:val="0"/>
                <w:color w:val="000000"/>
                <w:spacing w:val="10"/>
                <w:kern w:val="0"/>
                <w:sz w:val="18"/>
                <w:szCs w:val="18"/>
                <w:lang w:val="en-US"/>
              </w:rPr>
            </m:ctrlPr>
          </m:accPr>
          <m:e>
            <m:r>
              <m:rPr/>
              <w:rPr>
                <w:rFonts w:hint="default" w:ascii="Cambria Math" w:hAnsi="Cambria Math" w:eastAsia="宋体" w:cs="宋体"/>
                <w:snapToGrid w:val="0"/>
                <w:color w:val="000000"/>
                <w:spacing w:val="10"/>
                <w:kern w:val="0"/>
                <w:sz w:val="18"/>
                <w:szCs w:val="18"/>
                <w:lang w:val="en-US" w:eastAsia="zh-CN"/>
              </w:rPr>
              <m:t>C</m:t>
            </m:r>
            <m:ctrlPr>
              <w:rPr>
                <w:rFonts w:ascii="Cambria Math" w:hAnsi="Cambria Math" w:cs="宋体"/>
                <w:i/>
                <w:snapToGrid w:val="0"/>
                <w:color w:val="000000"/>
                <w:spacing w:val="10"/>
                <w:kern w:val="0"/>
                <w:sz w:val="18"/>
                <w:szCs w:val="18"/>
                <w:lang w:val="en-US"/>
              </w:rPr>
            </m:ctrlPr>
          </m:e>
        </m:acc>
        <m:r>
          <m:rPr/>
          <w:rPr>
            <w:rFonts w:hint="default" w:ascii="Cambria Math" w:hAnsi="Cambria Math" w:eastAsia="宋体" w:cs="宋体"/>
            <w:snapToGrid w:val="0"/>
            <w:color w:val="000000"/>
            <w:spacing w:val="10"/>
            <w:kern w:val="0"/>
            <w:sz w:val="18"/>
            <w:szCs w:val="18"/>
            <w:lang w:val="en-US" w:eastAsia="zh-CN"/>
          </w:rPr>
          <m:t>(t)=tanℎ(</m:t>
        </m:r>
        <m:sSub>
          <m:sSubPr>
            <m:ctrlPr>
              <w:rPr>
                <w:rFonts w:hint="default" w:ascii="Cambria Math" w:hAnsi="Cambria Math" w:eastAsia="宋体" w:cs="宋体"/>
                <w:i/>
                <w:snapToGrid w:val="0"/>
                <w:color w:val="000000"/>
                <w:spacing w:val="10"/>
                <w:kern w:val="0"/>
                <w:sz w:val="18"/>
                <w:szCs w:val="18"/>
                <w:lang w:val="en-US" w:eastAsia="zh-CN"/>
              </w:rPr>
            </m:ctrlPr>
          </m:sSubPr>
          <m:e>
            <m:r>
              <m:rPr/>
              <w:rPr>
                <w:rFonts w:hint="default" w:ascii="Cambria Math" w:hAnsi="Cambria Math" w:eastAsia="宋体" w:cs="宋体"/>
                <w:snapToGrid w:val="0"/>
                <w:color w:val="000000"/>
                <w:spacing w:val="10"/>
                <w:kern w:val="0"/>
                <w:sz w:val="18"/>
                <w:szCs w:val="18"/>
                <w:lang w:val="en-US" w:eastAsia="zh-CN"/>
              </w:rPr>
              <m:t>W</m:t>
            </m:r>
            <m:ctrlPr>
              <w:rPr>
                <w:rFonts w:hint="default" w:ascii="Cambria Math" w:hAnsi="Cambria Math" w:eastAsia="宋体" w:cs="宋体"/>
                <w:i/>
                <w:snapToGrid w:val="0"/>
                <w:color w:val="000000"/>
                <w:spacing w:val="10"/>
                <w:kern w:val="0"/>
                <w:sz w:val="18"/>
                <w:szCs w:val="18"/>
                <w:lang w:val="en-US" w:eastAsia="zh-CN"/>
              </w:rPr>
            </m:ctrlPr>
          </m:e>
          <m:sub>
            <m:r>
              <m:rPr/>
              <w:rPr>
                <w:rFonts w:hint="default" w:ascii="Cambria Math" w:hAnsi="Cambria Math" w:eastAsia="宋体" w:cs="宋体"/>
                <w:snapToGrid w:val="0"/>
                <w:color w:val="000000"/>
                <w:spacing w:val="10"/>
                <w:kern w:val="0"/>
                <w:sz w:val="18"/>
                <w:szCs w:val="18"/>
                <w:lang w:val="en-US" w:eastAsia="zh-CN"/>
              </w:rPr>
              <m:t>c</m:t>
            </m:r>
            <m:ctrlPr>
              <w:rPr>
                <w:rFonts w:hint="default" w:ascii="Cambria Math" w:hAnsi="Cambria Math" w:eastAsia="宋体" w:cs="宋体"/>
                <w:i/>
                <w:snapToGrid w:val="0"/>
                <w:color w:val="000000"/>
                <w:spacing w:val="10"/>
                <w:kern w:val="0"/>
                <w:sz w:val="18"/>
                <w:szCs w:val="18"/>
                <w:lang w:val="en-US" w:eastAsia="zh-CN"/>
              </w:rPr>
            </m:ctrlPr>
          </m:sub>
        </m:sSub>
        <m:r>
          <m:rPr/>
          <w:rPr>
            <w:rFonts w:hint="default" w:ascii="Cambria Math" w:hAnsi="Cambria Math" w:eastAsia="宋体" w:cs="宋体"/>
            <w:snapToGrid w:val="0"/>
            <w:color w:val="000000"/>
            <w:spacing w:val="10"/>
            <w:kern w:val="0"/>
            <w:sz w:val="18"/>
            <w:szCs w:val="18"/>
            <w:lang w:val="en-US" w:eastAsia="zh-CN"/>
          </w:rPr>
          <m:t>[ℎ(t−1),x(t)]+</m:t>
        </m:r>
        <m:sSub>
          <m:sSubPr>
            <m:ctrlPr>
              <w:rPr>
                <w:rFonts w:hint="default" w:ascii="Cambria Math" w:hAnsi="Cambria Math" w:eastAsia="宋体" w:cs="宋体"/>
                <w:i/>
                <w:snapToGrid w:val="0"/>
                <w:color w:val="000000"/>
                <w:spacing w:val="10"/>
                <w:kern w:val="0"/>
                <w:sz w:val="18"/>
                <w:szCs w:val="18"/>
                <w:lang w:val="en-US" w:eastAsia="zh-CN"/>
              </w:rPr>
            </m:ctrlPr>
          </m:sSubPr>
          <m:e>
            <m:r>
              <m:rPr/>
              <w:rPr>
                <w:rFonts w:hint="default" w:ascii="Cambria Math" w:hAnsi="Cambria Math" w:eastAsia="宋体" w:cs="宋体"/>
                <w:snapToGrid w:val="0"/>
                <w:color w:val="000000"/>
                <w:spacing w:val="10"/>
                <w:kern w:val="0"/>
                <w:sz w:val="18"/>
                <w:szCs w:val="18"/>
                <w:lang w:val="en-US" w:eastAsia="zh-CN"/>
              </w:rPr>
              <m:t>b</m:t>
            </m:r>
            <m:ctrlPr>
              <w:rPr>
                <w:rFonts w:hint="default" w:ascii="Cambria Math" w:hAnsi="Cambria Math" w:eastAsia="宋体" w:cs="宋体"/>
                <w:i/>
                <w:snapToGrid w:val="0"/>
                <w:color w:val="000000"/>
                <w:spacing w:val="10"/>
                <w:kern w:val="0"/>
                <w:sz w:val="18"/>
                <w:szCs w:val="18"/>
                <w:lang w:val="en-US" w:eastAsia="zh-CN"/>
              </w:rPr>
            </m:ctrlPr>
          </m:e>
          <m:sub>
            <m:r>
              <m:rPr/>
              <w:rPr>
                <w:rFonts w:hint="default" w:ascii="Cambria Math" w:hAnsi="Cambria Math" w:eastAsia="宋体" w:cs="宋体"/>
                <w:snapToGrid w:val="0"/>
                <w:color w:val="000000"/>
                <w:spacing w:val="10"/>
                <w:kern w:val="0"/>
                <w:sz w:val="18"/>
                <w:szCs w:val="18"/>
                <w:lang w:val="en-US" w:eastAsia="zh-CN"/>
              </w:rPr>
              <m:t>c</m:t>
            </m:r>
            <m:ctrlPr>
              <w:rPr>
                <w:rFonts w:hint="default" w:ascii="Cambria Math" w:hAnsi="Cambria Math" w:eastAsia="宋体" w:cs="宋体"/>
                <w:i/>
                <w:snapToGrid w:val="0"/>
                <w:color w:val="000000"/>
                <w:spacing w:val="10"/>
                <w:kern w:val="0"/>
                <w:sz w:val="18"/>
                <w:szCs w:val="18"/>
                <w:lang w:val="en-US" w:eastAsia="zh-CN"/>
              </w:rPr>
            </m:ctrlPr>
          </m:sub>
        </m:sSub>
        <m:r>
          <m:rPr/>
          <w:rPr>
            <w:rFonts w:hint="default" w:ascii="Cambria Math" w:hAnsi="Cambria Math" w:eastAsia="宋体" w:cs="宋体"/>
            <w:snapToGrid w:val="0"/>
            <w:color w:val="000000"/>
            <w:spacing w:val="10"/>
            <w:kern w:val="0"/>
            <w:sz w:val="18"/>
            <w:szCs w:val="18"/>
            <w:lang w:val="en-US" w:eastAsia="zh-CN"/>
          </w:rPr>
          <m:t>)</m:t>
        </m:r>
      </m:oMath>
      <w:r>
        <w:rPr>
          <w:rFonts w:hint="eastAsia" w:hAnsi="Cambria Math" w:eastAsia="宋体" w:cs="宋体"/>
          <w:i w:val="0"/>
          <w:snapToGrid w:val="0"/>
          <w:color w:val="000000"/>
          <w:spacing w:val="10"/>
          <w:kern w:val="0"/>
          <w:sz w:val="18"/>
          <w:szCs w:val="18"/>
          <w:lang w:val="en-US" w:eastAsia="zh-CN"/>
        </w:rPr>
        <w:t xml:space="preserve">    </w:t>
      </w:r>
      <w:r>
        <w:rPr>
          <w:rFonts w:hint="eastAsia" w:hAnsi="Cambria Math" w:eastAsia="宋体" w:cs="宋体"/>
          <w:i w:val="0"/>
          <w:snapToGrid w:val="0"/>
          <w:color w:val="000000"/>
          <w:spacing w:val="10"/>
          <w:kern w:val="0"/>
          <w:sz w:val="18"/>
          <w:szCs w:val="18"/>
          <w:lang w:val="en-US" w:eastAsia="zh-CN"/>
        </w:rPr>
        <w:tab/>
      </w:r>
      <w:r>
        <w:rPr>
          <w:rFonts w:hint="eastAsia" w:hAnsi="Cambria Math" w:eastAsia="宋体" w:cs="宋体"/>
          <w:i w:val="0"/>
          <w:snapToGrid w:val="0"/>
          <w:color w:val="000000"/>
          <w:spacing w:val="10"/>
          <w:kern w:val="0"/>
          <w:sz w:val="18"/>
          <w:szCs w:val="18"/>
          <w:lang w:val="en-US" w:eastAsia="zh-CN"/>
        </w:rPr>
        <w:tab/>
      </w:r>
      <w:r>
        <w:rPr>
          <w:rFonts w:hint="eastAsia" w:hAnsi="Cambria Math" w:eastAsia="宋体" w:cs="宋体"/>
          <w:i w:val="0"/>
          <w:snapToGrid w:val="0"/>
          <w:color w:val="000000"/>
          <w:spacing w:val="10"/>
          <w:kern w:val="0"/>
          <w:sz w:val="18"/>
          <w:szCs w:val="18"/>
          <w:lang w:val="en-US" w:eastAsia="zh-CN"/>
        </w:rPr>
        <w:t xml:space="preserve">  </w:t>
      </w:r>
      <w:r>
        <w:rPr>
          <w:rFonts w:ascii="宋体" w:hAnsi="宋体" w:eastAsia="宋体" w:cs="宋体"/>
          <w:spacing w:val="2"/>
          <w:sz w:val="18"/>
          <w:szCs w:val="18"/>
        </w:rPr>
        <w:t>(</w:t>
      </w:r>
      <w:r>
        <w:rPr>
          <w:rFonts w:hint="eastAsia" w:ascii="宋体" w:hAnsi="宋体" w:eastAsia="宋体" w:cs="宋体"/>
          <w:spacing w:val="2"/>
          <w:sz w:val="18"/>
          <w:szCs w:val="18"/>
          <w:lang w:val="en-US" w:eastAsia="zh-CN"/>
        </w:rPr>
        <w:t>4</w:t>
      </w:r>
      <w:r>
        <w:rPr>
          <w:rFonts w:ascii="宋体" w:hAnsi="宋体" w:eastAsia="宋体" w:cs="宋体"/>
          <w:spacing w:val="2"/>
          <w:sz w:val="18"/>
          <w:szCs w:val="18"/>
        </w:rPr>
        <w:t>)</w:t>
      </w:r>
      <w:r>
        <w:rPr>
          <w:rFonts w:hint="eastAsia" w:hAnsi="Cambria Math" w:eastAsia="宋体" w:cs="宋体"/>
          <w:i w:val="0"/>
          <w:snapToGrid w:val="0"/>
          <w:color w:val="000000"/>
          <w:spacing w:val="10"/>
          <w:kern w:val="0"/>
          <w:sz w:val="18"/>
          <w:szCs w:val="18"/>
          <w:lang w:val="en-US" w:eastAsia="zh-CN"/>
        </w:rPr>
        <w:t xml:space="preserve">                      </w:t>
      </w:r>
    </w:p>
    <w:p>
      <w:pPr>
        <w:spacing w:before="103" w:line="226" w:lineRule="auto"/>
        <w:ind w:right="3"/>
        <w:jc w:val="right"/>
        <w:rPr>
          <w:rFonts w:ascii="宋体" w:hAnsi="宋体" w:eastAsia="宋体" w:cs="宋体"/>
          <w:spacing w:val="10"/>
          <w:sz w:val="18"/>
          <w:szCs w:val="18"/>
        </w:rPr>
      </w:pPr>
    </w:p>
    <w:p>
      <w:pPr>
        <w:numPr>
          <w:ilvl w:val="0"/>
          <w:numId w:val="3"/>
        </w:numPr>
        <w:spacing w:before="103" w:line="226" w:lineRule="auto"/>
        <w:ind w:left="3360" w:leftChars="0" w:right="3" w:hanging="420" w:firstLineChars="0"/>
        <w:jc w:val="both"/>
        <w:rPr>
          <w:rFonts w:ascii="宋体" w:hAnsi="宋体" w:eastAsia="宋体" w:cs="宋体"/>
          <w:sz w:val="18"/>
          <w:szCs w:val="18"/>
        </w:rPr>
      </w:pPr>
      <w:r>
        <w:rPr>
          <w:rFonts w:ascii="宋体" w:hAnsi="宋体" w:eastAsia="宋体" w:cs="宋体"/>
          <w:spacing w:val="9"/>
          <w:sz w:val="18"/>
          <w:szCs w:val="18"/>
        </w:rPr>
        <w:t>新的候选层用于将旧的单元状态</w:t>
      </w:r>
      <m:oMath>
        <m:r>
          <m:rPr/>
          <w:rPr>
            <w:rFonts w:hint="default" w:ascii="Cambria Math" w:hAnsi="Cambria Math" w:eastAsia="宋体" w:cs="宋体"/>
            <w:snapToGrid w:val="0"/>
            <w:color w:val="000000"/>
            <w:spacing w:val="10"/>
            <w:kern w:val="0"/>
            <w:sz w:val="18"/>
            <w:szCs w:val="18"/>
            <w:lang w:val="en-US" w:eastAsia="zh-CN"/>
          </w:rPr>
          <m:t>C(t−1)</m:t>
        </m:r>
      </m:oMath>
      <w:r>
        <w:rPr>
          <w:rFonts w:ascii="宋体" w:hAnsi="宋体" w:eastAsia="宋体" w:cs="宋体"/>
          <w:spacing w:val="9"/>
          <w:sz w:val="18"/>
          <w:szCs w:val="18"/>
        </w:rPr>
        <w:t xml:space="preserve"> 更新到新的单元中状</w:t>
      </w:r>
      <w:r>
        <w:rPr>
          <w:rFonts w:ascii="宋体" w:hAnsi="宋体" w:eastAsia="宋体" w:cs="宋体"/>
          <w:spacing w:val="8"/>
          <w:sz w:val="18"/>
          <w:szCs w:val="18"/>
        </w:rPr>
        <w:t>态</w:t>
      </w:r>
      <m:oMath>
        <m:r>
          <m:rPr/>
          <w:rPr>
            <w:rFonts w:hint="default" w:ascii="Cambria Math" w:hAnsi="Cambria Math" w:eastAsia="宋体" w:cs="宋体"/>
            <w:snapToGrid w:val="0"/>
            <w:color w:val="000000"/>
            <w:spacing w:val="10"/>
            <w:kern w:val="0"/>
            <w:sz w:val="18"/>
            <w:szCs w:val="18"/>
            <w:lang w:val="en-US" w:eastAsia="zh-CN"/>
          </w:rPr>
          <m:t>C(t)</m:t>
        </m:r>
      </m:oMath>
      <w:r>
        <w:rPr>
          <w:rFonts w:ascii="宋体" w:hAnsi="宋体" w:eastAsia="宋体" w:cs="宋体"/>
          <w:spacing w:val="8"/>
          <w:sz w:val="18"/>
          <w:szCs w:val="18"/>
        </w:rPr>
        <w:t>，如下式所示：</w:t>
      </w:r>
    </w:p>
    <w:p>
      <w:pPr>
        <w:spacing w:before="235" w:line="232" w:lineRule="auto"/>
        <w:ind w:left="4500" w:leftChars="0" w:right="12" w:firstLine="1046" w:firstLineChars="638"/>
        <w:jc w:val="both"/>
        <w:rPr>
          <w:rFonts w:ascii="宋体" w:hAnsi="宋体" w:eastAsia="宋体" w:cs="宋体"/>
          <w:spacing w:val="-6"/>
          <w:sz w:val="18"/>
          <w:szCs w:val="18"/>
        </w:rPr>
      </w:pPr>
      <w:r>
        <w:rPr>
          <w:rFonts w:hint="eastAsia" w:hAnsi="Cambria Math" w:eastAsia="宋体" w:cs="宋体"/>
          <w:i w:val="0"/>
          <w:snapToGrid w:val="0"/>
          <w:color w:val="000000"/>
          <w:spacing w:val="-8"/>
          <w:kern w:val="0"/>
          <w:sz w:val="18"/>
          <w:szCs w:val="18"/>
          <w:lang w:val="en-US" w:eastAsia="zh-CN"/>
        </w:rPr>
        <w:t xml:space="preserve">  </w:t>
      </w:r>
      <m:oMath>
        <m:r>
          <m:rPr>
            <m:sty m:val="p"/>
          </m:rPr>
          <w:rPr>
            <w:rFonts w:hint="default" w:ascii="Cambria Math" w:hAnsi="Cambria Math" w:eastAsia="宋体" w:cs="宋体"/>
            <w:snapToGrid w:val="0"/>
            <w:color w:val="000000"/>
            <w:spacing w:val="-8"/>
            <w:kern w:val="0"/>
            <w:sz w:val="18"/>
            <w:szCs w:val="18"/>
            <w:lang w:eastAsia="zh-CN"/>
          </w:rPr>
          <m:t>C</m:t>
        </m:r>
        <m:r>
          <m:rPr>
            <m:sty m:val="p"/>
          </m:rPr>
          <w:rPr>
            <w:rFonts w:hint="default" w:ascii="Cambria Math" w:hAnsi="Cambria Math" w:eastAsia="宋体" w:cs="宋体"/>
            <w:snapToGrid w:val="0"/>
            <w:color w:val="000000"/>
            <w:spacing w:val="-8"/>
            <w:kern w:val="0"/>
            <w:sz w:val="18"/>
            <w:szCs w:val="18"/>
            <w:lang w:val="en-US" w:eastAsia="zh-CN"/>
          </w:rPr>
          <m:t>(t)=f(t)</m:t>
        </m:r>
        <m:r>
          <m:rPr>
            <m:sty m:val="p"/>
          </m:rPr>
          <w:rPr>
            <w:rFonts w:ascii="Cambria Math" w:hAnsi="Cambria Math" w:cs="宋体"/>
            <w:snapToGrid w:val="0"/>
            <w:color w:val="000000"/>
            <w:spacing w:val="-8"/>
            <w:kern w:val="0"/>
            <w:sz w:val="18"/>
            <w:szCs w:val="18"/>
            <w:lang w:val="en-US"/>
          </w:rPr>
          <m:t>×</m:t>
        </m:r>
        <m:r>
          <m:rPr>
            <m:sty m:val="p"/>
          </m:rPr>
          <w:rPr>
            <w:rFonts w:hint="default" w:ascii="Cambria Math" w:hAnsi="Cambria Math" w:eastAsia="宋体" w:cs="宋体"/>
            <w:snapToGrid w:val="0"/>
            <w:color w:val="000000"/>
            <w:spacing w:val="-8"/>
            <w:kern w:val="0"/>
            <w:sz w:val="18"/>
            <w:szCs w:val="18"/>
            <w:lang w:val="en-US" w:eastAsia="zh-CN"/>
          </w:rPr>
          <m:t>C(t−1)+</m:t>
        </m:r>
        <m:sSub>
          <m:sSubPr>
            <m:ctrlPr>
              <w:rPr>
                <w:rFonts w:hint="default" w:ascii="Cambria Math" w:hAnsi="Cambria Math" w:eastAsia="宋体" w:cs="宋体"/>
                <w:snapToGrid w:val="0"/>
                <w:color w:val="000000"/>
                <w:spacing w:val="-8"/>
                <w:kern w:val="0"/>
                <w:sz w:val="18"/>
                <w:szCs w:val="18"/>
                <w:lang w:val="en-US" w:eastAsia="zh-CN"/>
              </w:rPr>
            </m:ctrlPr>
          </m:sSubPr>
          <m:e>
            <m:r>
              <m:rPr>
                <m:sty m:val="p"/>
              </m:rPr>
              <w:rPr>
                <w:rFonts w:hint="default" w:ascii="Cambria Math" w:hAnsi="Cambria Math" w:eastAsia="宋体" w:cs="宋体"/>
                <w:snapToGrid w:val="0"/>
                <w:color w:val="000000"/>
                <w:spacing w:val="-8"/>
                <w:kern w:val="0"/>
                <w:sz w:val="18"/>
                <w:szCs w:val="18"/>
                <w:lang w:val="en-US" w:eastAsia="zh-CN"/>
              </w:rPr>
              <m:t>i</m:t>
            </m:r>
            <m:ctrlPr>
              <w:rPr>
                <w:rFonts w:hint="default" w:ascii="Cambria Math" w:hAnsi="Cambria Math" w:eastAsia="宋体" w:cs="宋体"/>
                <w:snapToGrid w:val="0"/>
                <w:color w:val="000000"/>
                <w:spacing w:val="-8"/>
                <w:kern w:val="0"/>
                <w:sz w:val="18"/>
                <w:szCs w:val="18"/>
                <w:lang w:val="en-US" w:eastAsia="zh-CN"/>
              </w:rPr>
            </m:ctrlPr>
          </m:e>
          <m:sub>
            <m:r>
              <m:rPr>
                <m:sty m:val="p"/>
              </m:rPr>
              <w:rPr>
                <w:rFonts w:hint="default" w:ascii="Cambria Math" w:hAnsi="Cambria Math" w:eastAsia="宋体" w:cs="宋体"/>
                <w:snapToGrid w:val="0"/>
                <w:color w:val="000000"/>
                <w:spacing w:val="-8"/>
                <w:kern w:val="0"/>
                <w:sz w:val="18"/>
                <w:szCs w:val="18"/>
                <w:lang w:val="en-US" w:eastAsia="zh-CN"/>
              </w:rPr>
              <m:t>i</m:t>
            </m:r>
            <m:ctrlPr>
              <w:rPr>
                <w:rFonts w:hint="default" w:ascii="Cambria Math" w:hAnsi="Cambria Math" w:eastAsia="宋体" w:cs="宋体"/>
                <w:snapToGrid w:val="0"/>
                <w:color w:val="000000"/>
                <w:spacing w:val="-8"/>
                <w:kern w:val="0"/>
                <w:sz w:val="18"/>
                <w:szCs w:val="18"/>
                <w:lang w:val="en-US" w:eastAsia="zh-CN"/>
              </w:rPr>
            </m:ctrlPr>
          </m:sub>
        </m:sSub>
        <m:r>
          <m:rPr>
            <m:sty m:val="p"/>
          </m:rPr>
          <w:rPr>
            <w:rFonts w:ascii="Cambria Math" w:hAnsi="Cambria Math" w:cs="宋体"/>
            <w:snapToGrid w:val="0"/>
            <w:color w:val="000000"/>
            <w:spacing w:val="-8"/>
            <w:kern w:val="0"/>
            <w:sz w:val="18"/>
            <w:szCs w:val="18"/>
            <w:lang w:val="en-US"/>
          </w:rPr>
          <m:t>×</m:t>
        </m:r>
        <m:acc>
          <m:accPr>
            <m:chr m:val="̃"/>
            <m:ctrlPr>
              <w:rPr>
                <w:rFonts w:ascii="Cambria Math" w:hAnsi="Cambria Math" w:cs="宋体"/>
                <w:snapToGrid w:val="0"/>
                <w:color w:val="000000"/>
                <w:spacing w:val="-8"/>
                <w:kern w:val="0"/>
                <w:sz w:val="18"/>
                <w:szCs w:val="18"/>
                <w:lang w:val="en-US"/>
              </w:rPr>
            </m:ctrlPr>
          </m:accPr>
          <m:e>
            <m:r>
              <m:rPr>
                <m:sty m:val="p"/>
              </m:rPr>
              <w:rPr>
                <w:rFonts w:hint="default" w:ascii="Cambria Math" w:hAnsi="Cambria Math" w:eastAsia="宋体" w:cs="宋体"/>
                <w:snapToGrid w:val="0"/>
                <w:color w:val="000000"/>
                <w:spacing w:val="-8"/>
                <w:kern w:val="0"/>
                <w:sz w:val="18"/>
                <w:szCs w:val="18"/>
                <w:lang w:val="en-US" w:eastAsia="zh-CN"/>
              </w:rPr>
              <m:t>C</m:t>
            </m:r>
            <m:ctrlPr>
              <w:rPr>
                <w:rFonts w:ascii="Cambria Math" w:hAnsi="Cambria Math" w:cs="宋体"/>
                <w:snapToGrid w:val="0"/>
                <w:color w:val="000000"/>
                <w:spacing w:val="-8"/>
                <w:kern w:val="0"/>
                <w:sz w:val="18"/>
                <w:szCs w:val="18"/>
                <w:lang w:val="en-US"/>
              </w:rPr>
            </m:ctrlPr>
          </m:e>
        </m:acc>
        <m:r>
          <m:rPr>
            <m:sty m:val="p"/>
          </m:rPr>
          <w:rPr>
            <w:rFonts w:hint="default" w:ascii="Cambria Math" w:hAnsi="Cambria Math" w:eastAsia="宋体" w:cs="宋体"/>
            <w:snapToGrid w:val="0"/>
            <w:color w:val="000000"/>
            <w:spacing w:val="-8"/>
            <w:kern w:val="0"/>
            <w:sz w:val="18"/>
            <w:szCs w:val="18"/>
            <w:lang w:val="en-US" w:eastAsia="zh-CN"/>
          </w:rPr>
          <m:t>(t)</m:t>
        </m:r>
      </m:oMath>
      <w:r>
        <w:rPr>
          <w:rFonts w:hint="eastAsia" w:hAnsi="Cambria Math" w:eastAsia="宋体" w:cs="宋体"/>
          <w:i w:val="0"/>
          <w:snapToGrid w:val="0"/>
          <w:color w:val="000000"/>
          <w:spacing w:val="-8"/>
          <w:kern w:val="0"/>
          <w:sz w:val="18"/>
          <w:szCs w:val="18"/>
          <w:lang w:val="en-US" w:eastAsia="zh-CN"/>
        </w:rPr>
        <w:t xml:space="preserve">                               </w:t>
      </w:r>
      <w:r>
        <w:rPr>
          <w:rFonts w:ascii="宋体" w:hAnsi="宋体" w:eastAsia="宋体" w:cs="宋体"/>
          <w:spacing w:val="-8"/>
          <w:sz w:val="18"/>
          <w:szCs w:val="18"/>
        </w:rPr>
        <w:t>(</w:t>
      </w:r>
      <w:r>
        <w:rPr>
          <w:rFonts w:ascii="宋体" w:hAnsi="宋体" w:eastAsia="宋体" w:cs="宋体"/>
          <w:spacing w:val="-6"/>
          <w:sz w:val="18"/>
          <w:szCs w:val="18"/>
        </w:rPr>
        <w:t>5)</w:t>
      </w:r>
      <w:r>
        <w:rPr>
          <w:rFonts w:hint="eastAsia" w:hAnsi="Cambria Math" w:eastAsia="宋体" w:cs="宋体"/>
          <w:i w:val="0"/>
          <w:snapToGrid w:val="0"/>
          <w:color w:val="000000"/>
          <w:spacing w:val="-8"/>
          <w:kern w:val="0"/>
          <w:sz w:val="18"/>
          <w:szCs w:val="18"/>
          <w:lang w:val="en-US" w:eastAsia="zh-CN"/>
        </w:rPr>
        <w:t xml:space="preserve">                                                     </w:t>
      </w:r>
    </w:p>
    <w:p>
      <w:pPr>
        <w:numPr>
          <w:ilvl w:val="0"/>
          <w:numId w:val="4"/>
        </w:numPr>
        <w:spacing w:before="235" w:line="232" w:lineRule="auto"/>
        <w:ind w:left="3360" w:leftChars="0" w:right="12" w:hanging="420" w:firstLineChars="0"/>
        <w:jc w:val="left"/>
        <w:rPr>
          <w:rFonts w:ascii="宋体" w:hAnsi="宋体" w:eastAsia="宋体" w:cs="宋体"/>
          <w:sz w:val="18"/>
          <w:szCs w:val="18"/>
        </w:rPr>
      </w:pPr>
      <w:r>
        <w:rPr>
          <w:rFonts w:hint="eastAsia" w:ascii="宋体" w:hAnsi="宋体" w:eastAsia="宋体" w:cs="宋体"/>
          <w:spacing w:val="6"/>
          <w:sz w:val="18"/>
          <w:szCs w:val="18"/>
          <w:lang w:val="en-US" w:eastAsia="zh-CN"/>
        </w:rPr>
        <w:t>门输出</w:t>
      </w:r>
      <w:r>
        <w:rPr>
          <w:rFonts w:ascii="宋体" w:hAnsi="宋体" w:eastAsia="宋体" w:cs="宋体"/>
          <w:spacing w:val="6"/>
          <w:sz w:val="18"/>
          <w:szCs w:val="18"/>
        </w:rPr>
        <w:t>层：输出在该层中决定。首先，它</w:t>
      </w:r>
      <w:r>
        <w:rPr>
          <w:rFonts w:hint="eastAsia" w:ascii="宋体" w:hAnsi="宋体" w:eastAsia="宋体" w:cs="宋体"/>
          <w:spacing w:val="6"/>
          <w:sz w:val="18"/>
          <w:szCs w:val="18"/>
          <w:lang w:val="en-US" w:eastAsia="zh-CN"/>
        </w:rPr>
        <w:t>将被</w:t>
      </w:r>
      <w:r>
        <w:rPr>
          <w:rFonts w:ascii="宋体" w:hAnsi="宋体" w:eastAsia="宋体" w:cs="宋体"/>
          <w:spacing w:val="10"/>
          <w:sz w:val="18"/>
          <w:szCs w:val="18"/>
        </w:rPr>
        <w:t>忘记网</w:t>
      </w:r>
      <w:r>
        <w:rPr>
          <w:rFonts w:hint="eastAsia" w:ascii="宋体" w:hAnsi="宋体" w:eastAsia="宋体" w:cs="宋体"/>
          <w:spacing w:val="10"/>
          <w:sz w:val="18"/>
          <w:szCs w:val="18"/>
          <w:lang w:val="en-US" w:eastAsia="zh-CN"/>
        </w:rPr>
        <w:t>络</w:t>
      </w:r>
      <w:r>
        <w:rPr>
          <w:rFonts w:ascii="宋体" w:hAnsi="宋体" w:eastAsia="宋体" w:cs="宋体"/>
          <w:spacing w:val="10"/>
          <w:sz w:val="18"/>
          <w:szCs w:val="18"/>
        </w:rPr>
        <w:t>决定早点忘记。然后，我们对新的候选值进行扩展。最后，我们决定输出。输</w:t>
      </w:r>
      <w:r>
        <w:rPr>
          <w:rFonts w:ascii="宋体" w:hAnsi="宋体" w:eastAsia="宋体" w:cs="宋体"/>
          <w:spacing w:val="8"/>
          <w:sz w:val="18"/>
          <w:szCs w:val="18"/>
        </w:rPr>
        <w:t>出</w:t>
      </w:r>
      <w:r>
        <w:rPr>
          <w:rFonts w:ascii="宋体" w:hAnsi="宋体" w:eastAsia="宋体" w:cs="宋体"/>
          <w:spacing w:val="14"/>
          <w:sz w:val="18"/>
          <w:szCs w:val="18"/>
        </w:rPr>
        <w:t>是</w:t>
      </w:r>
      <w:r>
        <w:rPr>
          <w:rFonts w:ascii="宋体" w:hAnsi="宋体" w:eastAsia="宋体" w:cs="宋体"/>
          <w:spacing w:val="9"/>
          <w:sz w:val="18"/>
          <w:szCs w:val="18"/>
        </w:rPr>
        <w:t>基于单元格的状态进行的。输出的计算结果如下式所示：</w:t>
      </w:r>
    </w:p>
    <w:p>
      <w:pPr>
        <w:spacing w:before="221" w:line="232" w:lineRule="auto"/>
        <w:ind w:firstLine="5530" w:firstLineChars="3500"/>
        <w:jc w:val="both"/>
        <w:rPr>
          <w:rFonts w:ascii="宋体" w:hAnsi="宋体" w:eastAsia="宋体" w:cs="宋体"/>
          <w:sz w:val="18"/>
          <w:szCs w:val="18"/>
        </w:rPr>
      </w:pPr>
      <m:oMath>
        <m:r>
          <m:rPr>
            <m:sty m:val="p"/>
          </m:rPr>
          <w:rPr>
            <w:rFonts w:hint="eastAsia" w:ascii="Cambria Math" w:hAnsi="Cambria Math" w:eastAsia="宋体" w:cs="宋体"/>
            <w:snapToGrid w:val="0"/>
            <w:color w:val="000000"/>
            <w:spacing w:val="-11"/>
            <w:kern w:val="0"/>
            <w:sz w:val="18"/>
            <w:szCs w:val="18"/>
            <w:lang w:val="en-US" w:eastAsia="zh-CN"/>
          </w:rPr>
          <m:t>O</m:t>
        </m:r>
        <m:r>
          <m:rPr>
            <m:sty m:val="p"/>
          </m:rPr>
          <w:rPr>
            <w:rFonts w:hint="default" w:ascii="Cambria Math" w:hAnsi="Cambria Math" w:eastAsia="宋体" w:cs="宋体"/>
            <w:snapToGrid w:val="0"/>
            <w:color w:val="000000"/>
            <w:spacing w:val="-11"/>
            <w:kern w:val="0"/>
            <w:sz w:val="18"/>
            <w:szCs w:val="18"/>
            <w:lang w:val="en-US" w:eastAsia="zh-CN"/>
          </w:rPr>
          <m:t>(t)=</m:t>
        </m:r>
        <m:r>
          <m:rPr>
            <m:sty m:val="p"/>
          </m:rPr>
          <w:rPr>
            <w:rFonts w:ascii="Cambria Math" w:hAnsi="Cambria Math" w:cs="宋体"/>
            <w:snapToGrid w:val="0"/>
            <w:color w:val="000000"/>
            <w:spacing w:val="-11"/>
            <w:kern w:val="0"/>
            <w:sz w:val="18"/>
            <w:szCs w:val="18"/>
            <w:lang w:val="en-US"/>
          </w:rPr>
          <m:t>σ</m:t>
        </m:r>
        <m:r>
          <m:rPr>
            <m:sty m:val="p"/>
          </m:rPr>
          <w:rPr>
            <w:rFonts w:hint="default" w:ascii="Cambria Math" w:hAnsi="Cambria Math" w:eastAsia="宋体" w:cs="宋体"/>
            <w:snapToGrid w:val="0"/>
            <w:color w:val="000000"/>
            <w:spacing w:val="-11"/>
            <w:kern w:val="0"/>
            <w:sz w:val="18"/>
            <w:szCs w:val="18"/>
            <w:lang w:val="en-US" w:eastAsia="zh-CN"/>
          </w:rPr>
          <m:t>(</m:t>
        </m:r>
        <m:sSub>
          <m:sSubPr>
            <m:ctrlPr>
              <w:rPr>
                <w:rFonts w:hint="default" w:ascii="Cambria Math" w:hAnsi="Cambria Math" w:eastAsia="宋体" w:cs="宋体"/>
                <w:snapToGrid w:val="0"/>
                <w:color w:val="000000"/>
                <w:spacing w:val="-11"/>
                <w:kern w:val="0"/>
                <w:sz w:val="18"/>
                <w:szCs w:val="18"/>
                <w:lang w:val="en-US" w:eastAsia="zh-CN"/>
              </w:rPr>
            </m:ctrlPr>
          </m:sSubPr>
          <m:e>
            <m:r>
              <m:rPr>
                <m:sty m:val="p"/>
              </m:rPr>
              <w:rPr>
                <w:rFonts w:hint="default" w:ascii="Cambria Math" w:hAnsi="Cambria Math" w:eastAsia="宋体" w:cs="宋体"/>
                <w:snapToGrid w:val="0"/>
                <w:color w:val="000000"/>
                <w:spacing w:val="-11"/>
                <w:kern w:val="0"/>
                <w:sz w:val="18"/>
                <w:szCs w:val="18"/>
                <w:lang w:val="en-US" w:eastAsia="zh-CN"/>
              </w:rPr>
              <m:t>W</m:t>
            </m:r>
            <m:ctrlPr>
              <w:rPr>
                <w:rFonts w:hint="default" w:ascii="Cambria Math" w:hAnsi="Cambria Math" w:eastAsia="宋体" w:cs="宋体"/>
                <w:snapToGrid w:val="0"/>
                <w:color w:val="000000"/>
                <w:spacing w:val="-11"/>
                <w:kern w:val="0"/>
                <w:sz w:val="18"/>
                <w:szCs w:val="18"/>
                <w:lang w:val="en-US" w:eastAsia="zh-CN"/>
              </w:rPr>
            </m:ctrlPr>
          </m:e>
          <m:sub>
            <m:r>
              <m:rPr>
                <m:sty m:val="p"/>
              </m:rPr>
              <w:rPr>
                <w:rFonts w:hint="default" w:ascii="Cambria Math" w:hAnsi="Cambria Math" w:eastAsia="宋体" w:cs="宋体"/>
                <w:snapToGrid w:val="0"/>
                <w:color w:val="000000"/>
                <w:spacing w:val="-11"/>
                <w:kern w:val="0"/>
                <w:sz w:val="18"/>
                <w:szCs w:val="18"/>
                <w:lang w:val="en-US" w:eastAsia="zh-CN"/>
              </w:rPr>
              <m:t>o</m:t>
            </m:r>
            <m:ctrlPr>
              <w:rPr>
                <w:rFonts w:hint="default" w:ascii="Cambria Math" w:hAnsi="Cambria Math" w:eastAsia="宋体" w:cs="宋体"/>
                <w:snapToGrid w:val="0"/>
                <w:color w:val="000000"/>
                <w:spacing w:val="-11"/>
                <w:kern w:val="0"/>
                <w:sz w:val="18"/>
                <w:szCs w:val="18"/>
                <w:lang w:val="en-US" w:eastAsia="zh-CN"/>
              </w:rPr>
            </m:ctrlPr>
          </m:sub>
        </m:sSub>
        <m:r>
          <m:rPr>
            <m:sty m:val="p"/>
          </m:rPr>
          <w:rPr>
            <w:rFonts w:hint="default" w:ascii="Cambria Math" w:hAnsi="Cambria Math" w:eastAsia="宋体" w:cs="宋体"/>
            <w:snapToGrid w:val="0"/>
            <w:color w:val="000000"/>
            <w:spacing w:val="-11"/>
            <w:kern w:val="0"/>
            <w:sz w:val="18"/>
            <w:szCs w:val="18"/>
            <w:lang w:val="en-US" w:eastAsia="zh-CN"/>
          </w:rPr>
          <m:t>[h(t−1),x(t)]+</m:t>
        </m:r>
        <m:sSub>
          <m:sSubPr>
            <m:ctrlPr>
              <w:rPr>
                <w:rFonts w:hint="default" w:ascii="Cambria Math" w:hAnsi="Cambria Math" w:eastAsia="宋体" w:cs="宋体"/>
                <w:i w:val="0"/>
                <w:snapToGrid w:val="0"/>
                <w:color w:val="000000"/>
                <w:spacing w:val="-11"/>
                <w:kern w:val="0"/>
                <w:sz w:val="18"/>
                <w:szCs w:val="18"/>
                <w:lang w:val="en-US" w:eastAsia="zh-CN"/>
              </w:rPr>
            </m:ctrlPr>
          </m:sSubPr>
          <m:e>
            <m:r>
              <m:rPr>
                <m:sty m:val="p"/>
              </m:rPr>
              <w:rPr>
                <w:rFonts w:hint="default" w:ascii="Cambria Math" w:hAnsi="Cambria Math" w:eastAsia="宋体" w:cs="宋体"/>
                <w:snapToGrid w:val="0"/>
                <w:color w:val="000000"/>
                <w:spacing w:val="-11"/>
                <w:kern w:val="0"/>
                <w:sz w:val="18"/>
                <w:szCs w:val="18"/>
                <w:lang w:val="en-US" w:eastAsia="zh-CN"/>
              </w:rPr>
              <m:t>b</m:t>
            </m:r>
            <m:ctrlPr>
              <w:rPr>
                <w:rFonts w:hint="default" w:ascii="Cambria Math" w:hAnsi="Cambria Math" w:eastAsia="宋体" w:cs="宋体"/>
                <w:i w:val="0"/>
                <w:snapToGrid w:val="0"/>
                <w:color w:val="000000"/>
                <w:spacing w:val="-11"/>
                <w:kern w:val="0"/>
                <w:sz w:val="18"/>
                <w:szCs w:val="18"/>
                <w:lang w:val="en-US" w:eastAsia="zh-CN"/>
              </w:rPr>
            </m:ctrlPr>
          </m:e>
          <m:sub>
            <m:r>
              <m:rPr>
                <m:sty m:val="p"/>
              </m:rPr>
              <w:rPr>
                <w:rFonts w:hint="default" w:ascii="Cambria Math" w:hAnsi="Cambria Math" w:eastAsia="宋体" w:cs="宋体"/>
                <w:snapToGrid w:val="0"/>
                <w:color w:val="000000"/>
                <w:spacing w:val="-11"/>
                <w:kern w:val="0"/>
                <w:sz w:val="18"/>
                <w:szCs w:val="18"/>
                <w:lang w:val="en-US" w:eastAsia="zh-CN"/>
              </w:rPr>
              <m:t>o</m:t>
            </m:r>
            <m:ctrlPr>
              <w:rPr>
                <w:rFonts w:hint="default" w:ascii="Cambria Math" w:hAnsi="Cambria Math" w:eastAsia="宋体" w:cs="宋体"/>
                <w:i w:val="0"/>
                <w:snapToGrid w:val="0"/>
                <w:color w:val="000000"/>
                <w:spacing w:val="-11"/>
                <w:kern w:val="0"/>
                <w:sz w:val="18"/>
                <w:szCs w:val="18"/>
                <w:lang w:val="en-US" w:eastAsia="zh-CN"/>
              </w:rPr>
            </m:ctrlPr>
          </m:sub>
        </m:sSub>
        <m:r>
          <m:rPr>
            <m:sty m:val="p"/>
          </m:rPr>
          <w:rPr>
            <w:rFonts w:hint="default" w:ascii="Cambria Math" w:hAnsi="Cambria Math" w:eastAsia="宋体" w:cs="宋体"/>
            <w:snapToGrid w:val="0"/>
            <w:color w:val="000000"/>
            <w:spacing w:val="-11"/>
            <w:kern w:val="0"/>
            <w:sz w:val="18"/>
            <w:szCs w:val="18"/>
            <w:lang w:val="en-US" w:eastAsia="zh-CN"/>
          </w:rPr>
          <m:t>)</m:t>
        </m:r>
      </m:oMath>
      <w:r>
        <w:rPr>
          <w:rFonts w:hint="eastAsia" w:hAnsi="Cambria Math" w:eastAsia="宋体" w:cs="宋体"/>
          <w:i w:val="0"/>
          <w:snapToGrid w:val="0"/>
          <w:color w:val="000000"/>
          <w:spacing w:val="-11"/>
          <w:kern w:val="0"/>
          <w:sz w:val="18"/>
          <w:szCs w:val="18"/>
          <w:lang w:val="en-US" w:eastAsia="zh-CN"/>
        </w:rPr>
        <w:t xml:space="preserve">                                   </w:t>
      </w:r>
      <w:r>
        <w:rPr>
          <w:rFonts w:ascii="宋体" w:hAnsi="宋体" w:eastAsia="宋体" w:cs="宋体"/>
          <w:spacing w:val="-11"/>
          <w:sz w:val="18"/>
          <w:szCs w:val="18"/>
        </w:rPr>
        <w:t>(</w:t>
      </w:r>
      <w:r>
        <w:rPr>
          <w:rFonts w:ascii="宋体" w:hAnsi="宋体" w:eastAsia="宋体" w:cs="宋体"/>
          <w:spacing w:val="-8"/>
          <w:sz w:val="18"/>
          <w:szCs w:val="18"/>
        </w:rPr>
        <w:t>6)</w:t>
      </w:r>
      <w:r>
        <w:rPr>
          <w:rFonts w:hint="eastAsia" w:hAnsi="Cambria Math" w:eastAsia="宋体" w:cs="宋体"/>
          <w:i w:val="0"/>
          <w:snapToGrid w:val="0"/>
          <w:color w:val="000000"/>
          <w:spacing w:val="-11"/>
          <w:kern w:val="0"/>
          <w:sz w:val="18"/>
          <w:szCs w:val="18"/>
          <w:lang w:val="en-US" w:eastAsia="zh-CN"/>
        </w:rPr>
        <w:t xml:space="preserve">                                         </w:t>
      </w:r>
    </w:p>
    <w:p>
      <w:pPr>
        <w:spacing w:before="259" w:line="232" w:lineRule="auto"/>
        <w:jc w:val="center"/>
        <w:rPr>
          <w:rFonts w:ascii="宋体" w:hAnsi="宋体" w:eastAsia="宋体" w:cs="宋体"/>
          <w:sz w:val="18"/>
          <w:szCs w:val="18"/>
        </w:rPr>
      </w:pPr>
      <w:r>
        <w:rPr>
          <w:rFonts w:hint="eastAsia" w:hAnsi="Cambria Math" w:eastAsia="宋体" w:cs="宋体"/>
          <w:i w:val="0"/>
          <w:snapToGrid w:val="0"/>
          <w:color w:val="000000"/>
          <w:spacing w:val="-11"/>
          <w:kern w:val="0"/>
          <w:sz w:val="18"/>
          <w:szCs w:val="18"/>
          <w:lang w:val="en-US" w:eastAsia="zh-CN"/>
        </w:rPr>
        <w:t xml:space="preserve">                  </w:t>
      </w:r>
      <w:r>
        <w:rPr>
          <w:rFonts w:hint="eastAsia" w:hAnsi="Cambria Math" w:eastAsia="宋体" w:cs="宋体"/>
          <w:i w:val="0"/>
          <w:snapToGrid w:val="0"/>
          <w:color w:val="000000"/>
          <w:spacing w:val="-11"/>
          <w:kern w:val="0"/>
          <w:sz w:val="18"/>
          <w:szCs w:val="18"/>
          <w:lang w:val="en-US" w:eastAsia="zh-CN"/>
        </w:rPr>
        <w:tab/>
      </w:r>
      <w:r>
        <w:rPr>
          <w:rFonts w:hint="eastAsia" w:hAnsi="Cambria Math" w:eastAsia="宋体" w:cs="宋体"/>
          <w:i w:val="0"/>
          <w:snapToGrid w:val="0"/>
          <w:color w:val="000000"/>
          <w:spacing w:val="-11"/>
          <w:kern w:val="0"/>
          <w:sz w:val="18"/>
          <w:szCs w:val="18"/>
          <w:lang w:val="en-US" w:eastAsia="zh-CN"/>
        </w:rPr>
        <w:tab/>
      </w:r>
      <w:r>
        <w:rPr>
          <w:rFonts w:hint="eastAsia" w:hAnsi="Cambria Math" w:eastAsia="宋体" w:cs="宋体"/>
          <w:i w:val="0"/>
          <w:snapToGrid w:val="0"/>
          <w:color w:val="000000"/>
          <w:spacing w:val="-11"/>
          <w:kern w:val="0"/>
          <w:sz w:val="18"/>
          <w:szCs w:val="18"/>
          <w:lang w:val="en-US" w:eastAsia="zh-CN"/>
        </w:rPr>
        <w:tab/>
      </w:r>
      <w:r>
        <w:rPr>
          <w:rFonts w:hint="eastAsia" w:hAnsi="Cambria Math" w:eastAsia="宋体" w:cs="宋体"/>
          <w:i w:val="0"/>
          <w:snapToGrid w:val="0"/>
          <w:color w:val="000000"/>
          <w:spacing w:val="-11"/>
          <w:kern w:val="0"/>
          <w:sz w:val="18"/>
          <w:szCs w:val="18"/>
          <w:lang w:val="en-US" w:eastAsia="zh-CN"/>
        </w:rPr>
        <w:tab/>
      </w:r>
      <w:r>
        <w:rPr>
          <w:rFonts w:hint="eastAsia" w:hAnsi="Cambria Math" w:eastAsia="宋体" w:cs="宋体"/>
          <w:i w:val="0"/>
          <w:snapToGrid w:val="0"/>
          <w:color w:val="000000"/>
          <w:spacing w:val="-11"/>
          <w:kern w:val="0"/>
          <w:sz w:val="18"/>
          <w:szCs w:val="18"/>
          <w:lang w:val="en-US" w:eastAsia="zh-CN"/>
        </w:rPr>
        <w:tab/>
      </w:r>
      <w:r>
        <w:rPr>
          <w:rFonts w:hint="eastAsia" w:hAnsi="Cambria Math" w:eastAsia="宋体" w:cs="宋体"/>
          <w:i w:val="0"/>
          <w:snapToGrid w:val="0"/>
          <w:color w:val="000000"/>
          <w:spacing w:val="-11"/>
          <w:kern w:val="0"/>
          <w:sz w:val="18"/>
          <w:szCs w:val="18"/>
          <w:lang w:val="en-US" w:eastAsia="zh-CN"/>
        </w:rPr>
        <w:tab/>
      </w:r>
      <w:r>
        <w:rPr>
          <w:rFonts w:hint="eastAsia" w:hAnsi="Cambria Math" w:eastAsia="宋体" w:cs="宋体"/>
          <w:i w:val="0"/>
          <w:snapToGrid w:val="0"/>
          <w:color w:val="000000"/>
          <w:spacing w:val="-11"/>
          <w:kern w:val="0"/>
          <w:sz w:val="18"/>
          <w:szCs w:val="18"/>
          <w:lang w:val="en-US" w:eastAsia="zh-CN"/>
        </w:rPr>
        <w:tab/>
      </w:r>
      <w:r>
        <w:rPr>
          <w:rFonts w:hint="eastAsia" w:hAnsi="Cambria Math" w:eastAsia="宋体" w:cs="宋体"/>
          <w:i w:val="0"/>
          <w:snapToGrid w:val="0"/>
          <w:color w:val="000000"/>
          <w:spacing w:val="-11"/>
          <w:kern w:val="0"/>
          <w:sz w:val="18"/>
          <w:szCs w:val="18"/>
          <w:lang w:val="en-US" w:eastAsia="zh-CN"/>
        </w:rPr>
        <w:tab/>
      </w:r>
      <w:r>
        <w:rPr>
          <w:rFonts w:hint="eastAsia" w:hAnsi="Cambria Math" w:eastAsia="宋体" w:cs="宋体"/>
          <w:i w:val="0"/>
          <w:snapToGrid w:val="0"/>
          <w:color w:val="000000"/>
          <w:spacing w:val="-11"/>
          <w:kern w:val="0"/>
          <w:sz w:val="18"/>
          <w:szCs w:val="18"/>
          <w:lang w:val="en-US" w:eastAsia="zh-CN"/>
        </w:rPr>
        <w:t xml:space="preserve">         </w:t>
      </w:r>
      <m:oMath>
        <m:r>
          <m:rPr>
            <m:sty m:val="p"/>
          </m:rPr>
          <w:rPr>
            <w:rFonts w:hint="default" w:ascii="Cambria Math" w:hAnsi="Cambria Math" w:eastAsia="宋体" w:cs="宋体"/>
            <w:snapToGrid w:val="0"/>
            <w:color w:val="000000"/>
            <w:spacing w:val="-11"/>
            <w:kern w:val="0"/>
            <w:sz w:val="18"/>
            <w:szCs w:val="18"/>
            <w:lang w:eastAsia="zh-CN"/>
          </w:rPr>
          <m:t>h</m:t>
        </m:r>
        <m:r>
          <m:rPr>
            <m:sty m:val="p"/>
          </m:rPr>
          <w:rPr>
            <w:rFonts w:hint="default" w:ascii="Cambria Math" w:hAnsi="Cambria Math" w:eastAsia="宋体" w:cs="宋体"/>
            <w:snapToGrid w:val="0"/>
            <w:color w:val="000000"/>
            <w:spacing w:val="-11"/>
            <w:kern w:val="0"/>
            <w:sz w:val="18"/>
            <w:szCs w:val="18"/>
            <w:lang w:val="en-US" w:eastAsia="zh-CN"/>
          </w:rPr>
          <m:t>(t)=O(t)</m:t>
        </m:r>
        <m:r>
          <m:rPr>
            <m:sty m:val="p"/>
          </m:rPr>
          <w:rPr>
            <w:rFonts w:ascii="Cambria Math" w:hAnsi="Cambria Math" w:cs="宋体"/>
            <w:snapToGrid w:val="0"/>
            <w:color w:val="000000"/>
            <w:spacing w:val="-11"/>
            <w:kern w:val="0"/>
            <w:sz w:val="18"/>
            <w:szCs w:val="18"/>
            <w:lang w:val="en-US"/>
          </w:rPr>
          <m:t>×</m:t>
        </m:r>
        <m:r>
          <m:rPr>
            <m:sty m:val="p"/>
          </m:rPr>
          <w:rPr>
            <w:rFonts w:hint="default" w:ascii="Cambria Math" w:hAnsi="Cambria Math" w:eastAsia="宋体" w:cs="宋体"/>
            <w:snapToGrid w:val="0"/>
            <w:color w:val="000000"/>
            <w:spacing w:val="-11"/>
            <w:kern w:val="0"/>
            <w:sz w:val="18"/>
            <w:szCs w:val="18"/>
            <w:lang w:val="en-US" w:eastAsia="zh-CN"/>
          </w:rPr>
          <m:t>tanh(C(t))</m:t>
        </m:r>
      </m:oMath>
      <w:r>
        <w:rPr>
          <w:rFonts w:hint="eastAsia" w:hAnsi="Cambria Math" w:eastAsia="宋体" w:cs="宋体"/>
          <w:i w:val="0"/>
          <w:snapToGrid w:val="0"/>
          <w:color w:val="000000"/>
          <w:spacing w:val="-11"/>
          <w:kern w:val="0"/>
          <w:sz w:val="18"/>
          <w:szCs w:val="18"/>
          <w:lang w:val="en-US" w:eastAsia="zh-CN"/>
        </w:rPr>
        <w:t xml:space="preserve">                                         </w:t>
      </w:r>
      <w:r>
        <w:rPr>
          <w:rFonts w:ascii="宋体" w:hAnsi="宋体" w:eastAsia="宋体" w:cs="宋体"/>
          <w:spacing w:val="-11"/>
          <w:sz w:val="18"/>
          <w:szCs w:val="18"/>
        </w:rPr>
        <w:t>(</w:t>
      </w:r>
      <w:r>
        <w:rPr>
          <w:rFonts w:ascii="宋体" w:hAnsi="宋体" w:eastAsia="宋体" w:cs="宋体"/>
          <w:spacing w:val="-8"/>
          <w:sz w:val="18"/>
          <w:szCs w:val="18"/>
        </w:rPr>
        <w:t>7)</w:t>
      </w:r>
      <w:r>
        <w:rPr>
          <w:rFonts w:hint="eastAsia" w:hAnsi="Cambria Math" w:eastAsia="宋体" w:cs="宋体"/>
          <w:i w:val="0"/>
          <w:snapToGrid w:val="0"/>
          <w:color w:val="000000"/>
          <w:spacing w:val="-11"/>
          <w:kern w:val="0"/>
          <w:sz w:val="18"/>
          <w:szCs w:val="18"/>
          <w:lang w:val="en-US" w:eastAsia="zh-CN"/>
        </w:rPr>
        <w:t xml:space="preserve">                                                                                                                                                                                                    </w:t>
      </w:r>
    </w:p>
    <w:p>
      <w:pPr>
        <w:spacing w:before="157" w:line="289" w:lineRule="auto"/>
        <w:ind w:left="2634" w:right="8" w:firstLine="427"/>
        <w:rPr>
          <w:rFonts w:ascii="宋体" w:hAnsi="宋体" w:eastAsia="宋体" w:cs="宋体"/>
          <w:sz w:val="18"/>
          <w:szCs w:val="18"/>
        </w:rPr>
      </w:pPr>
      <w:r>
        <w:rPr>
          <w:rFonts w:ascii="宋体" w:hAnsi="宋体" w:eastAsia="宋体" w:cs="宋体"/>
          <w:spacing w:val="20"/>
          <w:sz w:val="18"/>
          <w:szCs w:val="18"/>
        </w:rPr>
        <w:t>至于</w:t>
      </w:r>
      <w:r>
        <w:rPr>
          <w:rFonts w:ascii="宋体" w:hAnsi="宋体" w:eastAsia="宋体" w:cs="宋体"/>
          <w:sz w:val="18"/>
          <w:szCs w:val="18"/>
        </w:rPr>
        <w:t>LSTM</w:t>
      </w:r>
      <w:r>
        <w:rPr>
          <w:rFonts w:ascii="宋体" w:hAnsi="宋体" w:eastAsia="宋体" w:cs="宋体"/>
          <w:spacing w:val="10"/>
          <w:sz w:val="18"/>
          <w:szCs w:val="18"/>
        </w:rPr>
        <w:t>结构，</w:t>
      </w:r>
      <w:r>
        <w:rPr>
          <w:rFonts w:ascii="宋体" w:hAnsi="宋体" w:eastAsia="宋体" w:cs="宋体"/>
          <w:sz w:val="18"/>
          <w:szCs w:val="18"/>
        </w:rPr>
        <w:t>LSTM</w:t>
      </w:r>
      <w:r>
        <w:rPr>
          <w:rFonts w:ascii="宋体" w:hAnsi="宋体" w:eastAsia="宋体" w:cs="宋体"/>
          <w:spacing w:val="10"/>
          <w:sz w:val="18"/>
          <w:szCs w:val="18"/>
        </w:rPr>
        <w:t>可以使用</w:t>
      </w:r>
      <w:r>
        <w:rPr>
          <w:rFonts w:ascii="宋体" w:hAnsi="宋体" w:eastAsia="宋体" w:cs="宋体"/>
          <w:sz w:val="18"/>
          <w:szCs w:val="18"/>
        </w:rPr>
        <w:t>i</w:t>
      </w:r>
      <w:r>
        <w:rPr>
          <w:rFonts w:ascii="宋体" w:hAnsi="宋体" w:eastAsia="宋体" w:cs="宋体"/>
          <w:spacing w:val="10"/>
          <w:sz w:val="18"/>
          <w:szCs w:val="18"/>
        </w:rPr>
        <w:t xml:space="preserve"> (</w:t>
      </w:r>
      <w:r>
        <w:rPr>
          <w:rFonts w:ascii="宋体" w:hAnsi="宋体" w:eastAsia="宋体" w:cs="宋体"/>
          <w:sz w:val="18"/>
          <w:szCs w:val="18"/>
        </w:rPr>
        <w:t>t</w:t>
      </w:r>
      <w:r>
        <w:rPr>
          <w:rFonts w:ascii="宋体" w:hAnsi="宋体" w:eastAsia="宋体" w:cs="宋体"/>
          <w:spacing w:val="10"/>
          <w:sz w:val="18"/>
          <w:szCs w:val="18"/>
        </w:rPr>
        <w:t>)来决定何时保留或覆盖存储单元</w:t>
      </w:r>
      <w:r>
        <w:rPr>
          <w:rFonts w:ascii="宋体" w:hAnsi="宋体" w:eastAsia="宋体" w:cs="宋体"/>
          <w:sz w:val="18"/>
          <w:szCs w:val="18"/>
        </w:rPr>
        <w:t>C</w:t>
      </w:r>
      <w:r>
        <w:rPr>
          <w:rFonts w:ascii="宋体" w:hAnsi="宋体" w:eastAsia="宋体" w:cs="宋体"/>
          <w:spacing w:val="10"/>
          <w:sz w:val="18"/>
          <w:szCs w:val="18"/>
        </w:rPr>
        <w:t xml:space="preserve"> (</w:t>
      </w:r>
      <w:r>
        <w:rPr>
          <w:rFonts w:ascii="宋体" w:hAnsi="宋体" w:eastAsia="宋体" w:cs="宋体"/>
          <w:sz w:val="18"/>
          <w:szCs w:val="18"/>
        </w:rPr>
        <w:t>t</w:t>
      </w:r>
      <w:r>
        <w:rPr>
          <w:rFonts w:ascii="宋体" w:hAnsi="宋体" w:eastAsia="宋体" w:cs="宋体"/>
          <w:spacing w:val="10"/>
          <w:sz w:val="18"/>
          <w:szCs w:val="18"/>
        </w:rPr>
        <w:t>)中的信息，以及</w:t>
      </w:r>
      <w:r>
        <w:rPr>
          <w:rFonts w:ascii="宋体" w:hAnsi="宋体" w:eastAsia="宋体" w:cs="宋体"/>
          <w:sz w:val="18"/>
          <w:szCs w:val="18"/>
        </w:rPr>
        <w:t xml:space="preserve"> O</w:t>
      </w:r>
      <w:r>
        <w:rPr>
          <w:rFonts w:ascii="宋体" w:hAnsi="宋体" w:eastAsia="宋体" w:cs="宋体"/>
          <w:spacing w:val="12"/>
          <w:sz w:val="18"/>
          <w:szCs w:val="18"/>
        </w:rPr>
        <w:t xml:space="preserve"> </w:t>
      </w:r>
      <w:r>
        <w:rPr>
          <w:rFonts w:ascii="宋体" w:hAnsi="宋体" w:eastAsia="宋体" w:cs="宋体"/>
          <w:spacing w:val="9"/>
          <w:sz w:val="18"/>
          <w:szCs w:val="18"/>
        </w:rPr>
        <w:t>(</w:t>
      </w:r>
      <w:r>
        <w:rPr>
          <w:rFonts w:ascii="宋体" w:hAnsi="宋体" w:eastAsia="宋体" w:cs="宋体"/>
          <w:sz w:val="18"/>
          <w:szCs w:val="18"/>
        </w:rPr>
        <w:t>t</w:t>
      </w:r>
      <w:r>
        <w:rPr>
          <w:rFonts w:ascii="宋体" w:hAnsi="宋体" w:eastAsia="宋体" w:cs="宋体"/>
          <w:spacing w:val="9"/>
          <w:sz w:val="18"/>
          <w:szCs w:val="18"/>
        </w:rPr>
        <w:t>)来决定何时访问存储单元</w:t>
      </w:r>
      <w:r>
        <w:rPr>
          <w:rFonts w:ascii="宋体" w:hAnsi="宋体" w:eastAsia="宋体" w:cs="宋体"/>
          <w:sz w:val="18"/>
          <w:szCs w:val="18"/>
        </w:rPr>
        <w:t>C</w:t>
      </w:r>
      <w:r>
        <w:rPr>
          <w:rFonts w:ascii="宋体" w:hAnsi="宋体" w:eastAsia="宋体" w:cs="宋体"/>
          <w:spacing w:val="9"/>
          <w:sz w:val="18"/>
          <w:szCs w:val="18"/>
        </w:rPr>
        <w:t xml:space="preserve"> (</w:t>
      </w:r>
      <w:r>
        <w:rPr>
          <w:rFonts w:ascii="宋体" w:hAnsi="宋体" w:eastAsia="宋体" w:cs="宋体"/>
          <w:sz w:val="18"/>
          <w:szCs w:val="18"/>
        </w:rPr>
        <w:t>t</w:t>
      </w:r>
      <w:r>
        <w:rPr>
          <w:rFonts w:ascii="宋体" w:hAnsi="宋体" w:eastAsia="宋体" w:cs="宋体"/>
          <w:spacing w:val="9"/>
          <w:sz w:val="18"/>
          <w:szCs w:val="18"/>
        </w:rPr>
        <w:t>)中的信息</w:t>
      </w:r>
    </w:p>
    <w:p/>
    <w:p/>
    <w:p>
      <w:pPr>
        <w:spacing w:line="70" w:lineRule="exact"/>
      </w:pPr>
    </w:p>
    <w:p>
      <w:pPr>
        <w:sectPr>
          <w:headerReference r:id="rId7" w:type="default"/>
          <w:footerReference r:id="rId8" w:type="default"/>
          <w:pgSz w:w="11906" w:h="16839"/>
          <w:pgMar w:top="1351" w:right="715" w:bottom="400" w:left="720" w:header="1058" w:footer="0" w:gutter="0"/>
          <w:cols w:space="720" w:num="1"/>
        </w:sectPr>
      </w:pPr>
    </w:p>
    <w:p>
      <w:pPr>
        <w:spacing w:line="267" w:lineRule="auto"/>
        <w:rPr>
          <w:rFonts w:ascii="Arial"/>
          <w:sz w:val="21"/>
        </w:rPr>
      </w:pPr>
    </w:p>
    <w:p>
      <w:pPr>
        <w:spacing w:line="267" w:lineRule="auto"/>
        <w:rPr>
          <w:rFonts w:ascii="Arial"/>
          <w:sz w:val="21"/>
        </w:rPr>
      </w:pPr>
    </w:p>
    <w:p>
      <w:pPr>
        <w:spacing w:before="58" w:line="279" w:lineRule="auto"/>
        <w:ind w:left="2651" w:right="140" w:firstLine="7"/>
        <w:rPr>
          <w:rFonts w:ascii="宋体" w:hAnsi="宋体" w:eastAsia="宋体" w:cs="宋体"/>
          <w:sz w:val="18"/>
          <w:szCs w:val="18"/>
        </w:rPr>
      </w:pPr>
      <w:r>
        <w:rPr>
          <w:rFonts w:ascii="宋体" w:hAnsi="宋体" w:eastAsia="宋体" w:cs="宋体"/>
          <w:spacing w:val="18"/>
          <w:sz w:val="18"/>
          <w:szCs w:val="18"/>
        </w:rPr>
        <w:t>以</w:t>
      </w:r>
      <w:r>
        <w:rPr>
          <w:rFonts w:ascii="宋体" w:hAnsi="宋体" w:eastAsia="宋体" w:cs="宋体"/>
          <w:spacing w:val="15"/>
          <w:sz w:val="18"/>
          <w:szCs w:val="18"/>
        </w:rPr>
        <w:t>及</w:t>
      </w:r>
      <w:r>
        <w:rPr>
          <w:rFonts w:ascii="宋体" w:hAnsi="宋体" w:eastAsia="宋体" w:cs="宋体"/>
          <w:spacing w:val="9"/>
          <w:sz w:val="18"/>
          <w:szCs w:val="18"/>
        </w:rPr>
        <w:t>何时可以防止其他单元受到</w:t>
      </w:r>
      <w:r>
        <w:rPr>
          <w:rFonts w:ascii="宋体" w:hAnsi="宋体" w:eastAsia="宋体" w:cs="宋体"/>
          <w:sz w:val="18"/>
          <w:szCs w:val="18"/>
        </w:rPr>
        <w:t>C</w:t>
      </w:r>
      <w:r>
        <w:rPr>
          <w:rFonts w:ascii="宋体" w:hAnsi="宋体" w:eastAsia="宋体" w:cs="宋体"/>
          <w:spacing w:val="9"/>
          <w:sz w:val="18"/>
          <w:szCs w:val="18"/>
        </w:rPr>
        <w:t xml:space="preserve"> (</w:t>
      </w:r>
      <w:r>
        <w:rPr>
          <w:rFonts w:ascii="宋体" w:hAnsi="宋体" w:eastAsia="宋体" w:cs="宋体"/>
          <w:sz w:val="18"/>
          <w:szCs w:val="18"/>
        </w:rPr>
        <w:t>t</w:t>
      </w:r>
      <w:r>
        <w:rPr>
          <w:rFonts w:ascii="宋体" w:hAnsi="宋体" w:eastAsia="宋体" w:cs="宋体"/>
          <w:spacing w:val="9"/>
          <w:sz w:val="18"/>
          <w:szCs w:val="18"/>
        </w:rPr>
        <w:t>)的干扰。</w:t>
      </w:r>
      <w:r>
        <w:rPr>
          <w:rFonts w:ascii="宋体" w:hAnsi="宋体" w:eastAsia="宋体" w:cs="宋体"/>
          <w:sz w:val="18"/>
          <w:szCs w:val="18"/>
        </w:rPr>
        <w:t>O</w:t>
      </w:r>
      <w:r>
        <w:rPr>
          <w:rFonts w:ascii="宋体" w:hAnsi="宋体" w:eastAsia="宋体" w:cs="宋体"/>
          <w:spacing w:val="9"/>
          <w:sz w:val="18"/>
          <w:szCs w:val="18"/>
        </w:rPr>
        <w:t xml:space="preserve"> (</w:t>
      </w:r>
      <w:r>
        <w:rPr>
          <w:rFonts w:ascii="宋体" w:hAnsi="宋体" w:eastAsia="宋体" w:cs="宋体"/>
          <w:sz w:val="18"/>
          <w:szCs w:val="18"/>
        </w:rPr>
        <w:t>t</w:t>
      </w:r>
      <w:r>
        <w:rPr>
          <w:rFonts w:ascii="宋体" w:hAnsi="宋体" w:eastAsia="宋体" w:cs="宋体"/>
          <w:spacing w:val="9"/>
          <w:sz w:val="18"/>
          <w:szCs w:val="18"/>
        </w:rPr>
        <w:t>)是输出信息，</w:t>
      </w:r>
      <w:r>
        <w:rPr>
          <w:rFonts w:ascii="宋体" w:hAnsi="宋体" w:eastAsia="宋体" w:cs="宋体"/>
          <w:sz w:val="18"/>
          <w:szCs w:val="18"/>
        </w:rPr>
        <w:t>h</w:t>
      </w:r>
      <w:r>
        <w:rPr>
          <w:rFonts w:ascii="宋体" w:hAnsi="宋体" w:eastAsia="宋体" w:cs="宋体"/>
          <w:spacing w:val="9"/>
          <w:sz w:val="18"/>
          <w:szCs w:val="18"/>
        </w:rPr>
        <w:t xml:space="preserve"> (</w:t>
      </w:r>
      <w:r>
        <w:rPr>
          <w:rFonts w:ascii="宋体" w:hAnsi="宋体" w:eastAsia="宋体" w:cs="宋体"/>
          <w:sz w:val="18"/>
          <w:szCs w:val="18"/>
        </w:rPr>
        <w:t>t</w:t>
      </w:r>
      <w:r>
        <w:rPr>
          <w:rFonts w:ascii="宋体" w:hAnsi="宋体" w:eastAsia="宋体" w:cs="宋体"/>
          <w:spacing w:val="9"/>
          <w:sz w:val="18"/>
          <w:szCs w:val="18"/>
        </w:rPr>
        <w:t>)是关于</w:t>
      </w:r>
      <w:r>
        <w:rPr>
          <w:rFonts w:ascii="宋体" w:hAnsi="宋体" w:eastAsia="宋体" w:cs="宋体"/>
          <w:sz w:val="18"/>
          <w:szCs w:val="18"/>
        </w:rPr>
        <w:t>LSTM</w:t>
      </w:r>
      <w:r>
        <w:rPr>
          <w:rFonts w:ascii="宋体" w:hAnsi="宋体" w:eastAsia="宋体" w:cs="宋体"/>
          <w:spacing w:val="9"/>
          <w:sz w:val="18"/>
          <w:szCs w:val="18"/>
        </w:rPr>
        <w:t>结构的输</w:t>
      </w:r>
      <w:r>
        <w:rPr>
          <w:rFonts w:ascii="宋体" w:hAnsi="宋体" w:eastAsia="宋体" w:cs="宋体"/>
          <w:sz w:val="18"/>
          <w:szCs w:val="18"/>
        </w:rPr>
        <w:t xml:space="preserve"> </w:t>
      </w:r>
      <w:r>
        <w:rPr>
          <w:rFonts w:ascii="宋体" w:hAnsi="宋体" w:eastAsia="宋体" w:cs="宋体"/>
          <w:spacing w:val="-7"/>
          <w:sz w:val="18"/>
          <w:szCs w:val="18"/>
        </w:rPr>
        <w:t>出。</w:t>
      </w:r>
    </w:p>
    <w:p>
      <w:pPr>
        <w:spacing w:before="4" w:line="293" w:lineRule="auto"/>
        <w:ind w:left="2628" w:right="1" w:firstLine="454"/>
        <w:rPr>
          <w:rFonts w:ascii="宋体" w:hAnsi="宋体" w:eastAsia="宋体" w:cs="宋体"/>
          <w:sz w:val="18"/>
          <w:szCs w:val="18"/>
        </w:rPr>
      </w:pPr>
      <w:r>
        <w:rPr>
          <w:rFonts w:ascii="宋体" w:hAnsi="宋体" w:eastAsia="宋体" w:cs="宋体"/>
          <w:spacing w:val="18"/>
          <w:sz w:val="18"/>
          <w:szCs w:val="18"/>
        </w:rPr>
        <w:t>由于结</w:t>
      </w:r>
      <w:r>
        <w:rPr>
          <w:rFonts w:ascii="宋体" w:hAnsi="宋体" w:eastAsia="宋体" w:cs="宋体"/>
          <w:spacing w:val="10"/>
          <w:sz w:val="18"/>
          <w:szCs w:val="18"/>
        </w:rPr>
        <w:t>构</w:t>
      </w:r>
      <w:r>
        <w:rPr>
          <w:rFonts w:ascii="宋体" w:hAnsi="宋体" w:eastAsia="宋体" w:cs="宋体"/>
          <w:spacing w:val="9"/>
          <w:sz w:val="18"/>
          <w:szCs w:val="18"/>
        </w:rPr>
        <w:t>中存在遗忘门，</w:t>
      </w:r>
      <w:r>
        <w:rPr>
          <w:rFonts w:ascii="宋体" w:hAnsi="宋体" w:eastAsia="宋体" w:cs="宋体"/>
          <w:sz w:val="18"/>
          <w:szCs w:val="18"/>
        </w:rPr>
        <w:t>LSTM</w:t>
      </w:r>
      <w:r>
        <w:rPr>
          <w:rFonts w:ascii="宋体" w:hAnsi="宋体" w:eastAsia="宋体" w:cs="宋体"/>
          <w:spacing w:val="9"/>
          <w:sz w:val="18"/>
          <w:szCs w:val="18"/>
        </w:rPr>
        <w:t>网可以实现基于时间的条件预测。换句话说，在学习大量的</w:t>
      </w:r>
      <w:r>
        <w:rPr>
          <w:rFonts w:ascii="宋体" w:hAnsi="宋体" w:eastAsia="宋体" w:cs="宋体"/>
          <w:sz w:val="18"/>
          <w:szCs w:val="18"/>
        </w:rPr>
        <w:t xml:space="preserve"> IMU</w:t>
      </w:r>
      <w:r>
        <w:rPr>
          <w:rFonts w:ascii="宋体" w:hAnsi="宋体" w:eastAsia="宋体" w:cs="宋体"/>
          <w:spacing w:val="22"/>
          <w:sz w:val="18"/>
          <w:szCs w:val="18"/>
        </w:rPr>
        <w:t>数据</w:t>
      </w:r>
      <w:r>
        <w:rPr>
          <w:rFonts w:ascii="宋体" w:hAnsi="宋体" w:eastAsia="宋体" w:cs="宋体"/>
          <w:spacing w:val="15"/>
          <w:sz w:val="18"/>
          <w:szCs w:val="18"/>
        </w:rPr>
        <w:t>和</w:t>
      </w:r>
      <w:r>
        <w:rPr>
          <w:rFonts w:ascii="宋体" w:hAnsi="宋体" w:eastAsia="宋体" w:cs="宋体"/>
          <w:sz w:val="18"/>
          <w:szCs w:val="18"/>
        </w:rPr>
        <w:t>GPS</w:t>
      </w:r>
      <w:r>
        <w:rPr>
          <w:rFonts w:ascii="宋体" w:hAnsi="宋体" w:eastAsia="宋体" w:cs="宋体"/>
          <w:spacing w:val="11"/>
          <w:sz w:val="18"/>
          <w:szCs w:val="18"/>
        </w:rPr>
        <w:t>位置数据的过程中，</w:t>
      </w:r>
      <w:r>
        <w:rPr>
          <w:rFonts w:ascii="宋体" w:hAnsi="宋体" w:eastAsia="宋体" w:cs="宋体"/>
          <w:sz w:val="18"/>
          <w:szCs w:val="18"/>
        </w:rPr>
        <w:t>LSTM</w:t>
      </w:r>
      <w:r>
        <w:rPr>
          <w:rFonts w:ascii="宋体" w:hAnsi="宋体" w:eastAsia="宋体" w:cs="宋体"/>
          <w:spacing w:val="11"/>
          <w:sz w:val="18"/>
          <w:szCs w:val="18"/>
        </w:rPr>
        <w:t>学习了与时间相关的位置信息特征。</w:t>
      </w:r>
      <w:r>
        <w:rPr>
          <w:rFonts w:ascii="宋体" w:hAnsi="宋体" w:eastAsia="宋体" w:cs="宋体"/>
          <w:sz w:val="18"/>
          <w:szCs w:val="18"/>
        </w:rPr>
        <w:t>SINS</w:t>
      </w:r>
      <w:r>
        <w:rPr>
          <w:rFonts w:ascii="宋体" w:hAnsi="宋体" w:eastAsia="宋体" w:cs="宋体"/>
          <w:spacing w:val="11"/>
          <w:sz w:val="18"/>
          <w:szCs w:val="18"/>
        </w:rPr>
        <w:t>根据最后一步</w:t>
      </w:r>
      <w:r>
        <w:rPr>
          <w:rFonts w:ascii="宋体" w:hAnsi="宋体" w:eastAsia="宋体" w:cs="宋体"/>
          <w:sz w:val="18"/>
          <w:szCs w:val="18"/>
        </w:rPr>
        <w:t xml:space="preserve"> </w:t>
      </w:r>
      <w:r>
        <w:rPr>
          <w:rFonts w:ascii="宋体" w:hAnsi="宋体" w:eastAsia="宋体" w:cs="宋体"/>
          <w:spacing w:val="11"/>
          <w:sz w:val="18"/>
          <w:szCs w:val="18"/>
        </w:rPr>
        <w:t>计算当前的惯性位置信息。通过使用</w:t>
      </w:r>
      <w:r>
        <w:rPr>
          <w:rFonts w:ascii="宋体" w:hAnsi="宋体" w:eastAsia="宋体" w:cs="宋体"/>
          <w:sz w:val="18"/>
          <w:szCs w:val="18"/>
        </w:rPr>
        <w:t>KF</w:t>
      </w:r>
      <w:r>
        <w:rPr>
          <w:rFonts w:ascii="宋体" w:hAnsi="宋体" w:eastAsia="宋体" w:cs="宋体"/>
          <w:spacing w:val="11"/>
          <w:sz w:val="18"/>
          <w:szCs w:val="18"/>
        </w:rPr>
        <w:t>的</w:t>
      </w:r>
      <w:r>
        <w:rPr>
          <w:rFonts w:ascii="宋体" w:hAnsi="宋体" w:eastAsia="宋体" w:cs="宋体"/>
          <w:sz w:val="18"/>
          <w:szCs w:val="18"/>
        </w:rPr>
        <w:t>SINS</w:t>
      </w:r>
      <w:r>
        <w:rPr>
          <w:rFonts w:ascii="宋体" w:hAnsi="宋体" w:eastAsia="宋体" w:cs="宋体"/>
          <w:spacing w:val="11"/>
          <w:sz w:val="18"/>
          <w:szCs w:val="18"/>
        </w:rPr>
        <w:t>/</w:t>
      </w:r>
      <w:r>
        <w:rPr>
          <w:rFonts w:ascii="宋体" w:hAnsi="宋体" w:eastAsia="宋体" w:cs="宋体"/>
          <w:sz w:val="18"/>
          <w:szCs w:val="18"/>
        </w:rPr>
        <w:t>GPS</w:t>
      </w:r>
      <w:r>
        <w:rPr>
          <w:rFonts w:ascii="宋体" w:hAnsi="宋体" w:eastAsia="宋体" w:cs="宋体"/>
          <w:spacing w:val="11"/>
          <w:sz w:val="18"/>
          <w:szCs w:val="18"/>
        </w:rPr>
        <w:t>集成导航系统来估计系统的位置信息，也</w:t>
      </w:r>
      <w:r>
        <w:rPr>
          <w:rFonts w:ascii="宋体" w:hAnsi="宋体" w:eastAsia="宋体" w:cs="宋体"/>
          <w:spacing w:val="4"/>
          <w:sz w:val="18"/>
          <w:szCs w:val="18"/>
        </w:rPr>
        <w:t>是</w:t>
      </w:r>
      <w:r>
        <w:rPr>
          <w:rFonts w:ascii="宋体" w:hAnsi="宋体" w:eastAsia="宋体" w:cs="宋体"/>
          <w:sz w:val="18"/>
          <w:szCs w:val="18"/>
        </w:rPr>
        <w:t xml:space="preserve"> </w:t>
      </w:r>
      <w:r>
        <w:rPr>
          <w:rFonts w:ascii="宋体" w:hAnsi="宋体" w:eastAsia="宋体" w:cs="宋体"/>
          <w:spacing w:val="10"/>
          <w:sz w:val="18"/>
          <w:szCs w:val="18"/>
        </w:rPr>
        <w:t>基于当前时刻的最后一步估计。处理后的结果可以看作是基于时间的条件预测。因此，我们</w:t>
      </w:r>
      <w:r>
        <w:rPr>
          <w:rFonts w:ascii="宋体" w:hAnsi="宋体" w:eastAsia="宋体" w:cs="宋体"/>
          <w:spacing w:val="3"/>
          <w:sz w:val="18"/>
          <w:szCs w:val="18"/>
        </w:rPr>
        <w:t>可</w:t>
      </w:r>
      <w:r>
        <w:rPr>
          <w:rFonts w:ascii="宋体" w:hAnsi="宋体" w:eastAsia="宋体" w:cs="宋体"/>
          <w:sz w:val="18"/>
          <w:szCs w:val="18"/>
        </w:rPr>
        <w:t xml:space="preserve"> </w:t>
      </w:r>
      <w:r>
        <w:rPr>
          <w:rFonts w:ascii="宋体" w:hAnsi="宋体" w:eastAsia="宋体" w:cs="宋体"/>
          <w:spacing w:val="22"/>
          <w:sz w:val="18"/>
          <w:szCs w:val="18"/>
        </w:rPr>
        <w:t>以利</w:t>
      </w:r>
      <w:r>
        <w:rPr>
          <w:rFonts w:ascii="宋体" w:hAnsi="宋体" w:eastAsia="宋体" w:cs="宋体"/>
          <w:spacing w:val="12"/>
          <w:sz w:val="18"/>
          <w:szCs w:val="18"/>
        </w:rPr>
        <w:t>用</w:t>
      </w:r>
      <w:r>
        <w:rPr>
          <w:rFonts w:ascii="宋体" w:hAnsi="宋体" w:eastAsia="宋体" w:cs="宋体"/>
          <w:sz w:val="18"/>
          <w:szCs w:val="18"/>
        </w:rPr>
        <w:t>LSTM</w:t>
      </w:r>
      <w:r>
        <w:rPr>
          <w:rFonts w:ascii="宋体" w:hAnsi="宋体" w:eastAsia="宋体" w:cs="宋体"/>
          <w:spacing w:val="11"/>
          <w:sz w:val="18"/>
          <w:szCs w:val="18"/>
        </w:rPr>
        <w:t>根据</w:t>
      </w:r>
      <w:r>
        <w:rPr>
          <w:rFonts w:ascii="宋体" w:hAnsi="宋体" w:eastAsia="宋体" w:cs="宋体"/>
          <w:sz w:val="18"/>
          <w:szCs w:val="18"/>
        </w:rPr>
        <w:t>IMU</w:t>
      </w:r>
      <w:r>
        <w:rPr>
          <w:rFonts w:ascii="宋体" w:hAnsi="宋体" w:eastAsia="宋体" w:cs="宋体"/>
          <w:spacing w:val="11"/>
          <w:sz w:val="18"/>
          <w:szCs w:val="18"/>
        </w:rPr>
        <w:t>数据和</w:t>
      </w:r>
      <w:r>
        <w:rPr>
          <w:rFonts w:ascii="宋体" w:hAnsi="宋体" w:eastAsia="宋体" w:cs="宋体"/>
          <w:sz w:val="18"/>
          <w:szCs w:val="18"/>
        </w:rPr>
        <w:t>GPS</w:t>
      </w:r>
      <w:r>
        <w:rPr>
          <w:rFonts w:ascii="宋体" w:hAnsi="宋体" w:eastAsia="宋体" w:cs="宋体"/>
          <w:spacing w:val="11"/>
          <w:sz w:val="18"/>
          <w:szCs w:val="18"/>
        </w:rPr>
        <w:t>位置信息来估计位置信息。这意味着位置信息被定义为</w:t>
      </w:r>
      <w:r>
        <w:rPr>
          <w:rFonts w:ascii="宋体" w:hAnsi="宋体" w:eastAsia="宋体" w:cs="宋体"/>
          <w:sz w:val="18"/>
          <w:szCs w:val="18"/>
        </w:rPr>
        <w:t>IMU</w:t>
      </w:r>
      <w:r>
        <w:rPr>
          <w:rFonts w:ascii="宋体" w:hAnsi="宋体" w:eastAsia="宋体" w:cs="宋体"/>
          <w:spacing w:val="11"/>
          <w:sz w:val="18"/>
          <w:szCs w:val="18"/>
        </w:rPr>
        <w:t>数据</w:t>
      </w:r>
      <w:r>
        <w:rPr>
          <w:rFonts w:ascii="宋体" w:hAnsi="宋体" w:eastAsia="宋体" w:cs="宋体"/>
          <w:sz w:val="18"/>
          <w:szCs w:val="18"/>
        </w:rPr>
        <w:t xml:space="preserve"> </w:t>
      </w:r>
      <w:r>
        <w:rPr>
          <w:rFonts w:ascii="宋体" w:hAnsi="宋体" w:eastAsia="宋体" w:cs="宋体"/>
          <w:spacing w:val="11"/>
          <w:sz w:val="18"/>
          <w:szCs w:val="18"/>
        </w:rPr>
        <w:t>的特征。为了从</w:t>
      </w:r>
      <w:r>
        <w:rPr>
          <w:rFonts w:ascii="宋体" w:hAnsi="宋体" w:eastAsia="宋体" w:cs="宋体"/>
          <w:sz w:val="18"/>
          <w:szCs w:val="18"/>
        </w:rPr>
        <w:t>IMU</w:t>
      </w:r>
      <w:r>
        <w:rPr>
          <w:rFonts w:ascii="宋体" w:hAnsi="宋体" w:eastAsia="宋体" w:cs="宋体"/>
          <w:spacing w:val="11"/>
          <w:sz w:val="18"/>
          <w:szCs w:val="18"/>
        </w:rPr>
        <w:t>数据中学习位置特征，我们还将</w:t>
      </w:r>
      <w:r>
        <w:rPr>
          <w:rFonts w:ascii="宋体" w:hAnsi="宋体" w:eastAsia="宋体" w:cs="宋体"/>
          <w:sz w:val="18"/>
          <w:szCs w:val="18"/>
        </w:rPr>
        <w:t>GPS</w:t>
      </w:r>
      <w:r>
        <w:rPr>
          <w:rFonts w:ascii="宋体" w:hAnsi="宋体" w:eastAsia="宋体" w:cs="宋体"/>
          <w:spacing w:val="11"/>
          <w:sz w:val="18"/>
          <w:szCs w:val="18"/>
        </w:rPr>
        <w:t>位置数据输入到</w:t>
      </w:r>
      <w:r>
        <w:rPr>
          <w:rFonts w:ascii="宋体" w:hAnsi="宋体" w:eastAsia="宋体" w:cs="宋体"/>
          <w:sz w:val="18"/>
          <w:szCs w:val="18"/>
        </w:rPr>
        <w:t>LSTM</w:t>
      </w:r>
      <w:r>
        <w:rPr>
          <w:rFonts w:ascii="宋体" w:hAnsi="宋体" w:eastAsia="宋体" w:cs="宋体"/>
          <w:spacing w:val="11"/>
          <w:sz w:val="18"/>
          <w:szCs w:val="18"/>
        </w:rPr>
        <w:t>网作为目标</w:t>
      </w:r>
      <w:r>
        <w:rPr>
          <w:rFonts w:ascii="宋体" w:hAnsi="宋体" w:eastAsia="宋体" w:cs="宋体"/>
          <w:spacing w:val="9"/>
          <w:sz w:val="18"/>
          <w:szCs w:val="18"/>
        </w:rPr>
        <w:t>。</w:t>
      </w:r>
    </w:p>
    <w:p>
      <w:pPr>
        <w:spacing w:before="198" w:line="3339" w:lineRule="exact"/>
        <w:ind w:firstLine="2625"/>
        <w:textAlignment w:val="center"/>
      </w:pPr>
      <w:r>
        <w:drawing>
          <wp:inline distT="0" distB="0" distL="0" distR="0">
            <wp:extent cx="3721100" cy="2120265"/>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21"/>
                    <a:stretch>
                      <a:fillRect/>
                    </a:stretch>
                  </pic:blipFill>
                  <pic:spPr>
                    <a:xfrm>
                      <a:off x="0" y="0"/>
                      <a:ext cx="3721608" cy="2120391"/>
                    </a:xfrm>
                    <a:prstGeom prst="rect">
                      <a:avLst/>
                    </a:prstGeom>
                  </pic:spPr>
                </pic:pic>
              </a:graphicData>
            </a:graphic>
          </wp:inline>
        </w:drawing>
      </w:r>
    </w:p>
    <w:p>
      <w:pPr>
        <w:spacing w:before="118" w:line="232" w:lineRule="auto"/>
        <w:ind w:left="2653" w:firstLine="1995" w:firstLineChars="0"/>
        <w:rPr>
          <w:rFonts w:ascii="宋体" w:hAnsi="宋体" w:eastAsia="宋体" w:cs="宋体"/>
          <w:sz w:val="16"/>
          <w:szCs w:val="16"/>
        </w:rPr>
      </w:pPr>
      <w:r>
        <w:rPr>
          <w:rFonts w:ascii="宋体" w:hAnsi="宋体" w:eastAsia="宋体" w:cs="宋体"/>
          <w:spacing w:val="16"/>
          <w:sz w:val="16"/>
          <w:szCs w:val="16"/>
        </w:rPr>
        <w:t>图</w:t>
      </w:r>
      <w:r>
        <w:rPr>
          <w:rFonts w:ascii="宋体" w:hAnsi="宋体" w:eastAsia="宋体" w:cs="宋体"/>
          <w:spacing w:val="9"/>
          <w:sz w:val="16"/>
          <w:szCs w:val="16"/>
        </w:rPr>
        <w:t>1</w:t>
      </w:r>
      <w:r>
        <w:rPr>
          <w:rFonts w:ascii="宋体" w:hAnsi="宋体" w:eastAsia="宋体" w:cs="宋体"/>
          <w:spacing w:val="8"/>
          <w:sz w:val="16"/>
          <w:szCs w:val="16"/>
        </w:rPr>
        <w:t>。惯性位置估计的</w:t>
      </w:r>
      <w:r>
        <w:rPr>
          <w:rFonts w:ascii="宋体" w:hAnsi="宋体" w:eastAsia="宋体" w:cs="宋体"/>
          <w:sz w:val="16"/>
          <w:szCs w:val="16"/>
        </w:rPr>
        <w:t>LSTM</w:t>
      </w:r>
      <w:r>
        <w:rPr>
          <w:rFonts w:ascii="宋体" w:hAnsi="宋体" w:eastAsia="宋体" w:cs="宋体"/>
          <w:spacing w:val="8"/>
          <w:sz w:val="16"/>
          <w:szCs w:val="16"/>
        </w:rPr>
        <w:t>网络结构。</w:t>
      </w:r>
    </w:p>
    <w:p>
      <w:pPr>
        <w:spacing w:before="127" w:line="245" w:lineRule="exact"/>
        <w:ind w:left="2637"/>
        <w:outlineLvl w:val="1"/>
        <w:rPr>
          <w:rFonts w:hint="eastAsia" w:ascii="宋体" w:hAnsi="宋体" w:eastAsia="宋体" w:cs="宋体"/>
          <w:sz w:val="18"/>
          <w:szCs w:val="18"/>
          <w:lang w:val="en-US" w:eastAsia="zh-CN"/>
        </w:rPr>
      </w:pPr>
      <w:r>
        <w:rPr>
          <w:rFonts w:ascii="宋体" w:hAnsi="宋体" w:eastAsia="宋体" w:cs="宋体"/>
          <w:spacing w:val="9"/>
          <w:position w:val="1"/>
          <w:sz w:val="18"/>
          <w:szCs w:val="18"/>
        </w:rPr>
        <w:t>2.2.</w:t>
      </w:r>
      <w:r>
        <w:rPr>
          <w:rFonts w:ascii="宋体" w:hAnsi="宋体" w:eastAsia="宋体" w:cs="宋体"/>
          <w:position w:val="1"/>
          <w:sz w:val="18"/>
          <w:szCs w:val="18"/>
        </w:rPr>
        <w:t>LSTM</w:t>
      </w:r>
      <w:r>
        <w:rPr>
          <w:rFonts w:hint="eastAsia" w:ascii="宋体" w:hAnsi="宋体" w:eastAsia="宋体" w:cs="宋体"/>
          <w:spacing w:val="9"/>
          <w:position w:val="1"/>
          <w:sz w:val="18"/>
          <w:szCs w:val="18"/>
          <w:lang w:val="en-US" w:eastAsia="zh-CN"/>
        </w:rPr>
        <w:t>训练</w:t>
      </w:r>
      <w:r>
        <w:rPr>
          <w:rFonts w:ascii="宋体" w:hAnsi="宋体" w:eastAsia="宋体" w:cs="宋体"/>
          <w:spacing w:val="9"/>
          <w:position w:val="1"/>
          <w:sz w:val="18"/>
          <w:szCs w:val="18"/>
        </w:rPr>
        <w:t>和测试</w:t>
      </w:r>
      <w:r>
        <w:rPr>
          <w:rFonts w:hint="eastAsia" w:ascii="宋体" w:hAnsi="宋体" w:eastAsia="宋体" w:cs="宋体"/>
          <w:spacing w:val="9"/>
          <w:position w:val="1"/>
          <w:sz w:val="18"/>
          <w:szCs w:val="18"/>
          <w:lang w:val="en-US" w:eastAsia="zh-CN"/>
        </w:rPr>
        <w:t>设置</w:t>
      </w:r>
    </w:p>
    <w:p>
      <w:pPr>
        <w:spacing w:before="88" w:line="303" w:lineRule="auto"/>
        <w:ind w:left="2635" w:right="100" w:firstLine="427"/>
        <w:rPr>
          <w:rFonts w:ascii="宋体" w:hAnsi="宋体" w:eastAsia="宋体" w:cs="宋体"/>
          <w:sz w:val="18"/>
          <w:szCs w:val="18"/>
        </w:rPr>
      </w:pPr>
      <w:r>
        <w:rPr>
          <w:rFonts w:ascii="宋体" w:hAnsi="宋体" w:eastAsia="宋体" w:cs="宋体"/>
          <w:spacing w:val="16"/>
          <w:sz w:val="18"/>
          <w:szCs w:val="18"/>
        </w:rPr>
        <w:t>如图</w:t>
      </w:r>
      <w:r>
        <w:rPr>
          <w:rFonts w:ascii="宋体" w:hAnsi="宋体" w:eastAsia="宋体" w:cs="宋体"/>
          <w:spacing w:val="12"/>
          <w:sz w:val="18"/>
          <w:szCs w:val="18"/>
        </w:rPr>
        <w:t>2</w:t>
      </w:r>
      <w:r>
        <w:rPr>
          <w:rFonts w:ascii="宋体" w:hAnsi="宋体" w:eastAsia="宋体" w:cs="宋体"/>
          <w:spacing w:val="8"/>
          <w:sz w:val="18"/>
          <w:szCs w:val="18"/>
        </w:rPr>
        <w:t>所示，本研究的训练率为0.85。这意味着85%的输入数据集是训练集，其余15%是测</w:t>
      </w:r>
      <w:r>
        <w:rPr>
          <w:rFonts w:ascii="宋体" w:hAnsi="宋体" w:eastAsia="宋体" w:cs="宋体"/>
          <w:sz w:val="18"/>
          <w:szCs w:val="18"/>
        </w:rPr>
        <w:t xml:space="preserve"> </w:t>
      </w:r>
      <w:r>
        <w:rPr>
          <w:rFonts w:ascii="宋体" w:hAnsi="宋体" w:eastAsia="宋体" w:cs="宋体"/>
          <w:spacing w:val="14"/>
          <w:sz w:val="18"/>
          <w:szCs w:val="18"/>
        </w:rPr>
        <w:t>试</w:t>
      </w:r>
      <w:r>
        <w:rPr>
          <w:rFonts w:ascii="宋体" w:hAnsi="宋体" w:eastAsia="宋体" w:cs="宋体"/>
          <w:spacing w:val="10"/>
          <w:sz w:val="18"/>
          <w:szCs w:val="18"/>
        </w:rPr>
        <w:t>集。输入和输出的大小是基于</w:t>
      </w:r>
      <w:r>
        <w:rPr>
          <w:rFonts w:ascii="宋体" w:hAnsi="宋体" w:eastAsia="宋体" w:cs="宋体"/>
          <w:sz w:val="18"/>
          <w:szCs w:val="18"/>
        </w:rPr>
        <w:t>LSTM</w:t>
      </w:r>
      <w:r>
        <w:rPr>
          <w:rFonts w:ascii="宋体" w:hAnsi="宋体" w:eastAsia="宋体" w:cs="宋体"/>
          <w:spacing w:val="10"/>
          <w:sz w:val="18"/>
          <w:szCs w:val="18"/>
        </w:rPr>
        <w:t>的实际应用。</w:t>
      </w:r>
    </w:p>
    <w:p>
      <w:pPr>
        <w:spacing w:before="200" w:line="2418" w:lineRule="exact"/>
        <w:ind w:firstLine="859"/>
        <w:textAlignment w:val="center"/>
      </w:pPr>
      <w:r>
        <w:drawing>
          <wp:inline distT="0" distB="0" distL="0" distR="0">
            <wp:extent cx="5562600" cy="1534795"/>
            <wp:effectExtent l="0" t="0" r="0" b="0"/>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22"/>
                    <a:stretch>
                      <a:fillRect/>
                    </a:stretch>
                  </pic:blipFill>
                  <pic:spPr>
                    <a:xfrm>
                      <a:off x="0" y="0"/>
                      <a:ext cx="5562600" cy="1535302"/>
                    </a:xfrm>
                    <a:prstGeom prst="rect">
                      <a:avLst/>
                    </a:prstGeom>
                  </pic:spPr>
                </pic:pic>
              </a:graphicData>
            </a:graphic>
          </wp:inline>
        </w:drawing>
      </w:r>
    </w:p>
    <w:p>
      <w:pPr>
        <w:spacing w:before="126" w:line="232" w:lineRule="auto"/>
        <w:ind w:left="4000" w:leftChars="0" w:firstLine="500" w:firstLineChars="0"/>
        <w:rPr>
          <w:rFonts w:ascii="宋体" w:hAnsi="宋体" w:eastAsia="宋体" w:cs="宋体"/>
          <w:sz w:val="16"/>
          <w:szCs w:val="16"/>
        </w:rPr>
      </w:pPr>
      <w:r>
        <w:rPr>
          <w:rFonts w:ascii="宋体" w:hAnsi="宋体" w:eastAsia="宋体" w:cs="宋体"/>
          <w:spacing w:val="9"/>
          <w:sz w:val="16"/>
          <w:szCs w:val="16"/>
        </w:rPr>
        <w:t>图2。</w:t>
      </w:r>
      <w:r>
        <w:rPr>
          <w:rFonts w:hint="eastAsia" w:ascii="宋体" w:hAnsi="宋体" w:eastAsia="宋体" w:cs="宋体"/>
          <w:spacing w:val="9"/>
          <w:sz w:val="16"/>
          <w:szCs w:val="16"/>
          <w:lang w:val="en-US" w:eastAsia="zh-CN"/>
        </w:rPr>
        <w:t>训练</w:t>
      </w:r>
      <w:r>
        <w:rPr>
          <w:rFonts w:ascii="宋体" w:hAnsi="宋体" w:eastAsia="宋体" w:cs="宋体"/>
          <w:spacing w:val="9"/>
          <w:sz w:val="16"/>
          <w:szCs w:val="16"/>
        </w:rPr>
        <w:t>和测试</w:t>
      </w:r>
      <w:r>
        <w:rPr>
          <w:rFonts w:ascii="宋体" w:hAnsi="宋体" w:eastAsia="宋体" w:cs="宋体"/>
          <w:sz w:val="16"/>
          <w:szCs w:val="16"/>
        </w:rPr>
        <w:t>LSTM</w:t>
      </w:r>
      <w:r>
        <w:rPr>
          <w:rFonts w:ascii="宋体" w:hAnsi="宋体" w:eastAsia="宋体" w:cs="宋体"/>
          <w:spacing w:val="9"/>
          <w:sz w:val="16"/>
          <w:szCs w:val="16"/>
        </w:rPr>
        <w:t>来估计位置信息</w:t>
      </w:r>
      <w:r>
        <w:rPr>
          <w:rFonts w:ascii="宋体" w:hAnsi="宋体" w:eastAsia="宋体" w:cs="宋体"/>
          <w:spacing w:val="6"/>
          <w:sz w:val="16"/>
          <w:szCs w:val="16"/>
        </w:rPr>
        <w:t>。</w:t>
      </w:r>
    </w:p>
    <w:p>
      <w:pPr>
        <w:spacing w:before="189" w:line="291" w:lineRule="auto"/>
        <w:ind w:left="2635" w:right="49" w:firstLine="427"/>
        <w:rPr>
          <w:rFonts w:ascii="宋体" w:hAnsi="宋体" w:eastAsia="宋体" w:cs="宋体"/>
          <w:sz w:val="18"/>
          <w:szCs w:val="18"/>
        </w:rPr>
      </w:pPr>
      <w:r>
        <w:rPr>
          <w:rFonts w:ascii="宋体" w:hAnsi="宋体" w:eastAsia="宋体" w:cs="宋体"/>
          <w:spacing w:val="10"/>
          <w:sz w:val="18"/>
          <w:szCs w:val="18"/>
        </w:rPr>
        <w:t>如图1和图2所示，输入集包括两部分：</w:t>
      </w:r>
      <w:r>
        <w:rPr>
          <w:rFonts w:ascii="宋体" w:hAnsi="宋体" w:eastAsia="宋体" w:cs="宋体"/>
          <w:sz w:val="18"/>
          <w:szCs w:val="18"/>
        </w:rPr>
        <w:t>IMU</w:t>
      </w:r>
      <w:r>
        <w:rPr>
          <w:rFonts w:ascii="宋体" w:hAnsi="宋体" w:eastAsia="宋体" w:cs="宋体"/>
          <w:spacing w:val="10"/>
          <w:sz w:val="18"/>
          <w:szCs w:val="18"/>
        </w:rPr>
        <w:t>数据，包括三维陀螺仪测量数据和三维加速</w:t>
      </w:r>
      <w:r>
        <w:rPr>
          <w:rFonts w:ascii="宋体" w:hAnsi="宋体" w:eastAsia="宋体" w:cs="宋体"/>
          <w:spacing w:val="5"/>
          <w:sz w:val="18"/>
          <w:szCs w:val="18"/>
        </w:rPr>
        <w:t>度</w:t>
      </w:r>
      <w:r>
        <w:rPr>
          <w:rFonts w:ascii="宋体" w:hAnsi="宋体" w:eastAsia="宋体" w:cs="宋体"/>
          <w:sz w:val="18"/>
          <w:szCs w:val="18"/>
        </w:rPr>
        <w:t xml:space="preserve"> </w:t>
      </w:r>
      <w:r>
        <w:rPr>
          <w:rFonts w:ascii="宋体" w:hAnsi="宋体" w:eastAsia="宋体" w:cs="宋体"/>
          <w:spacing w:val="16"/>
          <w:sz w:val="18"/>
          <w:szCs w:val="18"/>
        </w:rPr>
        <w:t>计测量</w:t>
      </w:r>
      <w:r>
        <w:rPr>
          <w:rFonts w:ascii="宋体" w:hAnsi="宋体" w:eastAsia="宋体" w:cs="宋体"/>
          <w:spacing w:val="11"/>
          <w:sz w:val="18"/>
          <w:szCs w:val="18"/>
        </w:rPr>
        <w:t>数</w:t>
      </w:r>
      <w:r>
        <w:rPr>
          <w:rFonts w:ascii="宋体" w:hAnsi="宋体" w:eastAsia="宋体" w:cs="宋体"/>
          <w:spacing w:val="8"/>
          <w:sz w:val="18"/>
          <w:szCs w:val="18"/>
        </w:rPr>
        <w:t>据； 以及</w:t>
      </w:r>
      <w:r>
        <w:rPr>
          <w:rFonts w:ascii="宋体" w:hAnsi="宋体" w:eastAsia="宋体" w:cs="宋体"/>
          <w:sz w:val="18"/>
          <w:szCs w:val="18"/>
        </w:rPr>
        <w:t>GPS</w:t>
      </w:r>
      <w:r>
        <w:rPr>
          <w:rFonts w:ascii="宋体" w:hAnsi="宋体" w:eastAsia="宋体" w:cs="宋体"/>
          <w:spacing w:val="8"/>
          <w:sz w:val="18"/>
          <w:szCs w:val="18"/>
        </w:rPr>
        <w:t>数据，包括双向位置信息。</w:t>
      </w:r>
      <w:r>
        <w:rPr>
          <w:rFonts w:ascii="宋体" w:hAnsi="宋体" w:eastAsia="宋体" w:cs="宋体"/>
          <w:sz w:val="18"/>
          <w:szCs w:val="18"/>
        </w:rPr>
        <w:t>IMU</w:t>
      </w:r>
      <w:r>
        <w:rPr>
          <w:rFonts w:ascii="宋体" w:hAnsi="宋体" w:eastAsia="宋体" w:cs="宋体"/>
          <w:spacing w:val="8"/>
          <w:sz w:val="18"/>
          <w:szCs w:val="18"/>
        </w:rPr>
        <w:t>数据为</w:t>
      </w:r>
      <w:r>
        <w:rPr>
          <w:rFonts w:ascii="宋体" w:hAnsi="宋体" w:eastAsia="宋体" w:cs="宋体"/>
          <w:sz w:val="18"/>
          <w:szCs w:val="18"/>
        </w:rPr>
        <w:t>LSTM</w:t>
      </w:r>
      <w:r>
        <w:rPr>
          <w:rFonts w:ascii="宋体" w:hAnsi="宋体" w:eastAsia="宋体" w:cs="宋体"/>
          <w:spacing w:val="8"/>
          <w:sz w:val="18"/>
          <w:szCs w:val="18"/>
        </w:rPr>
        <w:t>的输入，</w:t>
      </w:r>
      <w:r>
        <w:rPr>
          <w:rFonts w:ascii="宋体" w:hAnsi="宋体" w:eastAsia="宋体" w:cs="宋体"/>
          <w:sz w:val="18"/>
          <w:szCs w:val="18"/>
        </w:rPr>
        <w:t>GPS</w:t>
      </w:r>
      <w:r>
        <w:rPr>
          <w:rFonts w:ascii="宋体" w:hAnsi="宋体" w:eastAsia="宋体" w:cs="宋体"/>
          <w:spacing w:val="8"/>
          <w:sz w:val="18"/>
          <w:szCs w:val="18"/>
        </w:rPr>
        <w:t>数据为训练目标</w:t>
      </w:r>
      <w:r>
        <w:rPr>
          <w:rFonts w:ascii="宋体" w:hAnsi="宋体" w:eastAsia="宋体" w:cs="宋体"/>
          <w:sz w:val="18"/>
          <w:szCs w:val="18"/>
        </w:rPr>
        <w:t xml:space="preserve"> </w:t>
      </w:r>
      <w:r>
        <w:rPr>
          <w:rFonts w:ascii="宋体" w:hAnsi="宋体" w:eastAsia="宋体" w:cs="宋体"/>
          <w:spacing w:val="14"/>
          <w:sz w:val="18"/>
          <w:szCs w:val="18"/>
        </w:rPr>
        <w:t>数</w:t>
      </w:r>
      <w:r>
        <w:rPr>
          <w:rFonts w:ascii="宋体" w:hAnsi="宋体" w:eastAsia="宋体" w:cs="宋体"/>
          <w:spacing w:val="8"/>
          <w:sz w:val="18"/>
          <w:szCs w:val="18"/>
        </w:rPr>
        <w:t>据。输出数据集包括两部分：预测的二维惯性位置，和</w:t>
      </w:r>
      <w:r>
        <w:rPr>
          <w:rFonts w:ascii="宋体" w:hAnsi="宋体" w:eastAsia="宋体" w:cs="宋体"/>
          <w:sz w:val="18"/>
          <w:szCs w:val="18"/>
        </w:rPr>
        <w:t>LSTM</w:t>
      </w:r>
      <w:r>
        <w:rPr>
          <w:rFonts w:ascii="宋体" w:hAnsi="宋体" w:eastAsia="宋体" w:cs="宋体"/>
          <w:spacing w:val="8"/>
          <w:sz w:val="18"/>
          <w:szCs w:val="18"/>
        </w:rPr>
        <w:t>的输出， 以及基于</w:t>
      </w:r>
      <w:r>
        <w:rPr>
          <w:rFonts w:ascii="宋体" w:hAnsi="宋体" w:eastAsia="宋体" w:cs="宋体"/>
          <w:sz w:val="18"/>
          <w:szCs w:val="18"/>
        </w:rPr>
        <w:t>LSTM</w:t>
      </w:r>
      <w:r>
        <w:rPr>
          <w:rFonts w:ascii="宋体" w:hAnsi="宋体" w:eastAsia="宋体" w:cs="宋体"/>
          <w:spacing w:val="8"/>
          <w:sz w:val="18"/>
          <w:szCs w:val="18"/>
        </w:rPr>
        <w:t>结构的维</w:t>
      </w:r>
      <w:r>
        <w:rPr>
          <w:rFonts w:ascii="宋体" w:hAnsi="宋体" w:eastAsia="宋体" w:cs="宋体"/>
          <w:sz w:val="18"/>
          <w:szCs w:val="18"/>
        </w:rPr>
        <w:t xml:space="preserve"> </w:t>
      </w:r>
      <w:r>
        <w:rPr>
          <w:rFonts w:ascii="宋体" w:hAnsi="宋体" w:eastAsia="宋体" w:cs="宋体"/>
          <w:spacing w:val="1"/>
          <w:sz w:val="18"/>
          <w:szCs w:val="18"/>
        </w:rPr>
        <w:t>数。</w:t>
      </w:r>
    </w:p>
    <w:p>
      <w:pPr>
        <w:spacing w:before="1" w:line="303" w:lineRule="auto"/>
        <w:ind w:left="2640" w:right="4" w:firstLine="418"/>
        <w:rPr>
          <w:rFonts w:ascii="宋体" w:hAnsi="宋体" w:eastAsia="宋体" w:cs="宋体"/>
          <w:sz w:val="18"/>
          <w:szCs w:val="18"/>
        </w:rPr>
      </w:pPr>
      <w:r>
        <w:rPr>
          <w:rFonts w:ascii="宋体" w:hAnsi="宋体" w:eastAsia="宋体" w:cs="宋体"/>
          <w:spacing w:val="11"/>
          <w:sz w:val="18"/>
          <w:szCs w:val="18"/>
        </w:rPr>
        <w:t>在</w:t>
      </w:r>
      <w:r>
        <w:rPr>
          <w:rFonts w:ascii="宋体" w:hAnsi="宋体" w:eastAsia="宋体" w:cs="宋体"/>
          <w:sz w:val="18"/>
          <w:szCs w:val="18"/>
        </w:rPr>
        <w:t>LSTM</w:t>
      </w:r>
      <w:r>
        <w:rPr>
          <w:rFonts w:ascii="宋体" w:hAnsi="宋体" w:eastAsia="宋体" w:cs="宋体"/>
          <w:spacing w:val="11"/>
          <w:sz w:val="18"/>
          <w:szCs w:val="18"/>
        </w:rPr>
        <w:t>中，净训练的目的是优化权重和偏差。状态激活函数为</w:t>
      </w:r>
      <w:r>
        <w:rPr>
          <w:rFonts w:ascii="宋体" w:hAnsi="宋体" w:eastAsia="宋体" w:cs="宋体"/>
          <w:sz w:val="18"/>
          <w:szCs w:val="18"/>
        </w:rPr>
        <w:t>tanh</w:t>
      </w:r>
      <w:r>
        <w:rPr>
          <w:rFonts w:ascii="宋体" w:hAnsi="宋体" w:eastAsia="宋体" w:cs="宋体"/>
          <w:spacing w:val="11"/>
          <w:sz w:val="18"/>
          <w:szCs w:val="18"/>
        </w:rPr>
        <w:t>，优化器函数为自适</w:t>
      </w:r>
      <w:r>
        <w:rPr>
          <w:rFonts w:ascii="宋体" w:hAnsi="宋体" w:eastAsia="宋体" w:cs="宋体"/>
          <w:spacing w:val="8"/>
          <w:sz w:val="18"/>
          <w:szCs w:val="18"/>
        </w:rPr>
        <w:t>应</w:t>
      </w:r>
      <w:r>
        <w:rPr>
          <w:rFonts w:ascii="宋体" w:hAnsi="宋体" w:eastAsia="宋体" w:cs="宋体"/>
          <w:sz w:val="18"/>
          <w:szCs w:val="18"/>
        </w:rPr>
        <w:t xml:space="preserve"> </w:t>
      </w:r>
      <w:r>
        <w:rPr>
          <w:rFonts w:ascii="宋体" w:hAnsi="宋体" w:eastAsia="宋体" w:cs="宋体"/>
          <w:spacing w:val="5"/>
          <w:sz w:val="18"/>
          <w:szCs w:val="18"/>
        </w:rPr>
        <w:t>力</w:t>
      </w:r>
      <w:r>
        <w:rPr>
          <w:rFonts w:ascii="宋体" w:hAnsi="宋体" w:eastAsia="宋体" w:cs="宋体"/>
          <w:spacing w:val="4"/>
          <w:sz w:val="18"/>
          <w:szCs w:val="18"/>
        </w:rPr>
        <w:t>矩</w:t>
      </w:r>
    </w:p>
    <w:p>
      <w:pPr>
        <w:sectPr>
          <w:headerReference r:id="rId9" w:type="default"/>
          <w:pgSz w:w="11906" w:h="16839"/>
          <w:pgMar w:top="1351" w:right="720" w:bottom="400" w:left="720" w:header="1058" w:footer="0" w:gutter="0"/>
          <w:cols w:space="720" w:num="1"/>
        </w:sectPr>
      </w:pPr>
    </w:p>
    <w:p>
      <w:pPr>
        <w:spacing w:line="266" w:lineRule="auto"/>
        <w:rPr>
          <w:rFonts w:ascii="Arial"/>
          <w:sz w:val="21"/>
        </w:rPr>
      </w:pPr>
      <w:r>
        <w:pict>
          <v:shape id="_x0000_s1028" o:spid="_x0000_s1028" style="position:absolute;left:0pt;margin-left:294pt;margin-top:128.45pt;height:38pt;width:136.5pt;mso-position-horizontal-relative:page;mso-position-vertical-relative:page;z-index:251666432;mso-width-relative:page;mso-height-relative:page;" filled="f" stroked="t" coordsize="2730,760" o:allowincell="f" path="m0,9l2729,9m0,749l2729,749m9,0l9,740m2719,0l2719,740e">
            <v:fill on="f" focussize="0,0"/>
            <v:stroke weight="0.96pt" color="#FFFFFF" miterlimit="2" joinstyle="bevel"/>
            <v:imagedata o:title=""/>
            <o:lock v:ext="edit"/>
          </v:shape>
        </w:pict>
      </w:r>
    </w:p>
    <w:p>
      <w:pPr>
        <w:spacing w:line="267" w:lineRule="auto"/>
        <w:rPr>
          <w:rFonts w:ascii="Arial"/>
          <w:sz w:val="21"/>
        </w:rPr>
      </w:pPr>
    </w:p>
    <w:p>
      <w:pPr>
        <w:spacing w:before="58" w:line="227" w:lineRule="auto"/>
        <w:ind w:left="2637"/>
        <w:rPr>
          <w:rFonts w:ascii="宋体" w:hAnsi="宋体" w:eastAsia="宋体" w:cs="宋体"/>
          <w:sz w:val="18"/>
          <w:szCs w:val="18"/>
        </w:rPr>
      </w:pPr>
      <w:r>
        <w:rPr>
          <w:rFonts w:ascii="宋体" w:hAnsi="宋体" w:eastAsia="宋体" w:cs="宋体"/>
          <w:spacing w:val="8"/>
          <w:sz w:val="18"/>
          <w:szCs w:val="18"/>
        </w:rPr>
        <w:t>估计 (</w:t>
      </w:r>
      <w:r>
        <w:rPr>
          <w:rFonts w:ascii="宋体" w:hAnsi="宋体" w:eastAsia="宋体" w:cs="宋体"/>
          <w:sz w:val="18"/>
          <w:szCs w:val="18"/>
        </w:rPr>
        <w:t>Adam</w:t>
      </w:r>
      <w:r>
        <w:rPr>
          <w:rFonts w:ascii="宋体" w:hAnsi="宋体" w:eastAsia="宋体" w:cs="宋体"/>
          <w:spacing w:val="8"/>
          <w:sz w:val="18"/>
          <w:szCs w:val="18"/>
        </w:rPr>
        <w:t>) 随机梯度下降方法具有较高收敛性能的[18,26,27]。</w:t>
      </w:r>
    </w:p>
    <w:p>
      <w:pPr>
        <w:spacing w:before="45" w:line="229" w:lineRule="auto"/>
        <w:ind w:left="3061"/>
        <w:rPr>
          <w:rFonts w:ascii="宋体" w:hAnsi="宋体" w:eastAsia="宋体" w:cs="宋体"/>
          <w:sz w:val="18"/>
          <w:szCs w:val="18"/>
        </w:rPr>
      </w:pPr>
      <w:r>
        <w:rPr>
          <w:rFonts w:ascii="宋体" w:hAnsi="宋体" w:eastAsia="宋体" w:cs="宋体"/>
          <w:spacing w:val="11"/>
          <w:sz w:val="18"/>
          <w:szCs w:val="18"/>
        </w:rPr>
        <w:t>我</w:t>
      </w:r>
      <w:r>
        <w:rPr>
          <w:rFonts w:ascii="宋体" w:hAnsi="宋体" w:eastAsia="宋体" w:cs="宋体"/>
          <w:spacing w:val="9"/>
          <w:sz w:val="18"/>
          <w:szCs w:val="18"/>
        </w:rPr>
        <w:t>们使用根平均站立误差 (</w:t>
      </w:r>
      <w:r>
        <w:rPr>
          <w:rFonts w:ascii="宋体" w:hAnsi="宋体" w:eastAsia="宋体" w:cs="宋体"/>
          <w:sz w:val="18"/>
          <w:szCs w:val="18"/>
        </w:rPr>
        <w:t>RMSE</w:t>
      </w:r>
      <w:r>
        <w:rPr>
          <w:rFonts w:ascii="宋体" w:hAnsi="宋体" w:eastAsia="宋体" w:cs="宋体"/>
          <w:spacing w:val="9"/>
          <w:sz w:val="18"/>
          <w:szCs w:val="18"/>
        </w:rPr>
        <w:t>) 来描述训练成本：</w:t>
      </w:r>
    </w:p>
    <w:p>
      <w:pPr>
        <w:spacing w:line="393" w:lineRule="auto"/>
        <w:rPr>
          <w:rFonts w:ascii="Arial"/>
          <w:sz w:val="21"/>
        </w:rPr>
      </w:pPr>
    </w:p>
    <w:p>
      <w:pPr>
        <w:spacing w:before="58" w:line="232" w:lineRule="auto"/>
        <w:ind w:left="3000" w:leftChars="0" w:right="1" w:firstLine="500" w:firstLineChars="0"/>
        <w:jc w:val="center"/>
        <w:rPr>
          <w:rFonts w:ascii="宋体" w:hAnsi="宋体" w:eastAsia="宋体" w:cs="宋体"/>
          <w:sz w:val="18"/>
          <w:szCs w:val="18"/>
        </w:rPr>
      </w:pPr>
      <w:r>
        <w:rPr>
          <w:rFonts w:hint="default" w:hAnsi="Cambria Math" w:eastAsia="宋体" w:cs="宋体"/>
          <w:i w:val="0"/>
          <w:snapToGrid w:val="0"/>
          <w:color w:val="000000"/>
          <w:spacing w:val="-11"/>
          <w:kern w:val="0"/>
          <w:sz w:val="18"/>
          <w:szCs w:val="18"/>
          <w:lang w:val="en-US"/>
        </w:rPr>
        <w:t xml:space="preserve">                        </w:t>
      </w:r>
      <m:oMath>
        <m:r>
          <m:rPr>
            <m:sty m:val="p"/>
          </m:rPr>
          <w:rPr>
            <w:rFonts w:hint="default" w:ascii="Cambria Math" w:hAnsi="Cambria Math" w:eastAsia="宋体" w:cs="宋体"/>
            <w:snapToGrid w:val="0"/>
            <w:color w:val="000000"/>
            <w:spacing w:val="-11"/>
            <w:kern w:val="0"/>
            <w:sz w:val="18"/>
            <w:szCs w:val="18"/>
            <w:lang w:val="en-US"/>
          </w:rPr>
          <m:t>RMSE=</m:t>
        </m:r>
        <m:rad>
          <m:radPr>
            <m:degHide m:val="1"/>
            <m:ctrlPr>
              <w:rPr>
                <w:rFonts w:hint="default" w:ascii="Cambria Math" w:hAnsi="Cambria Math" w:eastAsia="宋体" w:cs="宋体"/>
                <w:snapToGrid w:val="0"/>
                <w:color w:val="000000"/>
                <w:spacing w:val="-11"/>
                <w:kern w:val="0"/>
                <w:sz w:val="18"/>
                <w:szCs w:val="18"/>
                <w:lang w:val="en-US"/>
              </w:rPr>
            </m:ctrlPr>
          </m:radPr>
          <m:deg>
            <m:ctrlPr>
              <w:rPr>
                <w:rFonts w:hint="default" w:ascii="Cambria Math" w:hAnsi="Cambria Math" w:eastAsia="宋体" w:cs="宋体"/>
                <w:snapToGrid w:val="0"/>
                <w:color w:val="000000"/>
                <w:spacing w:val="-11"/>
                <w:kern w:val="0"/>
                <w:sz w:val="18"/>
                <w:szCs w:val="18"/>
                <w:lang w:val="en-US"/>
              </w:rPr>
            </m:ctrlPr>
          </m:deg>
          <m:e>
            <m:f>
              <m:fPr>
                <m:ctrlPr>
                  <w:rPr>
                    <w:rFonts w:hint="default" w:ascii="Cambria Math" w:hAnsi="Cambria Math" w:eastAsia="宋体" w:cs="宋体"/>
                    <w:snapToGrid w:val="0"/>
                    <w:color w:val="000000"/>
                    <w:spacing w:val="-11"/>
                    <w:kern w:val="0"/>
                    <w:sz w:val="18"/>
                    <w:szCs w:val="18"/>
                    <w:lang w:val="en-US"/>
                  </w:rPr>
                </m:ctrlPr>
              </m:fPr>
              <m:num>
                <m:r>
                  <m:rPr>
                    <m:sty m:val="p"/>
                  </m:rPr>
                  <w:rPr>
                    <w:rFonts w:hint="default" w:ascii="Cambria Math" w:hAnsi="Cambria Math" w:eastAsia="宋体" w:cs="宋体"/>
                    <w:snapToGrid w:val="0"/>
                    <w:color w:val="000000"/>
                    <w:spacing w:val="-11"/>
                    <w:kern w:val="0"/>
                    <w:sz w:val="18"/>
                    <w:szCs w:val="18"/>
                    <w:lang w:val="en-US"/>
                  </w:rPr>
                  <m:t>1</m:t>
                </m:r>
                <m:ctrlPr>
                  <w:rPr>
                    <w:rFonts w:hint="default" w:ascii="Cambria Math" w:hAnsi="Cambria Math" w:eastAsia="宋体" w:cs="宋体"/>
                    <w:snapToGrid w:val="0"/>
                    <w:color w:val="000000"/>
                    <w:spacing w:val="-11"/>
                    <w:kern w:val="0"/>
                    <w:sz w:val="18"/>
                    <w:szCs w:val="18"/>
                    <w:lang w:val="en-US"/>
                  </w:rPr>
                </m:ctrlPr>
              </m:num>
              <m:den>
                <m:r>
                  <m:rPr>
                    <m:sty m:val="p"/>
                  </m:rPr>
                  <w:rPr>
                    <w:rFonts w:hint="default" w:ascii="Cambria Math" w:hAnsi="Cambria Math" w:eastAsia="宋体" w:cs="宋体"/>
                    <w:snapToGrid w:val="0"/>
                    <w:color w:val="000000"/>
                    <w:spacing w:val="-11"/>
                    <w:kern w:val="0"/>
                    <w:sz w:val="18"/>
                    <w:szCs w:val="18"/>
                    <w:lang w:val="en-US"/>
                  </w:rPr>
                  <m:t>n</m:t>
                </m:r>
                <m:ctrlPr>
                  <w:rPr>
                    <w:rFonts w:hint="default" w:ascii="Cambria Math" w:hAnsi="Cambria Math" w:eastAsia="宋体" w:cs="宋体"/>
                    <w:snapToGrid w:val="0"/>
                    <w:color w:val="000000"/>
                    <w:spacing w:val="-11"/>
                    <w:kern w:val="0"/>
                    <w:sz w:val="18"/>
                    <w:szCs w:val="18"/>
                    <w:lang w:val="en-US"/>
                  </w:rPr>
                </m:ctrlPr>
              </m:den>
            </m:f>
            <m:nary>
              <m:naryPr>
                <m:chr m:val="∑"/>
                <m:limLoc m:val="undOvr"/>
                <m:ctrlPr>
                  <w:rPr>
                    <w:rFonts w:hint="default" w:ascii="Cambria Math" w:hAnsi="Cambria Math" w:eastAsia="宋体" w:cs="宋体"/>
                    <w:snapToGrid w:val="0"/>
                    <w:color w:val="000000"/>
                    <w:spacing w:val="-11"/>
                    <w:kern w:val="0"/>
                    <w:sz w:val="18"/>
                    <w:szCs w:val="18"/>
                    <w:lang w:val="en-US"/>
                  </w:rPr>
                </m:ctrlPr>
              </m:naryPr>
              <m:sub>
                <m:r>
                  <m:rPr>
                    <m:sty m:val="p"/>
                  </m:rPr>
                  <w:rPr>
                    <w:rFonts w:hint="default" w:ascii="Cambria Math" w:hAnsi="Cambria Math" w:eastAsia="宋体" w:cs="宋体"/>
                    <w:snapToGrid w:val="0"/>
                    <w:color w:val="000000"/>
                    <w:spacing w:val="-11"/>
                    <w:kern w:val="0"/>
                    <w:sz w:val="18"/>
                    <w:szCs w:val="18"/>
                    <w:lang w:val="en-US"/>
                  </w:rPr>
                  <m:t>i=1</m:t>
                </m:r>
                <m:ctrlPr>
                  <w:rPr>
                    <w:rFonts w:hint="default" w:ascii="Cambria Math" w:hAnsi="Cambria Math" w:eastAsia="宋体" w:cs="宋体"/>
                    <w:snapToGrid w:val="0"/>
                    <w:color w:val="000000"/>
                    <w:spacing w:val="-11"/>
                    <w:kern w:val="0"/>
                    <w:sz w:val="18"/>
                    <w:szCs w:val="18"/>
                    <w:lang w:val="en-US"/>
                  </w:rPr>
                </m:ctrlPr>
              </m:sub>
              <m:sup>
                <m:r>
                  <m:rPr>
                    <m:sty m:val="p"/>
                  </m:rPr>
                  <w:rPr>
                    <w:rFonts w:hint="default" w:ascii="Cambria Math" w:hAnsi="Cambria Math" w:eastAsia="宋体" w:cs="宋体"/>
                    <w:snapToGrid w:val="0"/>
                    <w:color w:val="000000"/>
                    <w:spacing w:val="-11"/>
                    <w:kern w:val="0"/>
                    <w:sz w:val="18"/>
                    <w:szCs w:val="18"/>
                    <w:lang w:val="en-US"/>
                  </w:rPr>
                  <m:t>n</m:t>
                </m:r>
                <m:ctrlPr>
                  <w:rPr>
                    <w:rFonts w:hint="default" w:ascii="Cambria Math" w:hAnsi="Cambria Math" w:eastAsia="宋体" w:cs="宋体"/>
                    <w:snapToGrid w:val="0"/>
                    <w:color w:val="000000"/>
                    <w:spacing w:val="-11"/>
                    <w:kern w:val="0"/>
                    <w:sz w:val="18"/>
                    <w:szCs w:val="18"/>
                    <w:lang w:val="en-US"/>
                  </w:rPr>
                </m:ctrlPr>
              </m:sup>
              <m:e>
                <m:sSup>
                  <m:sSupPr>
                    <m:ctrlPr>
                      <w:rPr>
                        <w:rFonts w:hint="default" w:ascii="Cambria Math" w:hAnsi="Cambria Math" w:eastAsia="宋体" w:cs="宋体"/>
                        <w:snapToGrid w:val="0"/>
                        <w:color w:val="000000"/>
                        <w:spacing w:val="-11"/>
                        <w:kern w:val="0"/>
                        <w:sz w:val="18"/>
                        <w:szCs w:val="18"/>
                        <w:lang w:val="en-US"/>
                      </w:rPr>
                    </m:ctrlPr>
                  </m:sSupPr>
                  <m:e>
                    <m:r>
                      <m:rPr>
                        <m:sty m:val="p"/>
                      </m:rPr>
                      <w:rPr>
                        <w:rFonts w:hint="default" w:ascii="Cambria Math" w:hAnsi="Cambria Math" w:eastAsia="宋体" w:cs="宋体"/>
                        <w:snapToGrid w:val="0"/>
                        <w:color w:val="000000"/>
                        <w:spacing w:val="-11"/>
                        <w:kern w:val="0"/>
                        <w:sz w:val="18"/>
                        <w:szCs w:val="18"/>
                        <w:lang w:val="en-US"/>
                      </w:rPr>
                      <m:t>(</m:t>
                    </m:r>
                    <m:sSub>
                      <m:sSubPr>
                        <m:ctrlPr>
                          <w:rPr>
                            <w:rFonts w:hint="default" w:ascii="Cambria Math" w:hAnsi="Cambria Math" w:eastAsia="宋体" w:cs="宋体"/>
                            <w:snapToGrid w:val="0"/>
                            <w:color w:val="000000"/>
                            <w:spacing w:val="-11"/>
                            <w:kern w:val="0"/>
                            <w:sz w:val="18"/>
                            <w:szCs w:val="18"/>
                            <w:lang w:val="en-US"/>
                          </w:rPr>
                        </m:ctrlPr>
                      </m:sSubPr>
                      <m:e>
                        <m:r>
                          <m:rPr>
                            <m:sty m:val="p"/>
                          </m:rPr>
                          <w:rPr>
                            <w:rFonts w:hint="default" w:ascii="Cambria Math" w:hAnsi="Cambria Math" w:eastAsia="宋体" w:cs="宋体"/>
                            <w:snapToGrid w:val="0"/>
                            <w:color w:val="000000"/>
                            <w:spacing w:val="-11"/>
                            <w:kern w:val="0"/>
                            <w:sz w:val="18"/>
                            <w:szCs w:val="18"/>
                            <w:lang w:val="en-US"/>
                          </w:rPr>
                          <m:t>y</m:t>
                        </m:r>
                        <m:ctrlPr>
                          <w:rPr>
                            <w:rFonts w:hint="default" w:ascii="Cambria Math" w:hAnsi="Cambria Math" w:eastAsia="宋体" w:cs="宋体"/>
                            <w:snapToGrid w:val="0"/>
                            <w:color w:val="000000"/>
                            <w:spacing w:val="-11"/>
                            <w:kern w:val="0"/>
                            <w:sz w:val="18"/>
                            <w:szCs w:val="18"/>
                            <w:lang w:val="en-US"/>
                          </w:rPr>
                        </m:ctrlPr>
                      </m:e>
                      <m:sub>
                        <m:r>
                          <m:rPr>
                            <m:sty m:val="p"/>
                          </m:rPr>
                          <w:rPr>
                            <w:rFonts w:hint="default" w:ascii="Cambria Math" w:hAnsi="Cambria Math" w:eastAsia="宋体" w:cs="宋体"/>
                            <w:snapToGrid w:val="0"/>
                            <w:color w:val="000000"/>
                            <w:spacing w:val="-11"/>
                            <w:kern w:val="0"/>
                            <w:sz w:val="18"/>
                            <w:szCs w:val="18"/>
                            <w:lang w:val="en-US"/>
                          </w:rPr>
                          <m:t>pi</m:t>
                        </m:r>
                        <m:ctrlPr>
                          <w:rPr>
                            <w:rFonts w:hint="default" w:ascii="Cambria Math" w:hAnsi="Cambria Math" w:eastAsia="宋体" w:cs="宋体"/>
                            <w:snapToGrid w:val="0"/>
                            <w:color w:val="000000"/>
                            <w:spacing w:val="-11"/>
                            <w:kern w:val="0"/>
                            <w:sz w:val="18"/>
                            <w:szCs w:val="18"/>
                            <w:lang w:val="en-US"/>
                          </w:rPr>
                        </m:ctrlPr>
                      </m:sub>
                    </m:sSub>
                    <m:r>
                      <m:rPr>
                        <m:sty m:val="p"/>
                      </m:rPr>
                      <w:rPr>
                        <w:rFonts w:hint="default" w:ascii="Cambria Math" w:hAnsi="Cambria Math" w:eastAsia="宋体" w:cs="宋体"/>
                        <w:snapToGrid w:val="0"/>
                        <w:color w:val="000000"/>
                        <w:spacing w:val="-11"/>
                        <w:kern w:val="0"/>
                        <w:sz w:val="18"/>
                        <w:szCs w:val="18"/>
                        <w:lang w:val="en-US"/>
                      </w:rPr>
                      <m:t>−</m:t>
                    </m:r>
                    <m:sSub>
                      <m:sSubPr>
                        <m:ctrlPr>
                          <w:rPr>
                            <w:rFonts w:hint="default" w:ascii="Cambria Math" w:hAnsi="Cambria Math" w:eastAsia="宋体" w:cs="宋体"/>
                            <w:i w:val="0"/>
                            <w:snapToGrid w:val="0"/>
                            <w:color w:val="000000"/>
                            <w:spacing w:val="-11"/>
                            <w:kern w:val="0"/>
                            <w:sz w:val="18"/>
                            <w:szCs w:val="18"/>
                            <w:lang w:val="en-US"/>
                          </w:rPr>
                        </m:ctrlPr>
                      </m:sSubPr>
                      <m:e>
                        <m:r>
                          <m:rPr>
                            <m:sty m:val="p"/>
                          </m:rPr>
                          <w:rPr>
                            <w:rFonts w:hint="default" w:ascii="Cambria Math" w:hAnsi="Cambria Math" w:eastAsia="宋体" w:cs="宋体"/>
                            <w:snapToGrid w:val="0"/>
                            <w:color w:val="000000"/>
                            <w:spacing w:val="-11"/>
                            <w:kern w:val="0"/>
                            <w:sz w:val="18"/>
                            <w:szCs w:val="18"/>
                            <w:lang w:val="en-US"/>
                          </w:rPr>
                          <m:t>y</m:t>
                        </m:r>
                        <m:ctrlPr>
                          <w:rPr>
                            <w:rFonts w:hint="default" w:ascii="Cambria Math" w:hAnsi="Cambria Math" w:eastAsia="宋体" w:cs="宋体"/>
                            <w:i w:val="0"/>
                            <w:snapToGrid w:val="0"/>
                            <w:color w:val="000000"/>
                            <w:spacing w:val="-11"/>
                            <w:kern w:val="0"/>
                            <w:sz w:val="18"/>
                            <w:szCs w:val="18"/>
                            <w:lang w:val="en-US"/>
                          </w:rPr>
                        </m:ctrlPr>
                      </m:e>
                      <m:sub>
                        <m:r>
                          <m:rPr>
                            <m:sty m:val="p"/>
                          </m:rPr>
                          <w:rPr>
                            <w:rFonts w:hint="default" w:ascii="Cambria Math" w:hAnsi="Cambria Math" w:eastAsia="宋体" w:cs="宋体"/>
                            <w:snapToGrid w:val="0"/>
                            <w:color w:val="000000"/>
                            <w:spacing w:val="-11"/>
                            <w:kern w:val="0"/>
                            <w:sz w:val="18"/>
                            <w:szCs w:val="18"/>
                            <w:lang w:val="en-US"/>
                          </w:rPr>
                          <m:t>i</m:t>
                        </m:r>
                        <m:ctrlPr>
                          <w:rPr>
                            <w:rFonts w:hint="default" w:ascii="Cambria Math" w:hAnsi="Cambria Math" w:eastAsia="宋体" w:cs="宋体"/>
                            <w:i w:val="0"/>
                            <w:snapToGrid w:val="0"/>
                            <w:color w:val="000000"/>
                            <w:spacing w:val="-11"/>
                            <w:kern w:val="0"/>
                            <w:sz w:val="18"/>
                            <w:szCs w:val="18"/>
                            <w:lang w:val="en-US"/>
                          </w:rPr>
                        </m:ctrlPr>
                      </m:sub>
                    </m:sSub>
                    <m:r>
                      <m:rPr>
                        <m:sty m:val="p"/>
                      </m:rPr>
                      <w:rPr>
                        <w:rFonts w:hint="default" w:ascii="Cambria Math" w:hAnsi="Cambria Math" w:eastAsia="宋体" w:cs="宋体"/>
                        <w:snapToGrid w:val="0"/>
                        <w:color w:val="000000"/>
                        <w:spacing w:val="-11"/>
                        <w:kern w:val="0"/>
                        <w:sz w:val="18"/>
                        <w:szCs w:val="18"/>
                        <w:lang w:val="en-US"/>
                      </w:rPr>
                      <m:t>)</m:t>
                    </m:r>
                    <m:ctrlPr>
                      <w:rPr>
                        <w:rFonts w:hint="default" w:ascii="Cambria Math" w:hAnsi="Cambria Math" w:eastAsia="宋体" w:cs="宋体"/>
                        <w:snapToGrid w:val="0"/>
                        <w:color w:val="000000"/>
                        <w:spacing w:val="-11"/>
                        <w:kern w:val="0"/>
                        <w:sz w:val="18"/>
                        <w:szCs w:val="18"/>
                        <w:lang w:val="en-US"/>
                      </w:rPr>
                    </m:ctrlPr>
                  </m:e>
                  <m:sup>
                    <m:r>
                      <m:rPr>
                        <m:sty m:val="p"/>
                      </m:rPr>
                      <w:rPr>
                        <w:rFonts w:hint="default" w:ascii="Cambria Math" w:hAnsi="Cambria Math" w:eastAsia="宋体" w:cs="宋体"/>
                        <w:snapToGrid w:val="0"/>
                        <w:color w:val="000000"/>
                        <w:spacing w:val="-11"/>
                        <w:kern w:val="0"/>
                        <w:sz w:val="18"/>
                        <w:szCs w:val="18"/>
                        <w:lang w:val="en-US"/>
                      </w:rPr>
                      <m:t>2</m:t>
                    </m:r>
                    <m:ctrlPr>
                      <w:rPr>
                        <w:rFonts w:hint="default" w:ascii="Cambria Math" w:hAnsi="Cambria Math" w:eastAsia="宋体" w:cs="宋体"/>
                        <w:snapToGrid w:val="0"/>
                        <w:color w:val="000000"/>
                        <w:spacing w:val="-11"/>
                        <w:kern w:val="0"/>
                        <w:sz w:val="18"/>
                        <w:szCs w:val="18"/>
                        <w:lang w:val="en-US"/>
                      </w:rPr>
                    </m:ctrlPr>
                  </m:sup>
                </m:sSup>
                <m:ctrlPr>
                  <w:rPr>
                    <w:rFonts w:hint="default" w:ascii="Cambria Math" w:hAnsi="Cambria Math" w:eastAsia="宋体" w:cs="宋体"/>
                    <w:snapToGrid w:val="0"/>
                    <w:color w:val="000000"/>
                    <w:spacing w:val="-11"/>
                    <w:kern w:val="0"/>
                    <w:sz w:val="18"/>
                    <w:szCs w:val="18"/>
                    <w:lang w:val="en-US"/>
                  </w:rPr>
                </m:ctrlPr>
              </m:e>
            </m:nary>
            <m:ctrlPr>
              <w:rPr>
                <w:rFonts w:hint="default" w:ascii="Cambria Math" w:hAnsi="Cambria Math" w:eastAsia="宋体" w:cs="宋体"/>
                <w:snapToGrid w:val="0"/>
                <w:color w:val="000000"/>
                <w:spacing w:val="-11"/>
                <w:kern w:val="0"/>
                <w:sz w:val="18"/>
                <w:szCs w:val="18"/>
                <w:lang w:val="en-US"/>
              </w:rPr>
            </m:ctrlPr>
          </m:e>
        </m:rad>
      </m:oMath>
      <w:r>
        <w:rPr>
          <w:rFonts w:hint="default" w:hAnsi="Cambria Math" w:eastAsia="宋体" w:cs="宋体"/>
          <w:i w:val="0"/>
          <w:snapToGrid w:val="0"/>
          <w:color w:val="000000"/>
          <w:spacing w:val="-11"/>
          <w:kern w:val="0"/>
          <w:sz w:val="18"/>
          <w:szCs w:val="18"/>
          <w:lang w:val="en-US"/>
        </w:rPr>
        <w:tab/>
      </w:r>
      <w:r>
        <w:rPr>
          <w:rFonts w:hint="default" w:hAnsi="Cambria Math" w:eastAsia="宋体" w:cs="宋体"/>
          <w:i w:val="0"/>
          <w:snapToGrid w:val="0"/>
          <w:color w:val="000000"/>
          <w:spacing w:val="-11"/>
          <w:kern w:val="0"/>
          <w:sz w:val="18"/>
          <w:szCs w:val="18"/>
          <w:lang w:val="en-US"/>
        </w:rPr>
        <w:tab/>
      </w:r>
      <w:r>
        <w:rPr>
          <w:rFonts w:hint="default" w:hAnsi="Cambria Math" w:eastAsia="宋体" w:cs="宋体"/>
          <w:i w:val="0"/>
          <w:snapToGrid w:val="0"/>
          <w:color w:val="000000"/>
          <w:spacing w:val="-11"/>
          <w:kern w:val="0"/>
          <w:sz w:val="18"/>
          <w:szCs w:val="18"/>
          <w:lang w:val="en-US"/>
        </w:rPr>
        <w:tab/>
      </w:r>
      <w:r>
        <w:rPr>
          <w:rFonts w:hint="default" w:hAnsi="Cambria Math" w:eastAsia="宋体" w:cs="宋体"/>
          <w:i w:val="0"/>
          <w:snapToGrid w:val="0"/>
          <w:color w:val="000000"/>
          <w:spacing w:val="-11"/>
          <w:kern w:val="0"/>
          <w:sz w:val="18"/>
          <w:szCs w:val="18"/>
          <w:lang w:val="en-US"/>
        </w:rPr>
        <w:tab/>
      </w:r>
      <w:r>
        <w:rPr>
          <w:rFonts w:hint="default" w:hAnsi="Cambria Math" w:eastAsia="宋体" w:cs="宋体"/>
          <w:i w:val="0"/>
          <w:snapToGrid w:val="0"/>
          <w:color w:val="000000"/>
          <w:spacing w:val="-11"/>
          <w:kern w:val="0"/>
          <w:sz w:val="18"/>
          <w:szCs w:val="18"/>
          <w:lang w:val="en-US"/>
        </w:rPr>
        <w:tab/>
      </w:r>
      <w:r>
        <w:rPr>
          <w:rFonts w:hint="default" w:hAnsi="Cambria Math" w:eastAsia="宋体" w:cs="宋体"/>
          <w:i w:val="0"/>
          <w:snapToGrid w:val="0"/>
          <w:color w:val="000000"/>
          <w:spacing w:val="-11"/>
          <w:kern w:val="0"/>
          <w:sz w:val="18"/>
          <w:szCs w:val="18"/>
          <w:lang w:val="en-US"/>
        </w:rPr>
        <w:tab/>
      </w:r>
      <w:r>
        <w:rPr>
          <w:rFonts w:hint="default" w:hAnsi="Cambria Math" w:eastAsia="宋体" w:cs="宋体"/>
          <w:i w:val="0"/>
          <w:snapToGrid w:val="0"/>
          <w:color w:val="000000"/>
          <w:spacing w:val="-11"/>
          <w:kern w:val="0"/>
          <w:sz w:val="18"/>
          <w:szCs w:val="18"/>
          <w:lang w:val="en-US"/>
        </w:rPr>
        <w:tab/>
      </w:r>
      <w:r>
        <w:rPr>
          <w:rFonts w:ascii="宋体" w:hAnsi="宋体" w:eastAsia="宋体" w:cs="宋体"/>
          <w:spacing w:val="-11"/>
          <w:sz w:val="18"/>
          <w:szCs w:val="18"/>
        </w:rPr>
        <w:t>(</w:t>
      </w:r>
      <w:r>
        <w:rPr>
          <w:rFonts w:ascii="宋体" w:hAnsi="宋体" w:eastAsia="宋体" w:cs="宋体"/>
          <w:spacing w:val="-8"/>
          <w:sz w:val="18"/>
          <w:szCs w:val="18"/>
        </w:rPr>
        <w:t>8)</w:t>
      </w:r>
    </w:p>
    <w:p>
      <w:pPr>
        <w:spacing w:line="337" w:lineRule="auto"/>
        <w:rPr>
          <w:rFonts w:ascii="Arial"/>
          <w:sz w:val="21"/>
        </w:rPr>
      </w:pPr>
    </w:p>
    <w:p>
      <w:pPr>
        <w:spacing w:before="58" w:line="230" w:lineRule="auto"/>
        <w:ind w:firstLine="500" w:firstLineChars="0"/>
        <w:jc w:val="center"/>
        <w:rPr>
          <w:rFonts w:ascii="宋体" w:hAnsi="宋体" w:eastAsia="宋体" w:cs="宋体"/>
          <w:sz w:val="18"/>
          <w:szCs w:val="18"/>
        </w:rPr>
      </w:pPr>
      <w:r>
        <w:rPr>
          <w:rFonts w:ascii="宋体" w:hAnsi="宋体" w:eastAsia="宋体" w:cs="宋体"/>
          <w:spacing w:val="11"/>
          <w:sz w:val="18"/>
          <w:szCs w:val="18"/>
        </w:rPr>
        <w:t>其中，</w:t>
      </w:r>
      <m:oMath>
        <m:sSub>
          <m:sSubPr>
            <m:ctrlPr>
              <w:rPr>
                <w:rFonts w:ascii="Cambria Math" w:hAnsi="Cambria Math" w:cs="宋体"/>
                <w:i/>
                <w:spacing w:val="11"/>
                <w:sz w:val="18"/>
                <w:szCs w:val="18"/>
              </w:rPr>
            </m:ctrlPr>
          </m:sSubPr>
          <m:e>
            <m:r>
              <m:rPr/>
              <w:rPr>
                <w:rFonts w:hint="default" w:ascii="Cambria Math" w:hAnsi="Cambria Math" w:eastAsia="宋体" w:cs="宋体"/>
                <w:spacing w:val="11"/>
                <w:sz w:val="18"/>
                <w:szCs w:val="18"/>
                <w:lang w:val="en-US" w:eastAsia="zh-CN"/>
              </w:rPr>
              <m:t>y</m:t>
            </m:r>
            <m:ctrlPr>
              <w:rPr>
                <w:rFonts w:ascii="Cambria Math" w:hAnsi="Cambria Math" w:cs="宋体"/>
                <w:i/>
                <w:spacing w:val="11"/>
                <w:sz w:val="18"/>
                <w:szCs w:val="18"/>
              </w:rPr>
            </m:ctrlPr>
          </m:e>
          <m:sub>
            <m:r>
              <m:rPr/>
              <w:rPr>
                <w:rFonts w:hint="default" w:ascii="Cambria Math" w:hAnsi="Cambria Math" w:eastAsia="宋体" w:cs="宋体"/>
                <w:spacing w:val="11"/>
                <w:sz w:val="18"/>
                <w:szCs w:val="18"/>
                <w:lang w:val="en-US" w:eastAsia="zh-CN"/>
              </w:rPr>
              <m:t>pi</m:t>
            </m:r>
            <m:ctrlPr>
              <w:rPr>
                <w:rFonts w:ascii="Cambria Math" w:hAnsi="Cambria Math" w:cs="宋体"/>
                <w:i/>
                <w:spacing w:val="11"/>
                <w:sz w:val="18"/>
                <w:szCs w:val="18"/>
              </w:rPr>
            </m:ctrlPr>
          </m:sub>
        </m:sSub>
      </m:oMath>
      <w:r>
        <w:rPr>
          <w:rFonts w:ascii="宋体" w:hAnsi="宋体" w:eastAsia="宋体" w:cs="宋体"/>
          <w:spacing w:val="11"/>
          <w:sz w:val="18"/>
          <w:szCs w:val="18"/>
        </w:rPr>
        <w:t>为目标</w:t>
      </w:r>
      <w:r>
        <w:rPr>
          <w:rFonts w:ascii="宋体" w:hAnsi="宋体" w:eastAsia="宋体" w:cs="宋体"/>
          <w:sz w:val="18"/>
          <w:szCs w:val="18"/>
        </w:rPr>
        <w:t>GPS</w:t>
      </w:r>
      <w:r>
        <w:rPr>
          <w:rFonts w:ascii="宋体" w:hAnsi="宋体" w:eastAsia="宋体" w:cs="宋体"/>
          <w:spacing w:val="11"/>
          <w:sz w:val="18"/>
          <w:szCs w:val="18"/>
        </w:rPr>
        <w:t>位置数据，</w:t>
      </w:r>
      <m:oMath>
        <m:sSub>
          <m:sSubPr>
            <m:ctrlPr>
              <w:rPr>
                <w:rFonts w:ascii="Cambria Math" w:hAnsi="Cambria Math" w:cs="宋体"/>
                <w:i/>
                <w:spacing w:val="11"/>
                <w:sz w:val="18"/>
                <w:szCs w:val="18"/>
              </w:rPr>
            </m:ctrlPr>
          </m:sSubPr>
          <m:e>
            <m:r>
              <m:rPr/>
              <w:rPr>
                <w:rFonts w:hint="default" w:ascii="Cambria Math" w:hAnsi="Cambria Math" w:eastAsia="宋体" w:cs="宋体"/>
                <w:spacing w:val="11"/>
                <w:sz w:val="18"/>
                <w:szCs w:val="18"/>
                <w:lang w:val="en-US" w:eastAsia="zh-CN"/>
              </w:rPr>
              <m:t>y</m:t>
            </m:r>
            <m:ctrlPr>
              <w:rPr>
                <w:rFonts w:ascii="Cambria Math" w:hAnsi="Cambria Math" w:cs="宋体"/>
                <w:i/>
                <w:spacing w:val="11"/>
                <w:sz w:val="18"/>
                <w:szCs w:val="18"/>
              </w:rPr>
            </m:ctrlPr>
          </m:e>
          <m:sub>
            <m:r>
              <m:rPr/>
              <w:rPr>
                <w:rFonts w:hint="default" w:ascii="Cambria Math" w:hAnsi="Cambria Math" w:eastAsia="宋体" w:cs="宋体"/>
                <w:spacing w:val="11"/>
                <w:sz w:val="18"/>
                <w:szCs w:val="18"/>
                <w:lang w:val="en-US" w:eastAsia="zh-CN"/>
              </w:rPr>
              <m:t>t</m:t>
            </m:r>
            <m:ctrlPr>
              <w:rPr>
                <w:rFonts w:ascii="Cambria Math" w:hAnsi="Cambria Math" w:cs="宋体"/>
                <w:i/>
                <w:spacing w:val="11"/>
                <w:sz w:val="18"/>
                <w:szCs w:val="18"/>
              </w:rPr>
            </m:ctrlPr>
          </m:sub>
        </m:sSub>
      </m:oMath>
      <w:r>
        <w:rPr>
          <w:rFonts w:ascii="宋体" w:hAnsi="宋体" w:eastAsia="宋体" w:cs="宋体"/>
          <w:spacing w:val="11"/>
          <w:sz w:val="18"/>
          <w:szCs w:val="18"/>
        </w:rPr>
        <w:t>为</w:t>
      </w:r>
      <w:r>
        <w:rPr>
          <w:rFonts w:ascii="宋体" w:hAnsi="宋体" w:eastAsia="宋体" w:cs="宋体"/>
          <w:sz w:val="18"/>
          <w:szCs w:val="18"/>
        </w:rPr>
        <w:t>LSTM</w:t>
      </w:r>
      <w:r>
        <w:rPr>
          <w:rFonts w:ascii="宋体" w:hAnsi="宋体" w:eastAsia="宋体" w:cs="宋体"/>
          <w:spacing w:val="11"/>
          <w:sz w:val="18"/>
          <w:szCs w:val="18"/>
        </w:rPr>
        <w:t>预测的惯性位置</w:t>
      </w:r>
      <w:r>
        <w:rPr>
          <w:rFonts w:ascii="宋体" w:hAnsi="宋体" w:eastAsia="宋体" w:cs="宋体"/>
          <w:spacing w:val="9"/>
          <w:sz w:val="18"/>
          <w:szCs w:val="18"/>
        </w:rPr>
        <w:t>。</w:t>
      </w:r>
    </w:p>
    <w:p>
      <w:pPr>
        <w:spacing w:before="241" w:line="245" w:lineRule="exact"/>
        <w:ind w:left="2637"/>
        <w:outlineLvl w:val="1"/>
        <w:rPr>
          <w:rFonts w:ascii="宋体" w:hAnsi="宋体" w:eastAsia="宋体" w:cs="宋体"/>
          <w:sz w:val="18"/>
          <w:szCs w:val="18"/>
        </w:rPr>
      </w:pPr>
      <w:r>
        <w:rPr>
          <w:rFonts w:ascii="宋体" w:hAnsi="宋体" w:eastAsia="宋体" w:cs="宋体"/>
          <w:spacing w:val="11"/>
          <w:position w:val="1"/>
          <w:sz w:val="18"/>
          <w:szCs w:val="18"/>
        </w:rPr>
        <w:t>2</w:t>
      </w:r>
      <w:r>
        <w:rPr>
          <w:rFonts w:ascii="宋体" w:hAnsi="宋体" w:eastAsia="宋体" w:cs="宋体"/>
          <w:spacing w:val="8"/>
          <w:position w:val="1"/>
          <w:sz w:val="18"/>
          <w:szCs w:val="18"/>
        </w:rPr>
        <w:t>.3.</w:t>
      </w:r>
      <w:r>
        <w:rPr>
          <w:rFonts w:ascii="宋体" w:hAnsi="宋体" w:eastAsia="宋体" w:cs="宋体"/>
          <w:position w:val="1"/>
          <w:sz w:val="18"/>
          <w:szCs w:val="18"/>
        </w:rPr>
        <w:t>LSTM</w:t>
      </w:r>
      <w:r>
        <w:rPr>
          <w:rFonts w:ascii="宋体" w:hAnsi="宋体" w:eastAsia="宋体" w:cs="宋体"/>
          <w:spacing w:val="8"/>
          <w:position w:val="1"/>
          <w:sz w:val="18"/>
          <w:szCs w:val="18"/>
        </w:rPr>
        <w:t>的超参数</w:t>
      </w:r>
    </w:p>
    <w:p>
      <w:pPr>
        <w:spacing w:before="88" w:line="303" w:lineRule="auto"/>
        <w:ind w:left="2636" w:right="7" w:firstLine="423"/>
        <w:rPr>
          <w:rFonts w:ascii="宋体" w:hAnsi="宋体" w:eastAsia="宋体" w:cs="宋体"/>
          <w:sz w:val="18"/>
          <w:szCs w:val="18"/>
        </w:rPr>
      </w:pPr>
      <w:r>
        <w:rPr>
          <w:rFonts w:ascii="宋体" w:hAnsi="宋体" w:eastAsia="宋体" w:cs="宋体"/>
          <w:spacing w:val="20"/>
          <w:sz w:val="18"/>
          <w:szCs w:val="18"/>
        </w:rPr>
        <w:t>在</w:t>
      </w:r>
      <w:r>
        <w:rPr>
          <w:rFonts w:ascii="宋体" w:hAnsi="宋体" w:eastAsia="宋体" w:cs="宋体"/>
          <w:sz w:val="18"/>
          <w:szCs w:val="18"/>
        </w:rPr>
        <w:t>LSTM</w:t>
      </w:r>
      <w:r>
        <w:rPr>
          <w:rFonts w:ascii="宋体" w:hAnsi="宋体" w:eastAsia="宋体" w:cs="宋体"/>
          <w:spacing w:val="14"/>
          <w:sz w:val="18"/>
          <w:szCs w:val="18"/>
        </w:rPr>
        <w:t>训</w:t>
      </w:r>
      <w:r>
        <w:rPr>
          <w:rFonts w:ascii="宋体" w:hAnsi="宋体" w:eastAsia="宋体" w:cs="宋体"/>
          <w:spacing w:val="10"/>
          <w:sz w:val="18"/>
          <w:szCs w:val="18"/>
        </w:rPr>
        <w:t>练过程中，需要调整超参数，以确保训练在一个置信区间内的成本，包括步长</w:t>
      </w:r>
      <w:r>
        <w:rPr>
          <w:rFonts w:ascii="宋体" w:hAnsi="宋体" w:eastAsia="宋体" w:cs="宋体"/>
          <w:spacing w:val="9"/>
          <w:sz w:val="18"/>
          <w:szCs w:val="18"/>
        </w:rPr>
        <w:t>、</w:t>
      </w:r>
      <w:r>
        <w:rPr>
          <w:rFonts w:hint="default" w:ascii="宋体" w:hAnsi="宋体" w:eastAsia="宋体" w:cs="宋体"/>
          <w:spacing w:val="9"/>
          <w:sz w:val="18"/>
          <w:szCs w:val="18"/>
          <w:lang w:val="en-US"/>
        </w:rPr>
        <w:t>Cell</w:t>
      </w:r>
      <w:r>
        <w:rPr>
          <w:rFonts w:ascii="宋体" w:hAnsi="宋体" w:eastAsia="宋体" w:cs="宋体"/>
          <w:spacing w:val="9"/>
          <w:sz w:val="18"/>
          <w:szCs w:val="18"/>
        </w:rPr>
        <w:t>大小、批量大小、学习率和遗忘率。</w:t>
      </w:r>
    </w:p>
    <w:p>
      <w:pPr>
        <w:spacing w:before="58" w:line="286" w:lineRule="auto"/>
        <w:ind w:left="3000" w:leftChars="0" w:right="12" w:firstLine="500" w:firstLineChars="0"/>
        <w:rPr>
          <w:rFonts w:ascii="宋体" w:hAnsi="宋体" w:eastAsia="宋体" w:cs="宋体"/>
          <w:spacing w:val="10"/>
          <w:sz w:val="18"/>
          <w:szCs w:val="18"/>
        </w:rPr>
      </w:pPr>
      <w:r>
        <w:rPr>
          <w:rFonts w:ascii="宋体" w:hAnsi="宋体" w:eastAsia="宋体" w:cs="宋体"/>
          <w:spacing w:val="8"/>
          <w:sz w:val="18"/>
          <w:szCs w:val="18"/>
        </w:rPr>
        <w:t>步长：在</w:t>
      </w:r>
      <w:r>
        <w:rPr>
          <w:rFonts w:ascii="宋体" w:hAnsi="宋体" w:eastAsia="宋体" w:cs="宋体"/>
          <w:sz w:val="18"/>
          <w:szCs w:val="18"/>
        </w:rPr>
        <w:t>LSTM</w:t>
      </w:r>
      <w:r>
        <w:rPr>
          <w:rFonts w:ascii="宋体" w:hAnsi="宋体" w:eastAsia="宋体" w:cs="宋体"/>
          <w:spacing w:val="8"/>
          <w:sz w:val="18"/>
          <w:szCs w:val="18"/>
        </w:rPr>
        <w:t>中，净训练的目的是优化权重和偏差，</w:t>
      </w:r>
      <w:r>
        <w:rPr>
          <w:rFonts w:ascii="宋体" w:hAnsi="宋体" w:eastAsia="宋体" w:cs="宋体"/>
          <w:sz w:val="18"/>
          <w:szCs w:val="18"/>
        </w:rPr>
        <w:t xml:space="preserve"> </w:t>
      </w:r>
      <w:r>
        <w:rPr>
          <w:rFonts w:ascii="宋体" w:hAnsi="宋体" w:eastAsia="宋体" w:cs="宋体"/>
          <w:spacing w:val="10"/>
          <w:sz w:val="18"/>
          <w:szCs w:val="18"/>
        </w:rPr>
        <w:t>以确保输出错误在一定的范围内。值得注意的是，权重和偏差的计算是独立于时间步长</w:t>
      </w:r>
      <w:r>
        <w:rPr>
          <w:rFonts w:ascii="宋体" w:hAnsi="宋体" w:eastAsia="宋体" w:cs="宋体"/>
          <w:spacing w:val="8"/>
          <w:sz w:val="18"/>
          <w:szCs w:val="18"/>
        </w:rPr>
        <w:t>的</w:t>
      </w:r>
      <w:r>
        <w:rPr>
          <w:rFonts w:ascii="宋体" w:hAnsi="宋体" w:eastAsia="宋体" w:cs="宋体"/>
          <w:spacing w:val="11"/>
          <w:sz w:val="18"/>
          <w:szCs w:val="18"/>
        </w:rPr>
        <w:t>。换句话说，</w:t>
      </w:r>
      <w:r>
        <w:rPr>
          <w:rFonts w:ascii="宋体" w:hAnsi="宋体" w:eastAsia="宋体" w:cs="宋体"/>
          <w:sz w:val="18"/>
          <w:szCs w:val="18"/>
        </w:rPr>
        <w:t>LSTM</w:t>
      </w:r>
      <w:r>
        <w:rPr>
          <w:rFonts w:ascii="宋体" w:hAnsi="宋体" w:eastAsia="宋体" w:cs="宋体"/>
          <w:spacing w:val="11"/>
          <w:sz w:val="18"/>
          <w:szCs w:val="18"/>
        </w:rPr>
        <w:t>的时间步长可以设置为任意数字。在本研究中，我们期望当输入</w:t>
      </w:r>
      <w:r>
        <w:rPr>
          <w:rFonts w:ascii="宋体" w:hAnsi="宋体" w:eastAsia="宋体" w:cs="宋体"/>
          <w:spacing w:val="4"/>
          <w:sz w:val="18"/>
          <w:szCs w:val="18"/>
        </w:rPr>
        <w:t>的</w:t>
      </w:r>
      <w:r>
        <w:rPr>
          <w:rFonts w:ascii="宋体" w:hAnsi="宋体" w:eastAsia="宋体" w:cs="宋体"/>
          <w:sz w:val="18"/>
          <w:szCs w:val="18"/>
        </w:rPr>
        <w:t xml:space="preserve">IMU </w:t>
      </w:r>
      <w:r>
        <w:rPr>
          <w:rFonts w:ascii="宋体" w:hAnsi="宋体" w:eastAsia="宋体" w:cs="宋体"/>
          <w:spacing w:val="20"/>
          <w:sz w:val="18"/>
          <w:szCs w:val="18"/>
        </w:rPr>
        <w:t>和目</w:t>
      </w:r>
      <w:r>
        <w:rPr>
          <w:rFonts w:ascii="宋体" w:hAnsi="宋体" w:eastAsia="宋体" w:cs="宋体"/>
          <w:spacing w:val="10"/>
          <w:sz w:val="18"/>
          <w:szCs w:val="18"/>
        </w:rPr>
        <w:t>标</w:t>
      </w:r>
      <w:r>
        <w:rPr>
          <w:rFonts w:ascii="宋体" w:hAnsi="宋体" w:eastAsia="宋体" w:cs="宋体"/>
          <w:sz w:val="18"/>
          <w:szCs w:val="18"/>
        </w:rPr>
        <w:t>GPS</w:t>
      </w:r>
      <w:r>
        <w:rPr>
          <w:rFonts w:ascii="宋体" w:hAnsi="宋体" w:eastAsia="宋体" w:cs="宋体"/>
          <w:spacing w:val="10"/>
          <w:sz w:val="18"/>
          <w:szCs w:val="18"/>
        </w:rPr>
        <w:t>数据在相同的频率时，可以计算出每一帧的</w:t>
      </w:r>
      <w:r>
        <w:rPr>
          <w:rFonts w:ascii="宋体" w:hAnsi="宋体" w:eastAsia="宋体" w:cs="宋体"/>
          <w:sz w:val="18"/>
          <w:szCs w:val="18"/>
        </w:rPr>
        <w:t>IMU</w:t>
      </w:r>
      <w:r>
        <w:rPr>
          <w:rFonts w:ascii="宋体" w:hAnsi="宋体" w:eastAsia="宋体" w:cs="宋体"/>
          <w:spacing w:val="10"/>
          <w:sz w:val="18"/>
          <w:szCs w:val="18"/>
        </w:rPr>
        <w:t>数据来获得位置信息。因此，本研究中的时间步长是1。</w:t>
      </w:r>
    </w:p>
    <w:p>
      <w:pPr>
        <w:spacing w:before="14" w:line="230" w:lineRule="auto"/>
        <w:ind w:left="2500" w:leftChars="0" w:right="4" w:firstLine="500" w:firstLineChars="0"/>
        <w:jc w:val="center"/>
        <w:rPr>
          <w:rFonts w:ascii="宋体" w:hAnsi="宋体" w:eastAsia="宋体" w:cs="宋体"/>
          <w:sz w:val="18"/>
          <w:szCs w:val="18"/>
        </w:rPr>
      </w:pPr>
      <w:r>
        <w:rPr>
          <w:rFonts w:ascii="宋体" w:hAnsi="宋体" w:eastAsia="宋体" w:cs="宋体"/>
          <w:spacing w:val="18"/>
          <w:sz w:val="18"/>
          <w:szCs w:val="18"/>
        </w:rPr>
        <w:t>单元</w:t>
      </w:r>
      <w:r>
        <w:rPr>
          <w:rFonts w:ascii="宋体" w:hAnsi="宋体" w:eastAsia="宋体" w:cs="宋体"/>
          <w:spacing w:val="11"/>
          <w:sz w:val="18"/>
          <w:szCs w:val="18"/>
        </w:rPr>
        <w:t>格</w:t>
      </w:r>
      <w:r>
        <w:rPr>
          <w:rFonts w:ascii="宋体" w:hAnsi="宋体" w:eastAsia="宋体" w:cs="宋体"/>
          <w:spacing w:val="9"/>
          <w:sz w:val="18"/>
          <w:szCs w:val="18"/>
        </w:rPr>
        <w:t>大小：隐藏层单位大小，也称为隐藏大小。单元格大小定义</w:t>
      </w:r>
      <w:r>
        <w:rPr>
          <w:rFonts w:ascii="宋体" w:hAnsi="宋体" w:eastAsia="宋体" w:cs="宋体"/>
          <w:sz w:val="18"/>
          <w:szCs w:val="18"/>
        </w:rPr>
        <w:t>LSTM</w:t>
      </w:r>
      <w:r>
        <w:rPr>
          <w:rFonts w:ascii="宋体" w:hAnsi="宋体" w:eastAsia="宋体" w:cs="宋体"/>
          <w:spacing w:val="11"/>
          <w:sz w:val="18"/>
          <w:szCs w:val="18"/>
        </w:rPr>
        <w:t>深度</w:t>
      </w:r>
      <w:r>
        <w:rPr>
          <w:rFonts w:ascii="宋体" w:hAnsi="宋体" w:eastAsia="宋体" w:cs="宋体"/>
          <w:spacing w:val="10"/>
          <w:sz w:val="18"/>
          <w:szCs w:val="18"/>
        </w:rPr>
        <w:t>。</w:t>
      </w:r>
    </w:p>
    <w:p>
      <w:pPr>
        <w:spacing w:before="28" w:line="271" w:lineRule="auto"/>
        <w:ind w:left="3000" w:leftChars="0" w:right="14" w:firstLine="500" w:firstLineChars="0"/>
        <w:rPr>
          <w:rFonts w:ascii="宋体" w:hAnsi="宋体" w:eastAsia="宋体" w:cs="宋体"/>
          <w:sz w:val="18"/>
          <w:szCs w:val="18"/>
        </w:rPr>
      </w:pPr>
      <w:r>
        <w:rPr>
          <w:rFonts w:ascii="宋体" w:hAnsi="宋体" w:eastAsia="宋体" w:cs="宋体"/>
          <w:spacing w:val="16"/>
          <w:sz w:val="18"/>
          <w:szCs w:val="18"/>
        </w:rPr>
        <w:t>批</w:t>
      </w:r>
      <w:r>
        <w:rPr>
          <w:rFonts w:ascii="宋体" w:hAnsi="宋体" w:eastAsia="宋体" w:cs="宋体"/>
          <w:spacing w:val="9"/>
          <w:sz w:val="18"/>
          <w:szCs w:val="18"/>
        </w:rPr>
        <w:t>量</w:t>
      </w:r>
      <w:r>
        <w:rPr>
          <w:rFonts w:ascii="宋体" w:hAnsi="宋体" w:eastAsia="宋体" w:cs="宋体"/>
          <w:spacing w:val="8"/>
          <w:sz w:val="18"/>
          <w:szCs w:val="18"/>
        </w:rPr>
        <w:t>大小：也称为小批量大小。在小批量梯度下降法中，</w:t>
      </w:r>
      <w:r>
        <w:rPr>
          <w:rFonts w:ascii="宋体" w:hAnsi="宋体" w:eastAsia="宋体" w:cs="宋体"/>
          <w:sz w:val="18"/>
          <w:szCs w:val="18"/>
        </w:rPr>
        <w:t xml:space="preserve"> </w:t>
      </w:r>
      <w:r>
        <w:rPr>
          <w:rFonts w:ascii="宋体" w:hAnsi="宋体" w:eastAsia="宋体" w:cs="宋体"/>
          <w:spacing w:val="10"/>
          <w:sz w:val="18"/>
          <w:szCs w:val="18"/>
        </w:rPr>
        <w:t>数据分为几批，参数根据批次进行更新。这样，一批数据共同确定了梯度的方向，使得下</w:t>
      </w:r>
      <w:r>
        <w:rPr>
          <w:rFonts w:ascii="宋体" w:hAnsi="宋体" w:eastAsia="宋体" w:cs="宋体"/>
          <w:spacing w:val="14"/>
          <w:sz w:val="18"/>
          <w:szCs w:val="18"/>
        </w:rPr>
        <w:t>降</w:t>
      </w:r>
      <w:r>
        <w:rPr>
          <w:rFonts w:ascii="宋体" w:hAnsi="宋体" w:eastAsia="宋体" w:cs="宋体"/>
          <w:spacing w:val="10"/>
          <w:sz w:val="18"/>
          <w:szCs w:val="18"/>
        </w:rPr>
        <w:t>过</w:t>
      </w:r>
      <w:r>
        <w:rPr>
          <w:rFonts w:ascii="宋体" w:hAnsi="宋体" w:eastAsia="宋体" w:cs="宋体"/>
          <w:spacing w:val="7"/>
          <w:sz w:val="18"/>
          <w:szCs w:val="18"/>
        </w:rPr>
        <w:t>程不易确定，从而降低了随机性。另一方面，由于批处理的样本量比整个数据集要小</w:t>
      </w:r>
      <w:r>
        <w:rPr>
          <w:rFonts w:ascii="宋体" w:hAnsi="宋体" w:eastAsia="宋体" w:cs="宋体"/>
          <w:sz w:val="18"/>
          <w:szCs w:val="18"/>
        </w:rPr>
        <w:t xml:space="preserve"> </w:t>
      </w:r>
      <w:r>
        <w:rPr>
          <w:rFonts w:ascii="宋体" w:hAnsi="宋体" w:eastAsia="宋体" w:cs="宋体"/>
          <w:spacing w:val="16"/>
          <w:sz w:val="18"/>
          <w:szCs w:val="18"/>
        </w:rPr>
        <w:t>得</w:t>
      </w:r>
      <w:r>
        <w:rPr>
          <w:rFonts w:ascii="宋体" w:hAnsi="宋体" w:eastAsia="宋体" w:cs="宋体"/>
          <w:spacing w:val="9"/>
          <w:sz w:val="18"/>
          <w:szCs w:val="18"/>
        </w:rPr>
        <w:t>多</w:t>
      </w:r>
      <w:r>
        <w:rPr>
          <w:rFonts w:ascii="宋体" w:hAnsi="宋体" w:eastAsia="宋体" w:cs="宋体"/>
          <w:spacing w:val="8"/>
          <w:sz w:val="18"/>
          <w:szCs w:val="18"/>
        </w:rPr>
        <w:t>，因此计算负担将会减少。</w:t>
      </w:r>
    </w:p>
    <w:p>
      <w:pPr>
        <w:spacing w:before="42" w:line="230" w:lineRule="auto"/>
        <w:ind w:left="2000" w:leftChars="0" w:firstLine="500" w:firstLineChars="0"/>
        <w:jc w:val="center"/>
        <w:rPr>
          <w:rFonts w:ascii="宋体" w:hAnsi="宋体" w:eastAsia="宋体" w:cs="宋体"/>
          <w:sz w:val="18"/>
          <w:szCs w:val="18"/>
        </w:rPr>
      </w:pPr>
      <w:r>
        <w:rPr>
          <w:rFonts w:ascii="宋体" w:hAnsi="宋体" w:eastAsia="宋体" w:cs="宋体"/>
          <w:spacing w:val="17"/>
          <w:sz w:val="18"/>
          <w:szCs w:val="18"/>
        </w:rPr>
        <w:t>学</w:t>
      </w:r>
      <w:r>
        <w:rPr>
          <w:rFonts w:ascii="宋体" w:hAnsi="宋体" w:eastAsia="宋体" w:cs="宋体"/>
          <w:spacing w:val="9"/>
          <w:sz w:val="18"/>
          <w:szCs w:val="18"/>
        </w:rPr>
        <w:t>习率和遗忘率控制着调整权重和偏差的速度</w:t>
      </w:r>
      <w:r>
        <w:rPr>
          <w:rFonts w:ascii="宋体" w:hAnsi="宋体" w:eastAsia="宋体" w:cs="宋体"/>
          <w:spacing w:val="15"/>
          <w:sz w:val="18"/>
          <w:szCs w:val="18"/>
        </w:rPr>
        <w:t>基</w:t>
      </w:r>
      <w:r>
        <w:rPr>
          <w:rFonts w:ascii="宋体" w:hAnsi="宋体" w:eastAsia="宋体" w:cs="宋体"/>
          <w:spacing w:val="8"/>
          <w:sz w:val="18"/>
          <w:szCs w:val="18"/>
        </w:rPr>
        <w:t>于损失梯度的神经网络。</w:t>
      </w:r>
    </w:p>
    <w:p>
      <w:pPr>
        <w:spacing w:before="227" w:line="243" w:lineRule="exact"/>
        <w:ind w:left="2639"/>
        <w:outlineLvl w:val="0"/>
        <w:rPr>
          <w:rFonts w:ascii="宋体" w:hAnsi="宋体" w:eastAsia="宋体" w:cs="宋体"/>
          <w:sz w:val="18"/>
          <w:szCs w:val="18"/>
        </w:rPr>
      </w:pPr>
      <w:r>
        <w:rPr>
          <w:rFonts w:ascii="宋体" w:hAnsi="宋体" w:eastAsia="宋体" w:cs="宋体"/>
          <w:spacing w:val="13"/>
          <w:position w:val="1"/>
          <w:sz w:val="18"/>
          <w:szCs w:val="18"/>
        </w:rPr>
        <w:t>3</w:t>
      </w:r>
      <w:r>
        <w:rPr>
          <w:rFonts w:ascii="宋体" w:hAnsi="宋体" w:eastAsia="宋体" w:cs="宋体"/>
          <w:spacing w:val="11"/>
          <w:position w:val="1"/>
          <w:sz w:val="18"/>
          <w:szCs w:val="18"/>
        </w:rPr>
        <w:t>.仿真</w:t>
      </w:r>
    </w:p>
    <w:p>
      <w:pPr>
        <w:spacing w:before="27" w:line="314" w:lineRule="auto"/>
        <w:ind w:left="2636" w:right="9" w:firstLine="425"/>
        <w:rPr>
          <w:rFonts w:ascii="宋体" w:hAnsi="宋体" w:eastAsia="宋体" w:cs="宋体"/>
          <w:sz w:val="18"/>
          <w:szCs w:val="18"/>
        </w:rPr>
      </w:pPr>
      <w:r>
        <w:rPr>
          <w:rFonts w:ascii="宋体" w:hAnsi="宋体" w:eastAsia="宋体" w:cs="宋体"/>
          <w:spacing w:val="18"/>
          <w:sz w:val="18"/>
          <w:szCs w:val="18"/>
        </w:rPr>
        <w:t>为了选</w:t>
      </w:r>
      <w:r>
        <w:rPr>
          <w:rFonts w:ascii="宋体" w:hAnsi="宋体" w:eastAsia="宋体" w:cs="宋体"/>
          <w:spacing w:val="10"/>
          <w:sz w:val="18"/>
          <w:szCs w:val="18"/>
        </w:rPr>
        <w:t>择</w:t>
      </w:r>
      <w:r>
        <w:rPr>
          <w:rFonts w:ascii="宋体" w:hAnsi="宋体" w:eastAsia="宋体" w:cs="宋体"/>
          <w:spacing w:val="9"/>
          <w:sz w:val="18"/>
          <w:szCs w:val="18"/>
        </w:rPr>
        <w:t>合适的超参数，如批处理大小、单元格大小、学习率和遗忘率，我们在本节中使</w:t>
      </w:r>
      <w:r>
        <w:rPr>
          <w:rFonts w:ascii="宋体" w:hAnsi="宋体" w:eastAsia="宋体" w:cs="宋体"/>
          <w:sz w:val="18"/>
          <w:szCs w:val="18"/>
        </w:rPr>
        <w:t xml:space="preserve"> </w:t>
      </w:r>
      <w:r>
        <w:rPr>
          <w:rFonts w:ascii="宋体" w:hAnsi="宋体" w:eastAsia="宋体" w:cs="宋体"/>
          <w:spacing w:val="16"/>
          <w:sz w:val="18"/>
          <w:szCs w:val="18"/>
        </w:rPr>
        <w:t>用</w:t>
      </w:r>
      <w:r>
        <w:rPr>
          <w:rFonts w:ascii="宋体" w:hAnsi="宋体" w:eastAsia="宋体" w:cs="宋体"/>
          <w:spacing w:val="10"/>
          <w:sz w:val="18"/>
          <w:szCs w:val="18"/>
        </w:rPr>
        <w:t>不</w:t>
      </w:r>
      <w:r>
        <w:rPr>
          <w:rFonts w:ascii="宋体" w:hAnsi="宋体" w:eastAsia="宋体" w:cs="宋体"/>
          <w:spacing w:val="8"/>
          <w:sz w:val="18"/>
          <w:szCs w:val="18"/>
        </w:rPr>
        <w:t>同的超参数进行了许多模拟。</w:t>
      </w:r>
    </w:p>
    <w:p>
      <w:pPr>
        <w:spacing w:before="164" w:line="244" w:lineRule="exact"/>
        <w:ind w:left="2639"/>
        <w:outlineLvl w:val="1"/>
        <w:rPr>
          <w:rFonts w:ascii="宋体" w:hAnsi="宋体" w:eastAsia="宋体" w:cs="宋体"/>
          <w:sz w:val="18"/>
          <w:szCs w:val="18"/>
        </w:rPr>
      </w:pPr>
      <w:r>
        <w:rPr>
          <w:rFonts w:ascii="宋体" w:hAnsi="宋体" w:eastAsia="宋体" w:cs="宋体"/>
          <w:spacing w:val="12"/>
          <w:position w:val="1"/>
          <w:sz w:val="18"/>
          <w:szCs w:val="18"/>
        </w:rPr>
        <w:t>3</w:t>
      </w:r>
      <w:r>
        <w:rPr>
          <w:rFonts w:ascii="宋体" w:hAnsi="宋体" w:eastAsia="宋体" w:cs="宋体"/>
          <w:spacing w:val="7"/>
          <w:position w:val="1"/>
          <w:sz w:val="18"/>
          <w:szCs w:val="18"/>
        </w:rPr>
        <w:t>.</w:t>
      </w:r>
      <w:r>
        <w:rPr>
          <w:rFonts w:ascii="宋体" w:hAnsi="宋体" w:eastAsia="宋体" w:cs="宋体"/>
          <w:spacing w:val="6"/>
          <w:position w:val="1"/>
          <w:sz w:val="18"/>
          <w:szCs w:val="18"/>
        </w:rPr>
        <w:t>1.超参数评估</w:t>
      </w:r>
    </w:p>
    <w:p>
      <w:pPr>
        <w:spacing w:before="73" w:line="317" w:lineRule="auto"/>
        <w:ind w:left="2644" w:right="103" w:firstLine="416"/>
        <w:rPr>
          <w:rFonts w:ascii="宋体" w:hAnsi="宋体" w:eastAsia="宋体" w:cs="宋体"/>
          <w:sz w:val="18"/>
          <w:szCs w:val="18"/>
        </w:rPr>
      </w:pPr>
      <w:r>
        <w:rPr>
          <w:rFonts w:ascii="宋体" w:hAnsi="宋体" w:eastAsia="宋体" w:cs="宋体"/>
          <w:spacing w:val="17"/>
          <w:sz w:val="18"/>
          <w:szCs w:val="18"/>
        </w:rPr>
        <w:t>有</w:t>
      </w:r>
      <w:r>
        <w:rPr>
          <w:rFonts w:ascii="宋体" w:hAnsi="宋体" w:eastAsia="宋体" w:cs="宋体"/>
          <w:spacing w:val="10"/>
          <w:sz w:val="18"/>
          <w:szCs w:val="18"/>
        </w:rPr>
        <w:t>静态位置估计和动态位置估计两种仿真情况。仿真中使用的</w:t>
      </w:r>
      <w:r>
        <w:rPr>
          <w:rFonts w:ascii="宋体" w:hAnsi="宋体" w:eastAsia="宋体" w:cs="宋体"/>
          <w:sz w:val="18"/>
          <w:szCs w:val="18"/>
        </w:rPr>
        <w:t>IMU</w:t>
      </w:r>
      <w:r>
        <w:rPr>
          <w:rFonts w:ascii="宋体" w:hAnsi="宋体" w:eastAsia="宋体" w:cs="宋体"/>
          <w:spacing w:val="10"/>
          <w:sz w:val="18"/>
          <w:szCs w:val="18"/>
        </w:rPr>
        <w:t>数据由惯性模拟器生成</w:t>
      </w:r>
      <w:r>
        <w:rPr>
          <w:rFonts w:ascii="宋体" w:hAnsi="宋体" w:eastAsia="宋体" w:cs="宋体"/>
          <w:sz w:val="18"/>
          <w:szCs w:val="18"/>
        </w:rPr>
        <w:t xml:space="preserve"> </w:t>
      </w:r>
      <w:r>
        <w:rPr>
          <w:rFonts w:ascii="宋体" w:hAnsi="宋体" w:eastAsia="宋体" w:cs="宋体"/>
          <w:spacing w:val="9"/>
          <w:sz w:val="18"/>
          <w:szCs w:val="18"/>
        </w:rPr>
        <w:t>。初始位置的经纬度被设置为35</w:t>
      </w:r>
      <m:oMath>
        <m:r>
          <m:rPr>
            <m:sty m:val="p"/>
          </m:rPr>
          <w:rPr>
            <w:rFonts w:ascii="Cambria Math" w:hAnsi="Cambria Math" w:cs="宋体"/>
            <w:spacing w:val="9"/>
            <w:sz w:val="18"/>
            <w:szCs w:val="18"/>
          </w:rPr>
          <m:t>°</m:t>
        </m:r>
      </m:oMath>
      <w:r>
        <w:rPr>
          <w:rFonts w:ascii="宋体" w:hAnsi="宋体" w:eastAsia="宋体" w:cs="宋体"/>
          <w:sz w:val="18"/>
          <w:szCs w:val="18"/>
        </w:rPr>
        <w:t>N</w:t>
      </w:r>
      <w:r>
        <w:rPr>
          <w:rFonts w:ascii="宋体" w:hAnsi="宋体" w:eastAsia="宋体" w:cs="宋体"/>
          <w:spacing w:val="9"/>
          <w:sz w:val="18"/>
          <w:szCs w:val="18"/>
        </w:rPr>
        <w:t>和108</w:t>
      </w:r>
      <m:oMath>
        <m:r>
          <m:rPr>
            <m:sty m:val="p"/>
          </m:rPr>
          <w:rPr>
            <w:rFonts w:ascii="Cambria Math" w:hAnsi="Cambria Math" w:cs="宋体"/>
            <w:spacing w:val="9"/>
            <w:sz w:val="18"/>
            <w:szCs w:val="18"/>
          </w:rPr>
          <m:t>°</m:t>
        </m:r>
      </m:oMath>
      <w:r>
        <w:rPr>
          <w:rFonts w:ascii="宋体" w:hAnsi="宋体" w:eastAsia="宋体" w:cs="宋体"/>
          <w:sz w:val="18"/>
          <w:szCs w:val="18"/>
        </w:rPr>
        <w:t>E</w:t>
      </w:r>
      <w:r>
        <w:rPr>
          <w:rFonts w:ascii="宋体" w:hAnsi="宋体" w:eastAsia="宋体" w:cs="宋体"/>
          <w:spacing w:val="9"/>
          <w:sz w:val="18"/>
          <w:szCs w:val="18"/>
        </w:rPr>
        <w:t>。陀螺仪常数漂移和随机漂移</w:t>
      </w:r>
      <w:r>
        <w:rPr>
          <w:rFonts w:hint="eastAsia" w:ascii="宋体" w:hAnsi="宋体" w:eastAsia="宋体" w:cs="宋体"/>
          <w:spacing w:val="9"/>
          <w:sz w:val="18"/>
          <w:szCs w:val="18"/>
          <w:lang w:val="en-US" w:eastAsia="zh-CN"/>
        </w:rPr>
        <w:t>分别</w:t>
      </w:r>
      <w:r>
        <w:rPr>
          <w:rFonts w:ascii="宋体" w:hAnsi="宋体" w:eastAsia="宋体" w:cs="宋体"/>
          <w:spacing w:val="9"/>
          <w:sz w:val="18"/>
          <w:szCs w:val="18"/>
        </w:rPr>
        <w:t>设为0.02</w:t>
      </w:r>
      <m:oMath>
        <m:r>
          <m:rPr>
            <m:sty m:val="p"/>
          </m:rPr>
          <w:rPr>
            <w:rFonts w:ascii="Cambria Math" w:hAnsi="Cambria Math" w:cs="宋体"/>
            <w:spacing w:val="9"/>
            <w:sz w:val="18"/>
            <w:szCs w:val="18"/>
          </w:rPr>
          <m:t>°</m:t>
        </m:r>
      </m:oMath>
      <w:r>
        <w:rPr>
          <w:rFonts w:ascii="宋体" w:hAnsi="宋体" w:eastAsia="宋体" w:cs="宋体"/>
          <w:spacing w:val="9"/>
          <w:sz w:val="18"/>
          <w:szCs w:val="18"/>
        </w:rPr>
        <w:t>/</w:t>
      </w:r>
      <w:r>
        <w:rPr>
          <w:rFonts w:ascii="宋体" w:hAnsi="宋体" w:eastAsia="宋体" w:cs="宋体"/>
          <w:sz w:val="18"/>
          <w:szCs w:val="18"/>
        </w:rPr>
        <w:t>h</w:t>
      </w:r>
      <w:r>
        <w:rPr>
          <w:rFonts w:ascii="宋体" w:hAnsi="宋体" w:eastAsia="宋体" w:cs="宋体"/>
          <w:spacing w:val="3"/>
          <w:sz w:val="18"/>
          <w:szCs w:val="18"/>
        </w:rPr>
        <w:t>和</w:t>
      </w:r>
      <w:r>
        <w:rPr>
          <w:rFonts w:ascii="宋体" w:hAnsi="宋体" w:eastAsia="宋体" w:cs="宋体"/>
          <w:spacing w:val="16"/>
          <w:sz w:val="18"/>
          <w:szCs w:val="18"/>
        </w:rPr>
        <w:t>0.0</w:t>
      </w:r>
      <w:r>
        <w:rPr>
          <w:rFonts w:ascii="宋体" w:hAnsi="宋体" w:eastAsia="宋体" w:cs="宋体"/>
          <w:spacing w:val="11"/>
          <w:sz w:val="18"/>
          <w:szCs w:val="18"/>
        </w:rPr>
        <w:t>0</w:t>
      </w:r>
      <w:r>
        <w:rPr>
          <w:rFonts w:ascii="宋体" w:hAnsi="宋体" w:eastAsia="宋体" w:cs="宋体"/>
          <w:spacing w:val="8"/>
          <w:sz w:val="18"/>
          <w:szCs w:val="18"/>
        </w:rPr>
        <w:t>1</w:t>
      </w:r>
      <m:oMath>
        <m:r>
          <m:rPr>
            <m:sty m:val="p"/>
          </m:rPr>
          <w:rPr>
            <w:rFonts w:ascii="Cambria Math" w:hAnsi="Cambria Math" w:cs="宋体"/>
            <w:spacing w:val="9"/>
            <w:sz w:val="18"/>
            <w:szCs w:val="18"/>
          </w:rPr>
          <m:t>°</m:t>
        </m:r>
      </m:oMath>
      <w:r>
        <w:rPr>
          <w:rFonts w:ascii="宋体" w:hAnsi="宋体" w:eastAsia="宋体" w:cs="宋体"/>
          <w:spacing w:val="8"/>
          <w:position w:val="1"/>
          <w:sz w:val="18"/>
          <w:szCs w:val="18"/>
        </w:rPr>
        <w:t>/</w:t>
      </w:r>
      <w:r>
        <w:rPr>
          <w:rFonts w:ascii="宋体" w:hAnsi="宋体" w:eastAsia="宋体" w:cs="宋体"/>
          <w:position w:val="1"/>
          <w:sz w:val="18"/>
          <w:szCs w:val="18"/>
        </w:rPr>
        <w:t>h</w:t>
      </w:r>
      <w:r>
        <w:rPr>
          <w:rFonts w:ascii="宋体" w:hAnsi="宋体" w:eastAsia="宋体" w:cs="宋体"/>
          <w:spacing w:val="8"/>
          <w:sz w:val="18"/>
          <w:szCs w:val="18"/>
        </w:rPr>
        <w:t>。加速度计的恒定偏差和随机偏差为</w:t>
      </w:r>
      <m:oMath>
        <m:r>
          <m:rPr>
            <m:sty m:val="p"/>
          </m:rPr>
          <w:rPr>
            <w:rFonts w:ascii="Cambria Math" w:hAnsi="Cambria Math" w:eastAsia="宋体" w:cs="宋体"/>
            <w:snapToGrid w:val="0"/>
            <w:color w:val="000000"/>
            <w:spacing w:val="8"/>
            <w:kern w:val="0"/>
            <w:sz w:val="18"/>
            <w:szCs w:val="18"/>
          </w:rPr>
          <m:t>1</m:t>
        </m:r>
        <m:r>
          <m:rPr>
            <m:sty m:val="p"/>
          </m:rPr>
          <w:rPr>
            <w:rFonts w:ascii="Cambria Math" w:hAnsi="Cambria Math" w:cs="宋体"/>
            <w:spacing w:val="8"/>
            <w:sz w:val="18"/>
            <w:szCs w:val="18"/>
          </w:rPr>
          <m:t>×</m:t>
        </m:r>
        <m:r>
          <m:rPr>
            <m:sty m:val="p"/>
          </m:rPr>
          <w:rPr>
            <w:rFonts w:ascii="Cambria Math" w:hAnsi="Cambria Math" w:eastAsia="宋体" w:cs="宋体"/>
            <w:snapToGrid w:val="0"/>
            <w:color w:val="000000"/>
            <w:spacing w:val="8"/>
            <w:kern w:val="0"/>
            <w:sz w:val="18"/>
            <w:szCs w:val="18"/>
          </w:rPr>
          <m:t xml:space="preserve"> </m:t>
        </m:r>
        <m:sSup>
          <m:sSupPr>
            <m:ctrlPr>
              <w:rPr>
                <w:rFonts w:ascii="Cambria Math" w:hAnsi="Cambria Math" w:eastAsia="宋体" w:cs="宋体"/>
                <w:snapToGrid w:val="0"/>
                <w:color w:val="000000"/>
                <w:spacing w:val="8"/>
                <w:kern w:val="0"/>
                <w:sz w:val="18"/>
                <w:szCs w:val="18"/>
              </w:rPr>
            </m:ctrlPr>
          </m:sSupPr>
          <m:e>
            <m:r>
              <m:rPr>
                <m:sty m:val="p"/>
              </m:rPr>
              <w:rPr>
                <w:rFonts w:hint="default" w:ascii="Cambria Math" w:hAnsi="Cambria Math" w:eastAsia="宋体" w:cs="宋体"/>
                <w:snapToGrid w:val="0"/>
                <w:color w:val="000000"/>
                <w:spacing w:val="8"/>
                <w:kern w:val="0"/>
                <w:sz w:val="18"/>
                <w:szCs w:val="18"/>
                <w:lang w:val="en-US" w:eastAsia="zh-CN"/>
              </w:rPr>
              <m:t>10</m:t>
            </m:r>
            <m:ctrlPr>
              <w:rPr>
                <w:rFonts w:ascii="Cambria Math" w:hAnsi="Cambria Math" w:eastAsia="宋体" w:cs="宋体"/>
                <w:snapToGrid w:val="0"/>
                <w:color w:val="000000"/>
                <w:spacing w:val="8"/>
                <w:kern w:val="0"/>
                <w:sz w:val="18"/>
                <w:szCs w:val="18"/>
              </w:rPr>
            </m:ctrlPr>
          </m:e>
          <m:sup>
            <m:r>
              <m:rPr>
                <m:sty m:val="p"/>
              </m:rPr>
              <w:rPr>
                <w:rFonts w:hint="default" w:ascii="Cambria Math" w:hAnsi="Cambria Math" w:eastAsia="宋体" w:cs="宋体"/>
                <w:snapToGrid w:val="0"/>
                <w:color w:val="000000"/>
                <w:spacing w:val="8"/>
                <w:kern w:val="0"/>
                <w:sz w:val="18"/>
                <w:szCs w:val="18"/>
                <w:lang w:val="en-US" w:eastAsia="zh-CN"/>
              </w:rPr>
              <m:t>−4</m:t>
            </m:r>
            <m:ctrlPr>
              <w:rPr>
                <w:rFonts w:ascii="Cambria Math" w:hAnsi="Cambria Math" w:eastAsia="宋体" w:cs="宋体"/>
                <w:snapToGrid w:val="0"/>
                <w:color w:val="000000"/>
                <w:spacing w:val="8"/>
                <w:kern w:val="0"/>
                <w:sz w:val="18"/>
                <w:szCs w:val="18"/>
              </w:rPr>
            </m:ctrlPr>
          </m:sup>
        </m:sSup>
        <m:r>
          <m:rPr>
            <m:sty m:val="p"/>
          </m:rPr>
          <w:rPr>
            <w:rFonts w:ascii="Cambria Math" w:hAnsi="Cambria Math" w:eastAsia="宋体" w:cs="宋体"/>
            <w:snapToGrid w:val="0"/>
            <w:color w:val="000000"/>
            <w:kern w:val="0"/>
            <w:sz w:val="18"/>
            <w:szCs w:val="18"/>
          </w:rPr>
          <m:t>g</m:t>
        </m:r>
      </m:oMath>
      <w:r>
        <w:rPr>
          <w:rFonts w:ascii="宋体" w:hAnsi="宋体" w:eastAsia="宋体" w:cs="宋体"/>
          <w:spacing w:val="8"/>
          <w:sz w:val="18"/>
          <w:szCs w:val="18"/>
        </w:rPr>
        <w:t>和</w:t>
      </w:r>
      <m:oMath>
        <m:r>
          <m:rPr>
            <m:sty m:val="p"/>
          </m:rPr>
          <w:rPr>
            <w:rFonts w:ascii="Cambria Math" w:hAnsi="Cambria Math" w:eastAsia="宋体" w:cs="宋体"/>
            <w:snapToGrid w:val="0"/>
            <w:color w:val="000000"/>
            <w:spacing w:val="8"/>
            <w:kern w:val="0"/>
            <w:sz w:val="18"/>
            <w:szCs w:val="18"/>
          </w:rPr>
          <m:t>1</m:t>
        </m:r>
        <m:r>
          <m:rPr>
            <m:sty m:val="p"/>
          </m:rPr>
          <w:rPr>
            <w:rFonts w:ascii="Cambria Math" w:hAnsi="Cambria Math" w:cs="宋体"/>
            <w:spacing w:val="8"/>
            <w:sz w:val="18"/>
            <w:szCs w:val="18"/>
          </w:rPr>
          <m:t>×</m:t>
        </m:r>
        <m:r>
          <m:rPr>
            <m:sty m:val="p"/>
          </m:rPr>
          <w:rPr>
            <w:rFonts w:ascii="Cambria Math" w:hAnsi="Cambria Math" w:eastAsia="宋体" w:cs="宋体"/>
            <w:snapToGrid w:val="0"/>
            <w:color w:val="000000"/>
            <w:spacing w:val="8"/>
            <w:kern w:val="0"/>
            <w:sz w:val="18"/>
            <w:szCs w:val="18"/>
          </w:rPr>
          <m:t xml:space="preserve"> </m:t>
        </m:r>
        <m:sSup>
          <m:sSupPr>
            <m:ctrlPr>
              <w:rPr>
                <w:rFonts w:ascii="Cambria Math" w:hAnsi="Cambria Math" w:eastAsia="宋体" w:cs="宋体"/>
                <w:snapToGrid w:val="0"/>
                <w:color w:val="000000"/>
                <w:spacing w:val="8"/>
                <w:kern w:val="0"/>
                <w:sz w:val="18"/>
                <w:szCs w:val="18"/>
              </w:rPr>
            </m:ctrlPr>
          </m:sSupPr>
          <m:e>
            <m:r>
              <m:rPr>
                <m:sty m:val="p"/>
              </m:rPr>
              <w:rPr>
                <w:rFonts w:hint="default" w:ascii="Cambria Math" w:hAnsi="Cambria Math" w:eastAsia="宋体" w:cs="宋体"/>
                <w:snapToGrid w:val="0"/>
                <w:color w:val="000000"/>
                <w:spacing w:val="8"/>
                <w:kern w:val="0"/>
                <w:sz w:val="18"/>
                <w:szCs w:val="18"/>
                <w:lang w:val="en-US" w:eastAsia="zh-CN"/>
              </w:rPr>
              <m:t>10</m:t>
            </m:r>
            <m:ctrlPr>
              <w:rPr>
                <w:rFonts w:ascii="Cambria Math" w:hAnsi="Cambria Math" w:eastAsia="宋体" w:cs="宋体"/>
                <w:snapToGrid w:val="0"/>
                <w:color w:val="000000"/>
                <w:spacing w:val="8"/>
                <w:kern w:val="0"/>
                <w:sz w:val="18"/>
                <w:szCs w:val="18"/>
              </w:rPr>
            </m:ctrlPr>
          </m:e>
          <m:sup>
            <m:r>
              <m:rPr>
                <m:sty m:val="p"/>
              </m:rPr>
              <w:rPr>
                <w:rFonts w:hint="default" w:ascii="Cambria Math" w:hAnsi="Cambria Math" w:eastAsia="宋体" w:cs="宋体"/>
                <w:snapToGrid w:val="0"/>
                <w:color w:val="000000"/>
                <w:spacing w:val="8"/>
                <w:kern w:val="0"/>
                <w:sz w:val="18"/>
                <w:szCs w:val="18"/>
                <w:lang w:val="en-US" w:eastAsia="zh-CN"/>
              </w:rPr>
              <m:t>−5</m:t>
            </m:r>
            <m:ctrlPr>
              <w:rPr>
                <w:rFonts w:ascii="Cambria Math" w:hAnsi="Cambria Math" w:eastAsia="宋体" w:cs="宋体"/>
                <w:snapToGrid w:val="0"/>
                <w:color w:val="000000"/>
                <w:spacing w:val="8"/>
                <w:kern w:val="0"/>
                <w:sz w:val="18"/>
                <w:szCs w:val="18"/>
              </w:rPr>
            </m:ctrlPr>
          </m:sup>
        </m:sSup>
        <m:r>
          <m:rPr>
            <m:sty m:val="p"/>
          </m:rPr>
          <w:rPr>
            <w:rFonts w:ascii="Cambria Math" w:hAnsi="Cambria Math" w:eastAsia="宋体" w:cs="宋体"/>
            <w:snapToGrid w:val="0"/>
            <w:color w:val="000000"/>
            <w:kern w:val="0"/>
            <w:sz w:val="18"/>
            <w:szCs w:val="18"/>
          </w:rPr>
          <m:t>g</m:t>
        </m:r>
      </m:oMath>
      <w:r>
        <w:rPr>
          <w:rFonts w:hint="eastAsia" w:hAnsi="Cambria Math" w:eastAsia="宋体" w:cs="宋体"/>
          <w:b w:val="0"/>
          <w:i w:val="0"/>
          <w:snapToGrid w:val="0"/>
          <w:color w:val="000000"/>
          <w:kern w:val="0"/>
          <w:sz w:val="18"/>
          <w:szCs w:val="18"/>
          <w:lang w:val="en-US" w:eastAsia="zh-CN"/>
        </w:rPr>
        <w:t xml:space="preserve"> 。</w:t>
      </w:r>
      <w:r>
        <w:rPr>
          <w:rFonts w:ascii="宋体" w:hAnsi="宋体" w:eastAsia="宋体" w:cs="宋体"/>
          <w:spacing w:val="8"/>
          <w:position w:val="1"/>
          <w:sz w:val="18"/>
          <w:szCs w:val="18"/>
        </w:rPr>
        <w:t>其中</w:t>
      </w:r>
      <w:r>
        <w:rPr>
          <w:rFonts w:ascii="宋体" w:hAnsi="宋体" w:eastAsia="宋体" w:cs="宋体"/>
          <w:spacing w:val="8"/>
          <w:sz w:val="18"/>
          <w:szCs w:val="18"/>
        </w:rPr>
        <w:t>，</w:t>
      </w:r>
      <w:r>
        <w:rPr>
          <w:rFonts w:ascii="宋体" w:hAnsi="宋体" w:eastAsia="宋体" w:cs="宋体"/>
          <w:sz w:val="18"/>
          <w:szCs w:val="18"/>
        </w:rPr>
        <w:t>g</w:t>
      </w:r>
      <w:r>
        <w:rPr>
          <w:rFonts w:ascii="宋体" w:hAnsi="宋体" w:eastAsia="宋体" w:cs="宋体"/>
          <w:spacing w:val="8"/>
          <w:sz w:val="18"/>
          <w:szCs w:val="18"/>
        </w:rPr>
        <w:t>是</w:t>
      </w:r>
      <w:r>
        <w:rPr>
          <w:rFonts w:hint="eastAsia" w:ascii="宋体" w:hAnsi="宋体" w:eastAsia="宋体" w:cs="宋体"/>
          <w:spacing w:val="8"/>
          <w:sz w:val="18"/>
          <w:szCs w:val="18"/>
          <w:lang w:val="en-US" w:eastAsia="zh-CN"/>
        </w:rPr>
        <w:t>当地重力加速度</w:t>
      </w:r>
      <w:r>
        <w:rPr>
          <w:rFonts w:ascii="宋体" w:hAnsi="宋体" w:eastAsia="宋体" w:cs="宋体"/>
          <w:spacing w:val="16"/>
          <w:sz w:val="18"/>
          <w:szCs w:val="18"/>
        </w:rPr>
        <w:t>。</w:t>
      </w:r>
      <w:r>
        <w:rPr>
          <w:rFonts w:ascii="宋体" w:hAnsi="宋体" w:eastAsia="宋体" w:cs="宋体"/>
          <w:spacing w:val="11"/>
          <w:sz w:val="18"/>
          <w:szCs w:val="18"/>
        </w:rPr>
        <w:t>在</w:t>
      </w:r>
      <w:r>
        <w:rPr>
          <w:rFonts w:ascii="宋体" w:hAnsi="宋体" w:eastAsia="宋体" w:cs="宋体"/>
          <w:spacing w:val="8"/>
          <w:sz w:val="18"/>
          <w:szCs w:val="18"/>
        </w:rPr>
        <w:t xml:space="preserve">静态情况下，模拟时间为60 </w:t>
      </w:r>
      <w:r>
        <w:rPr>
          <w:rFonts w:ascii="宋体" w:hAnsi="宋体" w:eastAsia="宋体" w:cs="宋体"/>
          <w:sz w:val="18"/>
          <w:szCs w:val="18"/>
        </w:rPr>
        <w:t>s</w:t>
      </w:r>
      <w:r>
        <w:rPr>
          <w:rFonts w:ascii="宋体" w:hAnsi="宋体" w:eastAsia="宋体" w:cs="宋体"/>
          <w:spacing w:val="8"/>
          <w:sz w:val="18"/>
          <w:szCs w:val="18"/>
        </w:rPr>
        <w:t xml:space="preserve">。在动态情况下，模拟时间为780 </w:t>
      </w:r>
      <w:r>
        <w:rPr>
          <w:rFonts w:ascii="宋体" w:hAnsi="宋体" w:eastAsia="宋体" w:cs="宋体"/>
          <w:sz w:val="18"/>
          <w:szCs w:val="18"/>
        </w:rPr>
        <w:t>s</w:t>
      </w:r>
      <w:r>
        <w:rPr>
          <w:rFonts w:ascii="宋体" w:hAnsi="宋体" w:eastAsia="宋体" w:cs="宋体"/>
          <w:spacing w:val="8"/>
          <w:sz w:val="18"/>
          <w:szCs w:val="18"/>
        </w:rPr>
        <w:t>，速度为[1,1,0]</w:t>
      </w:r>
      <w:r>
        <w:rPr>
          <w:rFonts w:ascii="宋体" w:hAnsi="宋体" w:eastAsia="宋体" w:cs="宋体"/>
          <w:position w:val="8"/>
          <w:sz w:val="18"/>
          <w:szCs w:val="18"/>
        </w:rPr>
        <w:t>T</w:t>
      </w:r>
      <w:r>
        <w:rPr>
          <w:rFonts w:ascii="宋体" w:hAnsi="宋体" w:eastAsia="宋体" w:cs="宋体"/>
          <w:sz w:val="18"/>
          <w:szCs w:val="18"/>
        </w:rPr>
        <w:t>m</w:t>
      </w:r>
      <w:r>
        <w:rPr>
          <w:rFonts w:ascii="宋体" w:hAnsi="宋体" w:eastAsia="宋体" w:cs="宋体"/>
          <w:spacing w:val="8"/>
          <w:sz w:val="18"/>
          <w:szCs w:val="18"/>
        </w:rPr>
        <w:t>/</w:t>
      </w:r>
      <w:r>
        <w:rPr>
          <w:rFonts w:ascii="宋体" w:hAnsi="宋体" w:eastAsia="宋体" w:cs="宋体"/>
          <w:sz w:val="18"/>
          <w:szCs w:val="18"/>
        </w:rPr>
        <w:t>s</w:t>
      </w:r>
      <w:r>
        <w:rPr>
          <w:rFonts w:ascii="宋体" w:hAnsi="宋体" w:eastAsia="宋体" w:cs="宋体"/>
          <w:spacing w:val="8"/>
          <w:sz w:val="18"/>
          <w:szCs w:val="18"/>
        </w:rPr>
        <w:t>.</w:t>
      </w:r>
      <w:r>
        <w:rPr>
          <w:rFonts w:ascii="宋体" w:hAnsi="宋体" w:eastAsia="宋体" w:cs="宋体"/>
          <w:sz w:val="18"/>
          <w:szCs w:val="18"/>
        </w:rPr>
        <w:t xml:space="preserve"> </w:t>
      </w:r>
      <w:r>
        <w:rPr>
          <w:rFonts w:ascii="宋体" w:hAnsi="宋体" w:eastAsia="宋体" w:cs="宋体"/>
          <w:spacing w:val="20"/>
          <w:sz w:val="18"/>
          <w:szCs w:val="18"/>
        </w:rPr>
        <w:t>对</w:t>
      </w:r>
      <w:r>
        <w:rPr>
          <w:rFonts w:ascii="宋体" w:hAnsi="宋体" w:eastAsia="宋体" w:cs="宋体"/>
          <w:spacing w:val="12"/>
          <w:sz w:val="18"/>
          <w:szCs w:val="18"/>
        </w:rPr>
        <w:t>于</w:t>
      </w:r>
      <w:r>
        <w:rPr>
          <w:rFonts w:ascii="宋体" w:hAnsi="宋体" w:eastAsia="宋体" w:cs="宋体"/>
          <w:spacing w:val="10"/>
          <w:sz w:val="18"/>
          <w:szCs w:val="18"/>
        </w:rPr>
        <w:t>每个超参数集，有基于模拟的</w:t>
      </w:r>
      <w:r>
        <w:rPr>
          <w:rFonts w:ascii="宋体" w:hAnsi="宋体" w:eastAsia="宋体" w:cs="宋体"/>
          <w:sz w:val="18"/>
          <w:szCs w:val="18"/>
        </w:rPr>
        <w:t>IMU</w:t>
      </w:r>
      <w:r>
        <w:rPr>
          <w:rFonts w:ascii="宋体" w:hAnsi="宋体" w:eastAsia="宋体" w:cs="宋体"/>
          <w:spacing w:val="10"/>
          <w:sz w:val="18"/>
          <w:szCs w:val="18"/>
        </w:rPr>
        <w:t>数据的100个训练和测试事件。我们对用于训练</w:t>
      </w:r>
      <w:r>
        <w:rPr>
          <w:rFonts w:ascii="宋体" w:hAnsi="宋体" w:eastAsia="宋体" w:cs="宋体"/>
          <w:sz w:val="18"/>
          <w:szCs w:val="18"/>
        </w:rPr>
        <w:t>LSTM</w:t>
      </w:r>
      <w:r>
        <w:rPr>
          <w:rFonts w:ascii="宋体" w:hAnsi="宋体" w:eastAsia="宋体" w:cs="宋体"/>
          <w:spacing w:val="10"/>
          <w:sz w:val="18"/>
          <w:szCs w:val="18"/>
        </w:rPr>
        <w:t>基于</w:t>
      </w:r>
      <w:r>
        <w:rPr>
          <w:rFonts w:ascii="宋体" w:hAnsi="宋体" w:eastAsia="宋体" w:cs="宋体"/>
          <w:sz w:val="18"/>
          <w:szCs w:val="18"/>
        </w:rPr>
        <w:t xml:space="preserve"> IMU</w:t>
      </w:r>
      <w:r>
        <w:rPr>
          <w:rFonts w:ascii="宋体" w:hAnsi="宋体" w:eastAsia="宋体" w:cs="宋体"/>
          <w:spacing w:val="20"/>
          <w:sz w:val="18"/>
          <w:szCs w:val="18"/>
        </w:rPr>
        <w:t>数据</w:t>
      </w:r>
      <w:r>
        <w:rPr>
          <w:rFonts w:ascii="宋体" w:hAnsi="宋体" w:eastAsia="宋体" w:cs="宋体"/>
          <w:spacing w:val="12"/>
          <w:sz w:val="18"/>
          <w:szCs w:val="18"/>
        </w:rPr>
        <w:t>和</w:t>
      </w:r>
      <w:r>
        <w:rPr>
          <w:rFonts w:ascii="宋体" w:hAnsi="宋体" w:eastAsia="宋体" w:cs="宋体"/>
          <w:sz w:val="18"/>
          <w:szCs w:val="18"/>
        </w:rPr>
        <w:t>GPS</w:t>
      </w:r>
      <w:r>
        <w:rPr>
          <w:rFonts w:ascii="宋体" w:hAnsi="宋体" w:eastAsia="宋体" w:cs="宋体"/>
          <w:spacing w:val="10"/>
          <w:sz w:val="18"/>
          <w:szCs w:val="18"/>
        </w:rPr>
        <w:t>位置信息估计位置的超参数进行了统计测试。评价分布点中的超参数是在训练</w:t>
      </w:r>
      <w:r>
        <w:rPr>
          <w:rFonts w:ascii="宋体" w:hAnsi="宋体" w:eastAsia="宋体" w:cs="宋体"/>
          <w:sz w:val="18"/>
          <w:szCs w:val="18"/>
        </w:rPr>
        <w:t xml:space="preserve">  LSTM</w:t>
      </w:r>
      <w:r>
        <w:rPr>
          <w:rFonts w:ascii="宋体" w:hAnsi="宋体" w:eastAsia="宋体" w:cs="宋体"/>
          <w:spacing w:val="13"/>
          <w:sz w:val="18"/>
          <w:szCs w:val="18"/>
        </w:rPr>
        <w:t>估</w:t>
      </w:r>
      <w:r>
        <w:rPr>
          <w:rFonts w:ascii="宋体" w:hAnsi="宋体" w:eastAsia="宋体" w:cs="宋体"/>
          <w:spacing w:val="10"/>
          <w:sz w:val="18"/>
          <w:szCs w:val="18"/>
        </w:rPr>
        <w:t>计惯性位置时，永远不会导致过拟合或过拟合的集合。它们的重新记录如下图所示。</w:t>
      </w:r>
    </w:p>
    <w:p>
      <w:pPr>
        <w:spacing w:line="304" w:lineRule="auto"/>
        <w:ind w:left="2637" w:right="9" w:firstLine="426"/>
        <w:rPr>
          <w:rFonts w:ascii="宋体" w:hAnsi="宋体" w:eastAsia="宋体" w:cs="宋体"/>
          <w:sz w:val="18"/>
          <w:szCs w:val="18"/>
        </w:rPr>
      </w:pPr>
      <w:r>
        <w:rPr>
          <w:rFonts w:ascii="宋体" w:hAnsi="宋体" w:eastAsia="宋体" w:cs="宋体"/>
          <w:spacing w:val="18"/>
          <w:sz w:val="18"/>
          <w:szCs w:val="18"/>
        </w:rPr>
        <w:t>如图</w:t>
      </w:r>
      <w:r>
        <w:rPr>
          <w:rFonts w:ascii="宋体" w:hAnsi="宋体" w:eastAsia="宋体" w:cs="宋体"/>
          <w:spacing w:val="9"/>
          <w:sz w:val="18"/>
          <w:szCs w:val="18"/>
        </w:rPr>
        <w:t>3和图4所示，当批大小不同时，超参数评价分布相似，而在不同的单元大小和遗忘率</w:t>
      </w:r>
      <w:r>
        <w:rPr>
          <w:rFonts w:ascii="宋体" w:hAnsi="宋体" w:eastAsia="宋体" w:cs="宋体"/>
          <w:sz w:val="18"/>
          <w:szCs w:val="18"/>
        </w:rPr>
        <w:t xml:space="preserve"> </w:t>
      </w:r>
      <w:r>
        <w:rPr>
          <w:rFonts w:ascii="宋体" w:hAnsi="宋体" w:eastAsia="宋体" w:cs="宋体"/>
          <w:spacing w:val="18"/>
          <w:sz w:val="18"/>
          <w:szCs w:val="18"/>
        </w:rPr>
        <w:t>时，</w:t>
      </w:r>
      <w:r>
        <w:rPr>
          <w:rFonts w:ascii="宋体" w:hAnsi="宋体" w:eastAsia="宋体" w:cs="宋体"/>
          <w:spacing w:val="16"/>
          <w:sz w:val="18"/>
          <w:szCs w:val="18"/>
        </w:rPr>
        <w:t>超</w:t>
      </w:r>
      <w:r>
        <w:rPr>
          <w:rFonts w:ascii="宋体" w:hAnsi="宋体" w:eastAsia="宋体" w:cs="宋体"/>
          <w:spacing w:val="9"/>
          <w:sz w:val="18"/>
          <w:szCs w:val="18"/>
        </w:rPr>
        <w:t>参数评价分布也相似。然而，不同的学习率明显地影响了超参数的评价。因此，遗忘率</w:t>
      </w:r>
    </w:p>
    <w:p>
      <w:pPr>
        <w:spacing w:before="91" w:line="98" w:lineRule="exact"/>
        <w:ind w:left="2643"/>
        <w:rPr>
          <w:rFonts w:ascii="宋体" w:hAnsi="宋体" w:eastAsia="宋体" w:cs="宋体"/>
          <w:sz w:val="18"/>
          <w:szCs w:val="18"/>
        </w:rPr>
      </w:pPr>
      <w:r>
        <w:rPr>
          <w:rFonts w:ascii="宋体" w:hAnsi="宋体" w:eastAsia="宋体" w:cs="宋体"/>
          <w:position w:val="1"/>
          <w:sz w:val="18"/>
          <w:szCs w:val="18"/>
        </w:rPr>
        <w:t>，</w:t>
      </w:r>
    </w:p>
    <w:p>
      <w:pPr>
        <w:sectPr>
          <w:headerReference r:id="rId10" w:type="default"/>
          <w:pgSz w:w="11906" w:h="16839"/>
          <w:pgMar w:top="1351" w:right="714" w:bottom="400" w:left="720" w:header="1058" w:footer="0" w:gutter="0"/>
          <w:cols w:space="720" w:num="1"/>
        </w:sectPr>
      </w:pPr>
    </w:p>
    <w:p>
      <w:pPr>
        <w:spacing w:line="266" w:lineRule="auto"/>
        <w:rPr>
          <w:rFonts w:ascii="Arial"/>
          <w:sz w:val="21"/>
        </w:rPr>
      </w:pPr>
    </w:p>
    <w:p>
      <w:pPr>
        <w:spacing w:line="266" w:lineRule="auto"/>
        <w:rPr>
          <w:rFonts w:ascii="Arial"/>
          <w:sz w:val="21"/>
        </w:rPr>
      </w:pPr>
    </w:p>
    <w:p>
      <w:pPr>
        <w:spacing w:before="58" w:line="295" w:lineRule="auto"/>
        <w:ind w:left="2626" w:right="114" w:firstLine="12"/>
        <w:rPr>
          <w:rFonts w:ascii="宋体" w:hAnsi="宋体" w:eastAsia="宋体" w:cs="宋体"/>
          <w:sz w:val="18"/>
          <w:szCs w:val="18"/>
        </w:rPr>
      </w:pPr>
      <w:r>
        <w:rPr>
          <w:rFonts w:ascii="宋体" w:hAnsi="宋体" w:eastAsia="宋体" w:cs="宋体"/>
          <w:spacing w:val="20"/>
          <w:sz w:val="18"/>
          <w:szCs w:val="18"/>
        </w:rPr>
        <w:t>单元</w:t>
      </w:r>
      <w:r>
        <w:rPr>
          <w:rFonts w:ascii="宋体" w:hAnsi="宋体" w:eastAsia="宋体" w:cs="宋体"/>
          <w:spacing w:val="15"/>
          <w:sz w:val="18"/>
          <w:szCs w:val="18"/>
        </w:rPr>
        <w:t>格</w:t>
      </w:r>
      <w:r>
        <w:rPr>
          <w:rFonts w:ascii="宋体" w:hAnsi="宋体" w:eastAsia="宋体" w:cs="宋体"/>
          <w:spacing w:val="10"/>
          <w:sz w:val="18"/>
          <w:szCs w:val="18"/>
        </w:rPr>
        <w:t>大小和批处理大小对用于估计基于位置的</w:t>
      </w:r>
      <w:r>
        <w:rPr>
          <w:rFonts w:ascii="宋体" w:hAnsi="宋体" w:eastAsia="宋体" w:cs="宋体"/>
          <w:sz w:val="18"/>
          <w:szCs w:val="18"/>
        </w:rPr>
        <w:t>IMU</w:t>
      </w:r>
      <w:r>
        <w:rPr>
          <w:rFonts w:ascii="宋体" w:hAnsi="宋体" w:eastAsia="宋体" w:cs="宋体"/>
          <w:spacing w:val="10"/>
          <w:sz w:val="18"/>
          <w:szCs w:val="18"/>
        </w:rPr>
        <w:t>数据的</w:t>
      </w:r>
      <w:r>
        <w:rPr>
          <w:rFonts w:ascii="宋体" w:hAnsi="宋体" w:eastAsia="宋体" w:cs="宋体"/>
          <w:sz w:val="18"/>
          <w:szCs w:val="18"/>
        </w:rPr>
        <w:t>LSTM</w:t>
      </w:r>
      <w:r>
        <w:rPr>
          <w:rFonts w:ascii="宋体" w:hAnsi="宋体" w:eastAsia="宋体" w:cs="宋体"/>
          <w:spacing w:val="10"/>
          <w:sz w:val="18"/>
          <w:szCs w:val="18"/>
        </w:rPr>
        <w:t>影响不大。最重要的超参数是</w:t>
      </w:r>
      <w:r>
        <w:rPr>
          <w:rFonts w:ascii="宋体" w:hAnsi="宋体" w:eastAsia="宋体" w:cs="宋体"/>
          <w:sz w:val="18"/>
          <w:szCs w:val="18"/>
        </w:rPr>
        <w:t xml:space="preserve"> </w:t>
      </w:r>
      <w:r>
        <w:rPr>
          <w:rFonts w:ascii="宋体" w:hAnsi="宋体" w:eastAsia="宋体" w:cs="宋体"/>
          <w:spacing w:val="17"/>
          <w:sz w:val="18"/>
          <w:szCs w:val="18"/>
        </w:rPr>
        <w:t>学</w:t>
      </w:r>
      <w:r>
        <w:rPr>
          <w:rFonts w:ascii="宋体" w:hAnsi="宋体" w:eastAsia="宋体" w:cs="宋体"/>
          <w:spacing w:val="9"/>
          <w:sz w:val="18"/>
          <w:szCs w:val="18"/>
        </w:rPr>
        <w:t>习速率。从这些模拟中看出，当学习率在0.001到0.002之间时，</w:t>
      </w:r>
      <w:r>
        <w:rPr>
          <w:rFonts w:ascii="宋体" w:hAnsi="宋体" w:eastAsia="宋体" w:cs="宋体"/>
          <w:sz w:val="18"/>
          <w:szCs w:val="18"/>
        </w:rPr>
        <w:t>LSTM</w:t>
      </w:r>
      <w:r>
        <w:rPr>
          <w:rFonts w:ascii="宋体" w:hAnsi="宋体" w:eastAsia="宋体" w:cs="宋体"/>
          <w:spacing w:val="9"/>
          <w:sz w:val="18"/>
          <w:szCs w:val="18"/>
        </w:rPr>
        <w:t>能够很好地估计基于位</w:t>
      </w:r>
      <w:r>
        <w:rPr>
          <w:rFonts w:ascii="宋体" w:hAnsi="宋体" w:eastAsia="宋体" w:cs="宋体"/>
          <w:sz w:val="18"/>
          <w:szCs w:val="18"/>
        </w:rPr>
        <w:t xml:space="preserve"> </w:t>
      </w:r>
      <w:r>
        <w:rPr>
          <w:rFonts w:ascii="宋体" w:hAnsi="宋体" w:eastAsia="宋体" w:cs="宋体"/>
          <w:spacing w:val="20"/>
          <w:sz w:val="18"/>
          <w:szCs w:val="18"/>
        </w:rPr>
        <w:t>置</w:t>
      </w:r>
      <w:r>
        <w:rPr>
          <w:rFonts w:ascii="宋体" w:hAnsi="宋体" w:eastAsia="宋体" w:cs="宋体"/>
          <w:spacing w:val="11"/>
          <w:sz w:val="18"/>
          <w:szCs w:val="18"/>
        </w:rPr>
        <w:t>的</w:t>
      </w:r>
      <w:r>
        <w:rPr>
          <w:rFonts w:ascii="宋体" w:hAnsi="宋体" w:eastAsia="宋体" w:cs="宋体"/>
          <w:sz w:val="18"/>
          <w:szCs w:val="18"/>
        </w:rPr>
        <w:t>IMU</w:t>
      </w:r>
      <w:r>
        <w:rPr>
          <w:rFonts w:ascii="宋体" w:hAnsi="宋体" w:eastAsia="宋体" w:cs="宋体"/>
          <w:spacing w:val="10"/>
          <w:sz w:val="18"/>
          <w:szCs w:val="18"/>
        </w:rPr>
        <w:t>数据。这种超参数评估同时适用于静态和动态两种情况。也就是说，静态位置估计</w:t>
      </w:r>
      <w:r>
        <w:rPr>
          <w:rFonts w:ascii="宋体" w:hAnsi="宋体" w:eastAsia="宋体" w:cs="宋体"/>
          <w:sz w:val="18"/>
          <w:szCs w:val="18"/>
        </w:rPr>
        <w:t xml:space="preserve">   LSTM</w:t>
      </w:r>
      <w:r>
        <w:rPr>
          <w:rFonts w:ascii="宋体" w:hAnsi="宋体" w:eastAsia="宋体" w:cs="宋体"/>
          <w:spacing w:val="11"/>
          <w:sz w:val="18"/>
          <w:szCs w:val="18"/>
        </w:rPr>
        <w:t>网和动态位置估计</w:t>
      </w:r>
      <w:r>
        <w:rPr>
          <w:rFonts w:ascii="宋体" w:hAnsi="宋体" w:eastAsia="宋体" w:cs="宋体"/>
          <w:sz w:val="18"/>
          <w:szCs w:val="18"/>
        </w:rPr>
        <w:t>LSTM</w:t>
      </w:r>
      <w:r>
        <w:rPr>
          <w:rFonts w:ascii="宋体" w:hAnsi="宋体" w:eastAsia="宋体" w:cs="宋体"/>
          <w:spacing w:val="11"/>
          <w:sz w:val="18"/>
          <w:szCs w:val="18"/>
        </w:rPr>
        <w:t>网具有相同的超参数范围。这意味着可以训练一个具有相同超参</w:t>
      </w:r>
      <w:r>
        <w:rPr>
          <w:rFonts w:ascii="宋体" w:hAnsi="宋体" w:eastAsia="宋体" w:cs="宋体"/>
          <w:spacing w:val="8"/>
          <w:sz w:val="18"/>
          <w:szCs w:val="18"/>
        </w:rPr>
        <w:t>数</w:t>
      </w:r>
      <w:r>
        <w:rPr>
          <w:rFonts w:ascii="宋体" w:hAnsi="宋体" w:eastAsia="宋体" w:cs="宋体"/>
          <w:sz w:val="18"/>
          <w:szCs w:val="18"/>
        </w:rPr>
        <w:t xml:space="preserve"> </w:t>
      </w:r>
      <w:r>
        <w:rPr>
          <w:rFonts w:ascii="宋体" w:hAnsi="宋体" w:eastAsia="宋体" w:cs="宋体"/>
          <w:spacing w:val="20"/>
          <w:sz w:val="18"/>
          <w:szCs w:val="18"/>
        </w:rPr>
        <w:t>的</w:t>
      </w:r>
      <w:r>
        <w:rPr>
          <w:rFonts w:ascii="宋体" w:hAnsi="宋体" w:eastAsia="宋体" w:cs="宋体"/>
          <w:sz w:val="18"/>
          <w:szCs w:val="18"/>
        </w:rPr>
        <w:t>LSTM</w:t>
      </w:r>
      <w:r>
        <w:rPr>
          <w:rFonts w:ascii="宋体" w:hAnsi="宋体" w:eastAsia="宋体" w:cs="宋体"/>
          <w:spacing w:val="18"/>
          <w:sz w:val="18"/>
          <w:szCs w:val="18"/>
        </w:rPr>
        <w:t>网</w:t>
      </w:r>
      <w:r>
        <w:rPr>
          <w:rFonts w:ascii="宋体" w:hAnsi="宋体" w:eastAsia="宋体" w:cs="宋体"/>
          <w:spacing w:val="10"/>
          <w:sz w:val="18"/>
          <w:szCs w:val="18"/>
        </w:rPr>
        <w:t>络来估计基于位置的</w:t>
      </w:r>
      <w:r>
        <w:rPr>
          <w:rFonts w:ascii="宋体" w:hAnsi="宋体" w:eastAsia="宋体" w:cs="宋体"/>
          <w:sz w:val="18"/>
          <w:szCs w:val="18"/>
        </w:rPr>
        <w:t>IMU</w:t>
      </w:r>
      <w:r>
        <w:rPr>
          <w:rFonts w:ascii="宋体" w:hAnsi="宋体" w:eastAsia="宋体" w:cs="宋体"/>
          <w:spacing w:val="10"/>
          <w:sz w:val="18"/>
          <w:szCs w:val="18"/>
        </w:rPr>
        <w:t>数据，无论条件是静态的还是动态的。</w:t>
      </w:r>
    </w:p>
    <w:p>
      <w:pPr>
        <w:spacing w:before="201" w:line="6618" w:lineRule="exact"/>
        <w:ind w:firstLine="2625"/>
        <w:textAlignment w:val="center"/>
      </w:pPr>
      <w:r>
        <w:drawing>
          <wp:inline distT="0" distB="0" distL="0" distR="0">
            <wp:extent cx="5016500" cy="4202430"/>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23"/>
                    <a:stretch>
                      <a:fillRect/>
                    </a:stretch>
                  </pic:blipFill>
                  <pic:spPr>
                    <a:xfrm>
                      <a:off x="0" y="0"/>
                      <a:ext cx="5017008" cy="4202683"/>
                    </a:xfrm>
                    <a:prstGeom prst="rect">
                      <a:avLst/>
                    </a:prstGeom>
                  </pic:spPr>
                </pic:pic>
              </a:graphicData>
            </a:graphic>
          </wp:inline>
        </w:drawing>
      </w:r>
    </w:p>
    <w:p>
      <w:pPr>
        <w:spacing w:before="136" w:line="232" w:lineRule="auto"/>
        <w:ind w:right="170"/>
        <w:jc w:val="right"/>
        <w:rPr>
          <w:rFonts w:ascii="宋体" w:hAnsi="宋体" w:eastAsia="宋体" w:cs="宋体"/>
          <w:sz w:val="16"/>
          <w:szCs w:val="16"/>
        </w:rPr>
      </w:pPr>
      <w:r>
        <w:rPr>
          <w:rFonts w:ascii="宋体" w:hAnsi="宋体" w:eastAsia="宋体" w:cs="宋体"/>
          <w:spacing w:val="1"/>
          <w:sz w:val="16"/>
          <w:szCs w:val="16"/>
        </w:rPr>
        <w:t>图3。静态位置估计的超参数评估：   (</w:t>
      </w:r>
      <w:r>
        <w:rPr>
          <w:rFonts w:ascii="宋体" w:hAnsi="宋体" w:eastAsia="宋体" w:cs="宋体"/>
          <w:sz w:val="16"/>
          <w:szCs w:val="16"/>
        </w:rPr>
        <w:t>a</w:t>
      </w:r>
      <w:r>
        <w:rPr>
          <w:rFonts w:ascii="宋体" w:hAnsi="宋体" w:eastAsia="宋体" w:cs="宋体"/>
          <w:spacing w:val="1"/>
          <w:sz w:val="16"/>
          <w:szCs w:val="16"/>
        </w:rPr>
        <w:t>)批</w:t>
      </w:r>
      <w:r>
        <w:rPr>
          <w:rFonts w:ascii="宋体" w:hAnsi="宋体" w:eastAsia="宋体" w:cs="宋体"/>
          <w:sz w:val="16"/>
          <w:szCs w:val="16"/>
        </w:rPr>
        <w:t>大小为5， (b)批大小为10， (c)批大小为15， (d)批大小为20。</w:t>
      </w:r>
    </w:p>
    <w:p>
      <w:pPr>
        <w:sectPr>
          <w:headerReference r:id="rId11" w:type="default"/>
          <w:pgSz w:w="11906" w:h="16839"/>
          <w:pgMar w:top="1351" w:right="659" w:bottom="400" w:left="720" w:header="1058" w:footer="0" w:gutter="0"/>
          <w:cols w:space="720" w:num="1"/>
        </w:sectPr>
      </w:pPr>
    </w:p>
    <w:p>
      <w:pPr>
        <w:spacing w:line="276" w:lineRule="auto"/>
        <w:rPr>
          <w:rFonts w:ascii="Arial"/>
          <w:sz w:val="21"/>
        </w:rPr>
      </w:pPr>
    </w:p>
    <w:p>
      <w:pPr>
        <w:spacing w:line="276" w:lineRule="auto"/>
        <w:rPr>
          <w:rFonts w:ascii="Arial"/>
          <w:sz w:val="21"/>
        </w:rPr>
      </w:pPr>
    </w:p>
    <w:p>
      <w:pPr>
        <w:spacing w:line="6599" w:lineRule="exact"/>
        <w:ind w:firstLine="2625"/>
        <w:textAlignment w:val="center"/>
      </w:pPr>
      <w:r>
        <w:drawing>
          <wp:inline distT="0" distB="0" distL="0" distR="0">
            <wp:extent cx="5003165" cy="4189730"/>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24"/>
                    <a:stretch>
                      <a:fillRect/>
                    </a:stretch>
                  </pic:blipFill>
                  <pic:spPr>
                    <a:xfrm>
                      <a:off x="0" y="0"/>
                      <a:ext cx="5003291" cy="4190364"/>
                    </a:xfrm>
                    <a:prstGeom prst="rect">
                      <a:avLst/>
                    </a:prstGeom>
                  </pic:spPr>
                </pic:pic>
              </a:graphicData>
            </a:graphic>
          </wp:inline>
        </w:drawing>
      </w:r>
    </w:p>
    <w:p>
      <w:pPr>
        <w:spacing w:before="136" w:line="232" w:lineRule="auto"/>
        <w:ind w:right="148"/>
        <w:jc w:val="right"/>
        <w:rPr>
          <w:rFonts w:ascii="宋体" w:hAnsi="宋体" w:eastAsia="宋体" w:cs="宋体"/>
          <w:sz w:val="16"/>
          <w:szCs w:val="16"/>
        </w:rPr>
      </w:pPr>
      <w:r>
        <w:rPr>
          <w:rFonts w:ascii="宋体" w:hAnsi="宋体" w:eastAsia="宋体" w:cs="宋体"/>
          <w:spacing w:val="1"/>
          <w:sz w:val="16"/>
          <w:szCs w:val="16"/>
        </w:rPr>
        <w:t>图4。动态位置估计的超参数评价：   (</w:t>
      </w:r>
      <w:r>
        <w:rPr>
          <w:rFonts w:ascii="宋体" w:hAnsi="宋体" w:eastAsia="宋体" w:cs="宋体"/>
          <w:sz w:val="16"/>
          <w:szCs w:val="16"/>
        </w:rPr>
        <w:t>a</w:t>
      </w:r>
      <w:r>
        <w:rPr>
          <w:rFonts w:ascii="宋体" w:hAnsi="宋体" w:eastAsia="宋体" w:cs="宋体"/>
          <w:spacing w:val="1"/>
          <w:sz w:val="16"/>
          <w:szCs w:val="16"/>
        </w:rPr>
        <w:t>)批大小</w:t>
      </w:r>
      <w:r>
        <w:rPr>
          <w:rFonts w:ascii="宋体" w:hAnsi="宋体" w:eastAsia="宋体" w:cs="宋体"/>
          <w:sz w:val="16"/>
          <w:szCs w:val="16"/>
        </w:rPr>
        <w:t>为5， (b)批大小为10， (c)批大小为15， (d)批大小为20。</w:t>
      </w:r>
    </w:p>
    <w:p>
      <w:pPr>
        <w:spacing w:before="122" w:line="244" w:lineRule="exact"/>
        <w:ind w:left="2639"/>
        <w:outlineLvl w:val="1"/>
        <w:rPr>
          <w:rFonts w:ascii="宋体" w:hAnsi="宋体" w:eastAsia="宋体" w:cs="宋体"/>
          <w:sz w:val="18"/>
          <w:szCs w:val="18"/>
        </w:rPr>
      </w:pPr>
      <w:r>
        <w:rPr>
          <w:rFonts w:ascii="宋体" w:hAnsi="宋体" w:eastAsia="宋体" w:cs="宋体"/>
          <w:spacing w:val="7"/>
          <w:position w:val="1"/>
          <w:sz w:val="18"/>
          <w:szCs w:val="18"/>
        </w:rPr>
        <w:t>3</w:t>
      </w:r>
      <w:r>
        <w:rPr>
          <w:rFonts w:ascii="宋体" w:hAnsi="宋体" w:eastAsia="宋体" w:cs="宋体"/>
          <w:spacing w:val="6"/>
          <w:position w:val="1"/>
          <w:sz w:val="18"/>
          <w:szCs w:val="18"/>
        </w:rPr>
        <w:t>.2.位置估计</w:t>
      </w:r>
    </w:p>
    <w:p>
      <w:pPr>
        <w:spacing w:before="77" w:line="293" w:lineRule="auto"/>
        <w:ind w:left="2636" w:right="42" w:firstLine="423"/>
        <w:rPr>
          <w:rFonts w:ascii="宋体" w:hAnsi="宋体" w:eastAsia="宋体" w:cs="宋体"/>
          <w:sz w:val="18"/>
          <w:szCs w:val="18"/>
        </w:rPr>
      </w:pPr>
      <w:r>
        <w:rPr>
          <w:rFonts w:ascii="宋体" w:hAnsi="宋体" w:eastAsia="宋体" w:cs="宋体"/>
          <w:spacing w:val="14"/>
          <w:sz w:val="18"/>
          <w:szCs w:val="18"/>
        </w:rPr>
        <w:t>在本节</w:t>
      </w:r>
      <w:r>
        <w:rPr>
          <w:rFonts w:ascii="宋体" w:hAnsi="宋体" w:eastAsia="宋体" w:cs="宋体"/>
          <w:spacing w:val="12"/>
          <w:sz w:val="18"/>
          <w:szCs w:val="18"/>
        </w:rPr>
        <w:t>中</w:t>
      </w:r>
      <w:r>
        <w:rPr>
          <w:rFonts w:ascii="宋体" w:hAnsi="宋体" w:eastAsia="宋体" w:cs="宋体"/>
          <w:spacing w:val="7"/>
          <w:sz w:val="18"/>
          <w:szCs w:val="18"/>
        </w:rPr>
        <w:t>，比较了在静态条件和运动条件下，由</w:t>
      </w:r>
      <w:r>
        <w:rPr>
          <w:rFonts w:ascii="宋体" w:hAnsi="宋体" w:eastAsia="宋体" w:cs="宋体"/>
          <w:sz w:val="18"/>
          <w:szCs w:val="18"/>
        </w:rPr>
        <w:t>LSTM</w:t>
      </w:r>
      <w:r>
        <w:rPr>
          <w:rFonts w:ascii="宋体" w:hAnsi="宋体" w:eastAsia="宋体" w:cs="宋体"/>
          <w:spacing w:val="7"/>
          <w:sz w:val="18"/>
          <w:szCs w:val="18"/>
        </w:rPr>
        <w:t>估计的位置信息和由惯性系统函数获</w:t>
      </w:r>
      <w:r>
        <w:rPr>
          <w:rFonts w:ascii="宋体" w:hAnsi="宋体" w:eastAsia="宋体" w:cs="宋体"/>
          <w:sz w:val="18"/>
          <w:szCs w:val="18"/>
        </w:rPr>
        <w:t xml:space="preserve"> </w:t>
      </w:r>
      <w:r>
        <w:rPr>
          <w:rFonts w:ascii="宋体" w:hAnsi="宋体" w:eastAsia="宋体" w:cs="宋体"/>
          <w:spacing w:val="16"/>
          <w:sz w:val="18"/>
          <w:szCs w:val="18"/>
        </w:rPr>
        <w:t>得</w:t>
      </w:r>
      <w:r>
        <w:rPr>
          <w:rFonts w:ascii="宋体" w:hAnsi="宋体" w:eastAsia="宋体" w:cs="宋体"/>
          <w:spacing w:val="9"/>
          <w:sz w:val="18"/>
          <w:szCs w:val="18"/>
        </w:rPr>
        <w:t>的位置信息。在动态情况下模拟了均匀直线运动数据。</w:t>
      </w:r>
    </w:p>
    <w:p>
      <w:pPr>
        <w:spacing w:line="294" w:lineRule="auto"/>
        <w:ind w:left="2628" w:right="94" w:firstLine="435"/>
        <w:rPr>
          <w:rFonts w:ascii="宋体" w:hAnsi="宋体" w:eastAsia="宋体" w:cs="宋体"/>
          <w:sz w:val="18"/>
          <w:szCs w:val="18"/>
        </w:rPr>
      </w:pPr>
      <w:r>
        <w:rPr>
          <w:rFonts w:ascii="宋体" w:hAnsi="宋体" w:eastAsia="宋体" w:cs="宋体"/>
          <w:spacing w:val="11"/>
          <w:sz w:val="18"/>
          <w:szCs w:val="18"/>
        </w:rPr>
        <w:t>如图5所示，一个</w:t>
      </w:r>
      <w:r>
        <w:rPr>
          <w:rFonts w:ascii="宋体" w:hAnsi="宋体" w:eastAsia="宋体" w:cs="宋体"/>
          <w:sz w:val="18"/>
          <w:szCs w:val="18"/>
        </w:rPr>
        <w:t>LSTM</w:t>
      </w:r>
      <w:r>
        <w:rPr>
          <w:rFonts w:ascii="宋体" w:hAnsi="宋体" w:eastAsia="宋体" w:cs="宋体"/>
          <w:spacing w:val="11"/>
          <w:sz w:val="18"/>
          <w:szCs w:val="18"/>
        </w:rPr>
        <w:t>网络可以在静态模拟中融合</w:t>
      </w:r>
      <w:r>
        <w:rPr>
          <w:rFonts w:ascii="宋体" w:hAnsi="宋体" w:eastAsia="宋体" w:cs="宋体"/>
          <w:sz w:val="18"/>
          <w:szCs w:val="18"/>
        </w:rPr>
        <w:t>IMU</w:t>
      </w:r>
      <w:r>
        <w:rPr>
          <w:rFonts w:ascii="宋体" w:hAnsi="宋体" w:eastAsia="宋体" w:cs="宋体"/>
          <w:spacing w:val="11"/>
          <w:sz w:val="18"/>
          <w:szCs w:val="18"/>
        </w:rPr>
        <w:t>和</w:t>
      </w:r>
      <w:r>
        <w:rPr>
          <w:rFonts w:ascii="宋体" w:hAnsi="宋体" w:eastAsia="宋体" w:cs="宋体"/>
          <w:sz w:val="18"/>
          <w:szCs w:val="18"/>
        </w:rPr>
        <w:t>GPS</w:t>
      </w:r>
      <w:r>
        <w:rPr>
          <w:rFonts w:ascii="宋体" w:hAnsi="宋体" w:eastAsia="宋体" w:cs="宋体"/>
          <w:spacing w:val="11"/>
          <w:sz w:val="18"/>
          <w:szCs w:val="18"/>
        </w:rPr>
        <w:t>数据来估计位置信息，就像</w:t>
      </w:r>
      <w:r>
        <w:rPr>
          <w:rFonts w:ascii="宋体" w:hAnsi="宋体" w:eastAsia="宋体" w:cs="宋体"/>
          <w:spacing w:val="9"/>
          <w:sz w:val="18"/>
          <w:szCs w:val="18"/>
        </w:rPr>
        <w:t>基</w:t>
      </w:r>
      <w:r>
        <w:rPr>
          <w:rFonts w:ascii="宋体" w:hAnsi="宋体" w:eastAsia="宋体" w:cs="宋体"/>
          <w:sz w:val="18"/>
          <w:szCs w:val="18"/>
        </w:rPr>
        <w:t xml:space="preserve"> </w:t>
      </w:r>
      <w:r>
        <w:rPr>
          <w:rFonts w:ascii="宋体" w:hAnsi="宋体" w:eastAsia="宋体" w:cs="宋体"/>
          <w:spacing w:val="24"/>
          <w:sz w:val="18"/>
          <w:szCs w:val="18"/>
        </w:rPr>
        <w:t>于</w:t>
      </w:r>
      <w:r>
        <w:rPr>
          <w:rFonts w:ascii="宋体" w:hAnsi="宋体" w:eastAsia="宋体" w:cs="宋体"/>
          <w:sz w:val="18"/>
          <w:szCs w:val="18"/>
        </w:rPr>
        <w:t>SINS</w:t>
      </w:r>
      <w:r>
        <w:rPr>
          <w:rFonts w:ascii="宋体" w:hAnsi="宋体" w:eastAsia="宋体" w:cs="宋体"/>
          <w:spacing w:val="13"/>
          <w:sz w:val="18"/>
          <w:szCs w:val="18"/>
        </w:rPr>
        <w:t>/</w:t>
      </w:r>
      <w:r>
        <w:rPr>
          <w:rFonts w:ascii="宋体" w:hAnsi="宋体" w:eastAsia="宋体" w:cs="宋体"/>
          <w:sz w:val="18"/>
          <w:szCs w:val="18"/>
        </w:rPr>
        <w:t>GPS</w:t>
      </w:r>
      <w:r>
        <w:rPr>
          <w:rFonts w:ascii="宋体" w:hAnsi="宋体" w:eastAsia="宋体" w:cs="宋体"/>
          <w:spacing w:val="13"/>
          <w:sz w:val="18"/>
          <w:szCs w:val="18"/>
        </w:rPr>
        <w:t>松散耦合的</w:t>
      </w:r>
      <w:r>
        <w:rPr>
          <w:rFonts w:ascii="宋体" w:hAnsi="宋体" w:eastAsia="宋体" w:cs="宋体"/>
          <w:sz w:val="18"/>
          <w:szCs w:val="18"/>
        </w:rPr>
        <w:t>KF</w:t>
      </w:r>
      <w:r>
        <w:rPr>
          <w:rFonts w:ascii="宋体" w:hAnsi="宋体" w:eastAsia="宋体" w:cs="宋体"/>
          <w:spacing w:val="13"/>
          <w:sz w:val="18"/>
          <w:szCs w:val="18"/>
        </w:rPr>
        <w:t>一样。</w:t>
      </w:r>
      <w:r>
        <w:rPr>
          <w:rFonts w:ascii="宋体" w:hAnsi="宋体" w:eastAsia="宋体" w:cs="宋体"/>
          <w:sz w:val="18"/>
          <w:szCs w:val="18"/>
        </w:rPr>
        <w:t>LSTM</w:t>
      </w:r>
      <w:r>
        <w:rPr>
          <w:rFonts w:hint="eastAsia" w:ascii="宋体" w:hAnsi="宋体" w:eastAsia="宋体" w:cs="宋体"/>
          <w:sz w:val="18"/>
          <w:szCs w:val="18"/>
          <w:lang w:val="en-US" w:eastAsia="zh-CN"/>
        </w:rPr>
        <w:t>网络</w:t>
      </w:r>
      <w:r>
        <w:rPr>
          <w:rFonts w:ascii="宋体" w:hAnsi="宋体" w:eastAsia="宋体" w:cs="宋体"/>
          <w:spacing w:val="13"/>
          <w:sz w:val="18"/>
          <w:szCs w:val="18"/>
        </w:rPr>
        <w:t>和松散耦合的</w:t>
      </w:r>
      <w:r>
        <w:rPr>
          <w:rFonts w:ascii="宋体" w:hAnsi="宋体" w:eastAsia="宋体" w:cs="宋体"/>
          <w:sz w:val="18"/>
          <w:szCs w:val="18"/>
        </w:rPr>
        <w:t>KF</w:t>
      </w:r>
      <w:r>
        <w:rPr>
          <w:rFonts w:ascii="宋体" w:hAnsi="宋体" w:eastAsia="宋体" w:cs="宋体"/>
          <w:spacing w:val="13"/>
          <w:sz w:val="18"/>
          <w:szCs w:val="18"/>
        </w:rPr>
        <w:t>基系统都能抑制</w:t>
      </w:r>
      <w:r>
        <w:rPr>
          <w:rFonts w:hint="eastAsia" w:ascii="宋体" w:hAnsi="宋体" w:eastAsia="宋体" w:cs="宋体"/>
          <w:spacing w:val="13"/>
          <w:sz w:val="18"/>
          <w:szCs w:val="18"/>
          <w:lang w:val="en-US" w:eastAsia="zh-CN"/>
        </w:rPr>
        <w:t>只</w:t>
      </w:r>
      <w:r>
        <w:rPr>
          <w:rFonts w:ascii="宋体" w:hAnsi="宋体" w:eastAsia="宋体" w:cs="宋体"/>
          <w:sz w:val="18"/>
          <w:szCs w:val="18"/>
        </w:rPr>
        <w:t>SINS</w:t>
      </w:r>
      <w:r>
        <w:rPr>
          <w:rFonts w:ascii="宋体" w:hAnsi="宋体" w:eastAsia="宋体" w:cs="宋体"/>
          <w:spacing w:val="13"/>
          <w:sz w:val="18"/>
          <w:szCs w:val="18"/>
        </w:rPr>
        <w:t>的发散。</w:t>
      </w:r>
      <w:r>
        <w:rPr>
          <w:rFonts w:hint="eastAsia" w:ascii="宋体" w:hAnsi="宋体" w:eastAsia="宋体" w:cs="宋体"/>
          <w:spacing w:val="13"/>
          <w:sz w:val="18"/>
          <w:szCs w:val="18"/>
          <w:lang w:val="en-US" w:eastAsia="zh-CN"/>
        </w:rPr>
        <w:t>只</w:t>
      </w:r>
      <w:r>
        <w:rPr>
          <w:rFonts w:ascii="宋体" w:hAnsi="宋体" w:eastAsia="宋体" w:cs="宋体"/>
          <w:sz w:val="18"/>
          <w:szCs w:val="18"/>
        </w:rPr>
        <w:t xml:space="preserve">SINS </w:t>
      </w:r>
      <w:r>
        <w:rPr>
          <w:rFonts w:ascii="宋体" w:hAnsi="宋体" w:eastAsia="宋体" w:cs="宋体"/>
          <w:spacing w:val="20"/>
          <w:sz w:val="18"/>
          <w:szCs w:val="18"/>
        </w:rPr>
        <w:t>、</w:t>
      </w:r>
      <w:r>
        <w:rPr>
          <w:rFonts w:ascii="宋体" w:hAnsi="宋体" w:eastAsia="宋体" w:cs="宋体"/>
          <w:sz w:val="18"/>
          <w:szCs w:val="18"/>
        </w:rPr>
        <w:t>KF</w:t>
      </w:r>
      <w:r>
        <w:rPr>
          <w:rFonts w:ascii="宋体" w:hAnsi="宋体" w:eastAsia="宋体" w:cs="宋体"/>
          <w:spacing w:val="11"/>
          <w:sz w:val="18"/>
          <w:szCs w:val="18"/>
        </w:rPr>
        <w:t>和</w:t>
      </w:r>
      <w:r>
        <w:rPr>
          <w:rFonts w:ascii="宋体" w:hAnsi="宋体" w:eastAsia="宋体" w:cs="宋体"/>
          <w:sz w:val="18"/>
          <w:szCs w:val="18"/>
        </w:rPr>
        <w:t>LSTM</w:t>
      </w:r>
      <w:r>
        <w:rPr>
          <w:rFonts w:ascii="宋体" w:hAnsi="宋体" w:eastAsia="宋体" w:cs="宋体"/>
          <w:spacing w:val="10"/>
          <w:sz w:val="18"/>
          <w:szCs w:val="18"/>
        </w:rPr>
        <w:t>的位置误差</w:t>
      </w:r>
      <w:r>
        <w:rPr>
          <w:rFonts w:hint="eastAsia" w:ascii="宋体" w:hAnsi="宋体" w:eastAsia="宋体" w:cs="宋体"/>
          <w:spacing w:val="10"/>
          <w:sz w:val="18"/>
          <w:szCs w:val="18"/>
          <w:lang w:val="en-US" w:eastAsia="zh-CN"/>
        </w:rPr>
        <w:t>STDs</w:t>
      </w:r>
      <w:r>
        <w:rPr>
          <w:rFonts w:ascii="宋体" w:hAnsi="宋体" w:eastAsia="宋体" w:cs="宋体"/>
          <w:spacing w:val="10"/>
          <w:sz w:val="18"/>
          <w:szCs w:val="18"/>
        </w:rPr>
        <w:t xml:space="preserve">分别为1.47 </w:t>
      </w:r>
      <w:r>
        <w:rPr>
          <w:rFonts w:ascii="宋体" w:hAnsi="宋体" w:eastAsia="宋体" w:cs="宋体"/>
          <w:sz w:val="18"/>
          <w:szCs w:val="18"/>
        </w:rPr>
        <w:t>m</w:t>
      </w:r>
      <w:r>
        <w:rPr>
          <w:rFonts w:ascii="宋体" w:hAnsi="宋体" w:eastAsia="宋体" w:cs="宋体"/>
          <w:spacing w:val="10"/>
          <w:sz w:val="18"/>
          <w:szCs w:val="18"/>
        </w:rPr>
        <w:t xml:space="preserve">、0.88 </w:t>
      </w:r>
      <w:r>
        <w:rPr>
          <w:rFonts w:ascii="宋体" w:hAnsi="宋体" w:eastAsia="宋体" w:cs="宋体"/>
          <w:sz w:val="18"/>
          <w:szCs w:val="18"/>
        </w:rPr>
        <w:t>m</w:t>
      </w:r>
      <w:r>
        <w:rPr>
          <w:rFonts w:ascii="宋体" w:hAnsi="宋体" w:eastAsia="宋体" w:cs="宋体"/>
          <w:spacing w:val="10"/>
          <w:sz w:val="18"/>
          <w:szCs w:val="18"/>
        </w:rPr>
        <w:t xml:space="preserve">和0.77 </w:t>
      </w:r>
      <w:r>
        <w:rPr>
          <w:rFonts w:ascii="宋体" w:hAnsi="宋体" w:eastAsia="宋体" w:cs="宋体"/>
          <w:sz w:val="18"/>
          <w:szCs w:val="18"/>
        </w:rPr>
        <w:t>m</w:t>
      </w:r>
      <w:r>
        <w:rPr>
          <w:rFonts w:ascii="宋体" w:hAnsi="宋体" w:eastAsia="宋体" w:cs="宋体"/>
          <w:spacing w:val="10"/>
          <w:sz w:val="18"/>
          <w:szCs w:val="18"/>
        </w:rPr>
        <w:t>。</w:t>
      </w:r>
      <w:r>
        <w:rPr>
          <w:rFonts w:ascii="宋体" w:hAnsi="宋体" w:eastAsia="宋体" w:cs="宋体"/>
          <w:sz w:val="18"/>
          <w:szCs w:val="18"/>
        </w:rPr>
        <w:t>KF</w:t>
      </w:r>
      <w:r>
        <w:rPr>
          <w:rFonts w:ascii="宋体" w:hAnsi="宋体" w:eastAsia="宋体" w:cs="宋体"/>
          <w:spacing w:val="10"/>
          <w:sz w:val="18"/>
          <w:szCs w:val="18"/>
        </w:rPr>
        <w:t>方法仅计算</w:t>
      </w:r>
      <w:r>
        <w:rPr>
          <w:rFonts w:ascii="宋体" w:hAnsi="宋体" w:eastAsia="宋体" w:cs="宋体"/>
          <w:sz w:val="18"/>
          <w:szCs w:val="18"/>
        </w:rPr>
        <w:t>SINSs</w:t>
      </w:r>
      <w:r>
        <w:rPr>
          <w:rFonts w:ascii="宋体" w:hAnsi="宋体" w:eastAsia="宋体" w:cs="宋体"/>
          <w:spacing w:val="10"/>
          <w:sz w:val="18"/>
          <w:szCs w:val="18"/>
        </w:rPr>
        <w:t>的位置误差</w:t>
      </w:r>
      <w:r>
        <w:rPr>
          <w:rFonts w:ascii="宋体" w:hAnsi="宋体" w:eastAsia="宋体" w:cs="宋体"/>
          <w:sz w:val="18"/>
          <w:szCs w:val="18"/>
        </w:rPr>
        <w:t xml:space="preserve">  STD</w:t>
      </w:r>
      <w:r>
        <w:rPr>
          <w:rFonts w:ascii="宋体" w:hAnsi="宋体" w:eastAsia="宋体" w:cs="宋体"/>
          <w:spacing w:val="12"/>
          <w:sz w:val="18"/>
          <w:szCs w:val="18"/>
        </w:rPr>
        <w:t>为</w:t>
      </w:r>
      <w:r>
        <w:rPr>
          <w:rFonts w:ascii="宋体" w:hAnsi="宋体" w:eastAsia="宋体" w:cs="宋体"/>
          <w:spacing w:val="11"/>
          <w:sz w:val="18"/>
          <w:szCs w:val="18"/>
        </w:rPr>
        <w:t>59.86%，而</w:t>
      </w:r>
      <w:r>
        <w:rPr>
          <w:rFonts w:ascii="宋体" w:hAnsi="宋体" w:eastAsia="宋体" w:cs="宋体"/>
          <w:sz w:val="18"/>
          <w:szCs w:val="18"/>
        </w:rPr>
        <w:t>LSTM</w:t>
      </w:r>
      <w:r>
        <w:rPr>
          <w:rFonts w:ascii="宋体" w:hAnsi="宋体" w:eastAsia="宋体" w:cs="宋体"/>
          <w:spacing w:val="11"/>
          <w:sz w:val="18"/>
          <w:szCs w:val="18"/>
        </w:rPr>
        <w:t>方法估计仅计算</w:t>
      </w:r>
      <w:r>
        <w:rPr>
          <w:rFonts w:ascii="宋体" w:hAnsi="宋体" w:eastAsia="宋体" w:cs="宋体"/>
          <w:sz w:val="18"/>
          <w:szCs w:val="18"/>
        </w:rPr>
        <w:t>SINSs</w:t>
      </w:r>
      <w:r>
        <w:rPr>
          <w:rFonts w:ascii="宋体" w:hAnsi="宋体" w:eastAsia="宋体" w:cs="宋体"/>
          <w:spacing w:val="11"/>
          <w:sz w:val="18"/>
          <w:szCs w:val="18"/>
        </w:rPr>
        <w:t>的位置误差</w:t>
      </w:r>
      <w:r>
        <w:rPr>
          <w:rFonts w:ascii="宋体" w:hAnsi="宋体" w:eastAsia="宋体" w:cs="宋体"/>
          <w:sz w:val="18"/>
          <w:szCs w:val="18"/>
        </w:rPr>
        <w:t>STD</w:t>
      </w:r>
      <w:r>
        <w:rPr>
          <w:rFonts w:ascii="宋体" w:hAnsi="宋体" w:eastAsia="宋体" w:cs="宋体"/>
          <w:spacing w:val="11"/>
          <w:sz w:val="18"/>
          <w:szCs w:val="18"/>
        </w:rPr>
        <w:t>为52.38%。</w:t>
      </w:r>
      <w:r>
        <w:rPr>
          <w:rFonts w:ascii="宋体" w:hAnsi="宋体" w:eastAsia="宋体" w:cs="宋体"/>
          <w:sz w:val="18"/>
          <w:szCs w:val="18"/>
        </w:rPr>
        <w:t>LSTM</w:t>
      </w:r>
      <w:r>
        <w:rPr>
          <w:rFonts w:ascii="宋体" w:hAnsi="宋体" w:eastAsia="宋体" w:cs="宋体"/>
          <w:spacing w:val="11"/>
          <w:sz w:val="18"/>
          <w:szCs w:val="18"/>
        </w:rPr>
        <w:t>估计位置比</w:t>
      </w:r>
      <w:r>
        <w:rPr>
          <w:rFonts w:ascii="宋体" w:hAnsi="宋体" w:eastAsia="宋体" w:cs="宋体"/>
          <w:sz w:val="18"/>
          <w:szCs w:val="18"/>
        </w:rPr>
        <w:t>KF</w:t>
      </w:r>
      <w:r>
        <w:rPr>
          <w:rFonts w:ascii="宋体" w:hAnsi="宋体" w:eastAsia="宋体" w:cs="宋体"/>
          <w:spacing w:val="11"/>
          <w:sz w:val="18"/>
          <w:szCs w:val="18"/>
        </w:rPr>
        <w:t>方法</w:t>
      </w:r>
      <w:r>
        <w:rPr>
          <w:rFonts w:ascii="宋体" w:hAnsi="宋体" w:eastAsia="宋体" w:cs="宋体"/>
          <w:spacing w:val="10"/>
          <w:sz w:val="18"/>
          <w:szCs w:val="18"/>
        </w:rPr>
        <w:t>估</w:t>
      </w:r>
      <w:r>
        <w:rPr>
          <w:rFonts w:ascii="宋体" w:hAnsi="宋体" w:eastAsia="宋体" w:cs="宋体"/>
          <w:spacing w:val="7"/>
          <w:sz w:val="18"/>
          <w:szCs w:val="18"/>
        </w:rPr>
        <w:t>计的更收敛。</w:t>
      </w:r>
    </w:p>
    <w:p>
      <w:pPr>
        <w:spacing w:before="202" w:line="2798" w:lineRule="exact"/>
        <w:ind w:firstLine="2625"/>
        <w:textAlignment w:val="center"/>
      </w:pPr>
      <w:r>
        <w:drawing>
          <wp:inline distT="0" distB="0" distL="0" distR="0">
            <wp:extent cx="2273300" cy="1776095"/>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5"/>
                    <a:stretch>
                      <a:fillRect/>
                    </a:stretch>
                  </pic:blipFill>
                  <pic:spPr>
                    <a:xfrm>
                      <a:off x="0" y="0"/>
                      <a:ext cx="2273808" cy="1776729"/>
                    </a:xfrm>
                    <a:prstGeom prst="rect">
                      <a:avLst/>
                    </a:prstGeom>
                  </pic:spPr>
                </pic:pic>
              </a:graphicData>
            </a:graphic>
          </wp:inline>
        </w:drawing>
      </w:r>
    </w:p>
    <w:p>
      <w:pPr>
        <w:spacing w:before="122" w:line="232" w:lineRule="auto"/>
        <w:ind w:left="2653"/>
        <w:rPr>
          <w:rFonts w:ascii="宋体" w:hAnsi="宋体" w:eastAsia="宋体" w:cs="宋体"/>
          <w:sz w:val="16"/>
          <w:szCs w:val="16"/>
        </w:rPr>
      </w:pPr>
      <w:r>
        <w:rPr>
          <w:rFonts w:ascii="宋体" w:hAnsi="宋体" w:eastAsia="宋体" w:cs="宋体"/>
          <w:spacing w:val="14"/>
          <w:sz w:val="16"/>
          <w:szCs w:val="16"/>
        </w:rPr>
        <w:t>图</w:t>
      </w:r>
      <w:r>
        <w:rPr>
          <w:rFonts w:ascii="宋体" w:hAnsi="宋体" w:eastAsia="宋体" w:cs="宋体"/>
          <w:spacing w:val="9"/>
          <w:sz w:val="16"/>
          <w:szCs w:val="16"/>
        </w:rPr>
        <w:t>5</w:t>
      </w:r>
      <w:r>
        <w:rPr>
          <w:rFonts w:ascii="宋体" w:hAnsi="宋体" w:eastAsia="宋体" w:cs="宋体"/>
          <w:spacing w:val="7"/>
          <w:sz w:val="16"/>
          <w:szCs w:val="16"/>
        </w:rPr>
        <w:t>。仿真过程中的静态位置信息。</w:t>
      </w:r>
    </w:p>
    <w:p>
      <w:pPr>
        <w:sectPr>
          <w:headerReference r:id="rId12" w:type="default"/>
          <w:pgSz w:w="11906" w:h="16839"/>
          <w:pgMar w:top="1351" w:right="681" w:bottom="400" w:left="720" w:header="1058" w:footer="0" w:gutter="0"/>
          <w:cols w:space="720" w:num="1"/>
        </w:sectPr>
      </w:pPr>
    </w:p>
    <w:p>
      <w:pPr>
        <w:spacing w:line="266" w:lineRule="auto"/>
        <w:rPr>
          <w:rFonts w:ascii="Arial"/>
          <w:sz w:val="21"/>
        </w:rPr>
      </w:pPr>
    </w:p>
    <w:p>
      <w:pPr>
        <w:spacing w:line="267" w:lineRule="auto"/>
        <w:rPr>
          <w:rFonts w:ascii="Arial"/>
          <w:sz w:val="21"/>
        </w:rPr>
      </w:pPr>
    </w:p>
    <w:p>
      <w:pPr>
        <w:spacing w:before="58" w:line="230" w:lineRule="auto"/>
        <w:ind w:left="2500" w:leftChars="0" w:firstLine="500" w:firstLineChars="0"/>
        <w:rPr>
          <w:rFonts w:ascii="宋体" w:hAnsi="宋体" w:eastAsia="宋体" w:cs="宋体"/>
          <w:sz w:val="18"/>
          <w:szCs w:val="18"/>
        </w:rPr>
      </w:pPr>
      <w:r>
        <w:rPr>
          <w:rFonts w:ascii="宋体" w:hAnsi="宋体" w:eastAsia="宋体" w:cs="宋体"/>
          <w:spacing w:val="18"/>
          <w:sz w:val="18"/>
          <w:szCs w:val="18"/>
        </w:rPr>
        <w:t>动</w:t>
      </w:r>
      <w:r>
        <w:rPr>
          <w:rFonts w:ascii="宋体" w:hAnsi="宋体" w:eastAsia="宋体" w:cs="宋体"/>
          <w:spacing w:val="17"/>
          <w:sz w:val="18"/>
          <w:szCs w:val="18"/>
        </w:rPr>
        <w:t>态</w:t>
      </w:r>
      <w:r>
        <w:rPr>
          <w:rFonts w:ascii="宋体" w:hAnsi="宋体" w:eastAsia="宋体" w:cs="宋体"/>
          <w:spacing w:val="9"/>
          <w:sz w:val="18"/>
          <w:szCs w:val="18"/>
        </w:rPr>
        <w:t>情况下的位置误差用径向误差来描述。径向误差的定义为</w:t>
      </w:r>
    </w:p>
    <w:p>
      <w:pPr>
        <w:spacing w:before="3" w:line="218" w:lineRule="auto"/>
        <w:ind w:left="3500" w:leftChars="0" w:right="85" w:firstLine="500" w:firstLineChars="0"/>
        <w:rPr>
          <w:rFonts w:ascii="宋体" w:hAnsi="宋体" w:eastAsia="宋体" w:cs="宋体"/>
          <w:spacing w:val="14"/>
          <w:sz w:val="18"/>
          <w:szCs w:val="18"/>
        </w:rPr>
      </w:pPr>
      <m:oMath>
        <m:sSub>
          <m:sSubPr>
            <m:ctrlPr>
              <w:rPr>
                <w:rFonts w:ascii="Cambria Math" w:hAnsi="Cambria Math" w:cs="宋体"/>
                <w:i/>
                <w:spacing w:val="14"/>
                <w:sz w:val="18"/>
                <w:szCs w:val="18"/>
              </w:rPr>
            </m:ctrlPr>
          </m:sSubPr>
          <m:e>
            <m:r>
              <m:rPr/>
              <w:rPr>
                <w:rFonts w:hint="default" w:ascii="Cambria Math" w:hAnsi="Cambria Math" w:eastAsia="宋体" w:cs="宋体"/>
                <w:spacing w:val="14"/>
                <w:sz w:val="18"/>
                <w:szCs w:val="18"/>
                <w:lang w:val="en-US" w:eastAsia="zh-CN"/>
              </w:rPr>
              <m:t>e</m:t>
            </m:r>
            <m:ctrlPr>
              <w:rPr>
                <w:rFonts w:ascii="Cambria Math" w:hAnsi="Cambria Math" w:cs="宋体"/>
                <w:i/>
                <w:spacing w:val="14"/>
                <w:sz w:val="18"/>
                <w:szCs w:val="18"/>
              </w:rPr>
            </m:ctrlPr>
          </m:e>
          <m:sub>
            <m:r>
              <m:rPr/>
              <w:rPr>
                <w:rFonts w:hint="default" w:ascii="Cambria Math" w:hAnsi="Cambria Math" w:eastAsia="宋体" w:cs="宋体"/>
                <w:spacing w:val="14"/>
                <w:sz w:val="18"/>
                <w:szCs w:val="18"/>
                <w:lang w:val="en-US" w:eastAsia="zh-CN"/>
              </w:rPr>
              <m:t>radial</m:t>
            </m:r>
            <m:ctrlPr>
              <w:rPr>
                <w:rFonts w:ascii="Cambria Math" w:hAnsi="Cambria Math" w:cs="宋体"/>
                <w:i/>
                <w:spacing w:val="14"/>
                <w:sz w:val="18"/>
                <w:szCs w:val="18"/>
              </w:rPr>
            </m:ctrlPr>
          </m:sub>
        </m:sSub>
        <m:r>
          <m:rPr/>
          <w:rPr>
            <w:rFonts w:hint="default" w:ascii="Cambria Math" w:hAnsi="Cambria Math" w:eastAsia="宋体" w:cs="宋体"/>
            <w:spacing w:val="14"/>
            <w:sz w:val="18"/>
            <w:szCs w:val="18"/>
            <w:lang w:val="en-US" w:eastAsia="zh-CN"/>
          </w:rPr>
          <m:t>=</m:t>
        </m:r>
        <m:rad>
          <m:radPr>
            <m:degHide m:val="1"/>
            <m:ctrlPr>
              <w:rPr>
                <w:rFonts w:hint="default" w:ascii="Cambria Math" w:hAnsi="Cambria Math" w:eastAsia="宋体" w:cs="宋体"/>
                <w:i/>
                <w:spacing w:val="14"/>
                <w:sz w:val="18"/>
                <w:szCs w:val="18"/>
                <w:lang w:val="en-US" w:eastAsia="zh-CN"/>
              </w:rPr>
            </m:ctrlPr>
          </m:radPr>
          <m:deg>
            <m:ctrlPr>
              <w:rPr>
                <w:rFonts w:hint="default" w:ascii="Cambria Math" w:hAnsi="Cambria Math" w:eastAsia="宋体" w:cs="宋体"/>
                <w:i/>
                <w:spacing w:val="14"/>
                <w:sz w:val="18"/>
                <w:szCs w:val="18"/>
                <w:lang w:val="en-US" w:eastAsia="zh-CN"/>
              </w:rPr>
            </m:ctrlPr>
          </m:deg>
          <m:e>
            <m:sSup>
              <m:sSupPr>
                <m:ctrlPr>
                  <w:rPr>
                    <w:rFonts w:hint="default" w:ascii="Cambria Math" w:hAnsi="Cambria Math" w:eastAsia="宋体" w:cs="宋体"/>
                    <w:i/>
                    <w:spacing w:val="14"/>
                    <w:sz w:val="18"/>
                    <w:szCs w:val="18"/>
                    <w:lang w:val="en-US" w:eastAsia="zh-CN"/>
                  </w:rPr>
                </m:ctrlPr>
              </m:sSupPr>
              <m:e>
                <m:r>
                  <m:rPr/>
                  <w:rPr>
                    <w:rFonts w:hint="default" w:ascii="Cambria Math" w:hAnsi="Cambria Math" w:eastAsia="宋体" w:cs="宋体"/>
                    <w:spacing w:val="14"/>
                    <w:sz w:val="18"/>
                    <w:szCs w:val="18"/>
                    <w:lang w:val="en-US" w:eastAsia="zh-CN"/>
                  </w:rPr>
                  <m:t>((</m:t>
                </m:r>
                <m:sSub>
                  <m:sSubPr>
                    <m:ctrlPr>
                      <w:rPr>
                        <w:rFonts w:hint="default" w:ascii="Cambria Math" w:hAnsi="Cambria Math" w:eastAsia="宋体" w:cs="宋体"/>
                        <w:i/>
                        <w:spacing w:val="14"/>
                        <w:sz w:val="18"/>
                        <w:szCs w:val="18"/>
                        <w:lang w:val="en-US" w:eastAsia="zh-CN"/>
                      </w:rPr>
                    </m:ctrlPr>
                  </m:sSubPr>
                  <m:e>
                    <m:r>
                      <m:rPr/>
                      <w:rPr>
                        <w:rFonts w:hint="default" w:ascii="Cambria Math" w:hAnsi="Cambria Math" w:eastAsia="宋体" w:cs="宋体"/>
                        <w:spacing w:val="14"/>
                        <w:sz w:val="18"/>
                        <w:szCs w:val="18"/>
                        <w:lang w:val="en-US" w:eastAsia="zh-CN"/>
                      </w:rPr>
                      <m:t>L</m:t>
                    </m:r>
                    <m:ctrlPr>
                      <w:rPr>
                        <w:rFonts w:hint="default" w:ascii="Cambria Math" w:hAnsi="Cambria Math" w:eastAsia="宋体" w:cs="宋体"/>
                        <w:i/>
                        <w:spacing w:val="14"/>
                        <w:sz w:val="18"/>
                        <w:szCs w:val="18"/>
                        <w:lang w:val="en-US" w:eastAsia="zh-CN"/>
                      </w:rPr>
                    </m:ctrlPr>
                  </m:e>
                  <m:sub>
                    <m:r>
                      <m:rPr/>
                      <w:rPr>
                        <w:rFonts w:hint="default" w:ascii="Cambria Math" w:hAnsi="Cambria Math" w:eastAsia="宋体" w:cs="宋体"/>
                        <w:spacing w:val="14"/>
                        <w:sz w:val="18"/>
                        <w:szCs w:val="18"/>
                        <w:lang w:val="en-US" w:eastAsia="zh-CN"/>
                      </w:rPr>
                      <m:t>e</m:t>
                    </m:r>
                    <m:ctrlPr>
                      <w:rPr>
                        <w:rFonts w:hint="default" w:ascii="Cambria Math" w:hAnsi="Cambria Math" w:eastAsia="宋体" w:cs="宋体"/>
                        <w:i/>
                        <w:spacing w:val="14"/>
                        <w:sz w:val="18"/>
                        <w:szCs w:val="18"/>
                        <w:lang w:val="en-US" w:eastAsia="zh-CN"/>
                      </w:rPr>
                    </m:ctrlPr>
                  </m:sub>
                </m:sSub>
                <m:r>
                  <m:rPr/>
                  <w:rPr>
                    <w:rFonts w:hint="default" w:ascii="Cambria Math" w:hAnsi="Cambria Math" w:eastAsia="宋体" w:cs="宋体"/>
                    <w:spacing w:val="14"/>
                    <w:sz w:val="18"/>
                    <w:szCs w:val="18"/>
                    <w:lang w:val="en-US" w:eastAsia="zh-CN"/>
                  </w:rPr>
                  <m:t>−</m:t>
                </m:r>
                <m:sSub>
                  <m:sSubPr>
                    <m:ctrlPr>
                      <w:rPr>
                        <w:rFonts w:hint="default" w:ascii="Cambria Math" w:hAnsi="Cambria Math" w:eastAsia="宋体" w:cs="宋体"/>
                        <w:i/>
                        <w:spacing w:val="14"/>
                        <w:sz w:val="18"/>
                        <w:szCs w:val="18"/>
                        <w:lang w:val="en-US" w:eastAsia="zh-CN"/>
                      </w:rPr>
                    </m:ctrlPr>
                  </m:sSubPr>
                  <m:e>
                    <m:r>
                      <m:rPr/>
                      <w:rPr>
                        <w:rFonts w:hint="default" w:ascii="Cambria Math" w:hAnsi="Cambria Math" w:eastAsia="宋体" w:cs="宋体"/>
                        <w:spacing w:val="14"/>
                        <w:sz w:val="18"/>
                        <w:szCs w:val="18"/>
                        <w:lang w:val="en-US" w:eastAsia="zh-CN"/>
                      </w:rPr>
                      <m:t>L</m:t>
                    </m:r>
                    <m:ctrlPr>
                      <w:rPr>
                        <w:rFonts w:hint="default" w:ascii="Cambria Math" w:hAnsi="Cambria Math" w:eastAsia="宋体" w:cs="宋体"/>
                        <w:i/>
                        <w:spacing w:val="14"/>
                        <w:sz w:val="18"/>
                        <w:szCs w:val="18"/>
                        <w:lang w:val="en-US" w:eastAsia="zh-CN"/>
                      </w:rPr>
                    </m:ctrlPr>
                  </m:e>
                  <m:sub>
                    <m:r>
                      <m:rPr/>
                      <w:rPr>
                        <w:rFonts w:hint="default" w:ascii="Cambria Math" w:hAnsi="Cambria Math" w:eastAsia="宋体" w:cs="宋体"/>
                        <w:spacing w:val="14"/>
                        <w:sz w:val="18"/>
                        <w:szCs w:val="18"/>
                        <w:lang w:val="en-US" w:eastAsia="zh-CN"/>
                      </w:rPr>
                      <m:t>r</m:t>
                    </m:r>
                    <m:ctrlPr>
                      <w:rPr>
                        <w:rFonts w:hint="default" w:ascii="Cambria Math" w:hAnsi="Cambria Math" w:eastAsia="宋体" w:cs="宋体"/>
                        <w:i/>
                        <w:spacing w:val="14"/>
                        <w:sz w:val="18"/>
                        <w:szCs w:val="18"/>
                        <w:lang w:val="en-US" w:eastAsia="zh-CN"/>
                      </w:rPr>
                    </m:ctrlPr>
                  </m:sub>
                </m:sSub>
                <m:r>
                  <m:rPr/>
                  <w:rPr>
                    <w:rFonts w:hint="default" w:ascii="Cambria Math" w:hAnsi="Cambria Math" w:eastAsia="宋体" w:cs="宋体"/>
                    <w:spacing w:val="14"/>
                    <w:sz w:val="18"/>
                    <w:szCs w:val="18"/>
                    <w:lang w:val="en-US" w:eastAsia="zh-CN"/>
                  </w:rPr>
                  <m:t>)</m:t>
                </m:r>
                <m:sSub>
                  <m:sSubPr>
                    <m:ctrlPr>
                      <w:rPr>
                        <w:rFonts w:hint="default" w:ascii="Cambria Math" w:hAnsi="Cambria Math" w:eastAsia="宋体" w:cs="宋体"/>
                        <w:i/>
                        <w:spacing w:val="14"/>
                        <w:sz w:val="18"/>
                        <w:szCs w:val="18"/>
                        <w:lang w:val="en-US" w:eastAsia="zh-CN"/>
                      </w:rPr>
                    </m:ctrlPr>
                  </m:sSubPr>
                  <m:e>
                    <m:r>
                      <m:rPr/>
                      <w:rPr>
                        <w:rFonts w:hint="default" w:ascii="Cambria Math" w:hAnsi="Cambria Math" w:eastAsia="宋体" w:cs="宋体"/>
                        <w:spacing w:val="14"/>
                        <w:sz w:val="18"/>
                        <w:szCs w:val="18"/>
                        <w:lang w:val="en-US" w:eastAsia="zh-CN"/>
                      </w:rPr>
                      <m:t>R</m:t>
                    </m:r>
                    <m:ctrlPr>
                      <w:rPr>
                        <w:rFonts w:hint="default" w:ascii="Cambria Math" w:hAnsi="Cambria Math" w:eastAsia="宋体" w:cs="宋体"/>
                        <w:i/>
                        <w:spacing w:val="14"/>
                        <w:sz w:val="18"/>
                        <w:szCs w:val="18"/>
                        <w:lang w:val="en-US" w:eastAsia="zh-CN"/>
                      </w:rPr>
                    </m:ctrlPr>
                  </m:e>
                  <m:sub>
                    <m:r>
                      <m:rPr/>
                      <w:rPr>
                        <w:rFonts w:hint="default" w:ascii="Cambria Math" w:hAnsi="Cambria Math" w:eastAsia="宋体" w:cs="宋体"/>
                        <w:spacing w:val="14"/>
                        <w:sz w:val="18"/>
                        <w:szCs w:val="18"/>
                        <w:lang w:val="en-US" w:eastAsia="zh-CN"/>
                      </w:rPr>
                      <m:t>N</m:t>
                    </m:r>
                    <m:ctrlPr>
                      <w:rPr>
                        <w:rFonts w:hint="default" w:ascii="Cambria Math" w:hAnsi="Cambria Math" w:eastAsia="宋体" w:cs="宋体"/>
                        <w:i/>
                        <w:spacing w:val="14"/>
                        <w:sz w:val="18"/>
                        <w:szCs w:val="18"/>
                        <w:lang w:val="en-US" w:eastAsia="zh-CN"/>
                      </w:rPr>
                    </m:ctrlPr>
                  </m:sub>
                </m:sSub>
                <m:r>
                  <m:rPr/>
                  <w:rPr>
                    <w:rFonts w:hint="default" w:ascii="Cambria Math" w:hAnsi="Cambria Math" w:eastAsia="宋体" w:cs="宋体"/>
                    <w:spacing w:val="14"/>
                    <w:sz w:val="18"/>
                    <w:szCs w:val="18"/>
                    <w:lang w:val="en-US" w:eastAsia="zh-CN"/>
                  </w:rPr>
                  <m:t>)</m:t>
                </m:r>
                <m:ctrlPr>
                  <w:rPr>
                    <w:rFonts w:hint="default" w:ascii="Cambria Math" w:hAnsi="Cambria Math" w:eastAsia="宋体" w:cs="宋体"/>
                    <w:i/>
                    <w:spacing w:val="14"/>
                    <w:sz w:val="18"/>
                    <w:szCs w:val="18"/>
                    <w:lang w:val="en-US" w:eastAsia="zh-CN"/>
                  </w:rPr>
                </m:ctrlPr>
              </m:e>
              <m:sup>
                <m:r>
                  <m:rPr/>
                  <w:rPr>
                    <w:rFonts w:hint="default" w:ascii="Cambria Math" w:hAnsi="Cambria Math" w:eastAsia="宋体" w:cs="宋体"/>
                    <w:spacing w:val="14"/>
                    <w:sz w:val="18"/>
                    <w:szCs w:val="18"/>
                    <w:lang w:val="en-US" w:eastAsia="zh-CN"/>
                  </w:rPr>
                  <m:t>2</m:t>
                </m:r>
                <m:ctrlPr>
                  <w:rPr>
                    <w:rFonts w:hint="default" w:ascii="Cambria Math" w:hAnsi="Cambria Math" w:eastAsia="宋体" w:cs="宋体"/>
                    <w:i/>
                    <w:spacing w:val="14"/>
                    <w:sz w:val="18"/>
                    <w:szCs w:val="18"/>
                    <w:lang w:val="en-US" w:eastAsia="zh-CN"/>
                  </w:rPr>
                </m:ctrlPr>
              </m:sup>
            </m:sSup>
            <m:r>
              <m:rPr/>
              <w:rPr>
                <w:rFonts w:hint="default" w:ascii="Cambria Math" w:hAnsi="Cambria Math" w:eastAsia="宋体" w:cs="宋体"/>
                <w:spacing w:val="14"/>
                <w:sz w:val="18"/>
                <w:szCs w:val="18"/>
                <w:lang w:val="en-US" w:eastAsia="zh-CN"/>
              </w:rPr>
              <m:t>+</m:t>
            </m:r>
            <m:sSup>
              <m:sSupPr>
                <m:ctrlPr>
                  <w:rPr>
                    <w:rFonts w:hint="default" w:ascii="Cambria Math" w:hAnsi="Cambria Math" w:eastAsia="宋体" w:cs="宋体"/>
                    <w:i/>
                    <w:spacing w:val="14"/>
                    <w:sz w:val="18"/>
                    <w:szCs w:val="18"/>
                    <w:lang w:val="en-US" w:eastAsia="zh-CN"/>
                  </w:rPr>
                </m:ctrlPr>
              </m:sSupPr>
              <m:e>
                <m:r>
                  <m:rPr/>
                  <w:rPr>
                    <w:rFonts w:hint="default" w:ascii="Cambria Math" w:hAnsi="Cambria Math" w:eastAsia="宋体" w:cs="宋体"/>
                    <w:spacing w:val="14"/>
                    <w:sz w:val="18"/>
                    <w:szCs w:val="18"/>
                    <w:lang w:val="en-US" w:eastAsia="zh-CN"/>
                  </w:rPr>
                  <m:t>((</m:t>
                </m:r>
                <m:sSub>
                  <m:sSubPr>
                    <m:ctrlPr>
                      <w:rPr>
                        <w:rFonts w:hint="default" w:ascii="Cambria Math" w:hAnsi="Cambria Math" w:eastAsia="宋体" w:cs="宋体"/>
                        <w:i/>
                        <w:spacing w:val="14"/>
                        <w:sz w:val="18"/>
                        <w:szCs w:val="18"/>
                        <w:lang w:val="en-US" w:eastAsia="zh-CN"/>
                      </w:rPr>
                    </m:ctrlPr>
                  </m:sSubPr>
                  <m:e>
                    <m:r>
                      <m:rPr/>
                      <w:rPr>
                        <w:rFonts w:hint="default" w:ascii="Cambria Math" w:hAnsi="Cambria Math" w:eastAsia="宋体" w:cs="宋体"/>
                        <w:spacing w:val="14"/>
                        <w:sz w:val="18"/>
                        <w:szCs w:val="18"/>
                        <w:lang w:val="en-US" w:eastAsia="zh-CN"/>
                      </w:rPr>
                      <m:t>λ</m:t>
                    </m:r>
                    <m:ctrlPr>
                      <w:rPr>
                        <w:rFonts w:hint="default" w:ascii="Cambria Math" w:hAnsi="Cambria Math" w:eastAsia="宋体" w:cs="宋体"/>
                        <w:i/>
                        <w:spacing w:val="14"/>
                        <w:sz w:val="18"/>
                        <w:szCs w:val="18"/>
                        <w:lang w:val="en-US" w:eastAsia="zh-CN"/>
                      </w:rPr>
                    </m:ctrlPr>
                  </m:e>
                  <m:sub>
                    <m:r>
                      <m:rPr/>
                      <w:rPr>
                        <w:rFonts w:hint="default" w:ascii="Cambria Math" w:hAnsi="Cambria Math" w:eastAsia="宋体" w:cs="宋体"/>
                        <w:spacing w:val="14"/>
                        <w:sz w:val="18"/>
                        <w:szCs w:val="18"/>
                        <w:lang w:val="en-US" w:eastAsia="zh-CN"/>
                      </w:rPr>
                      <m:t>e</m:t>
                    </m:r>
                    <m:ctrlPr>
                      <w:rPr>
                        <w:rFonts w:hint="default" w:ascii="Cambria Math" w:hAnsi="Cambria Math" w:eastAsia="宋体" w:cs="宋体"/>
                        <w:i/>
                        <w:spacing w:val="14"/>
                        <w:sz w:val="18"/>
                        <w:szCs w:val="18"/>
                        <w:lang w:val="en-US" w:eastAsia="zh-CN"/>
                      </w:rPr>
                    </m:ctrlPr>
                  </m:sub>
                </m:sSub>
                <m:r>
                  <m:rPr/>
                  <w:rPr>
                    <w:rFonts w:hint="default" w:ascii="Cambria Math" w:hAnsi="Cambria Math" w:eastAsia="宋体" w:cs="宋体"/>
                    <w:spacing w:val="14"/>
                    <w:sz w:val="18"/>
                    <w:szCs w:val="18"/>
                    <w:lang w:val="en-US" w:eastAsia="zh-CN"/>
                  </w:rPr>
                  <m:t>−</m:t>
                </m:r>
                <m:sSub>
                  <m:sSubPr>
                    <m:ctrlPr>
                      <w:rPr>
                        <w:rFonts w:hint="default" w:ascii="Cambria Math" w:hAnsi="Cambria Math" w:eastAsia="宋体" w:cs="宋体"/>
                        <w:i/>
                        <w:spacing w:val="14"/>
                        <w:sz w:val="18"/>
                        <w:szCs w:val="18"/>
                        <w:lang w:val="en-US" w:eastAsia="zh-CN"/>
                      </w:rPr>
                    </m:ctrlPr>
                  </m:sSubPr>
                  <m:e>
                    <m:r>
                      <m:rPr/>
                      <w:rPr>
                        <w:rFonts w:hint="default" w:ascii="Cambria Math" w:hAnsi="Cambria Math" w:eastAsia="宋体" w:cs="宋体"/>
                        <w:spacing w:val="14"/>
                        <w:sz w:val="18"/>
                        <w:szCs w:val="18"/>
                        <w:lang w:val="en-US" w:eastAsia="zh-CN"/>
                      </w:rPr>
                      <m:t>λ</m:t>
                    </m:r>
                    <m:ctrlPr>
                      <w:rPr>
                        <w:rFonts w:hint="default" w:ascii="Cambria Math" w:hAnsi="Cambria Math" w:eastAsia="宋体" w:cs="宋体"/>
                        <w:i/>
                        <w:spacing w:val="14"/>
                        <w:sz w:val="18"/>
                        <w:szCs w:val="18"/>
                        <w:lang w:val="en-US" w:eastAsia="zh-CN"/>
                      </w:rPr>
                    </m:ctrlPr>
                  </m:e>
                  <m:sub>
                    <m:r>
                      <m:rPr/>
                      <w:rPr>
                        <w:rFonts w:hint="default" w:ascii="Cambria Math" w:hAnsi="Cambria Math" w:eastAsia="宋体" w:cs="宋体"/>
                        <w:spacing w:val="14"/>
                        <w:sz w:val="18"/>
                        <w:szCs w:val="18"/>
                        <w:lang w:val="en-US" w:eastAsia="zh-CN"/>
                      </w:rPr>
                      <m:t>r</m:t>
                    </m:r>
                    <m:ctrlPr>
                      <w:rPr>
                        <w:rFonts w:hint="default" w:ascii="Cambria Math" w:hAnsi="Cambria Math" w:eastAsia="宋体" w:cs="宋体"/>
                        <w:i/>
                        <w:spacing w:val="14"/>
                        <w:sz w:val="18"/>
                        <w:szCs w:val="18"/>
                        <w:lang w:val="en-US" w:eastAsia="zh-CN"/>
                      </w:rPr>
                    </m:ctrlPr>
                  </m:sub>
                </m:sSub>
                <m:r>
                  <m:rPr/>
                  <w:rPr>
                    <w:rFonts w:hint="default" w:ascii="Cambria Math" w:hAnsi="Cambria Math" w:eastAsia="宋体" w:cs="宋体"/>
                    <w:spacing w:val="14"/>
                    <w:sz w:val="18"/>
                    <w:szCs w:val="18"/>
                    <w:lang w:val="en-US" w:eastAsia="zh-CN"/>
                  </w:rPr>
                  <m:t>)</m:t>
                </m:r>
                <m:sSub>
                  <m:sSubPr>
                    <m:ctrlPr>
                      <w:rPr>
                        <w:rFonts w:hint="default" w:ascii="Cambria Math" w:hAnsi="Cambria Math" w:eastAsia="宋体" w:cs="宋体"/>
                        <w:i/>
                        <w:spacing w:val="14"/>
                        <w:sz w:val="18"/>
                        <w:szCs w:val="18"/>
                        <w:lang w:val="en-US" w:eastAsia="zh-CN"/>
                      </w:rPr>
                    </m:ctrlPr>
                  </m:sSubPr>
                  <m:e>
                    <m:r>
                      <m:rPr/>
                      <w:rPr>
                        <w:rFonts w:hint="default" w:ascii="Cambria Math" w:hAnsi="Cambria Math" w:eastAsia="宋体" w:cs="宋体"/>
                        <w:spacing w:val="14"/>
                        <w:sz w:val="18"/>
                        <w:szCs w:val="18"/>
                        <w:lang w:val="en-US" w:eastAsia="zh-CN"/>
                      </w:rPr>
                      <m:t>R</m:t>
                    </m:r>
                    <m:ctrlPr>
                      <w:rPr>
                        <w:rFonts w:hint="default" w:ascii="Cambria Math" w:hAnsi="Cambria Math" w:eastAsia="宋体" w:cs="宋体"/>
                        <w:i/>
                        <w:spacing w:val="14"/>
                        <w:sz w:val="18"/>
                        <w:szCs w:val="18"/>
                        <w:lang w:val="en-US" w:eastAsia="zh-CN"/>
                      </w:rPr>
                    </m:ctrlPr>
                  </m:e>
                  <m:sub>
                    <m:r>
                      <m:rPr/>
                      <w:rPr>
                        <w:rFonts w:hint="default" w:ascii="Cambria Math" w:hAnsi="Cambria Math" w:eastAsia="宋体" w:cs="宋体"/>
                        <w:spacing w:val="14"/>
                        <w:sz w:val="18"/>
                        <w:szCs w:val="18"/>
                        <w:lang w:val="en-US" w:eastAsia="zh-CN"/>
                      </w:rPr>
                      <m:t>M</m:t>
                    </m:r>
                    <m:ctrlPr>
                      <w:rPr>
                        <w:rFonts w:hint="default" w:ascii="Cambria Math" w:hAnsi="Cambria Math" w:eastAsia="宋体" w:cs="宋体"/>
                        <w:i/>
                        <w:spacing w:val="14"/>
                        <w:sz w:val="18"/>
                        <w:szCs w:val="18"/>
                        <w:lang w:val="en-US" w:eastAsia="zh-CN"/>
                      </w:rPr>
                    </m:ctrlPr>
                  </m:sub>
                </m:sSub>
                <m:r>
                  <m:rPr/>
                  <w:rPr>
                    <w:rFonts w:hint="default" w:ascii="Cambria Math" w:hAnsi="Cambria Math" w:eastAsia="宋体" w:cs="宋体"/>
                    <w:spacing w:val="14"/>
                    <w:sz w:val="18"/>
                    <w:szCs w:val="18"/>
                    <w:lang w:val="en-US" w:eastAsia="zh-CN"/>
                  </w:rPr>
                  <m:t>cos</m:t>
                </m:r>
                <m:sSub>
                  <m:sSubPr>
                    <m:ctrlPr>
                      <w:rPr>
                        <w:rFonts w:hint="default" w:ascii="Cambria Math" w:hAnsi="Cambria Math" w:eastAsia="宋体" w:cs="宋体"/>
                        <w:i/>
                        <w:spacing w:val="14"/>
                        <w:sz w:val="18"/>
                        <w:szCs w:val="18"/>
                        <w:lang w:val="en-US" w:eastAsia="zh-CN"/>
                      </w:rPr>
                    </m:ctrlPr>
                  </m:sSubPr>
                  <m:e>
                    <m:r>
                      <m:rPr/>
                      <w:rPr>
                        <w:rFonts w:hint="default" w:ascii="Cambria Math" w:hAnsi="Cambria Math" w:eastAsia="宋体" w:cs="宋体"/>
                        <w:spacing w:val="14"/>
                        <w:sz w:val="18"/>
                        <w:szCs w:val="18"/>
                        <w:lang w:val="en-US" w:eastAsia="zh-CN"/>
                      </w:rPr>
                      <m:t>L</m:t>
                    </m:r>
                    <m:ctrlPr>
                      <w:rPr>
                        <w:rFonts w:hint="default" w:ascii="Cambria Math" w:hAnsi="Cambria Math" w:eastAsia="宋体" w:cs="宋体"/>
                        <w:i/>
                        <w:spacing w:val="14"/>
                        <w:sz w:val="18"/>
                        <w:szCs w:val="18"/>
                        <w:lang w:val="en-US" w:eastAsia="zh-CN"/>
                      </w:rPr>
                    </m:ctrlPr>
                  </m:e>
                  <m:sub>
                    <m:r>
                      <m:rPr/>
                      <w:rPr>
                        <w:rFonts w:hint="default" w:ascii="Cambria Math" w:hAnsi="Cambria Math" w:eastAsia="宋体" w:cs="宋体"/>
                        <w:spacing w:val="14"/>
                        <w:sz w:val="18"/>
                        <w:szCs w:val="18"/>
                        <w:lang w:val="en-US" w:eastAsia="zh-CN"/>
                      </w:rPr>
                      <m:t>r</m:t>
                    </m:r>
                    <m:ctrlPr>
                      <w:rPr>
                        <w:rFonts w:hint="default" w:ascii="Cambria Math" w:hAnsi="Cambria Math" w:eastAsia="宋体" w:cs="宋体"/>
                        <w:i/>
                        <w:spacing w:val="14"/>
                        <w:sz w:val="18"/>
                        <w:szCs w:val="18"/>
                        <w:lang w:val="en-US" w:eastAsia="zh-CN"/>
                      </w:rPr>
                    </m:ctrlPr>
                  </m:sub>
                </m:sSub>
                <m:r>
                  <m:rPr/>
                  <w:rPr>
                    <w:rFonts w:hint="default" w:ascii="Cambria Math" w:hAnsi="Cambria Math" w:eastAsia="宋体" w:cs="宋体"/>
                    <w:spacing w:val="14"/>
                    <w:sz w:val="18"/>
                    <w:szCs w:val="18"/>
                    <w:lang w:val="en-US" w:eastAsia="zh-CN"/>
                  </w:rPr>
                  <m:t>)</m:t>
                </m:r>
                <m:ctrlPr>
                  <w:rPr>
                    <w:rFonts w:hint="default" w:ascii="Cambria Math" w:hAnsi="Cambria Math" w:eastAsia="宋体" w:cs="宋体"/>
                    <w:i/>
                    <w:spacing w:val="14"/>
                    <w:sz w:val="18"/>
                    <w:szCs w:val="18"/>
                    <w:lang w:val="en-US" w:eastAsia="zh-CN"/>
                  </w:rPr>
                </m:ctrlPr>
              </m:e>
              <m:sup>
                <m:r>
                  <m:rPr/>
                  <w:rPr>
                    <w:rFonts w:hint="default" w:ascii="Cambria Math" w:hAnsi="Cambria Math" w:eastAsia="宋体" w:cs="宋体"/>
                    <w:spacing w:val="14"/>
                    <w:sz w:val="18"/>
                    <w:szCs w:val="18"/>
                    <w:lang w:val="en-US" w:eastAsia="zh-CN"/>
                  </w:rPr>
                  <m:t>2</m:t>
                </m:r>
                <m:ctrlPr>
                  <w:rPr>
                    <w:rFonts w:hint="default" w:ascii="Cambria Math" w:hAnsi="Cambria Math" w:eastAsia="宋体" w:cs="宋体"/>
                    <w:i/>
                    <w:spacing w:val="14"/>
                    <w:sz w:val="18"/>
                    <w:szCs w:val="18"/>
                    <w:lang w:val="en-US" w:eastAsia="zh-CN"/>
                  </w:rPr>
                </m:ctrlPr>
              </m:sup>
            </m:sSup>
            <m:ctrlPr>
              <w:rPr>
                <w:rFonts w:hint="default" w:ascii="Cambria Math" w:hAnsi="Cambria Math" w:eastAsia="宋体" w:cs="宋体"/>
                <w:i/>
                <w:spacing w:val="14"/>
                <w:sz w:val="18"/>
                <w:szCs w:val="18"/>
                <w:lang w:val="en-US" w:eastAsia="zh-CN"/>
              </w:rPr>
            </m:ctrlPr>
          </m:e>
        </m:rad>
      </m:oMath>
      <w:r>
        <w:rPr>
          <w:rFonts w:hint="eastAsia" w:hAnsi="Cambria Math" w:eastAsia="宋体" w:cs="宋体"/>
          <w:i w:val="0"/>
          <w:spacing w:val="14"/>
          <w:sz w:val="18"/>
          <w:szCs w:val="18"/>
          <w:lang w:val="en-US" w:eastAsia="zh-CN"/>
        </w:rPr>
        <w:tab/>
      </w:r>
      <w:r>
        <w:rPr>
          <w:rFonts w:hint="eastAsia" w:hAnsi="Cambria Math" w:eastAsia="宋体" w:cs="宋体"/>
          <w:i w:val="0"/>
          <w:spacing w:val="14"/>
          <w:sz w:val="18"/>
          <w:szCs w:val="18"/>
          <w:lang w:val="en-US" w:eastAsia="zh-CN"/>
        </w:rPr>
        <w:tab/>
      </w:r>
      <w:r>
        <w:rPr>
          <w:rFonts w:hint="eastAsia" w:hAnsi="Cambria Math" w:eastAsia="宋体" w:cs="宋体"/>
          <w:i w:val="0"/>
          <w:spacing w:val="14"/>
          <w:sz w:val="18"/>
          <w:szCs w:val="18"/>
          <w:lang w:val="en-US" w:eastAsia="zh-CN"/>
        </w:rPr>
        <w:tab/>
      </w:r>
      <w:r>
        <w:rPr>
          <w:rFonts w:hint="eastAsia" w:hAnsi="Cambria Math" w:eastAsia="宋体" w:cs="宋体"/>
          <w:i w:val="0"/>
          <w:spacing w:val="14"/>
          <w:sz w:val="18"/>
          <w:szCs w:val="18"/>
          <w:lang w:val="en-US" w:eastAsia="zh-CN"/>
        </w:rPr>
        <w:tab/>
      </w:r>
      <w:r>
        <w:rPr>
          <w:rFonts w:ascii="宋体" w:hAnsi="宋体" w:eastAsia="宋体" w:cs="宋体"/>
          <w:spacing w:val="14"/>
          <w:sz w:val="18"/>
          <w:szCs w:val="18"/>
        </w:rPr>
        <w:t>(9)</w:t>
      </w:r>
    </w:p>
    <w:p>
      <w:pPr>
        <w:spacing w:before="3" w:line="218" w:lineRule="auto"/>
        <w:ind w:left="2500" w:leftChars="0" w:right="85" w:firstLine="500" w:firstLineChars="0"/>
        <w:rPr>
          <w:rFonts w:ascii="宋体" w:hAnsi="宋体" w:eastAsia="宋体" w:cs="宋体"/>
          <w:sz w:val="18"/>
          <w:szCs w:val="18"/>
        </w:rPr>
      </w:pPr>
      <w:r>
        <w:rPr>
          <w:rFonts w:hint="eastAsia" w:ascii="宋体" w:hAnsi="宋体" w:eastAsia="宋体" w:cs="宋体"/>
          <w:spacing w:val="14"/>
          <w:sz w:val="18"/>
          <w:szCs w:val="18"/>
          <w:lang w:val="en-US" w:eastAsia="zh-CN"/>
        </w:rPr>
        <w:t>这里</w:t>
      </w:r>
      <m:oMath>
        <m:sSub>
          <m:sSubPr>
            <m:ctrlPr>
              <w:rPr>
                <w:rFonts w:ascii="Cambria Math" w:hAnsi="Cambria Math" w:cs="宋体"/>
                <w:i/>
                <w:spacing w:val="14"/>
                <w:sz w:val="18"/>
                <w:szCs w:val="18"/>
                <w:lang w:val="en-US"/>
              </w:rPr>
            </m:ctrlPr>
          </m:sSubPr>
          <m:e>
            <m:r>
              <m:rPr/>
              <w:rPr>
                <w:rFonts w:hint="default" w:ascii="Cambria Math" w:hAnsi="Cambria Math" w:eastAsia="宋体" w:cs="宋体"/>
                <w:spacing w:val="14"/>
                <w:sz w:val="18"/>
                <w:szCs w:val="18"/>
                <w:lang w:val="en-US" w:eastAsia="zh-CN"/>
              </w:rPr>
              <m:t>L</m:t>
            </m:r>
            <m:ctrlPr>
              <w:rPr>
                <w:rFonts w:ascii="Cambria Math" w:hAnsi="Cambria Math" w:cs="宋体"/>
                <w:i/>
                <w:spacing w:val="14"/>
                <w:sz w:val="18"/>
                <w:szCs w:val="18"/>
                <w:lang w:val="en-US"/>
              </w:rPr>
            </m:ctrlPr>
          </m:e>
          <m:sub>
            <m:r>
              <m:rPr/>
              <w:rPr>
                <w:rFonts w:hint="default" w:ascii="Cambria Math" w:hAnsi="Cambria Math" w:eastAsia="宋体" w:cs="宋体"/>
                <w:spacing w:val="14"/>
                <w:sz w:val="18"/>
                <w:szCs w:val="18"/>
                <w:lang w:val="en-US" w:eastAsia="zh-CN"/>
              </w:rPr>
              <m:t>e</m:t>
            </m:r>
            <m:ctrlPr>
              <w:rPr>
                <w:rFonts w:ascii="Cambria Math" w:hAnsi="Cambria Math" w:cs="宋体"/>
                <w:i/>
                <w:spacing w:val="14"/>
                <w:sz w:val="18"/>
                <w:szCs w:val="18"/>
                <w:lang w:val="en-US"/>
              </w:rPr>
            </m:ctrlPr>
          </m:sub>
        </m:sSub>
      </m:oMath>
      <w:r>
        <w:rPr>
          <w:rFonts w:hint="eastAsia" w:hAnsi="Cambria Math" w:eastAsia="宋体" w:cs="宋体"/>
          <w:i w:val="0"/>
          <w:spacing w:val="14"/>
          <w:sz w:val="18"/>
          <w:szCs w:val="18"/>
          <w:lang w:val="en-US" w:eastAsia="zh-CN"/>
        </w:rPr>
        <w:t>和</w:t>
      </w:r>
      <m:oMath>
        <m:sSub>
          <m:sSubPr>
            <m:ctrlPr>
              <w:rPr>
                <w:rFonts w:hint="default" w:ascii="Cambria Math" w:hAnsi="Cambria Math" w:eastAsia="宋体" w:cs="宋体"/>
                <w:i/>
                <w:spacing w:val="14"/>
                <w:sz w:val="18"/>
                <w:szCs w:val="18"/>
                <w:lang w:val="en-US" w:eastAsia="zh-CN"/>
              </w:rPr>
            </m:ctrlPr>
          </m:sSubPr>
          <m:e>
            <m:r>
              <m:rPr/>
              <w:rPr>
                <w:rFonts w:hint="default" w:ascii="Cambria Math" w:hAnsi="Cambria Math" w:eastAsia="宋体" w:cs="宋体"/>
                <w:spacing w:val="14"/>
                <w:sz w:val="18"/>
                <w:szCs w:val="18"/>
                <w:lang w:val="en-US" w:eastAsia="zh-CN"/>
              </w:rPr>
              <m:t>λ</m:t>
            </m:r>
            <m:ctrlPr>
              <w:rPr>
                <w:rFonts w:hint="default" w:ascii="Cambria Math" w:hAnsi="Cambria Math" w:eastAsia="宋体" w:cs="宋体"/>
                <w:i/>
                <w:spacing w:val="14"/>
                <w:sz w:val="18"/>
                <w:szCs w:val="18"/>
                <w:lang w:val="en-US" w:eastAsia="zh-CN"/>
              </w:rPr>
            </m:ctrlPr>
          </m:e>
          <m:sub>
            <m:r>
              <m:rPr/>
              <w:rPr>
                <w:rFonts w:hint="default" w:ascii="Cambria Math" w:hAnsi="Cambria Math" w:eastAsia="宋体" w:cs="宋体"/>
                <w:spacing w:val="14"/>
                <w:sz w:val="18"/>
                <w:szCs w:val="18"/>
                <w:lang w:val="en-US" w:eastAsia="zh-CN"/>
              </w:rPr>
              <m:t>e</m:t>
            </m:r>
            <m:ctrlPr>
              <w:rPr>
                <w:rFonts w:hint="default" w:ascii="Cambria Math" w:hAnsi="Cambria Math" w:eastAsia="宋体" w:cs="宋体"/>
                <w:i/>
                <w:spacing w:val="14"/>
                <w:sz w:val="18"/>
                <w:szCs w:val="18"/>
                <w:lang w:val="en-US" w:eastAsia="zh-CN"/>
              </w:rPr>
            </m:ctrlPr>
          </m:sub>
        </m:sSub>
      </m:oMath>
      <w:r>
        <w:rPr>
          <w:rFonts w:ascii="宋体" w:hAnsi="宋体" w:eastAsia="宋体" w:cs="宋体"/>
          <w:spacing w:val="14"/>
          <w:sz w:val="18"/>
          <w:szCs w:val="18"/>
        </w:rPr>
        <w:t>估计纬度和估计经度，</w:t>
      </w:r>
      <m:oMath>
        <m:sSub>
          <m:sSubPr>
            <m:ctrlPr>
              <w:rPr>
                <w:rFonts w:hint="default" w:ascii="Cambria Math" w:hAnsi="Cambria Math" w:eastAsia="宋体" w:cs="宋体"/>
                <w:i/>
                <w:spacing w:val="14"/>
                <w:sz w:val="18"/>
                <w:szCs w:val="18"/>
                <w:lang w:val="en-US" w:eastAsia="zh-CN"/>
              </w:rPr>
            </m:ctrlPr>
          </m:sSubPr>
          <m:e>
            <m:r>
              <m:rPr/>
              <w:rPr>
                <w:rFonts w:hint="default" w:ascii="Cambria Math" w:hAnsi="Cambria Math" w:eastAsia="宋体" w:cs="宋体"/>
                <w:spacing w:val="14"/>
                <w:sz w:val="18"/>
                <w:szCs w:val="18"/>
                <w:lang w:val="en-US" w:eastAsia="zh-CN"/>
              </w:rPr>
              <m:t>L</m:t>
            </m:r>
            <m:ctrlPr>
              <w:rPr>
                <w:rFonts w:hint="default" w:ascii="Cambria Math" w:hAnsi="Cambria Math" w:eastAsia="宋体" w:cs="宋体"/>
                <w:i/>
                <w:spacing w:val="14"/>
                <w:sz w:val="18"/>
                <w:szCs w:val="18"/>
                <w:lang w:val="en-US" w:eastAsia="zh-CN"/>
              </w:rPr>
            </m:ctrlPr>
          </m:e>
          <m:sub>
            <m:r>
              <m:rPr/>
              <w:rPr>
                <w:rFonts w:hint="default" w:ascii="Cambria Math" w:hAnsi="Cambria Math" w:eastAsia="宋体" w:cs="宋体"/>
                <w:spacing w:val="14"/>
                <w:sz w:val="18"/>
                <w:szCs w:val="18"/>
                <w:lang w:val="en-US" w:eastAsia="zh-CN"/>
              </w:rPr>
              <m:t>r</m:t>
            </m:r>
            <m:ctrlPr>
              <w:rPr>
                <w:rFonts w:hint="default" w:ascii="Cambria Math" w:hAnsi="Cambria Math" w:eastAsia="宋体" w:cs="宋体"/>
                <w:i/>
                <w:spacing w:val="14"/>
                <w:sz w:val="18"/>
                <w:szCs w:val="18"/>
                <w:lang w:val="en-US" w:eastAsia="zh-CN"/>
              </w:rPr>
            </m:ctrlPr>
          </m:sub>
        </m:sSub>
      </m:oMath>
      <w:r>
        <w:rPr>
          <w:rFonts w:hint="eastAsia" w:hAnsi="Cambria Math" w:eastAsia="宋体" w:cs="宋体"/>
          <w:i w:val="0"/>
          <w:spacing w:val="14"/>
          <w:sz w:val="18"/>
          <w:szCs w:val="18"/>
          <w:lang w:val="en-US" w:eastAsia="zh-CN"/>
        </w:rPr>
        <w:t>和</w:t>
      </w:r>
      <m:oMath>
        <m:sSub>
          <m:sSubPr>
            <m:ctrlPr>
              <w:rPr>
                <w:rFonts w:hint="default" w:ascii="Cambria Math" w:hAnsi="Cambria Math" w:eastAsia="宋体" w:cs="宋体"/>
                <w:i/>
                <w:spacing w:val="14"/>
                <w:sz w:val="18"/>
                <w:szCs w:val="18"/>
                <w:lang w:val="en-US" w:eastAsia="zh-CN"/>
              </w:rPr>
            </m:ctrlPr>
          </m:sSubPr>
          <m:e>
            <m:r>
              <m:rPr/>
              <w:rPr>
                <w:rFonts w:hint="default" w:ascii="Cambria Math" w:hAnsi="Cambria Math" w:eastAsia="宋体" w:cs="宋体"/>
                <w:spacing w:val="14"/>
                <w:sz w:val="18"/>
                <w:szCs w:val="18"/>
                <w:lang w:val="en-US" w:eastAsia="zh-CN"/>
              </w:rPr>
              <m:t>λ</m:t>
            </m:r>
            <m:ctrlPr>
              <w:rPr>
                <w:rFonts w:hint="default" w:ascii="Cambria Math" w:hAnsi="Cambria Math" w:eastAsia="宋体" w:cs="宋体"/>
                <w:i/>
                <w:spacing w:val="14"/>
                <w:sz w:val="18"/>
                <w:szCs w:val="18"/>
                <w:lang w:val="en-US" w:eastAsia="zh-CN"/>
              </w:rPr>
            </m:ctrlPr>
          </m:e>
          <m:sub>
            <m:r>
              <m:rPr/>
              <w:rPr>
                <w:rFonts w:hint="default" w:ascii="Cambria Math" w:hAnsi="Cambria Math" w:eastAsia="宋体" w:cs="宋体"/>
                <w:spacing w:val="14"/>
                <w:sz w:val="18"/>
                <w:szCs w:val="18"/>
                <w:lang w:val="en-US" w:eastAsia="zh-CN"/>
              </w:rPr>
              <m:t>r</m:t>
            </m:r>
            <m:ctrlPr>
              <w:rPr>
                <w:rFonts w:hint="default" w:ascii="Cambria Math" w:hAnsi="Cambria Math" w:eastAsia="宋体" w:cs="宋体"/>
                <w:i/>
                <w:spacing w:val="14"/>
                <w:sz w:val="18"/>
                <w:szCs w:val="18"/>
                <w:lang w:val="en-US" w:eastAsia="zh-CN"/>
              </w:rPr>
            </m:ctrlPr>
          </m:sub>
        </m:sSub>
      </m:oMath>
      <w:r>
        <w:rPr>
          <w:rFonts w:ascii="宋体" w:hAnsi="宋体" w:eastAsia="宋体" w:cs="宋体"/>
          <w:spacing w:val="14"/>
          <w:sz w:val="18"/>
          <w:szCs w:val="18"/>
        </w:rPr>
        <w:t>分别为</w:t>
      </w:r>
      <w:r>
        <w:rPr>
          <w:rFonts w:ascii="宋体" w:hAnsi="宋体" w:eastAsia="宋体" w:cs="宋体"/>
          <w:spacing w:val="6"/>
          <w:sz w:val="18"/>
          <w:szCs w:val="18"/>
        </w:rPr>
        <w:t>参</w:t>
      </w:r>
      <w:r>
        <w:rPr>
          <w:rFonts w:ascii="宋体" w:hAnsi="宋体" w:eastAsia="宋体" w:cs="宋体"/>
          <w:spacing w:val="8"/>
          <w:sz w:val="18"/>
          <w:szCs w:val="18"/>
        </w:rPr>
        <w:t>考纬度和参考经度。</w:t>
      </w:r>
    </w:p>
    <w:p>
      <w:pPr>
        <w:spacing w:before="1" w:line="270" w:lineRule="auto"/>
        <w:ind w:left="2655" w:hanging="17"/>
        <w:rPr>
          <w:rFonts w:ascii="宋体" w:hAnsi="宋体" w:eastAsia="宋体" w:cs="宋体"/>
          <w:sz w:val="18"/>
          <w:szCs w:val="18"/>
        </w:rPr>
      </w:pPr>
      <m:oMath>
        <m:sSub>
          <m:sSubPr>
            <m:ctrlPr>
              <w:rPr>
                <w:rFonts w:ascii="Cambria Math" w:hAnsi="Cambria Math" w:cs="宋体"/>
                <w:i/>
                <w:spacing w:val="10"/>
                <w:position w:val="-2"/>
                <w:sz w:val="18"/>
                <w:szCs w:val="18"/>
              </w:rPr>
            </m:ctrlPr>
          </m:sSubPr>
          <m:e>
            <m:r>
              <m:rPr/>
              <w:rPr>
                <w:rFonts w:hint="default" w:ascii="Cambria Math" w:hAnsi="Cambria Math" w:eastAsia="宋体" w:cs="宋体"/>
                <w:spacing w:val="10"/>
                <w:position w:val="-2"/>
                <w:sz w:val="18"/>
                <w:szCs w:val="18"/>
                <w:lang w:val="en-US" w:eastAsia="zh-CN"/>
              </w:rPr>
              <m:t>R</m:t>
            </m:r>
            <m:ctrlPr>
              <w:rPr>
                <w:rFonts w:ascii="Cambria Math" w:hAnsi="Cambria Math" w:cs="宋体"/>
                <w:i/>
                <w:spacing w:val="10"/>
                <w:position w:val="-2"/>
                <w:sz w:val="18"/>
                <w:szCs w:val="18"/>
              </w:rPr>
            </m:ctrlPr>
          </m:e>
          <m:sub>
            <m:r>
              <m:rPr/>
              <w:rPr>
                <w:rFonts w:hint="default" w:ascii="Cambria Math" w:hAnsi="Cambria Math" w:eastAsia="宋体" w:cs="宋体"/>
                <w:spacing w:val="10"/>
                <w:position w:val="-2"/>
                <w:sz w:val="18"/>
                <w:szCs w:val="18"/>
                <w:lang w:val="en-US" w:eastAsia="zh-CN"/>
              </w:rPr>
              <m:t>N</m:t>
            </m:r>
            <m:ctrlPr>
              <w:rPr>
                <w:rFonts w:ascii="Cambria Math" w:hAnsi="Cambria Math" w:cs="宋体"/>
                <w:i/>
                <w:spacing w:val="10"/>
                <w:position w:val="-2"/>
                <w:sz w:val="18"/>
                <w:szCs w:val="18"/>
              </w:rPr>
            </m:ctrlPr>
          </m:sub>
        </m:sSub>
        <m:r>
          <m:rPr/>
          <w:rPr>
            <w:rFonts w:hint="default" w:ascii="Cambria Math" w:hAnsi="Cambria Math" w:eastAsia="宋体" w:cs="宋体"/>
            <w:spacing w:val="10"/>
            <w:position w:val="-2"/>
            <w:sz w:val="18"/>
            <w:szCs w:val="18"/>
            <w:lang w:val="en-US" w:eastAsia="zh-CN"/>
          </w:rPr>
          <m:t>=</m:t>
        </m:r>
        <m:sSub>
          <m:sSubPr>
            <m:ctrlPr>
              <w:rPr>
                <w:rFonts w:hint="default" w:ascii="Cambria Math" w:hAnsi="Cambria Math" w:eastAsia="宋体" w:cs="宋体"/>
                <w:i/>
                <w:spacing w:val="10"/>
                <w:position w:val="-2"/>
                <w:sz w:val="18"/>
                <w:szCs w:val="18"/>
                <w:lang w:val="en-US" w:eastAsia="zh-CN"/>
              </w:rPr>
            </m:ctrlPr>
          </m:sSubPr>
          <m:e>
            <m:r>
              <m:rPr/>
              <w:rPr>
                <w:rFonts w:hint="default" w:ascii="Cambria Math" w:hAnsi="Cambria Math" w:eastAsia="宋体" w:cs="宋体"/>
                <w:spacing w:val="10"/>
                <w:position w:val="-2"/>
                <w:sz w:val="18"/>
                <w:szCs w:val="18"/>
                <w:lang w:val="en-US" w:eastAsia="zh-CN"/>
              </w:rPr>
              <m:t>R</m:t>
            </m:r>
            <m:ctrlPr>
              <w:rPr>
                <w:rFonts w:hint="default" w:ascii="Cambria Math" w:hAnsi="Cambria Math" w:eastAsia="宋体" w:cs="宋体"/>
                <w:i/>
                <w:spacing w:val="10"/>
                <w:position w:val="-2"/>
                <w:sz w:val="18"/>
                <w:szCs w:val="18"/>
                <w:lang w:val="en-US" w:eastAsia="zh-CN"/>
              </w:rPr>
            </m:ctrlPr>
          </m:e>
          <m:sub>
            <m:r>
              <m:rPr/>
              <w:rPr>
                <w:rFonts w:hint="default" w:ascii="Cambria Math" w:hAnsi="Cambria Math" w:eastAsia="宋体" w:cs="宋体"/>
                <w:spacing w:val="10"/>
                <w:position w:val="-2"/>
                <w:sz w:val="18"/>
                <w:szCs w:val="18"/>
                <w:lang w:val="en-US" w:eastAsia="zh-CN"/>
              </w:rPr>
              <m:t>e</m:t>
            </m:r>
            <m:ctrlPr>
              <w:rPr>
                <w:rFonts w:hint="default" w:ascii="Cambria Math" w:hAnsi="Cambria Math" w:eastAsia="宋体" w:cs="宋体"/>
                <w:i/>
                <w:spacing w:val="10"/>
                <w:position w:val="-2"/>
                <w:sz w:val="18"/>
                <w:szCs w:val="18"/>
                <w:lang w:val="en-US" w:eastAsia="zh-CN"/>
              </w:rPr>
            </m:ctrlPr>
          </m:sub>
        </m:sSub>
        <m:r>
          <m:rPr/>
          <w:rPr>
            <w:rFonts w:hint="default" w:ascii="Cambria Math" w:hAnsi="Cambria Math" w:eastAsia="宋体" w:cs="宋体"/>
            <w:spacing w:val="10"/>
            <w:position w:val="-2"/>
            <w:sz w:val="18"/>
            <w:szCs w:val="18"/>
            <w:lang w:val="en-US" w:eastAsia="zh-CN"/>
          </w:rPr>
          <m:t>/</m:t>
        </m:r>
        <m:rad>
          <m:radPr>
            <m:degHide m:val="1"/>
            <m:ctrlPr>
              <w:rPr>
                <w:rFonts w:hint="default" w:ascii="Cambria Math" w:hAnsi="Cambria Math" w:eastAsia="宋体" w:cs="宋体"/>
                <w:i/>
                <w:spacing w:val="10"/>
                <w:position w:val="-2"/>
                <w:sz w:val="18"/>
                <w:szCs w:val="18"/>
                <w:lang w:val="en-US" w:eastAsia="zh-CN"/>
              </w:rPr>
            </m:ctrlPr>
          </m:radPr>
          <m:deg>
            <m:ctrlPr>
              <w:rPr>
                <w:rFonts w:hint="default" w:ascii="Cambria Math" w:hAnsi="Cambria Math" w:eastAsia="宋体" w:cs="宋体"/>
                <w:i/>
                <w:spacing w:val="10"/>
                <w:position w:val="-2"/>
                <w:sz w:val="18"/>
                <w:szCs w:val="18"/>
                <w:lang w:val="en-US" w:eastAsia="zh-CN"/>
              </w:rPr>
            </m:ctrlPr>
          </m:deg>
          <m:e>
            <m:r>
              <m:rPr/>
              <w:rPr>
                <w:rFonts w:hint="default" w:ascii="Cambria Math" w:hAnsi="Cambria Math" w:eastAsia="宋体" w:cs="宋体"/>
                <w:spacing w:val="10"/>
                <w:position w:val="-2"/>
                <w:sz w:val="18"/>
                <w:szCs w:val="18"/>
                <w:lang w:val="en-US" w:eastAsia="zh-CN"/>
              </w:rPr>
              <m:t>1−</m:t>
            </m:r>
            <m:sSup>
              <m:sSupPr>
                <m:ctrlPr>
                  <w:rPr>
                    <w:rFonts w:hint="default" w:ascii="Cambria Math" w:hAnsi="Cambria Math" w:eastAsia="宋体" w:cs="宋体"/>
                    <w:i/>
                    <w:spacing w:val="10"/>
                    <w:position w:val="-2"/>
                    <w:sz w:val="18"/>
                    <w:szCs w:val="18"/>
                    <w:lang w:val="en-US" w:eastAsia="zh-CN"/>
                  </w:rPr>
                </m:ctrlPr>
              </m:sSupPr>
              <m:e>
                <m:r>
                  <m:rPr/>
                  <w:rPr>
                    <w:rFonts w:hint="default" w:ascii="Cambria Math" w:hAnsi="Cambria Math" w:eastAsia="宋体" w:cs="宋体"/>
                    <w:spacing w:val="10"/>
                    <w:position w:val="-2"/>
                    <w:sz w:val="18"/>
                    <w:szCs w:val="18"/>
                    <w:lang w:val="en-US" w:eastAsia="zh-CN"/>
                  </w:rPr>
                  <m:t>e</m:t>
                </m:r>
                <m:ctrlPr>
                  <w:rPr>
                    <w:rFonts w:hint="default" w:ascii="Cambria Math" w:hAnsi="Cambria Math" w:eastAsia="宋体" w:cs="宋体"/>
                    <w:i/>
                    <w:spacing w:val="10"/>
                    <w:position w:val="-2"/>
                    <w:sz w:val="18"/>
                    <w:szCs w:val="18"/>
                    <w:lang w:val="en-US" w:eastAsia="zh-CN"/>
                  </w:rPr>
                </m:ctrlPr>
              </m:e>
              <m:sup>
                <m:r>
                  <m:rPr/>
                  <w:rPr>
                    <w:rFonts w:hint="default" w:ascii="Cambria Math" w:hAnsi="Cambria Math" w:eastAsia="宋体" w:cs="宋体"/>
                    <w:spacing w:val="10"/>
                    <w:position w:val="-2"/>
                    <w:sz w:val="18"/>
                    <w:szCs w:val="18"/>
                    <w:lang w:val="en-US" w:eastAsia="zh-CN"/>
                  </w:rPr>
                  <m:t>2</m:t>
                </m:r>
                <m:ctrlPr>
                  <w:rPr>
                    <w:rFonts w:hint="default" w:ascii="Cambria Math" w:hAnsi="Cambria Math" w:eastAsia="宋体" w:cs="宋体"/>
                    <w:i/>
                    <w:spacing w:val="10"/>
                    <w:position w:val="-2"/>
                    <w:sz w:val="18"/>
                    <w:szCs w:val="18"/>
                    <w:lang w:val="en-US" w:eastAsia="zh-CN"/>
                  </w:rPr>
                </m:ctrlPr>
              </m:sup>
            </m:sSup>
            <m:sSup>
              <m:sSupPr>
                <m:ctrlPr>
                  <w:rPr>
                    <w:rFonts w:hint="default" w:ascii="Cambria Math" w:hAnsi="Cambria Math" w:eastAsia="宋体" w:cs="宋体"/>
                    <w:i/>
                    <w:spacing w:val="10"/>
                    <w:position w:val="-2"/>
                    <w:sz w:val="18"/>
                    <w:szCs w:val="18"/>
                    <w:lang w:val="en-US" w:eastAsia="zh-CN"/>
                  </w:rPr>
                </m:ctrlPr>
              </m:sSupPr>
              <m:e>
                <m:r>
                  <m:rPr/>
                  <w:rPr>
                    <w:rFonts w:hint="default" w:ascii="Cambria Math" w:hAnsi="Cambria Math" w:eastAsia="宋体" w:cs="宋体"/>
                    <w:spacing w:val="10"/>
                    <w:position w:val="-2"/>
                    <w:sz w:val="18"/>
                    <w:szCs w:val="18"/>
                    <w:lang w:val="en-US" w:eastAsia="zh-CN"/>
                  </w:rPr>
                  <m:t>sin</m:t>
                </m:r>
                <m:ctrlPr>
                  <w:rPr>
                    <w:rFonts w:hint="default" w:ascii="Cambria Math" w:hAnsi="Cambria Math" w:eastAsia="宋体" w:cs="宋体"/>
                    <w:i/>
                    <w:spacing w:val="10"/>
                    <w:position w:val="-2"/>
                    <w:sz w:val="18"/>
                    <w:szCs w:val="18"/>
                    <w:lang w:val="en-US" w:eastAsia="zh-CN"/>
                  </w:rPr>
                </m:ctrlPr>
              </m:e>
              <m:sup>
                <m:r>
                  <m:rPr/>
                  <w:rPr>
                    <w:rFonts w:hint="default" w:ascii="Cambria Math" w:hAnsi="Cambria Math" w:eastAsia="宋体" w:cs="宋体"/>
                    <w:spacing w:val="10"/>
                    <w:position w:val="-2"/>
                    <w:sz w:val="18"/>
                    <w:szCs w:val="18"/>
                    <w:lang w:val="en-US" w:eastAsia="zh-CN"/>
                  </w:rPr>
                  <m:t>2</m:t>
                </m:r>
                <m:ctrlPr>
                  <w:rPr>
                    <w:rFonts w:hint="default" w:ascii="Cambria Math" w:hAnsi="Cambria Math" w:eastAsia="宋体" w:cs="宋体"/>
                    <w:i/>
                    <w:spacing w:val="10"/>
                    <w:position w:val="-2"/>
                    <w:sz w:val="18"/>
                    <w:szCs w:val="18"/>
                    <w:lang w:val="en-US" w:eastAsia="zh-CN"/>
                  </w:rPr>
                </m:ctrlPr>
              </m:sup>
            </m:sSup>
            <m:r>
              <m:rPr/>
              <w:rPr>
                <w:rFonts w:hint="default" w:ascii="Cambria Math" w:hAnsi="Cambria Math" w:eastAsia="宋体" w:cs="宋体"/>
                <w:spacing w:val="10"/>
                <w:position w:val="-2"/>
                <w:sz w:val="18"/>
                <w:szCs w:val="18"/>
                <w:lang w:val="en-US" w:eastAsia="zh-CN"/>
              </w:rPr>
              <m:t>L</m:t>
            </m:r>
            <m:ctrlPr>
              <w:rPr>
                <w:rFonts w:hint="default" w:ascii="Cambria Math" w:hAnsi="Cambria Math" w:eastAsia="宋体" w:cs="宋体"/>
                <w:i/>
                <w:spacing w:val="10"/>
                <w:position w:val="-2"/>
                <w:sz w:val="18"/>
                <w:szCs w:val="18"/>
                <w:lang w:val="en-US" w:eastAsia="zh-CN"/>
              </w:rPr>
            </m:ctrlPr>
          </m:e>
        </m:rad>
      </m:oMath>
      <w:r>
        <w:rPr>
          <w:rFonts w:ascii="宋体" w:hAnsi="宋体" w:eastAsia="宋体" w:cs="宋体"/>
          <w:spacing w:val="6"/>
          <w:position w:val="-2"/>
          <w:sz w:val="18"/>
          <w:szCs w:val="18"/>
        </w:rPr>
        <w:t>,</w:t>
      </w:r>
      <m:oMath>
        <m:sSub>
          <m:sSubPr>
            <m:ctrlPr>
              <w:rPr>
                <w:rFonts w:ascii="Cambria Math" w:hAnsi="Cambria Math" w:cs="宋体"/>
                <w:i/>
                <w:spacing w:val="6"/>
                <w:position w:val="-2"/>
                <w:sz w:val="18"/>
                <w:szCs w:val="18"/>
              </w:rPr>
            </m:ctrlPr>
          </m:sSubPr>
          <m:e>
            <m:r>
              <m:rPr/>
              <w:rPr>
                <w:rFonts w:hint="default" w:ascii="Cambria Math" w:hAnsi="Cambria Math" w:eastAsia="宋体" w:cs="宋体"/>
                <w:spacing w:val="6"/>
                <w:position w:val="-2"/>
                <w:sz w:val="18"/>
                <w:szCs w:val="18"/>
                <w:lang w:val="en-US" w:eastAsia="zh-CN"/>
              </w:rPr>
              <m:t>R</m:t>
            </m:r>
            <m:ctrlPr>
              <w:rPr>
                <w:rFonts w:ascii="Cambria Math" w:hAnsi="Cambria Math" w:cs="宋体"/>
                <w:i/>
                <w:spacing w:val="6"/>
                <w:position w:val="-2"/>
                <w:sz w:val="18"/>
                <w:szCs w:val="18"/>
              </w:rPr>
            </m:ctrlPr>
          </m:e>
          <m:sub>
            <m:r>
              <m:rPr/>
              <w:rPr>
                <w:rFonts w:hint="default" w:ascii="Cambria Math" w:hAnsi="Cambria Math" w:eastAsia="宋体" w:cs="宋体"/>
                <w:spacing w:val="6"/>
                <w:position w:val="-2"/>
                <w:sz w:val="18"/>
                <w:szCs w:val="18"/>
                <w:lang w:val="en-US" w:eastAsia="zh-CN"/>
              </w:rPr>
              <m:t>M</m:t>
            </m:r>
            <m:ctrlPr>
              <w:rPr>
                <w:rFonts w:ascii="Cambria Math" w:hAnsi="Cambria Math" w:cs="宋体"/>
                <w:i/>
                <w:spacing w:val="6"/>
                <w:position w:val="-2"/>
                <w:sz w:val="18"/>
                <w:szCs w:val="18"/>
              </w:rPr>
            </m:ctrlPr>
          </m:sub>
        </m:sSub>
        <m:r>
          <m:rPr/>
          <w:rPr>
            <w:rFonts w:hint="default" w:ascii="Cambria Math" w:hAnsi="Cambria Math" w:eastAsia="宋体" w:cs="宋体"/>
            <w:spacing w:val="6"/>
            <w:position w:val="-2"/>
            <w:sz w:val="18"/>
            <w:szCs w:val="18"/>
            <w:lang w:val="en-US" w:eastAsia="zh-CN"/>
          </w:rPr>
          <m:t>=</m:t>
        </m:r>
        <m:sSub>
          <m:sSubPr>
            <m:ctrlPr>
              <w:rPr>
                <w:rFonts w:hint="default" w:ascii="Cambria Math" w:hAnsi="Cambria Math" w:eastAsia="宋体" w:cs="宋体"/>
                <w:i/>
                <w:spacing w:val="6"/>
                <w:position w:val="-2"/>
                <w:sz w:val="18"/>
                <w:szCs w:val="18"/>
                <w:lang w:val="en-US" w:eastAsia="zh-CN"/>
              </w:rPr>
            </m:ctrlPr>
          </m:sSubPr>
          <m:e>
            <m:r>
              <m:rPr/>
              <w:rPr>
                <w:rFonts w:hint="default" w:ascii="Cambria Math" w:hAnsi="Cambria Math" w:eastAsia="宋体" w:cs="宋体"/>
                <w:spacing w:val="6"/>
                <w:position w:val="-2"/>
                <w:sz w:val="18"/>
                <w:szCs w:val="18"/>
                <w:lang w:val="en-US" w:eastAsia="zh-CN"/>
              </w:rPr>
              <m:t>R</m:t>
            </m:r>
            <m:ctrlPr>
              <w:rPr>
                <w:rFonts w:hint="default" w:ascii="Cambria Math" w:hAnsi="Cambria Math" w:eastAsia="宋体" w:cs="宋体"/>
                <w:i/>
                <w:spacing w:val="6"/>
                <w:position w:val="-2"/>
                <w:sz w:val="18"/>
                <w:szCs w:val="18"/>
                <w:lang w:val="en-US" w:eastAsia="zh-CN"/>
              </w:rPr>
            </m:ctrlPr>
          </m:e>
          <m:sub>
            <m:r>
              <m:rPr/>
              <w:rPr>
                <w:rFonts w:hint="default" w:ascii="Cambria Math" w:hAnsi="Cambria Math" w:eastAsia="宋体" w:cs="宋体"/>
                <w:spacing w:val="6"/>
                <w:position w:val="-2"/>
                <w:sz w:val="18"/>
                <w:szCs w:val="18"/>
                <w:lang w:val="en-US" w:eastAsia="zh-CN"/>
              </w:rPr>
              <m:t>e</m:t>
            </m:r>
            <m:ctrlPr>
              <w:rPr>
                <w:rFonts w:hint="default" w:ascii="Cambria Math" w:hAnsi="Cambria Math" w:eastAsia="宋体" w:cs="宋体"/>
                <w:i/>
                <w:spacing w:val="6"/>
                <w:position w:val="-2"/>
                <w:sz w:val="18"/>
                <w:szCs w:val="18"/>
                <w:lang w:val="en-US" w:eastAsia="zh-CN"/>
              </w:rPr>
            </m:ctrlPr>
          </m:sub>
        </m:sSub>
        <m:r>
          <m:rPr/>
          <w:rPr>
            <w:rFonts w:hint="default" w:ascii="Cambria Math" w:hAnsi="Cambria Math" w:eastAsia="宋体" w:cs="宋体"/>
            <w:spacing w:val="6"/>
            <w:position w:val="-2"/>
            <w:sz w:val="18"/>
            <w:szCs w:val="18"/>
            <w:lang w:val="en-US" w:eastAsia="zh-CN"/>
          </w:rPr>
          <m:t>(1−</m:t>
        </m:r>
        <m:sSup>
          <m:sSupPr>
            <m:ctrlPr>
              <w:rPr>
                <w:rFonts w:hint="default" w:ascii="Cambria Math" w:hAnsi="Cambria Math" w:eastAsia="宋体" w:cs="宋体"/>
                <w:i/>
                <w:spacing w:val="6"/>
                <w:position w:val="-2"/>
                <w:sz w:val="18"/>
                <w:szCs w:val="18"/>
                <w:lang w:val="en-US" w:eastAsia="zh-CN"/>
              </w:rPr>
            </m:ctrlPr>
          </m:sSupPr>
          <m:e>
            <m:r>
              <m:rPr/>
              <w:rPr>
                <w:rFonts w:hint="default" w:ascii="Cambria Math" w:hAnsi="Cambria Math" w:eastAsia="宋体" w:cs="宋体"/>
                <w:spacing w:val="6"/>
                <w:position w:val="-2"/>
                <w:sz w:val="18"/>
                <w:szCs w:val="18"/>
                <w:lang w:val="en-US" w:eastAsia="zh-CN"/>
              </w:rPr>
              <m:t>e</m:t>
            </m:r>
            <m:ctrlPr>
              <w:rPr>
                <w:rFonts w:hint="default" w:ascii="Cambria Math" w:hAnsi="Cambria Math" w:eastAsia="宋体" w:cs="宋体"/>
                <w:i/>
                <w:spacing w:val="6"/>
                <w:position w:val="-2"/>
                <w:sz w:val="18"/>
                <w:szCs w:val="18"/>
                <w:lang w:val="en-US" w:eastAsia="zh-CN"/>
              </w:rPr>
            </m:ctrlPr>
          </m:e>
          <m:sup>
            <m:r>
              <m:rPr/>
              <w:rPr>
                <w:rFonts w:ascii="Cambria Math" w:hAnsi="Cambria Math" w:cs="宋体"/>
                <w:spacing w:val="6"/>
                <w:position w:val="-2"/>
                <w:sz w:val="18"/>
                <w:szCs w:val="18"/>
                <w:lang w:val="en-US"/>
              </w:rPr>
              <m:t>2</m:t>
            </m:r>
            <m:ctrlPr>
              <w:rPr>
                <w:rFonts w:hint="default" w:ascii="Cambria Math" w:hAnsi="Cambria Math" w:eastAsia="宋体" w:cs="宋体"/>
                <w:i/>
                <w:spacing w:val="6"/>
                <w:position w:val="-2"/>
                <w:sz w:val="18"/>
                <w:szCs w:val="18"/>
                <w:lang w:val="en-US" w:eastAsia="zh-CN"/>
              </w:rPr>
            </m:ctrlPr>
          </m:sup>
        </m:sSup>
        <m:r>
          <m:rPr/>
          <w:rPr>
            <w:rFonts w:hint="default" w:ascii="Cambria Math" w:hAnsi="Cambria Math" w:eastAsia="宋体" w:cs="宋体"/>
            <w:spacing w:val="6"/>
            <w:position w:val="-2"/>
            <w:sz w:val="18"/>
            <w:szCs w:val="18"/>
            <w:lang w:val="en-US" w:eastAsia="zh-CN"/>
          </w:rPr>
          <m:t>)/</m:t>
        </m:r>
        <m:sSup>
          <m:sSupPr>
            <m:ctrlPr>
              <w:rPr>
                <w:rFonts w:hint="default" w:ascii="Cambria Math" w:hAnsi="Cambria Math" w:eastAsia="宋体" w:cs="宋体"/>
                <w:i/>
                <w:spacing w:val="6"/>
                <w:position w:val="-2"/>
                <w:sz w:val="18"/>
                <w:szCs w:val="18"/>
                <w:lang w:val="en-US" w:eastAsia="zh-CN"/>
              </w:rPr>
            </m:ctrlPr>
          </m:sSupPr>
          <m:e>
            <m:r>
              <m:rPr/>
              <w:rPr>
                <w:rFonts w:hint="default" w:ascii="Cambria Math" w:hAnsi="Cambria Math" w:eastAsia="宋体" w:cs="宋体"/>
                <w:spacing w:val="6"/>
                <w:position w:val="-2"/>
                <w:sz w:val="18"/>
                <w:szCs w:val="18"/>
                <w:lang w:val="en-US" w:eastAsia="zh-CN"/>
              </w:rPr>
              <m:t>(1−</m:t>
            </m:r>
            <m:sSup>
              <m:sSupPr>
                <m:ctrlPr>
                  <w:rPr>
                    <w:rFonts w:hint="default" w:ascii="Cambria Math" w:hAnsi="Cambria Math" w:eastAsia="宋体" w:cs="宋体"/>
                    <w:i/>
                    <w:spacing w:val="6"/>
                    <w:position w:val="-2"/>
                    <w:sz w:val="18"/>
                    <w:szCs w:val="18"/>
                    <w:lang w:val="en-US" w:eastAsia="zh-CN"/>
                  </w:rPr>
                </m:ctrlPr>
              </m:sSupPr>
              <m:e>
                <m:r>
                  <m:rPr/>
                  <w:rPr>
                    <w:rFonts w:hint="default" w:ascii="Cambria Math" w:hAnsi="Cambria Math" w:eastAsia="宋体" w:cs="宋体"/>
                    <w:spacing w:val="6"/>
                    <w:position w:val="-2"/>
                    <w:sz w:val="18"/>
                    <w:szCs w:val="18"/>
                    <w:lang w:val="en-US" w:eastAsia="zh-CN"/>
                  </w:rPr>
                  <m:t>e</m:t>
                </m:r>
                <m:ctrlPr>
                  <w:rPr>
                    <w:rFonts w:hint="default" w:ascii="Cambria Math" w:hAnsi="Cambria Math" w:eastAsia="宋体" w:cs="宋体"/>
                    <w:i/>
                    <w:spacing w:val="6"/>
                    <w:position w:val="-2"/>
                    <w:sz w:val="18"/>
                    <w:szCs w:val="18"/>
                    <w:lang w:val="en-US" w:eastAsia="zh-CN"/>
                  </w:rPr>
                </m:ctrlPr>
              </m:e>
              <m:sup>
                <m:r>
                  <m:rPr/>
                  <w:rPr>
                    <w:rFonts w:hint="default" w:ascii="Cambria Math" w:hAnsi="Cambria Math" w:eastAsia="宋体" w:cs="宋体"/>
                    <w:spacing w:val="6"/>
                    <w:position w:val="-2"/>
                    <w:sz w:val="18"/>
                    <w:szCs w:val="18"/>
                    <w:lang w:val="en-US" w:eastAsia="zh-CN"/>
                  </w:rPr>
                  <m:t>2</m:t>
                </m:r>
                <m:ctrlPr>
                  <w:rPr>
                    <w:rFonts w:hint="default" w:ascii="Cambria Math" w:hAnsi="Cambria Math" w:eastAsia="宋体" w:cs="宋体"/>
                    <w:i/>
                    <w:spacing w:val="6"/>
                    <w:position w:val="-2"/>
                    <w:sz w:val="18"/>
                    <w:szCs w:val="18"/>
                    <w:lang w:val="en-US" w:eastAsia="zh-CN"/>
                  </w:rPr>
                </m:ctrlPr>
              </m:sup>
            </m:sSup>
            <m:sSup>
              <m:sSupPr>
                <m:ctrlPr>
                  <w:rPr>
                    <w:rFonts w:hint="default" w:ascii="Cambria Math" w:hAnsi="Cambria Math" w:eastAsia="宋体" w:cs="宋体"/>
                    <w:i/>
                    <w:spacing w:val="6"/>
                    <w:position w:val="-2"/>
                    <w:sz w:val="18"/>
                    <w:szCs w:val="18"/>
                    <w:lang w:val="en-US" w:eastAsia="zh-CN"/>
                  </w:rPr>
                </m:ctrlPr>
              </m:sSupPr>
              <m:e>
                <m:r>
                  <m:rPr/>
                  <w:rPr>
                    <w:rFonts w:hint="default" w:ascii="Cambria Math" w:hAnsi="Cambria Math" w:eastAsia="宋体" w:cs="宋体"/>
                    <w:spacing w:val="6"/>
                    <w:position w:val="-2"/>
                    <w:sz w:val="18"/>
                    <w:szCs w:val="18"/>
                    <w:lang w:val="en-US" w:eastAsia="zh-CN"/>
                  </w:rPr>
                  <m:t>sin</m:t>
                </m:r>
                <m:ctrlPr>
                  <w:rPr>
                    <w:rFonts w:hint="default" w:ascii="Cambria Math" w:hAnsi="Cambria Math" w:eastAsia="宋体" w:cs="宋体"/>
                    <w:i/>
                    <w:spacing w:val="6"/>
                    <w:position w:val="-2"/>
                    <w:sz w:val="18"/>
                    <w:szCs w:val="18"/>
                    <w:lang w:val="en-US" w:eastAsia="zh-CN"/>
                  </w:rPr>
                </m:ctrlPr>
              </m:e>
              <m:sup>
                <m:r>
                  <m:rPr/>
                  <w:rPr>
                    <w:rFonts w:hint="default" w:ascii="Cambria Math" w:hAnsi="Cambria Math" w:eastAsia="宋体" w:cs="宋体"/>
                    <w:spacing w:val="6"/>
                    <w:position w:val="-2"/>
                    <w:sz w:val="18"/>
                    <w:szCs w:val="18"/>
                    <w:lang w:val="en-US" w:eastAsia="zh-CN"/>
                  </w:rPr>
                  <m:t>2</m:t>
                </m:r>
                <m:ctrlPr>
                  <w:rPr>
                    <w:rFonts w:hint="default" w:ascii="Cambria Math" w:hAnsi="Cambria Math" w:eastAsia="宋体" w:cs="宋体"/>
                    <w:i/>
                    <w:spacing w:val="6"/>
                    <w:position w:val="-2"/>
                    <w:sz w:val="18"/>
                    <w:szCs w:val="18"/>
                    <w:lang w:val="en-US" w:eastAsia="zh-CN"/>
                  </w:rPr>
                </m:ctrlPr>
              </m:sup>
            </m:sSup>
            <m:r>
              <m:rPr/>
              <w:rPr>
                <w:rFonts w:hint="default" w:ascii="Cambria Math" w:hAnsi="Cambria Math" w:eastAsia="宋体" w:cs="宋体"/>
                <w:spacing w:val="6"/>
                <w:position w:val="-2"/>
                <w:sz w:val="18"/>
                <w:szCs w:val="18"/>
                <w:lang w:val="en-US" w:eastAsia="zh-CN"/>
              </w:rPr>
              <m:t>L)</m:t>
            </m:r>
            <m:ctrlPr>
              <w:rPr>
                <w:rFonts w:hint="default" w:ascii="Cambria Math" w:hAnsi="Cambria Math" w:eastAsia="宋体" w:cs="宋体"/>
                <w:i/>
                <w:spacing w:val="6"/>
                <w:position w:val="-2"/>
                <w:sz w:val="18"/>
                <w:szCs w:val="18"/>
                <w:lang w:val="en-US" w:eastAsia="zh-CN"/>
              </w:rPr>
            </m:ctrlPr>
          </m:e>
          <m:sup>
            <m:r>
              <m:rPr/>
              <w:rPr>
                <w:rFonts w:hint="default" w:ascii="Cambria Math" w:hAnsi="Cambria Math" w:eastAsia="宋体" w:cs="宋体"/>
                <w:spacing w:val="6"/>
                <w:position w:val="-2"/>
                <w:sz w:val="18"/>
                <w:szCs w:val="18"/>
                <w:lang w:val="en-US" w:eastAsia="zh-CN"/>
              </w:rPr>
              <m:t>3/2</m:t>
            </m:r>
            <m:ctrlPr>
              <w:rPr>
                <w:rFonts w:hint="default" w:ascii="Cambria Math" w:hAnsi="Cambria Math" w:eastAsia="宋体" w:cs="宋体"/>
                <w:i/>
                <w:spacing w:val="6"/>
                <w:position w:val="-2"/>
                <w:sz w:val="18"/>
                <w:szCs w:val="18"/>
                <w:lang w:val="en-US" w:eastAsia="zh-CN"/>
              </w:rPr>
            </m:ctrlPr>
          </m:sup>
        </m:sSup>
      </m:oMath>
      <w:r>
        <w:rPr>
          <w:rFonts w:ascii="宋体" w:hAnsi="宋体" w:eastAsia="宋体" w:cs="宋体"/>
          <w:position w:val="-2"/>
          <w:sz w:val="18"/>
          <w:szCs w:val="18"/>
        </w:rPr>
        <w:t xml:space="preserve"> </w:t>
      </w:r>
      <w:r>
        <w:rPr>
          <w:rFonts w:hint="eastAsia" w:ascii="宋体" w:hAnsi="宋体" w:eastAsia="宋体" w:cs="宋体"/>
          <w:position w:val="-2"/>
          <w:sz w:val="18"/>
          <w:szCs w:val="18"/>
          <w:lang w:val="en-US" w:eastAsia="zh-CN"/>
        </w:rPr>
        <w:t>,</w:t>
      </w:r>
      <m:oMath>
        <m:sSub>
          <m:sSubPr>
            <m:ctrlPr>
              <w:rPr>
                <w:rFonts w:hint="default" w:ascii="Cambria Math" w:hAnsi="Cambria Math" w:eastAsia="宋体" w:cs="宋体"/>
                <w:i/>
                <w:spacing w:val="6"/>
                <w:position w:val="-2"/>
                <w:sz w:val="18"/>
                <w:szCs w:val="18"/>
                <w:lang w:val="en-US" w:eastAsia="zh-CN"/>
              </w:rPr>
            </m:ctrlPr>
          </m:sSubPr>
          <m:e>
            <m:r>
              <m:rPr/>
              <w:rPr>
                <w:rFonts w:hint="default" w:ascii="Cambria Math" w:hAnsi="Cambria Math" w:eastAsia="宋体" w:cs="宋体"/>
                <w:spacing w:val="6"/>
                <w:position w:val="-2"/>
                <w:sz w:val="18"/>
                <w:szCs w:val="18"/>
                <w:lang w:val="en-US" w:eastAsia="zh-CN"/>
              </w:rPr>
              <m:t>R</m:t>
            </m:r>
            <m:ctrlPr>
              <w:rPr>
                <w:rFonts w:hint="default" w:ascii="Cambria Math" w:hAnsi="Cambria Math" w:eastAsia="宋体" w:cs="宋体"/>
                <w:i/>
                <w:spacing w:val="6"/>
                <w:position w:val="-2"/>
                <w:sz w:val="18"/>
                <w:szCs w:val="18"/>
                <w:lang w:val="en-US" w:eastAsia="zh-CN"/>
              </w:rPr>
            </m:ctrlPr>
          </m:e>
          <m:sub>
            <m:r>
              <m:rPr/>
              <w:rPr>
                <w:rFonts w:hint="default" w:ascii="Cambria Math" w:hAnsi="Cambria Math" w:eastAsia="宋体" w:cs="宋体"/>
                <w:spacing w:val="6"/>
                <w:position w:val="-2"/>
                <w:sz w:val="18"/>
                <w:szCs w:val="18"/>
                <w:lang w:val="en-US" w:eastAsia="zh-CN"/>
              </w:rPr>
              <m:t>e</m:t>
            </m:r>
            <m:ctrlPr>
              <w:rPr>
                <w:rFonts w:hint="default" w:ascii="Cambria Math" w:hAnsi="Cambria Math" w:eastAsia="宋体" w:cs="宋体"/>
                <w:i/>
                <w:spacing w:val="6"/>
                <w:position w:val="-2"/>
                <w:sz w:val="18"/>
                <w:szCs w:val="18"/>
                <w:lang w:val="en-US" w:eastAsia="zh-CN"/>
              </w:rPr>
            </m:ctrlPr>
          </m:sub>
        </m:sSub>
      </m:oMath>
      <w:r>
        <w:rPr>
          <w:rFonts w:ascii="宋体" w:hAnsi="宋体" w:eastAsia="宋体" w:cs="宋体"/>
          <w:spacing w:val="8"/>
          <w:sz w:val="18"/>
          <w:szCs w:val="18"/>
        </w:rPr>
        <w:t>是椭圆的主轴，</w:t>
      </w:r>
      <w:r>
        <w:rPr>
          <w:rFonts w:hint="eastAsia" w:ascii="宋体" w:hAnsi="宋体" w:eastAsia="宋体" w:cs="宋体"/>
          <w:spacing w:val="8"/>
          <w:sz w:val="18"/>
          <w:szCs w:val="18"/>
          <w:lang w:val="en-US" w:eastAsia="zh-CN"/>
        </w:rPr>
        <w:t>e</w:t>
      </w:r>
      <w:r>
        <w:rPr>
          <w:rFonts w:ascii="宋体" w:hAnsi="宋体" w:eastAsia="宋体" w:cs="宋体"/>
          <w:spacing w:val="8"/>
          <w:sz w:val="18"/>
          <w:szCs w:val="18"/>
        </w:rPr>
        <w:t>是椭圆的</w:t>
      </w:r>
      <w:r>
        <w:rPr>
          <w:rFonts w:hint="eastAsia" w:ascii="宋体" w:hAnsi="宋体" w:eastAsia="宋体" w:cs="宋体"/>
          <w:spacing w:val="8"/>
          <w:sz w:val="18"/>
          <w:szCs w:val="18"/>
          <w:lang w:val="en-US" w:eastAsia="zh-CN"/>
        </w:rPr>
        <w:t>离</w:t>
      </w:r>
      <w:r>
        <w:rPr>
          <w:rFonts w:ascii="宋体" w:hAnsi="宋体" w:eastAsia="宋体" w:cs="宋体"/>
          <w:spacing w:val="8"/>
          <w:sz w:val="18"/>
          <w:szCs w:val="18"/>
        </w:rPr>
        <w:t>心度。</w:t>
      </w:r>
    </w:p>
    <w:p>
      <w:pPr>
        <w:spacing w:line="291" w:lineRule="auto"/>
        <w:ind w:left="2628" w:right="124" w:firstLine="435"/>
        <w:rPr>
          <w:rFonts w:ascii="宋体" w:hAnsi="宋体" w:eastAsia="宋体" w:cs="宋体"/>
          <w:sz w:val="18"/>
          <w:szCs w:val="18"/>
        </w:rPr>
      </w:pPr>
      <w:r>
        <w:rPr>
          <w:rFonts w:ascii="宋体" w:hAnsi="宋体" w:eastAsia="宋体" w:cs="宋体"/>
          <w:spacing w:val="19"/>
          <w:sz w:val="18"/>
          <w:szCs w:val="18"/>
        </w:rPr>
        <w:t>如</w:t>
      </w:r>
      <w:r>
        <w:rPr>
          <w:rFonts w:ascii="宋体" w:hAnsi="宋体" w:eastAsia="宋体" w:cs="宋体"/>
          <w:spacing w:val="11"/>
          <w:sz w:val="18"/>
          <w:szCs w:val="18"/>
        </w:rPr>
        <w:t>图6</w:t>
      </w:r>
      <w:r>
        <w:rPr>
          <w:rFonts w:ascii="宋体" w:hAnsi="宋体" w:eastAsia="宋体" w:cs="宋体"/>
          <w:sz w:val="18"/>
          <w:szCs w:val="18"/>
        </w:rPr>
        <w:t>a</w:t>
      </w:r>
      <w:r>
        <w:rPr>
          <w:rFonts w:ascii="宋体" w:hAnsi="宋体" w:eastAsia="宋体" w:cs="宋体"/>
          <w:spacing w:val="11"/>
          <w:sz w:val="18"/>
          <w:szCs w:val="18"/>
        </w:rPr>
        <w:t>所示，</w:t>
      </w:r>
      <w:r>
        <w:rPr>
          <w:rFonts w:ascii="宋体" w:hAnsi="宋体" w:eastAsia="宋体" w:cs="宋体"/>
          <w:sz w:val="18"/>
          <w:szCs w:val="18"/>
        </w:rPr>
        <w:t>LSTM</w:t>
      </w:r>
      <w:r>
        <w:rPr>
          <w:rFonts w:ascii="宋体" w:hAnsi="宋体" w:eastAsia="宋体" w:cs="宋体"/>
          <w:spacing w:val="11"/>
          <w:sz w:val="18"/>
          <w:szCs w:val="18"/>
        </w:rPr>
        <w:t>网可以在动态模拟中将</w:t>
      </w:r>
      <w:r>
        <w:rPr>
          <w:rFonts w:ascii="宋体" w:hAnsi="宋体" w:eastAsia="宋体" w:cs="宋体"/>
          <w:sz w:val="18"/>
          <w:szCs w:val="18"/>
        </w:rPr>
        <w:t>IMU</w:t>
      </w:r>
      <w:r>
        <w:rPr>
          <w:rFonts w:ascii="宋体" w:hAnsi="宋体" w:eastAsia="宋体" w:cs="宋体"/>
          <w:spacing w:val="11"/>
          <w:sz w:val="18"/>
          <w:szCs w:val="18"/>
        </w:rPr>
        <w:t>融合和</w:t>
      </w:r>
      <w:r>
        <w:rPr>
          <w:rFonts w:ascii="宋体" w:hAnsi="宋体" w:eastAsia="宋体" w:cs="宋体"/>
          <w:sz w:val="18"/>
          <w:szCs w:val="18"/>
        </w:rPr>
        <w:t>GPS</w:t>
      </w:r>
      <w:r>
        <w:rPr>
          <w:rFonts w:ascii="宋体" w:hAnsi="宋体" w:eastAsia="宋体" w:cs="宋体"/>
          <w:spacing w:val="11"/>
          <w:sz w:val="18"/>
          <w:szCs w:val="18"/>
        </w:rPr>
        <w:t>数据来估计位置信息，如</w:t>
      </w:r>
      <w:r>
        <w:rPr>
          <w:rFonts w:ascii="宋体" w:hAnsi="宋体" w:eastAsia="宋体" w:cs="宋体"/>
          <w:sz w:val="18"/>
          <w:szCs w:val="18"/>
        </w:rPr>
        <w:t xml:space="preserve">    SINS</w:t>
      </w:r>
      <w:r>
        <w:rPr>
          <w:rFonts w:ascii="宋体" w:hAnsi="宋体" w:eastAsia="宋体" w:cs="宋体"/>
          <w:spacing w:val="24"/>
          <w:sz w:val="18"/>
          <w:szCs w:val="18"/>
        </w:rPr>
        <w:t>/</w:t>
      </w:r>
      <w:r>
        <w:rPr>
          <w:rFonts w:ascii="宋体" w:hAnsi="宋体" w:eastAsia="宋体" w:cs="宋体"/>
          <w:sz w:val="18"/>
          <w:szCs w:val="18"/>
        </w:rPr>
        <w:t>GPS</w:t>
      </w:r>
      <w:r>
        <w:rPr>
          <w:rFonts w:ascii="宋体" w:hAnsi="宋体" w:eastAsia="宋体" w:cs="宋体"/>
          <w:spacing w:val="17"/>
          <w:sz w:val="18"/>
          <w:szCs w:val="18"/>
        </w:rPr>
        <w:t>松</w:t>
      </w:r>
      <w:r>
        <w:rPr>
          <w:rFonts w:ascii="宋体" w:hAnsi="宋体" w:eastAsia="宋体" w:cs="宋体"/>
          <w:spacing w:val="12"/>
          <w:sz w:val="18"/>
          <w:szCs w:val="18"/>
        </w:rPr>
        <w:t>散耦合的</w:t>
      </w:r>
      <w:r>
        <w:rPr>
          <w:rFonts w:ascii="宋体" w:hAnsi="宋体" w:eastAsia="宋体" w:cs="宋体"/>
          <w:sz w:val="18"/>
          <w:szCs w:val="18"/>
        </w:rPr>
        <w:t>KF</w:t>
      </w:r>
      <w:r>
        <w:rPr>
          <w:rFonts w:ascii="宋体" w:hAnsi="宋体" w:eastAsia="宋体" w:cs="宋体"/>
          <w:spacing w:val="12"/>
          <w:sz w:val="18"/>
          <w:szCs w:val="18"/>
        </w:rPr>
        <w:t>系统。</w:t>
      </w:r>
      <w:r>
        <w:rPr>
          <w:rFonts w:ascii="宋体" w:hAnsi="宋体" w:eastAsia="宋体" w:cs="宋体"/>
          <w:sz w:val="18"/>
          <w:szCs w:val="18"/>
        </w:rPr>
        <w:t>LSTM</w:t>
      </w:r>
      <w:r>
        <w:rPr>
          <w:rFonts w:ascii="宋体" w:hAnsi="宋体" w:eastAsia="宋体" w:cs="宋体"/>
          <w:spacing w:val="12"/>
          <w:sz w:val="18"/>
          <w:szCs w:val="18"/>
        </w:rPr>
        <w:t>网和松散耦合的</w:t>
      </w:r>
      <w:r>
        <w:rPr>
          <w:rFonts w:ascii="宋体" w:hAnsi="宋体" w:eastAsia="宋体" w:cs="宋体"/>
          <w:sz w:val="18"/>
          <w:szCs w:val="18"/>
        </w:rPr>
        <w:t>KF</w:t>
      </w:r>
      <w:r>
        <w:rPr>
          <w:rFonts w:ascii="宋体" w:hAnsi="宋体" w:eastAsia="宋体" w:cs="宋体"/>
          <w:spacing w:val="12"/>
          <w:sz w:val="18"/>
          <w:szCs w:val="18"/>
        </w:rPr>
        <w:t>基系统都只能抑制</w:t>
      </w:r>
      <w:r>
        <w:rPr>
          <w:rFonts w:ascii="宋体" w:hAnsi="宋体" w:eastAsia="宋体" w:cs="宋体"/>
          <w:sz w:val="18"/>
          <w:szCs w:val="18"/>
        </w:rPr>
        <w:t>SINS</w:t>
      </w:r>
      <w:r>
        <w:rPr>
          <w:rFonts w:ascii="宋体" w:hAnsi="宋体" w:eastAsia="宋体" w:cs="宋体"/>
          <w:spacing w:val="12"/>
          <w:sz w:val="18"/>
          <w:szCs w:val="18"/>
        </w:rPr>
        <w:t>的发散。如图6</w:t>
      </w:r>
      <w:r>
        <w:rPr>
          <w:rFonts w:ascii="宋体" w:hAnsi="宋体" w:eastAsia="宋体" w:cs="宋体"/>
          <w:sz w:val="18"/>
          <w:szCs w:val="18"/>
        </w:rPr>
        <w:t xml:space="preserve">b </w:t>
      </w:r>
      <w:r>
        <w:rPr>
          <w:rFonts w:ascii="宋体" w:hAnsi="宋体" w:eastAsia="宋体" w:cs="宋体"/>
          <w:spacing w:val="18"/>
          <w:sz w:val="18"/>
          <w:szCs w:val="18"/>
        </w:rPr>
        <w:t>所示</w:t>
      </w:r>
      <w:r>
        <w:rPr>
          <w:rFonts w:ascii="宋体" w:hAnsi="宋体" w:eastAsia="宋体" w:cs="宋体"/>
          <w:spacing w:val="11"/>
          <w:sz w:val="18"/>
          <w:szCs w:val="18"/>
        </w:rPr>
        <w:t>，</w:t>
      </w:r>
      <w:r>
        <w:rPr>
          <w:rFonts w:ascii="宋体" w:hAnsi="宋体" w:eastAsia="宋体" w:cs="宋体"/>
          <w:spacing w:val="9"/>
          <w:sz w:val="18"/>
          <w:szCs w:val="18"/>
        </w:rPr>
        <w:t>仅</w:t>
      </w:r>
      <w:r>
        <w:rPr>
          <w:rFonts w:ascii="宋体" w:hAnsi="宋体" w:eastAsia="宋体" w:cs="宋体"/>
          <w:sz w:val="18"/>
          <w:szCs w:val="18"/>
        </w:rPr>
        <w:t>SINS</w:t>
      </w:r>
      <w:r>
        <w:rPr>
          <w:rFonts w:ascii="宋体" w:hAnsi="宋体" w:eastAsia="宋体" w:cs="宋体"/>
          <w:spacing w:val="9"/>
          <w:sz w:val="18"/>
          <w:szCs w:val="18"/>
        </w:rPr>
        <w:t>、</w:t>
      </w:r>
      <w:r>
        <w:rPr>
          <w:rFonts w:ascii="宋体" w:hAnsi="宋体" w:eastAsia="宋体" w:cs="宋体"/>
          <w:sz w:val="18"/>
          <w:szCs w:val="18"/>
        </w:rPr>
        <w:t>KF</w:t>
      </w:r>
      <w:r>
        <w:rPr>
          <w:rFonts w:ascii="宋体" w:hAnsi="宋体" w:eastAsia="宋体" w:cs="宋体"/>
          <w:spacing w:val="9"/>
          <w:sz w:val="18"/>
          <w:szCs w:val="18"/>
        </w:rPr>
        <w:t>方法和</w:t>
      </w:r>
      <w:r>
        <w:rPr>
          <w:rFonts w:ascii="宋体" w:hAnsi="宋体" w:eastAsia="宋体" w:cs="宋体"/>
          <w:sz w:val="18"/>
          <w:szCs w:val="18"/>
        </w:rPr>
        <w:t>LSTM</w:t>
      </w:r>
      <w:r>
        <w:rPr>
          <w:rFonts w:ascii="宋体" w:hAnsi="宋体" w:eastAsia="宋体" w:cs="宋体"/>
          <w:spacing w:val="9"/>
          <w:sz w:val="18"/>
          <w:szCs w:val="18"/>
        </w:rPr>
        <w:t xml:space="preserve">方法的最大径向误差分别为21.21 </w:t>
      </w:r>
      <w:r>
        <w:rPr>
          <w:rFonts w:ascii="宋体" w:hAnsi="宋体" w:eastAsia="宋体" w:cs="宋体"/>
          <w:sz w:val="18"/>
          <w:szCs w:val="18"/>
        </w:rPr>
        <w:t>m</w:t>
      </w:r>
      <w:r>
        <w:rPr>
          <w:rFonts w:ascii="宋体" w:hAnsi="宋体" w:eastAsia="宋体" w:cs="宋体"/>
          <w:spacing w:val="9"/>
          <w:sz w:val="18"/>
          <w:szCs w:val="18"/>
        </w:rPr>
        <w:t xml:space="preserve">、0.86 </w:t>
      </w:r>
      <w:r>
        <w:rPr>
          <w:rFonts w:ascii="宋体" w:hAnsi="宋体" w:eastAsia="宋体" w:cs="宋体"/>
          <w:sz w:val="18"/>
          <w:szCs w:val="18"/>
        </w:rPr>
        <w:t>m</w:t>
      </w:r>
      <w:r>
        <w:rPr>
          <w:rFonts w:ascii="宋体" w:hAnsi="宋体" w:eastAsia="宋体" w:cs="宋体"/>
          <w:spacing w:val="9"/>
          <w:sz w:val="18"/>
          <w:szCs w:val="18"/>
        </w:rPr>
        <w:t xml:space="preserve">和0.57 </w:t>
      </w:r>
      <w:r>
        <w:rPr>
          <w:rFonts w:ascii="宋体" w:hAnsi="宋体" w:eastAsia="宋体" w:cs="宋体"/>
          <w:sz w:val="18"/>
          <w:szCs w:val="18"/>
        </w:rPr>
        <w:t>m</w:t>
      </w:r>
      <w:r>
        <w:rPr>
          <w:rFonts w:ascii="宋体" w:hAnsi="宋体" w:eastAsia="宋体" w:cs="宋体"/>
          <w:spacing w:val="9"/>
          <w:sz w:val="18"/>
          <w:szCs w:val="18"/>
        </w:rPr>
        <w:t>。如图6</w:t>
      </w:r>
      <w:r>
        <w:rPr>
          <w:rFonts w:ascii="宋体" w:hAnsi="宋体" w:eastAsia="宋体" w:cs="宋体"/>
          <w:sz w:val="18"/>
          <w:szCs w:val="18"/>
        </w:rPr>
        <w:t xml:space="preserve">a </w:t>
      </w:r>
      <w:r>
        <w:rPr>
          <w:rFonts w:ascii="宋体" w:hAnsi="宋体" w:eastAsia="宋体" w:cs="宋体"/>
          <w:spacing w:val="14"/>
          <w:sz w:val="18"/>
          <w:szCs w:val="18"/>
        </w:rPr>
        <w:t>、</w:t>
      </w:r>
      <w:r>
        <w:rPr>
          <w:rFonts w:ascii="宋体" w:hAnsi="宋体" w:eastAsia="宋体" w:cs="宋体"/>
          <w:sz w:val="18"/>
          <w:szCs w:val="18"/>
        </w:rPr>
        <w:t>b</w:t>
      </w:r>
      <w:r>
        <w:rPr>
          <w:rFonts w:ascii="宋体" w:hAnsi="宋体" w:eastAsia="宋体" w:cs="宋体"/>
          <w:spacing w:val="10"/>
          <w:sz w:val="18"/>
          <w:szCs w:val="18"/>
        </w:rPr>
        <w:t>所示，仅</w:t>
      </w:r>
      <w:r>
        <w:rPr>
          <w:rFonts w:ascii="宋体" w:hAnsi="宋体" w:eastAsia="宋体" w:cs="宋体"/>
          <w:sz w:val="18"/>
          <w:szCs w:val="18"/>
        </w:rPr>
        <w:t>SINS</w:t>
      </w:r>
      <w:r>
        <w:rPr>
          <w:rFonts w:ascii="宋体" w:hAnsi="宋体" w:eastAsia="宋体" w:cs="宋体"/>
          <w:spacing w:val="10"/>
          <w:sz w:val="18"/>
          <w:szCs w:val="18"/>
        </w:rPr>
        <w:t>获得的位置信息具有非线性散度误差。仅</w:t>
      </w:r>
      <w:r>
        <w:rPr>
          <w:rFonts w:ascii="宋体" w:hAnsi="宋体" w:eastAsia="宋体" w:cs="宋体"/>
          <w:sz w:val="18"/>
          <w:szCs w:val="18"/>
        </w:rPr>
        <w:t>SINS</w:t>
      </w:r>
      <w:r>
        <w:rPr>
          <w:rFonts w:ascii="宋体" w:hAnsi="宋体" w:eastAsia="宋体" w:cs="宋体"/>
          <w:spacing w:val="11"/>
          <w:sz w:val="18"/>
          <w:szCs w:val="18"/>
        </w:rPr>
        <w:t>的径向误差会随着时间的推移而继续增长。然而，</w:t>
      </w:r>
      <w:r>
        <w:rPr>
          <w:rFonts w:ascii="宋体" w:hAnsi="宋体" w:eastAsia="宋体" w:cs="宋体"/>
          <w:sz w:val="18"/>
          <w:szCs w:val="18"/>
        </w:rPr>
        <w:t>KF</w:t>
      </w:r>
      <w:r>
        <w:rPr>
          <w:rFonts w:ascii="宋体" w:hAnsi="宋体" w:eastAsia="宋体" w:cs="宋体"/>
          <w:spacing w:val="11"/>
          <w:sz w:val="18"/>
          <w:szCs w:val="18"/>
        </w:rPr>
        <w:t>和</w:t>
      </w:r>
      <w:r>
        <w:rPr>
          <w:rFonts w:ascii="宋体" w:hAnsi="宋体" w:eastAsia="宋体" w:cs="宋体"/>
          <w:sz w:val="18"/>
          <w:szCs w:val="18"/>
        </w:rPr>
        <w:t>LSTM</w:t>
      </w:r>
      <w:r>
        <w:rPr>
          <w:rFonts w:ascii="宋体" w:hAnsi="宋体" w:eastAsia="宋体" w:cs="宋体"/>
          <w:spacing w:val="11"/>
          <w:sz w:val="18"/>
          <w:szCs w:val="18"/>
        </w:rPr>
        <w:t>的位置误差并不随时间</w:t>
      </w:r>
      <w:r>
        <w:rPr>
          <w:rFonts w:ascii="宋体" w:hAnsi="宋体" w:eastAsia="宋体" w:cs="宋体"/>
          <w:spacing w:val="7"/>
          <w:sz w:val="18"/>
          <w:szCs w:val="18"/>
        </w:rPr>
        <w:t>的</w:t>
      </w:r>
      <w:r>
        <w:rPr>
          <w:rFonts w:ascii="宋体" w:hAnsi="宋体" w:eastAsia="宋体" w:cs="宋体"/>
          <w:spacing w:val="10"/>
          <w:sz w:val="18"/>
          <w:szCs w:val="18"/>
        </w:rPr>
        <w:t>推移而增加。</w:t>
      </w:r>
      <w:r>
        <w:rPr>
          <w:rFonts w:ascii="宋体" w:hAnsi="宋体" w:eastAsia="宋体" w:cs="宋体"/>
          <w:sz w:val="18"/>
          <w:szCs w:val="18"/>
        </w:rPr>
        <w:t>KF</w:t>
      </w:r>
      <w:r>
        <w:rPr>
          <w:rFonts w:ascii="宋体" w:hAnsi="宋体" w:eastAsia="宋体" w:cs="宋体"/>
          <w:spacing w:val="10"/>
          <w:sz w:val="18"/>
          <w:szCs w:val="18"/>
        </w:rPr>
        <w:t>的径向误差在0左右振荡。这</w:t>
      </w:r>
      <w:r>
        <w:rPr>
          <w:rFonts w:ascii="宋体" w:hAnsi="宋体" w:eastAsia="宋体" w:cs="宋体"/>
          <w:spacing w:val="8"/>
          <w:sz w:val="18"/>
          <w:szCs w:val="18"/>
        </w:rPr>
        <w:t>个</w:t>
      </w:r>
      <w:r>
        <w:rPr>
          <w:rFonts w:ascii="宋体" w:hAnsi="宋体" w:eastAsia="宋体" w:cs="宋体"/>
          <w:sz w:val="18"/>
          <w:szCs w:val="18"/>
        </w:rPr>
        <w:t>LSTM</w:t>
      </w:r>
      <w:r>
        <w:rPr>
          <w:rFonts w:ascii="宋体" w:hAnsi="宋体" w:eastAsia="宋体" w:cs="宋体"/>
          <w:spacing w:val="15"/>
          <w:sz w:val="18"/>
          <w:szCs w:val="18"/>
        </w:rPr>
        <w:t>的</w:t>
      </w:r>
      <w:r>
        <w:rPr>
          <w:rFonts w:ascii="宋体" w:hAnsi="宋体" w:eastAsia="宋体" w:cs="宋体"/>
          <w:spacing w:val="10"/>
          <w:sz w:val="18"/>
          <w:szCs w:val="18"/>
        </w:rPr>
        <w:t>径向误差是分段线性的。在580</w:t>
      </w:r>
      <w:r>
        <w:rPr>
          <w:rFonts w:ascii="宋体" w:hAnsi="宋体" w:eastAsia="宋体" w:cs="宋体"/>
          <w:sz w:val="18"/>
          <w:szCs w:val="18"/>
        </w:rPr>
        <w:t>s</w:t>
      </w:r>
      <w:r>
        <w:rPr>
          <w:rFonts w:ascii="宋体" w:hAnsi="宋体" w:eastAsia="宋体" w:cs="宋体"/>
          <w:spacing w:val="10"/>
          <w:sz w:val="18"/>
          <w:szCs w:val="18"/>
        </w:rPr>
        <w:t>之前，</w:t>
      </w:r>
      <w:r>
        <w:rPr>
          <w:rFonts w:ascii="宋体" w:hAnsi="宋体" w:eastAsia="宋体" w:cs="宋体"/>
          <w:sz w:val="18"/>
          <w:szCs w:val="18"/>
        </w:rPr>
        <w:t>LSTM</w:t>
      </w:r>
      <w:r>
        <w:rPr>
          <w:rFonts w:ascii="宋体" w:hAnsi="宋体" w:eastAsia="宋体" w:cs="宋体"/>
          <w:spacing w:val="10"/>
          <w:sz w:val="18"/>
          <w:szCs w:val="18"/>
        </w:rPr>
        <w:t>估计的位置信息存在线性发散误差。在580秒后，它变成了一个常数误差。在足够的训练步骤[23]中，</w:t>
      </w:r>
      <w:r>
        <w:rPr>
          <w:rFonts w:ascii="宋体" w:hAnsi="宋体" w:eastAsia="宋体" w:cs="宋体"/>
          <w:sz w:val="18"/>
          <w:szCs w:val="18"/>
        </w:rPr>
        <w:t>LSTM</w:t>
      </w:r>
      <w:r>
        <w:rPr>
          <w:rFonts w:ascii="宋体" w:hAnsi="宋体" w:eastAsia="宋体" w:cs="宋体"/>
          <w:spacing w:val="10"/>
          <w:sz w:val="18"/>
          <w:szCs w:val="18"/>
        </w:rPr>
        <w:t>可以通过遗忘门内的“恒定</w:t>
      </w:r>
      <w:r>
        <w:rPr>
          <w:rFonts w:ascii="宋体" w:hAnsi="宋体" w:eastAsia="宋体" w:cs="宋体"/>
          <w:spacing w:val="4"/>
          <w:sz w:val="18"/>
          <w:szCs w:val="18"/>
        </w:rPr>
        <w:t>误</w:t>
      </w:r>
      <w:r>
        <w:rPr>
          <w:rFonts w:ascii="宋体" w:hAnsi="宋体" w:eastAsia="宋体" w:cs="宋体"/>
          <w:spacing w:val="12"/>
          <w:sz w:val="18"/>
          <w:szCs w:val="18"/>
        </w:rPr>
        <w:t>差</w:t>
      </w:r>
      <w:r>
        <w:rPr>
          <w:rFonts w:ascii="宋体" w:hAnsi="宋体" w:eastAsia="宋体" w:cs="宋体"/>
          <w:spacing w:val="10"/>
          <w:sz w:val="18"/>
          <w:szCs w:val="18"/>
        </w:rPr>
        <w:t>旋转”来强制执行恒定误差。</w:t>
      </w:r>
      <w:r>
        <w:rPr>
          <w:rFonts w:ascii="宋体" w:hAnsi="宋体" w:eastAsia="宋体" w:cs="宋体"/>
          <w:sz w:val="18"/>
          <w:szCs w:val="18"/>
        </w:rPr>
        <w:t>LSTM</w:t>
      </w:r>
      <w:r>
        <w:rPr>
          <w:rFonts w:ascii="宋体" w:hAnsi="宋体" w:eastAsia="宋体" w:cs="宋体"/>
          <w:spacing w:val="10"/>
          <w:sz w:val="18"/>
          <w:szCs w:val="18"/>
        </w:rPr>
        <w:t>估计位置的径向误差也符合这一结论。</w:t>
      </w:r>
    </w:p>
    <w:p>
      <w:pPr>
        <w:spacing w:line="300" w:lineRule="auto"/>
        <w:ind w:left="2634" w:right="73" w:firstLine="427"/>
        <w:rPr>
          <w:rFonts w:ascii="宋体" w:hAnsi="宋体" w:eastAsia="宋体" w:cs="宋体"/>
          <w:sz w:val="18"/>
          <w:szCs w:val="18"/>
        </w:rPr>
      </w:pPr>
      <w:r>
        <w:rPr>
          <w:rFonts w:ascii="宋体" w:hAnsi="宋体" w:eastAsia="宋体" w:cs="宋体"/>
          <w:spacing w:val="24"/>
          <w:sz w:val="18"/>
          <w:szCs w:val="18"/>
        </w:rPr>
        <w:t>仿</w:t>
      </w:r>
      <w:r>
        <w:rPr>
          <w:rFonts w:ascii="宋体" w:hAnsi="宋体" w:eastAsia="宋体" w:cs="宋体"/>
          <w:spacing w:val="20"/>
          <w:sz w:val="18"/>
          <w:szCs w:val="18"/>
        </w:rPr>
        <w:t>真</w:t>
      </w:r>
      <w:r>
        <w:rPr>
          <w:rFonts w:ascii="宋体" w:hAnsi="宋体" w:eastAsia="宋体" w:cs="宋体"/>
          <w:spacing w:val="12"/>
          <w:sz w:val="18"/>
          <w:szCs w:val="18"/>
        </w:rPr>
        <w:t>结果表明，</w:t>
      </w:r>
      <w:r>
        <w:rPr>
          <w:rFonts w:ascii="宋体" w:hAnsi="宋体" w:eastAsia="宋体" w:cs="宋体"/>
          <w:sz w:val="18"/>
          <w:szCs w:val="18"/>
        </w:rPr>
        <w:t>LSTM</w:t>
      </w:r>
      <w:r>
        <w:rPr>
          <w:rFonts w:ascii="宋体" w:hAnsi="宋体" w:eastAsia="宋体" w:cs="宋体"/>
          <w:spacing w:val="12"/>
          <w:sz w:val="18"/>
          <w:szCs w:val="18"/>
        </w:rPr>
        <w:t>网络可以像</w:t>
      </w:r>
      <w:r>
        <w:rPr>
          <w:rFonts w:ascii="宋体" w:hAnsi="宋体" w:eastAsia="宋体" w:cs="宋体"/>
          <w:sz w:val="18"/>
          <w:szCs w:val="18"/>
        </w:rPr>
        <w:t>SINS</w:t>
      </w:r>
      <w:r>
        <w:rPr>
          <w:rFonts w:ascii="宋体" w:hAnsi="宋体" w:eastAsia="宋体" w:cs="宋体"/>
          <w:spacing w:val="12"/>
          <w:sz w:val="18"/>
          <w:szCs w:val="18"/>
        </w:rPr>
        <w:t>/</w:t>
      </w:r>
      <w:r>
        <w:rPr>
          <w:rFonts w:ascii="宋体" w:hAnsi="宋体" w:eastAsia="宋体" w:cs="宋体"/>
          <w:sz w:val="18"/>
          <w:szCs w:val="18"/>
        </w:rPr>
        <w:t>GPS</w:t>
      </w:r>
      <w:r>
        <w:rPr>
          <w:rFonts w:ascii="宋体" w:hAnsi="宋体" w:eastAsia="宋体" w:cs="宋体"/>
          <w:spacing w:val="12"/>
          <w:sz w:val="18"/>
          <w:szCs w:val="18"/>
        </w:rPr>
        <w:t>松散耦合的</w:t>
      </w:r>
      <w:r>
        <w:rPr>
          <w:rFonts w:ascii="宋体" w:hAnsi="宋体" w:eastAsia="宋体" w:cs="宋体"/>
          <w:sz w:val="18"/>
          <w:szCs w:val="18"/>
        </w:rPr>
        <w:t>KF</w:t>
      </w:r>
      <w:r>
        <w:rPr>
          <w:rFonts w:ascii="宋体" w:hAnsi="宋体" w:eastAsia="宋体" w:cs="宋体"/>
          <w:spacing w:val="12"/>
          <w:sz w:val="18"/>
          <w:szCs w:val="18"/>
        </w:rPr>
        <w:t>基系统一样，可以融合</w:t>
      </w:r>
      <w:r>
        <w:rPr>
          <w:rFonts w:ascii="宋体" w:hAnsi="宋体" w:eastAsia="宋体" w:cs="宋体"/>
          <w:sz w:val="18"/>
          <w:szCs w:val="18"/>
        </w:rPr>
        <w:t>IMU</w:t>
      </w:r>
      <w:r>
        <w:rPr>
          <w:rFonts w:ascii="宋体" w:hAnsi="宋体" w:eastAsia="宋体" w:cs="宋体"/>
          <w:spacing w:val="12"/>
          <w:sz w:val="18"/>
          <w:szCs w:val="18"/>
        </w:rPr>
        <w:t>和</w:t>
      </w:r>
      <w:r>
        <w:rPr>
          <w:rFonts w:ascii="宋体" w:hAnsi="宋体" w:eastAsia="宋体" w:cs="宋体"/>
          <w:sz w:val="18"/>
          <w:szCs w:val="18"/>
        </w:rPr>
        <w:t>GPS</w:t>
      </w:r>
      <w:r>
        <w:rPr>
          <w:rFonts w:ascii="宋体" w:hAnsi="宋体" w:eastAsia="宋体" w:cs="宋体"/>
          <w:spacing w:val="12"/>
          <w:sz w:val="18"/>
          <w:szCs w:val="18"/>
        </w:rPr>
        <w:t>数</w:t>
      </w:r>
      <w:r>
        <w:rPr>
          <w:rFonts w:ascii="宋体" w:hAnsi="宋体" w:eastAsia="宋体" w:cs="宋体"/>
          <w:sz w:val="18"/>
          <w:szCs w:val="18"/>
        </w:rPr>
        <w:t xml:space="preserve"> </w:t>
      </w:r>
      <w:r>
        <w:rPr>
          <w:rFonts w:ascii="宋体" w:hAnsi="宋体" w:eastAsia="宋体" w:cs="宋体"/>
          <w:spacing w:val="15"/>
          <w:sz w:val="18"/>
          <w:szCs w:val="18"/>
        </w:rPr>
        <w:t>据</w:t>
      </w:r>
      <w:r>
        <w:rPr>
          <w:rFonts w:ascii="宋体" w:hAnsi="宋体" w:eastAsia="宋体" w:cs="宋体"/>
          <w:spacing w:val="10"/>
          <w:sz w:val="18"/>
          <w:szCs w:val="18"/>
        </w:rPr>
        <w:t>来估计位置信息，并仅抑制</w:t>
      </w:r>
      <w:r>
        <w:rPr>
          <w:rFonts w:ascii="宋体" w:hAnsi="宋体" w:eastAsia="宋体" w:cs="宋体"/>
          <w:sz w:val="18"/>
          <w:szCs w:val="18"/>
        </w:rPr>
        <w:t>SINS</w:t>
      </w:r>
      <w:r>
        <w:rPr>
          <w:rFonts w:ascii="宋体" w:hAnsi="宋体" w:eastAsia="宋体" w:cs="宋体"/>
          <w:spacing w:val="10"/>
          <w:sz w:val="18"/>
          <w:szCs w:val="18"/>
        </w:rPr>
        <w:t>的发散误差。</w:t>
      </w:r>
    </w:p>
    <w:p>
      <w:pPr>
        <w:spacing w:before="204" w:line="2998" w:lineRule="exact"/>
        <w:ind w:firstLine="2625"/>
        <w:textAlignment w:val="center"/>
      </w:pPr>
      <w:r>
        <w:drawing>
          <wp:inline distT="0" distB="0" distL="0" distR="0">
            <wp:extent cx="4864100" cy="190373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6"/>
                    <a:stretch>
                      <a:fillRect/>
                    </a:stretch>
                  </pic:blipFill>
                  <pic:spPr>
                    <a:xfrm>
                      <a:off x="0" y="0"/>
                      <a:ext cx="4864608" cy="1904238"/>
                    </a:xfrm>
                    <a:prstGeom prst="rect">
                      <a:avLst/>
                    </a:prstGeom>
                  </pic:spPr>
                </pic:pic>
              </a:graphicData>
            </a:graphic>
          </wp:inline>
        </w:drawing>
      </w:r>
    </w:p>
    <w:p>
      <w:pPr>
        <w:spacing w:before="131" w:line="229" w:lineRule="auto"/>
        <w:ind w:right="62"/>
        <w:jc w:val="center"/>
        <w:rPr>
          <w:rFonts w:ascii="宋体" w:hAnsi="宋体" w:eastAsia="宋体" w:cs="宋体"/>
          <w:sz w:val="16"/>
          <w:szCs w:val="16"/>
        </w:rPr>
      </w:pPr>
      <w:r>
        <w:rPr>
          <w:rFonts w:ascii="宋体" w:hAnsi="宋体" w:eastAsia="宋体" w:cs="宋体"/>
          <w:spacing w:val="4"/>
          <w:sz w:val="16"/>
          <w:szCs w:val="16"/>
        </w:rPr>
        <w:t>图</w:t>
      </w:r>
      <w:r>
        <w:rPr>
          <w:rFonts w:ascii="宋体" w:hAnsi="宋体" w:eastAsia="宋体" w:cs="宋体"/>
          <w:spacing w:val="2"/>
          <w:sz w:val="16"/>
          <w:szCs w:val="16"/>
        </w:rPr>
        <w:t>6</w:t>
      </w:r>
      <w:r>
        <w:rPr>
          <w:rFonts w:hint="eastAsia" w:ascii="宋体" w:hAnsi="宋体" w:eastAsia="宋体" w:cs="宋体"/>
          <w:spacing w:val="2"/>
          <w:sz w:val="16"/>
          <w:szCs w:val="16"/>
          <w:lang w:eastAsia="zh-CN"/>
        </w:rPr>
        <w:t>。</w:t>
      </w:r>
      <w:r>
        <w:rPr>
          <w:rFonts w:ascii="宋体" w:hAnsi="宋体" w:eastAsia="宋体" w:cs="宋体"/>
          <w:spacing w:val="2"/>
          <w:sz w:val="16"/>
          <w:szCs w:val="16"/>
        </w:rPr>
        <w:t>(</w:t>
      </w:r>
      <w:r>
        <w:rPr>
          <w:rFonts w:ascii="宋体" w:hAnsi="宋体" w:eastAsia="宋体" w:cs="宋体"/>
          <w:sz w:val="16"/>
          <w:szCs w:val="16"/>
        </w:rPr>
        <w:t>a</w:t>
      </w:r>
      <w:r>
        <w:rPr>
          <w:rFonts w:ascii="宋体" w:hAnsi="宋体" w:eastAsia="宋体" w:cs="宋体"/>
          <w:spacing w:val="2"/>
          <w:sz w:val="16"/>
          <w:szCs w:val="16"/>
        </w:rPr>
        <w:t>)仿真动态位置估计； (</w:t>
      </w:r>
      <w:r>
        <w:rPr>
          <w:rFonts w:ascii="宋体" w:hAnsi="宋体" w:eastAsia="宋体" w:cs="宋体"/>
          <w:sz w:val="16"/>
          <w:szCs w:val="16"/>
        </w:rPr>
        <w:t>b</w:t>
      </w:r>
      <w:r>
        <w:rPr>
          <w:rFonts w:ascii="宋体" w:hAnsi="宋体" w:eastAsia="宋体" w:cs="宋体"/>
          <w:spacing w:val="2"/>
          <w:sz w:val="16"/>
          <w:szCs w:val="16"/>
        </w:rPr>
        <w:t>)仿真动态位置径向误差。</w:t>
      </w:r>
    </w:p>
    <w:p>
      <w:pPr>
        <w:spacing w:before="139" w:line="245" w:lineRule="exact"/>
        <w:ind w:left="2634"/>
        <w:outlineLvl w:val="0"/>
        <w:rPr>
          <w:rFonts w:ascii="宋体" w:hAnsi="宋体" w:eastAsia="宋体" w:cs="宋体"/>
          <w:sz w:val="18"/>
          <w:szCs w:val="18"/>
        </w:rPr>
      </w:pPr>
      <w:r>
        <w:rPr>
          <w:rFonts w:ascii="宋体" w:hAnsi="宋体" w:eastAsia="宋体" w:cs="宋体"/>
          <w:spacing w:val="9"/>
          <w:position w:val="1"/>
          <w:sz w:val="18"/>
          <w:szCs w:val="18"/>
        </w:rPr>
        <w:t>4.实验</w:t>
      </w:r>
    </w:p>
    <w:p>
      <w:pPr>
        <w:spacing w:before="16" w:line="290" w:lineRule="auto"/>
        <w:ind w:left="2626" w:right="123" w:firstLine="435"/>
        <w:rPr>
          <w:rFonts w:ascii="宋体" w:hAnsi="宋体" w:eastAsia="宋体" w:cs="宋体"/>
          <w:sz w:val="18"/>
          <w:szCs w:val="18"/>
        </w:rPr>
      </w:pPr>
      <w:r>
        <w:rPr>
          <w:rFonts w:ascii="宋体" w:hAnsi="宋体" w:eastAsia="宋体" w:cs="宋体"/>
          <w:spacing w:val="20"/>
          <w:sz w:val="18"/>
          <w:szCs w:val="18"/>
        </w:rPr>
        <w:t>我</w:t>
      </w:r>
      <w:r>
        <w:rPr>
          <w:rFonts w:ascii="宋体" w:hAnsi="宋体" w:eastAsia="宋体" w:cs="宋体"/>
          <w:spacing w:val="14"/>
          <w:sz w:val="18"/>
          <w:szCs w:val="18"/>
        </w:rPr>
        <w:t>们</w:t>
      </w:r>
      <w:r>
        <w:rPr>
          <w:rFonts w:ascii="宋体" w:hAnsi="宋体" w:eastAsia="宋体" w:cs="宋体"/>
          <w:spacing w:val="10"/>
          <w:sz w:val="18"/>
          <w:szCs w:val="18"/>
        </w:rPr>
        <w:t>组装了一个实验系统来评估所提出的方法，如图7所示。实验设备包括</w:t>
      </w:r>
      <w:r>
        <w:rPr>
          <w:rFonts w:ascii="宋体" w:hAnsi="宋体" w:eastAsia="宋体" w:cs="宋体"/>
          <w:sz w:val="18"/>
          <w:szCs w:val="18"/>
        </w:rPr>
        <w:t>IMU</w:t>
      </w:r>
      <w:r>
        <w:rPr>
          <w:rFonts w:ascii="宋体" w:hAnsi="宋体" w:eastAsia="宋体" w:cs="宋体"/>
          <w:spacing w:val="10"/>
          <w:sz w:val="18"/>
          <w:szCs w:val="18"/>
        </w:rPr>
        <w:t>、</w:t>
      </w:r>
      <w:r>
        <w:rPr>
          <w:rFonts w:ascii="宋体" w:hAnsi="宋体" w:eastAsia="宋体" w:cs="宋体"/>
          <w:sz w:val="18"/>
          <w:szCs w:val="18"/>
        </w:rPr>
        <w:t>GPS</w:t>
      </w:r>
      <w:r>
        <w:rPr>
          <w:rFonts w:ascii="宋体" w:hAnsi="宋体" w:eastAsia="宋体" w:cs="宋体"/>
          <w:spacing w:val="10"/>
          <w:sz w:val="18"/>
          <w:szCs w:val="18"/>
        </w:rPr>
        <w:t>和车</w:t>
      </w:r>
      <w:r>
        <w:rPr>
          <w:rFonts w:ascii="宋体" w:hAnsi="宋体" w:eastAsia="宋体" w:cs="宋体"/>
          <w:sz w:val="18"/>
          <w:szCs w:val="18"/>
        </w:rPr>
        <w:t xml:space="preserve"> </w:t>
      </w:r>
      <w:r>
        <w:rPr>
          <w:rFonts w:ascii="宋体" w:hAnsi="宋体" w:eastAsia="宋体" w:cs="宋体"/>
          <w:spacing w:val="20"/>
          <w:sz w:val="18"/>
          <w:szCs w:val="18"/>
        </w:rPr>
        <w:t>辆上</w:t>
      </w:r>
      <w:r>
        <w:rPr>
          <w:rFonts w:ascii="宋体" w:hAnsi="宋体" w:eastAsia="宋体" w:cs="宋体"/>
          <w:spacing w:val="12"/>
          <w:sz w:val="18"/>
          <w:szCs w:val="18"/>
        </w:rPr>
        <w:t>的</w:t>
      </w:r>
      <w:r>
        <w:rPr>
          <w:rFonts w:ascii="宋体" w:hAnsi="宋体" w:eastAsia="宋体" w:cs="宋体"/>
          <w:spacing w:val="10"/>
          <w:sz w:val="18"/>
          <w:szCs w:val="18"/>
        </w:rPr>
        <w:t>动力系统。</w:t>
      </w:r>
      <w:r>
        <w:rPr>
          <w:rFonts w:ascii="宋体" w:hAnsi="宋体" w:eastAsia="宋体" w:cs="宋体"/>
          <w:sz w:val="18"/>
          <w:szCs w:val="18"/>
        </w:rPr>
        <w:t>IMU</w:t>
      </w:r>
      <w:r>
        <w:rPr>
          <w:rFonts w:ascii="宋体" w:hAnsi="宋体" w:eastAsia="宋体" w:cs="宋体"/>
          <w:spacing w:val="10"/>
          <w:sz w:val="18"/>
          <w:szCs w:val="18"/>
        </w:rPr>
        <w:t>构成了一个三轴光纤陀螺仪，在每个陀螺轴上有三个加速度计。</w:t>
      </w:r>
      <w:r>
        <w:rPr>
          <w:rFonts w:ascii="宋体" w:hAnsi="宋体" w:eastAsia="宋体" w:cs="宋体"/>
          <w:sz w:val="18"/>
          <w:szCs w:val="18"/>
        </w:rPr>
        <w:t>GPS</w:t>
      </w:r>
      <w:r>
        <w:rPr>
          <w:rFonts w:ascii="宋体" w:hAnsi="宋体" w:eastAsia="宋体" w:cs="宋体"/>
          <w:spacing w:val="10"/>
          <w:sz w:val="18"/>
          <w:szCs w:val="18"/>
        </w:rPr>
        <w:t>是单</w:t>
      </w:r>
      <w:r>
        <w:rPr>
          <w:rFonts w:ascii="宋体" w:hAnsi="宋体" w:eastAsia="宋体" w:cs="宋体"/>
          <w:sz w:val="18"/>
          <w:szCs w:val="18"/>
        </w:rPr>
        <w:t xml:space="preserve"> </w:t>
      </w:r>
      <w:r>
        <w:rPr>
          <w:rFonts w:ascii="宋体" w:hAnsi="宋体" w:eastAsia="宋体" w:cs="宋体"/>
          <w:spacing w:val="11"/>
          <w:sz w:val="18"/>
          <w:szCs w:val="18"/>
        </w:rPr>
        <w:t>孔内的</w:t>
      </w:r>
      <w:r>
        <w:rPr>
          <w:rFonts w:ascii="宋体" w:hAnsi="宋体" w:eastAsia="宋体" w:cs="宋体"/>
          <w:sz w:val="18"/>
          <w:szCs w:val="18"/>
        </w:rPr>
        <w:t>UR</w:t>
      </w:r>
      <w:r>
        <w:rPr>
          <w:rFonts w:ascii="宋体" w:hAnsi="宋体" w:eastAsia="宋体" w:cs="宋体"/>
          <w:spacing w:val="11"/>
          <w:sz w:val="18"/>
          <w:szCs w:val="18"/>
        </w:rPr>
        <w:t>370。</w:t>
      </w:r>
      <w:r>
        <w:rPr>
          <w:rFonts w:ascii="宋体" w:hAnsi="宋体" w:eastAsia="宋体" w:cs="宋体"/>
          <w:sz w:val="18"/>
          <w:szCs w:val="18"/>
        </w:rPr>
        <w:t>IMU</w:t>
      </w:r>
      <w:r>
        <w:rPr>
          <w:rFonts w:ascii="宋体" w:hAnsi="宋体" w:eastAsia="宋体" w:cs="宋体"/>
          <w:spacing w:val="11"/>
          <w:sz w:val="18"/>
          <w:szCs w:val="18"/>
        </w:rPr>
        <w:t>、</w:t>
      </w:r>
      <w:r>
        <w:rPr>
          <w:rFonts w:ascii="宋体" w:hAnsi="宋体" w:eastAsia="宋体" w:cs="宋体"/>
          <w:sz w:val="18"/>
          <w:szCs w:val="18"/>
        </w:rPr>
        <w:t>GPS</w:t>
      </w:r>
      <w:r>
        <w:rPr>
          <w:rFonts w:ascii="宋体" w:hAnsi="宋体" w:eastAsia="宋体" w:cs="宋体"/>
          <w:spacing w:val="11"/>
          <w:sz w:val="18"/>
          <w:szCs w:val="18"/>
        </w:rPr>
        <w:t>接收器和电源系统都在车辆的后备箱中。</w:t>
      </w:r>
      <w:r>
        <w:rPr>
          <w:rFonts w:ascii="宋体" w:hAnsi="宋体" w:eastAsia="宋体" w:cs="宋体"/>
          <w:sz w:val="18"/>
          <w:szCs w:val="18"/>
        </w:rPr>
        <w:t>IMU</w:t>
      </w:r>
      <w:r>
        <w:rPr>
          <w:rFonts w:ascii="宋体" w:hAnsi="宋体" w:eastAsia="宋体" w:cs="宋体"/>
          <w:spacing w:val="11"/>
          <w:sz w:val="18"/>
          <w:szCs w:val="18"/>
        </w:rPr>
        <w:t>通过与车辆下面板平行</w:t>
      </w:r>
      <w:r>
        <w:rPr>
          <w:rFonts w:ascii="宋体" w:hAnsi="宋体" w:eastAsia="宋体" w:cs="宋体"/>
          <w:spacing w:val="8"/>
          <w:sz w:val="18"/>
          <w:szCs w:val="18"/>
        </w:rPr>
        <w:t>的</w:t>
      </w:r>
      <w:r>
        <w:rPr>
          <w:rFonts w:ascii="宋体" w:hAnsi="宋体" w:eastAsia="宋体" w:cs="宋体"/>
          <w:sz w:val="18"/>
          <w:szCs w:val="18"/>
        </w:rPr>
        <w:t xml:space="preserve"> </w:t>
      </w:r>
      <w:r>
        <w:rPr>
          <w:rFonts w:ascii="宋体" w:hAnsi="宋体" w:eastAsia="宋体" w:cs="宋体"/>
          <w:spacing w:val="19"/>
          <w:sz w:val="18"/>
          <w:szCs w:val="18"/>
        </w:rPr>
        <w:t>钢</w:t>
      </w:r>
      <w:r>
        <w:rPr>
          <w:rFonts w:ascii="宋体" w:hAnsi="宋体" w:eastAsia="宋体" w:cs="宋体"/>
          <w:spacing w:val="10"/>
          <w:sz w:val="18"/>
          <w:szCs w:val="18"/>
        </w:rPr>
        <w:t>板固定在车辆上。在实验过程中，</w:t>
      </w:r>
      <w:r>
        <w:rPr>
          <w:rFonts w:ascii="宋体" w:hAnsi="宋体" w:eastAsia="宋体" w:cs="宋体"/>
          <w:sz w:val="18"/>
          <w:szCs w:val="18"/>
        </w:rPr>
        <w:t>IMU</w:t>
      </w:r>
      <w:r>
        <w:rPr>
          <w:rFonts w:hint="eastAsia" w:ascii="宋体" w:hAnsi="宋体" w:eastAsia="宋体" w:cs="宋体"/>
          <w:sz w:val="18"/>
          <w:szCs w:val="18"/>
          <w:lang w:eastAsia="zh-CN"/>
        </w:rPr>
        <w:t>，</w:t>
      </w:r>
      <w:r>
        <w:rPr>
          <w:rFonts w:ascii="宋体" w:hAnsi="宋体" w:eastAsia="宋体" w:cs="宋体"/>
          <w:sz w:val="18"/>
          <w:szCs w:val="18"/>
        </w:rPr>
        <w:t>GPS</w:t>
      </w:r>
      <w:r>
        <w:rPr>
          <w:rFonts w:ascii="宋体" w:hAnsi="宋体" w:eastAsia="宋体" w:cs="宋体"/>
          <w:spacing w:val="21"/>
          <w:sz w:val="18"/>
          <w:szCs w:val="18"/>
        </w:rPr>
        <w:t>数</w:t>
      </w:r>
      <w:r>
        <w:rPr>
          <w:rFonts w:ascii="宋体" w:hAnsi="宋体" w:eastAsia="宋体" w:cs="宋体"/>
          <w:spacing w:val="12"/>
          <w:sz w:val="18"/>
          <w:szCs w:val="18"/>
        </w:rPr>
        <w:t>据被记录下来。</w:t>
      </w:r>
      <w:r>
        <w:rPr>
          <w:rFonts w:ascii="宋体" w:hAnsi="宋体" w:eastAsia="宋体" w:cs="宋体"/>
          <w:sz w:val="18"/>
          <w:szCs w:val="18"/>
        </w:rPr>
        <w:t>IMU</w:t>
      </w:r>
      <w:r>
        <w:rPr>
          <w:rFonts w:ascii="宋体" w:hAnsi="宋体" w:eastAsia="宋体" w:cs="宋体"/>
          <w:spacing w:val="12"/>
          <w:sz w:val="18"/>
          <w:szCs w:val="18"/>
        </w:rPr>
        <w:t>数据和</w:t>
      </w:r>
      <w:r>
        <w:rPr>
          <w:rFonts w:ascii="宋体" w:hAnsi="宋体" w:eastAsia="宋体" w:cs="宋体"/>
          <w:sz w:val="18"/>
          <w:szCs w:val="18"/>
        </w:rPr>
        <w:t>GPS</w:t>
      </w:r>
      <w:r>
        <w:rPr>
          <w:rFonts w:ascii="宋体" w:hAnsi="宋体" w:eastAsia="宋体" w:cs="宋体"/>
          <w:spacing w:val="12"/>
          <w:sz w:val="18"/>
          <w:szCs w:val="18"/>
        </w:rPr>
        <w:t>数据都包括</w:t>
      </w:r>
      <w:r>
        <w:rPr>
          <w:rFonts w:ascii="宋体" w:hAnsi="宋体" w:eastAsia="宋体" w:cs="宋体"/>
          <w:sz w:val="18"/>
          <w:szCs w:val="18"/>
        </w:rPr>
        <w:t>GPS</w:t>
      </w:r>
      <w:r>
        <w:rPr>
          <w:rFonts w:ascii="宋体" w:hAnsi="宋体" w:eastAsia="宋体" w:cs="宋体"/>
          <w:spacing w:val="12"/>
          <w:sz w:val="18"/>
          <w:szCs w:val="18"/>
        </w:rPr>
        <w:t>时间。在这个研究中，</w:t>
      </w:r>
      <w:r>
        <w:rPr>
          <w:rFonts w:ascii="宋体" w:hAnsi="宋体" w:eastAsia="宋体" w:cs="宋体"/>
          <w:sz w:val="18"/>
          <w:szCs w:val="18"/>
        </w:rPr>
        <w:t>GPS</w:t>
      </w:r>
      <w:r>
        <w:rPr>
          <w:rFonts w:ascii="宋体" w:hAnsi="宋体" w:eastAsia="宋体" w:cs="宋体"/>
          <w:spacing w:val="12"/>
          <w:sz w:val="18"/>
          <w:szCs w:val="18"/>
        </w:rPr>
        <w:t>提供了位置信息目标。</w:t>
      </w:r>
      <w:r>
        <w:rPr>
          <w:rFonts w:ascii="宋体" w:hAnsi="宋体" w:eastAsia="宋体" w:cs="宋体"/>
          <w:sz w:val="18"/>
          <w:szCs w:val="18"/>
        </w:rPr>
        <w:t>GPS</w:t>
      </w:r>
      <w:r>
        <w:rPr>
          <w:rFonts w:ascii="宋体" w:hAnsi="宋体" w:eastAsia="宋体" w:cs="宋体"/>
          <w:spacing w:val="12"/>
          <w:sz w:val="18"/>
          <w:szCs w:val="18"/>
        </w:rPr>
        <w:t>数据和</w:t>
      </w:r>
      <w:r>
        <w:rPr>
          <w:rFonts w:ascii="宋体" w:hAnsi="宋体" w:eastAsia="宋体" w:cs="宋体"/>
          <w:sz w:val="18"/>
          <w:szCs w:val="18"/>
        </w:rPr>
        <w:t>IMU</w:t>
      </w:r>
      <w:r>
        <w:rPr>
          <w:rFonts w:ascii="宋体" w:hAnsi="宋体" w:eastAsia="宋体" w:cs="宋体"/>
          <w:spacing w:val="12"/>
          <w:sz w:val="18"/>
          <w:szCs w:val="18"/>
        </w:rPr>
        <w:t>数据与</w:t>
      </w:r>
      <w:r>
        <w:rPr>
          <w:rFonts w:ascii="宋体" w:hAnsi="宋体" w:eastAsia="宋体" w:cs="宋体"/>
          <w:sz w:val="18"/>
          <w:szCs w:val="18"/>
        </w:rPr>
        <w:t>GPS</w:t>
      </w:r>
      <w:r>
        <w:rPr>
          <w:rFonts w:ascii="宋体" w:hAnsi="宋体" w:eastAsia="宋体" w:cs="宋体"/>
          <w:spacing w:val="12"/>
          <w:sz w:val="18"/>
          <w:szCs w:val="18"/>
        </w:rPr>
        <w:t>时间同步。实验中有两种情况，</w:t>
      </w:r>
      <w:r>
        <w:rPr>
          <w:rFonts w:ascii="宋体" w:hAnsi="宋体" w:eastAsia="宋体" w:cs="宋体"/>
          <w:spacing w:val="7"/>
          <w:sz w:val="18"/>
          <w:szCs w:val="18"/>
        </w:rPr>
        <w:t>一</w:t>
      </w:r>
      <w:r>
        <w:rPr>
          <w:rFonts w:ascii="宋体" w:hAnsi="宋体" w:eastAsia="宋体" w:cs="宋体"/>
          <w:sz w:val="18"/>
          <w:szCs w:val="18"/>
        </w:rPr>
        <w:t xml:space="preserve"> </w:t>
      </w:r>
      <w:r>
        <w:rPr>
          <w:rFonts w:ascii="宋体" w:hAnsi="宋体" w:eastAsia="宋体" w:cs="宋体"/>
          <w:spacing w:val="10"/>
          <w:sz w:val="18"/>
          <w:szCs w:val="18"/>
        </w:rPr>
        <w:t xml:space="preserve">种是静态的，另一种是动态的。在静态条件下，车辆停车2 </w:t>
      </w:r>
      <w:r>
        <w:rPr>
          <w:rFonts w:ascii="宋体" w:hAnsi="宋体" w:eastAsia="宋体" w:cs="宋体"/>
          <w:sz w:val="18"/>
          <w:szCs w:val="18"/>
        </w:rPr>
        <w:t>min</w:t>
      </w:r>
      <w:r>
        <w:rPr>
          <w:rFonts w:ascii="宋体" w:hAnsi="宋体" w:eastAsia="宋体" w:cs="宋体"/>
          <w:spacing w:val="10"/>
          <w:sz w:val="18"/>
          <w:szCs w:val="18"/>
        </w:rPr>
        <w:t>。在动态条件下，车辆沿着</w:t>
      </w:r>
      <w:r>
        <w:rPr>
          <w:rFonts w:ascii="宋体" w:hAnsi="宋体" w:eastAsia="宋体" w:cs="宋体"/>
          <w:spacing w:val="7"/>
          <w:sz w:val="18"/>
          <w:szCs w:val="18"/>
        </w:rPr>
        <w:t>道</w:t>
      </w:r>
      <w:r>
        <w:rPr>
          <w:rFonts w:ascii="宋体" w:hAnsi="宋体" w:eastAsia="宋体" w:cs="宋体"/>
          <w:spacing w:val="9"/>
          <w:sz w:val="18"/>
          <w:szCs w:val="18"/>
        </w:rPr>
        <w:t xml:space="preserve">路以均匀的直线运动行驶。行驶距离为450 </w:t>
      </w:r>
      <w:r>
        <w:rPr>
          <w:rFonts w:ascii="宋体" w:hAnsi="宋体" w:eastAsia="宋体" w:cs="宋体"/>
          <w:sz w:val="18"/>
          <w:szCs w:val="18"/>
        </w:rPr>
        <w:t>m</w:t>
      </w:r>
      <w:r>
        <w:rPr>
          <w:rFonts w:ascii="宋体" w:hAnsi="宋体" w:eastAsia="宋体" w:cs="宋体"/>
          <w:spacing w:val="9"/>
          <w:sz w:val="18"/>
          <w:szCs w:val="18"/>
        </w:rPr>
        <w:t xml:space="preserve">，行驶速度为2 </w:t>
      </w:r>
      <w:r>
        <w:rPr>
          <w:rFonts w:ascii="宋体" w:hAnsi="宋体" w:eastAsia="宋体" w:cs="宋体"/>
          <w:sz w:val="18"/>
          <w:szCs w:val="18"/>
        </w:rPr>
        <w:t>km</w:t>
      </w:r>
      <w:r>
        <w:rPr>
          <w:rFonts w:ascii="宋体" w:hAnsi="宋体" w:eastAsia="宋体" w:cs="宋体"/>
          <w:spacing w:val="9"/>
          <w:sz w:val="18"/>
          <w:szCs w:val="18"/>
        </w:rPr>
        <w:t>/</w:t>
      </w:r>
      <w:r>
        <w:rPr>
          <w:rFonts w:ascii="宋体" w:hAnsi="宋体" w:eastAsia="宋体" w:cs="宋体"/>
          <w:sz w:val="18"/>
          <w:szCs w:val="18"/>
        </w:rPr>
        <w:t>s</w:t>
      </w:r>
      <w:r>
        <w:rPr>
          <w:rFonts w:ascii="宋体" w:hAnsi="宋体" w:eastAsia="宋体" w:cs="宋体"/>
          <w:spacing w:val="8"/>
          <w:sz w:val="18"/>
          <w:szCs w:val="18"/>
        </w:rPr>
        <w:t>。</w:t>
      </w:r>
    </w:p>
    <w:p>
      <w:pPr>
        <w:sectPr>
          <w:headerReference r:id="rId13" w:type="default"/>
          <w:pgSz w:w="11906" w:h="16839"/>
          <w:pgMar w:top="1351" w:right="650" w:bottom="400" w:left="720" w:header="1058" w:footer="0" w:gutter="0"/>
          <w:cols w:space="720" w:num="1"/>
        </w:sectPr>
      </w:pPr>
    </w:p>
    <w:p>
      <w:pPr>
        <w:spacing w:line="276" w:lineRule="auto"/>
        <w:rPr>
          <w:rFonts w:ascii="Arial"/>
          <w:sz w:val="21"/>
        </w:rPr>
      </w:pPr>
    </w:p>
    <w:p>
      <w:pPr>
        <w:spacing w:line="276" w:lineRule="auto"/>
        <w:rPr>
          <w:rFonts w:ascii="Arial"/>
          <w:sz w:val="21"/>
        </w:rPr>
      </w:pPr>
    </w:p>
    <w:p>
      <w:pPr>
        <w:spacing w:line="2879" w:lineRule="exact"/>
        <w:ind w:firstLine="2625"/>
        <w:textAlignment w:val="center"/>
      </w:pPr>
      <w:r>
        <w:drawing>
          <wp:inline distT="0" distB="0" distL="0" distR="0">
            <wp:extent cx="2400300" cy="182753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27"/>
                    <a:stretch>
                      <a:fillRect/>
                    </a:stretch>
                  </pic:blipFill>
                  <pic:spPr>
                    <a:xfrm>
                      <a:off x="0" y="0"/>
                      <a:ext cx="2400300" cy="1828164"/>
                    </a:xfrm>
                    <a:prstGeom prst="rect">
                      <a:avLst/>
                    </a:prstGeom>
                  </pic:spPr>
                </pic:pic>
              </a:graphicData>
            </a:graphic>
          </wp:inline>
        </w:drawing>
      </w:r>
    </w:p>
    <w:p>
      <w:pPr>
        <w:spacing w:before="125" w:line="232" w:lineRule="auto"/>
        <w:ind w:left="2653"/>
        <w:rPr>
          <w:rFonts w:ascii="宋体" w:hAnsi="宋体" w:eastAsia="宋体" w:cs="宋体"/>
          <w:sz w:val="16"/>
          <w:szCs w:val="16"/>
        </w:rPr>
      </w:pPr>
      <w:r>
        <w:rPr>
          <w:rFonts w:ascii="宋体" w:hAnsi="宋体" w:eastAsia="宋体" w:cs="宋体"/>
          <w:spacing w:val="5"/>
          <w:sz w:val="16"/>
          <w:szCs w:val="16"/>
        </w:rPr>
        <w:t>图7。实验设备。</w:t>
      </w:r>
    </w:p>
    <w:p>
      <w:pPr>
        <w:spacing w:before="190" w:line="302" w:lineRule="auto"/>
        <w:ind w:left="2625" w:right="56" w:firstLine="438"/>
        <w:rPr>
          <w:rFonts w:ascii="宋体" w:hAnsi="宋体" w:eastAsia="宋体" w:cs="宋体"/>
          <w:sz w:val="18"/>
          <w:szCs w:val="18"/>
        </w:rPr>
      </w:pPr>
      <w:r>
        <w:rPr>
          <w:rFonts w:ascii="宋体" w:hAnsi="宋体" w:eastAsia="宋体" w:cs="宋体"/>
          <w:spacing w:val="9"/>
          <w:sz w:val="18"/>
          <w:szCs w:val="18"/>
        </w:rPr>
        <w:t>如图8所示，</w:t>
      </w:r>
      <w:r>
        <w:rPr>
          <w:rFonts w:ascii="宋体" w:hAnsi="宋体" w:eastAsia="宋体" w:cs="宋体"/>
          <w:sz w:val="18"/>
          <w:szCs w:val="18"/>
        </w:rPr>
        <w:t>LSTM</w:t>
      </w:r>
      <w:r>
        <w:rPr>
          <w:rFonts w:ascii="宋体" w:hAnsi="宋体" w:eastAsia="宋体" w:cs="宋体"/>
          <w:spacing w:val="9"/>
          <w:sz w:val="18"/>
          <w:szCs w:val="18"/>
        </w:rPr>
        <w:t>网络可以融合</w:t>
      </w:r>
      <w:r>
        <w:rPr>
          <w:rFonts w:ascii="宋体" w:hAnsi="宋体" w:eastAsia="宋体" w:cs="宋体"/>
          <w:sz w:val="18"/>
          <w:szCs w:val="18"/>
        </w:rPr>
        <w:t>IMU</w:t>
      </w:r>
      <w:r>
        <w:rPr>
          <w:rFonts w:ascii="宋体" w:hAnsi="宋体" w:eastAsia="宋体" w:cs="宋体"/>
          <w:spacing w:val="9"/>
          <w:sz w:val="18"/>
          <w:szCs w:val="18"/>
        </w:rPr>
        <w:t>和</w:t>
      </w:r>
      <w:r>
        <w:rPr>
          <w:rFonts w:ascii="宋体" w:hAnsi="宋体" w:eastAsia="宋体" w:cs="宋体"/>
          <w:sz w:val="18"/>
          <w:szCs w:val="18"/>
        </w:rPr>
        <w:t>GPS</w:t>
      </w:r>
      <w:r>
        <w:rPr>
          <w:rFonts w:ascii="宋体" w:hAnsi="宋体" w:eastAsia="宋体" w:cs="宋体"/>
          <w:spacing w:val="9"/>
          <w:sz w:val="18"/>
          <w:szCs w:val="18"/>
        </w:rPr>
        <w:t>数据来估计位置信息， 比如</w:t>
      </w:r>
      <w:r>
        <w:rPr>
          <w:rFonts w:ascii="宋体" w:hAnsi="宋体" w:eastAsia="宋体" w:cs="宋体"/>
          <w:sz w:val="18"/>
          <w:szCs w:val="18"/>
        </w:rPr>
        <w:t>SINS</w:t>
      </w:r>
      <w:r>
        <w:rPr>
          <w:rFonts w:ascii="宋体" w:hAnsi="宋体" w:eastAsia="宋体" w:cs="宋体"/>
          <w:spacing w:val="9"/>
          <w:sz w:val="18"/>
          <w:szCs w:val="18"/>
        </w:rPr>
        <w:t>/</w:t>
      </w:r>
      <w:r>
        <w:rPr>
          <w:rFonts w:ascii="宋体" w:hAnsi="宋体" w:eastAsia="宋体" w:cs="宋体"/>
          <w:sz w:val="18"/>
          <w:szCs w:val="18"/>
        </w:rPr>
        <w:t>GPS</w:t>
      </w:r>
      <w:r>
        <w:rPr>
          <w:rFonts w:ascii="宋体" w:hAnsi="宋体" w:eastAsia="宋体" w:cs="宋体"/>
          <w:spacing w:val="9"/>
          <w:sz w:val="18"/>
          <w:szCs w:val="18"/>
        </w:rPr>
        <w:t>松散耦合</w:t>
      </w:r>
      <w:r>
        <w:rPr>
          <w:rFonts w:ascii="宋体" w:hAnsi="宋体" w:eastAsia="宋体" w:cs="宋体"/>
          <w:spacing w:val="6"/>
          <w:sz w:val="18"/>
          <w:szCs w:val="18"/>
        </w:rPr>
        <w:t>的</w:t>
      </w:r>
      <w:r>
        <w:rPr>
          <w:rFonts w:ascii="宋体" w:hAnsi="宋体" w:eastAsia="宋体" w:cs="宋体"/>
          <w:sz w:val="18"/>
          <w:szCs w:val="18"/>
        </w:rPr>
        <w:t xml:space="preserve"> KF</w:t>
      </w:r>
      <w:r>
        <w:rPr>
          <w:rFonts w:ascii="宋体" w:hAnsi="宋体" w:eastAsia="宋体" w:cs="宋体"/>
          <w:spacing w:val="26"/>
          <w:sz w:val="18"/>
          <w:szCs w:val="18"/>
        </w:rPr>
        <w:t>系</w:t>
      </w:r>
      <w:r>
        <w:rPr>
          <w:rFonts w:ascii="宋体" w:hAnsi="宋体" w:eastAsia="宋体" w:cs="宋体"/>
          <w:spacing w:val="14"/>
          <w:sz w:val="18"/>
          <w:szCs w:val="18"/>
        </w:rPr>
        <w:t>统</w:t>
      </w:r>
      <w:r>
        <w:rPr>
          <w:rFonts w:ascii="宋体" w:hAnsi="宋体" w:eastAsia="宋体" w:cs="宋体"/>
          <w:spacing w:val="13"/>
          <w:sz w:val="18"/>
          <w:szCs w:val="18"/>
        </w:rPr>
        <w:t>。</w:t>
      </w:r>
      <w:r>
        <w:rPr>
          <w:rFonts w:ascii="宋体" w:hAnsi="宋体" w:eastAsia="宋体" w:cs="宋体"/>
          <w:sz w:val="18"/>
          <w:szCs w:val="18"/>
        </w:rPr>
        <w:t>LSTM</w:t>
      </w:r>
      <w:r>
        <w:rPr>
          <w:rFonts w:ascii="宋体" w:hAnsi="宋体" w:eastAsia="宋体" w:cs="宋体"/>
          <w:spacing w:val="13"/>
          <w:sz w:val="18"/>
          <w:szCs w:val="18"/>
        </w:rPr>
        <w:t>网和松散耦合的</w:t>
      </w:r>
      <w:r>
        <w:rPr>
          <w:rFonts w:ascii="宋体" w:hAnsi="宋体" w:eastAsia="宋体" w:cs="宋体"/>
          <w:sz w:val="18"/>
          <w:szCs w:val="18"/>
        </w:rPr>
        <w:t>KF</w:t>
      </w:r>
      <w:r>
        <w:rPr>
          <w:rFonts w:ascii="宋体" w:hAnsi="宋体" w:eastAsia="宋体" w:cs="宋体"/>
          <w:spacing w:val="13"/>
          <w:sz w:val="18"/>
          <w:szCs w:val="18"/>
        </w:rPr>
        <w:t>基系统都能抑制仅</w:t>
      </w:r>
      <w:r>
        <w:rPr>
          <w:rFonts w:ascii="宋体" w:hAnsi="宋体" w:eastAsia="宋体" w:cs="宋体"/>
          <w:sz w:val="18"/>
          <w:szCs w:val="18"/>
        </w:rPr>
        <w:t>SINS</w:t>
      </w:r>
      <w:r>
        <w:rPr>
          <w:rFonts w:ascii="宋体" w:hAnsi="宋体" w:eastAsia="宋体" w:cs="宋体"/>
          <w:spacing w:val="13"/>
          <w:sz w:val="18"/>
          <w:szCs w:val="18"/>
        </w:rPr>
        <w:t>的发散。仅</w:t>
      </w:r>
      <w:r>
        <w:rPr>
          <w:rFonts w:ascii="宋体" w:hAnsi="宋体" w:eastAsia="宋体" w:cs="宋体"/>
          <w:sz w:val="18"/>
          <w:szCs w:val="18"/>
        </w:rPr>
        <w:t>SINS</w:t>
      </w:r>
      <w:r>
        <w:rPr>
          <w:rFonts w:ascii="宋体" w:hAnsi="宋体" w:eastAsia="宋体" w:cs="宋体"/>
          <w:spacing w:val="13"/>
          <w:sz w:val="18"/>
          <w:szCs w:val="18"/>
        </w:rPr>
        <w:t>法、</w:t>
      </w:r>
      <w:r>
        <w:rPr>
          <w:rFonts w:ascii="宋体" w:hAnsi="宋体" w:eastAsia="宋体" w:cs="宋体"/>
          <w:sz w:val="18"/>
          <w:szCs w:val="18"/>
        </w:rPr>
        <w:t>KF</w:t>
      </w:r>
      <w:r>
        <w:rPr>
          <w:rFonts w:ascii="宋体" w:hAnsi="宋体" w:eastAsia="宋体" w:cs="宋体"/>
          <w:spacing w:val="13"/>
          <w:sz w:val="18"/>
          <w:szCs w:val="18"/>
        </w:rPr>
        <w:t>法和</w:t>
      </w:r>
      <w:r>
        <w:rPr>
          <w:rFonts w:ascii="宋体" w:hAnsi="宋体" w:eastAsia="宋体" w:cs="宋体"/>
          <w:sz w:val="18"/>
          <w:szCs w:val="18"/>
        </w:rPr>
        <w:t>LSTM</w:t>
      </w:r>
      <w:r>
        <w:rPr>
          <w:rFonts w:ascii="宋体" w:hAnsi="宋体" w:eastAsia="宋体" w:cs="宋体"/>
          <w:spacing w:val="13"/>
          <w:sz w:val="18"/>
          <w:szCs w:val="18"/>
        </w:rPr>
        <w:t>法的位</w:t>
      </w:r>
      <w:r>
        <w:rPr>
          <w:rFonts w:ascii="宋体" w:hAnsi="宋体" w:eastAsia="宋体" w:cs="宋体"/>
          <w:sz w:val="18"/>
          <w:szCs w:val="18"/>
        </w:rPr>
        <w:t xml:space="preserve"> </w:t>
      </w:r>
      <w:r>
        <w:rPr>
          <w:rFonts w:ascii="宋体" w:hAnsi="宋体" w:eastAsia="宋体" w:cs="宋体"/>
          <w:spacing w:val="18"/>
          <w:sz w:val="18"/>
          <w:szCs w:val="18"/>
        </w:rPr>
        <w:t>置</w:t>
      </w:r>
      <w:r>
        <w:rPr>
          <w:rFonts w:ascii="宋体" w:hAnsi="宋体" w:eastAsia="宋体" w:cs="宋体"/>
          <w:spacing w:val="13"/>
          <w:sz w:val="18"/>
          <w:szCs w:val="18"/>
        </w:rPr>
        <w:t>误</w:t>
      </w:r>
      <w:r>
        <w:rPr>
          <w:rFonts w:ascii="宋体" w:hAnsi="宋体" w:eastAsia="宋体" w:cs="宋体"/>
          <w:spacing w:val="9"/>
          <w:sz w:val="18"/>
          <w:szCs w:val="18"/>
        </w:rPr>
        <w:t>差</w:t>
      </w:r>
      <w:r>
        <w:rPr>
          <w:rFonts w:hint="eastAsia" w:ascii="宋体" w:hAnsi="宋体" w:eastAsia="宋体" w:cs="宋体"/>
          <w:sz w:val="18"/>
          <w:szCs w:val="18"/>
          <w:lang w:val="en-US" w:eastAsia="zh-CN"/>
        </w:rPr>
        <w:t>STD</w:t>
      </w:r>
      <w:r>
        <w:rPr>
          <w:rFonts w:ascii="宋体" w:hAnsi="宋体" w:eastAsia="宋体" w:cs="宋体"/>
          <w:spacing w:val="9"/>
          <w:sz w:val="18"/>
          <w:szCs w:val="18"/>
        </w:rPr>
        <w:t>分别为1.30</w:t>
      </w:r>
      <w:r>
        <w:rPr>
          <w:rFonts w:ascii="宋体" w:hAnsi="宋体" w:eastAsia="宋体" w:cs="宋体"/>
          <w:sz w:val="18"/>
          <w:szCs w:val="18"/>
        </w:rPr>
        <w:t>m</w:t>
      </w:r>
      <w:r>
        <w:rPr>
          <w:rFonts w:ascii="宋体" w:hAnsi="宋体" w:eastAsia="宋体" w:cs="宋体"/>
          <w:spacing w:val="9"/>
          <w:sz w:val="18"/>
          <w:szCs w:val="18"/>
        </w:rPr>
        <w:t>、0.33</w:t>
      </w:r>
      <w:r>
        <w:rPr>
          <w:rFonts w:ascii="宋体" w:hAnsi="宋体" w:eastAsia="宋体" w:cs="宋体"/>
          <w:sz w:val="18"/>
          <w:szCs w:val="18"/>
        </w:rPr>
        <w:t>m</w:t>
      </w:r>
      <w:r>
        <w:rPr>
          <w:rFonts w:ascii="宋体" w:hAnsi="宋体" w:eastAsia="宋体" w:cs="宋体"/>
          <w:spacing w:val="9"/>
          <w:sz w:val="18"/>
          <w:szCs w:val="18"/>
        </w:rPr>
        <w:t>和0.30</w:t>
      </w:r>
      <w:r>
        <w:rPr>
          <w:rFonts w:ascii="宋体" w:hAnsi="宋体" w:eastAsia="宋体" w:cs="宋体"/>
          <w:sz w:val="18"/>
          <w:szCs w:val="18"/>
        </w:rPr>
        <w:t>m</w:t>
      </w:r>
      <w:r>
        <w:rPr>
          <w:rFonts w:ascii="宋体" w:hAnsi="宋体" w:eastAsia="宋体" w:cs="宋体"/>
          <w:spacing w:val="9"/>
          <w:sz w:val="18"/>
          <w:szCs w:val="18"/>
        </w:rPr>
        <w:t>。</w:t>
      </w:r>
      <w:r>
        <w:rPr>
          <w:rFonts w:ascii="宋体" w:hAnsi="宋体" w:eastAsia="宋体" w:cs="宋体"/>
          <w:sz w:val="18"/>
          <w:szCs w:val="18"/>
        </w:rPr>
        <w:t>KF</w:t>
      </w:r>
      <w:r>
        <w:rPr>
          <w:rFonts w:ascii="宋体" w:hAnsi="宋体" w:eastAsia="宋体" w:cs="宋体"/>
          <w:spacing w:val="9"/>
          <w:sz w:val="18"/>
          <w:szCs w:val="18"/>
        </w:rPr>
        <w:t>方法仅计算</w:t>
      </w:r>
      <w:r>
        <w:rPr>
          <w:rFonts w:ascii="宋体" w:hAnsi="宋体" w:eastAsia="宋体" w:cs="宋体"/>
          <w:sz w:val="18"/>
          <w:szCs w:val="18"/>
        </w:rPr>
        <w:t>SINSs</w:t>
      </w:r>
      <w:r>
        <w:rPr>
          <w:rFonts w:ascii="宋体" w:hAnsi="宋体" w:eastAsia="宋体" w:cs="宋体"/>
          <w:spacing w:val="9"/>
          <w:sz w:val="18"/>
          <w:szCs w:val="18"/>
        </w:rPr>
        <w:t>的位置误差</w:t>
      </w:r>
      <w:r>
        <w:rPr>
          <w:rFonts w:ascii="宋体" w:hAnsi="宋体" w:eastAsia="宋体" w:cs="宋体"/>
          <w:sz w:val="18"/>
          <w:szCs w:val="18"/>
        </w:rPr>
        <w:t>STD</w:t>
      </w:r>
      <w:r>
        <w:rPr>
          <w:rFonts w:ascii="宋体" w:hAnsi="宋体" w:eastAsia="宋体" w:cs="宋体"/>
          <w:spacing w:val="9"/>
          <w:sz w:val="18"/>
          <w:szCs w:val="18"/>
        </w:rPr>
        <w:t>为25.38%，而</w:t>
      </w:r>
      <w:r>
        <w:rPr>
          <w:rFonts w:ascii="宋体" w:hAnsi="宋体" w:eastAsia="宋体" w:cs="宋体"/>
          <w:sz w:val="18"/>
          <w:szCs w:val="18"/>
        </w:rPr>
        <w:t xml:space="preserve"> LSTM</w:t>
      </w:r>
      <w:r>
        <w:rPr>
          <w:rFonts w:ascii="宋体" w:hAnsi="宋体" w:eastAsia="宋体" w:cs="宋体"/>
          <w:spacing w:val="22"/>
          <w:sz w:val="18"/>
          <w:szCs w:val="18"/>
        </w:rPr>
        <w:t>方</w:t>
      </w:r>
      <w:r>
        <w:rPr>
          <w:rFonts w:ascii="宋体" w:hAnsi="宋体" w:eastAsia="宋体" w:cs="宋体"/>
          <w:spacing w:val="11"/>
          <w:sz w:val="18"/>
          <w:szCs w:val="18"/>
        </w:rPr>
        <w:t>法仅计算</w:t>
      </w:r>
      <w:r>
        <w:rPr>
          <w:rFonts w:ascii="宋体" w:hAnsi="宋体" w:eastAsia="宋体" w:cs="宋体"/>
          <w:sz w:val="18"/>
          <w:szCs w:val="18"/>
        </w:rPr>
        <w:t>SINSs</w:t>
      </w:r>
      <w:r>
        <w:rPr>
          <w:rFonts w:ascii="宋体" w:hAnsi="宋体" w:eastAsia="宋体" w:cs="宋体"/>
          <w:spacing w:val="11"/>
          <w:sz w:val="18"/>
          <w:szCs w:val="18"/>
        </w:rPr>
        <w:t>的位置误差</w:t>
      </w:r>
      <w:r>
        <w:rPr>
          <w:rFonts w:ascii="宋体" w:hAnsi="宋体" w:eastAsia="宋体" w:cs="宋体"/>
          <w:sz w:val="18"/>
          <w:szCs w:val="18"/>
        </w:rPr>
        <w:t>STD</w:t>
      </w:r>
      <w:r>
        <w:rPr>
          <w:rFonts w:ascii="宋体" w:hAnsi="宋体" w:eastAsia="宋体" w:cs="宋体"/>
          <w:spacing w:val="11"/>
          <w:sz w:val="18"/>
          <w:szCs w:val="18"/>
        </w:rPr>
        <w:t>为23.08%。</w:t>
      </w:r>
      <w:r>
        <w:rPr>
          <w:rFonts w:ascii="宋体" w:hAnsi="宋体" w:eastAsia="宋体" w:cs="宋体"/>
          <w:sz w:val="18"/>
          <w:szCs w:val="18"/>
        </w:rPr>
        <w:t>LSTM</w:t>
      </w:r>
      <w:r>
        <w:rPr>
          <w:rFonts w:ascii="宋体" w:hAnsi="宋体" w:eastAsia="宋体" w:cs="宋体"/>
          <w:spacing w:val="11"/>
          <w:sz w:val="18"/>
          <w:szCs w:val="18"/>
        </w:rPr>
        <w:t>估计位置比</w:t>
      </w:r>
      <w:r>
        <w:rPr>
          <w:rFonts w:ascii="宋体" w:hAnsi="宋体" w:eastAsia="宋体" w:cs="宋体"/>
          <w:sz w:val="18"/>
          <w:szCs w:val="18"/>
        </w:rPr>
        <w:t>KF</w:t>
      </w:r>
      <w:r>
        <w:rPr>
          <w:rFonts w:ascii="宋体" w:hAnsi="宋体" w:eastAsia="宋体" w:cs="宋体"/>
          <w:spacing w:val="11"/>
          <w:sz w:val="18"/>
          <w:szCs w:val="18"/>
        </w:rPr>
        <w:t>方法估计的更收敛。</w:t>
      </w:r>
    </w:p>
    <w:p>
      <w:pPr>
        <w:spacing w:before="110" w:line="2939" w:lineRule="exact"/>
        <w:ind w:firstLine="2625"/>
        <w:textAlignment w:val="center"/>
      </w:pPr>
      <w:r>
        <w:drawing>
          <wp:inline distT="0" distB="0" distL="0" distR="0">
            <wp:extent cx="2438400" cy="1865630"/>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28"/>
                    <a:stretch>
                      <a:fillRect/>
                    </a:stretch>
                  </pic:blipFill>
                  <pic:spPr>
                    <a:xfrm>
                      <a:off x="0" y="0"/>
                      <a:ext cx="2438400" cy="1865756"/>
                    </a:xfrm>
                    <a:prstGeom prst="rect">
                      <a:avLst/>
                    </a:prstGeom>
                  </pic:spPr>
                </pic:pic>
              </a:graphicData>
            </a:graphic>
          </wp:inline>
        </w:drawing>
      </w:r>
    </w:p>
    <w:p>
      <w:pPr>
        <w:spacing w:before="118" w:line="232" w:lineRule="auto"/>
        <w:ind w:left="2653"/>
        <w:rPr>
          <w:rFonts w:ascii="宋体" w:hAnsi="宋体" w:eastAsia="宋体" w:cs="宋体"/>
          <w:sz w:val="16"/>
          <w:szCs w:val="16"/>
        </w:rPr>
      </w:pPr>
      <w:r>
        <w:rPr>
          <w:rFonts w:ascii="宋体" w:hAnsi="宋体" w:eastAsia="宋体" w:cs="宋体"/>
          <w:spacing w:val="11"/>
          <w:sz w:val="16"/>
          <w:szCs w:val="16"/>
        </w:rPr>
        <w:t>图</w:t>
      </w:r>
      <w:r>
        <w:rPr>
          <w:rFonts w:ascii="宋体" w:hAnsi="宋体" w:eastAsia="宋体" w:cs="宋体"/>
          <w:spacing w:val="6"/>
          <w:sz w:val="16"/>
          <w:szCs w:val="16"/>
        </w:rPr>
        <w:t>8。实验的静态位置。</w:t>
      </w:r>
    </w:p>
    <w:p>
      <w:pPr>
        <w:spacing w:before="188" w:line="291" w:lineRule="auto"/>
        <w:ind w:left="2577" w:right="4" w:firstLine="486"/>
        <w:rPr>
          <w:rFonts w:ascii="宋体" w:hAnsi="宋体" w:eastAsia="宋体" w:cs="宋体"/>
          <w:sz w:val="18"/>
          <w:szCs w:val="18"/>
        </w:rPr>
      </w:pPr>
      <w:r>
        <w:rPr>
          <w:rFonts w:ascii="宋体" w:hAnsi="宋体" w:eastAsia="宋体" w:cs="宋体"/>
          <w:spacing w:val="18"/>
          <w:sz w:val="18"/>
          <w:szCs w:val="18"/>
        </w:rPr>
        <w:t>如</w:t>
      </w:r>
      <w:r>
        <w:rPr>
          <w:rFonts w:ascii="宋体" w:hAnsi="宋体" w:eastAsia="宋体" w:cs="宋体"/>
          <w:spacing w:val="12"/>
          <w:sz w:val="18"/>
          <w:szCs w:val="18"/>
        </w:rPr>
        <w:t>图9</w:t>
      </w:r>
      <w:r>
        <w:rPr>
          <w:rFonts w:ascii="宋体" w:hAnsi="宋体" w:eastAsia="宋体" w:cs="宋体"/>
          <w:sz w:val="18"/>
          <w:szCs w:val="18"/>
        </w:rPr>
        <w:t>a</w:t>
      </w:r>
      <w:r>
        <w:rPr>
          <w:rFonts w:ascii="宋体" w:hAnsi="宋体" w:eastAsia="宋体" w:cs="宋体"/>
          <w:spacing w:val="12"/>
          <w:sz w:val="18"/>
          <w:szCs w:val="18"/>
        </w:rPr>
        <w:t>所示，</w:t>
      </w:r>
      <w:r>
        <w:rPr>
          <w:rFonts w:ascii="宋体" w:hAnsi="宋体" w:eastAsia="宋体" w:cs="宋体"/>
          <w:sz w:val="18"/>
          <w:szCs w:val="18"/>
        </w:rPr>
        <w:t>LSTM</w:t>
      </w:r>
      <w:r>
        <w:rPr>
          <w:rFonts w:ascii="宋体" w:hAnsi="宋体" w:eastAsia="宋体" w:cs="宋体"/>
          <w:spacing w:val="12"/>
          <w:sz w:val="18"/>
          <w:szCs w:val="18"/>
        </w:rPr>
        <w:t>网络可以在动态实验中融合</w:t>
      </w:r>
      <w:r>
        <w:rPr>
          <w:rFonts w:ascii="宋体" w:hAnsi="宋体" w:eastAsia="宋体" w:cs="宋体"/>
          <w:sz w:val="18"/>
          <w:szCs w:val="18"/>
        </w:rPr>
        <w:t>IMU</w:t>
      </w:r>
      <w:r>
        <w:rPr>
          <w:rFonts w:ascii="宋体" w:hAnsi="宋体" w:eastAsia="宋体" w:cs="宋体"/>
          <w:spacing w:val="12"/>
          <w:sz w:val="18"/>
          <w:szCs w:val="18"/>
        </w:rPr>
        <w:t>数据和</w:t>
      </w:r>
      <w:r>
        <w:rPr>
          <w:rFonts w:ascii="宋体" w:hAnsi="宋体" w:eastAsia="宋体" w:cs="宋体"/>
          <w:sz w:val="18"/>
          <w:szCs w:val="18"/>
        </w:rPr>
        <w:t>GPS</w:t>
      </w:r>
      <w:r>
        <w:rPr>
          <w:rFonts w:ascii="宋体" w:hAnsi="宋体" w:eastAsia="宋体" w:cs="宋体"/>
          <w:spacing w:val="12"/>
          <w:sz w:val="18"/>
          <w:szCs w:val="18"/>
        </w:rPr>
        <w:t>位置信息，如</w:t>
      </w:r>
      <w:r>
        <w:rPr>
          <w:rFonts w:ascii="宋体" w:hAnsi="宋体" w:eastAsia="宋体" w:cs="宋体"/>
          <w:sz w:val="18"/>
          <w:szCs w:val="18"/>
        </w:rPr>
        <w:t>SINS</w:t>
      </w:r>
      <w:r>
        <w:rPr>
          <w:rFonts w:ascii="宋体" w:hAnsi="宋体" w:eastAsia="宋体" w:cs="宋体"/>
          <w:spacing w:val="12"/>
          <w:sz w:val="18"/>
          <w:szCs w:val="18"/>
        </w:rPr>
        <w:t>/</w:t>
      </w:r>
      <w:r>
        <w:rPr>
          <w:rFonts w:ascii="宋体" w:hAnsi="宋体" w:eastAsia="宋体" w:cs="宋体"/>
          <w:sz w:val="18"/>
          <w:szCs w:val="18"/>
        </w:rPr>
        <w:t>GPS</w:t>
      </w:r>
      <w:r>
        <w:rPr>
          <w:rFonts w:ascii="宋体" w:hAnsi="宋体" w:eastAsia="宋体" w:cs="宋体"/>
          <w:spacing w:val="12"/>
          <w:sz w:val="18"/>
          <w:szCs w:val="18"/>
        </w:rPr>
        <w:t>松散耦</w:t>
      </w:r>
      <w:r>
        <w:rPr>
          <w:rFonts w:ascii="宋体" w:hAnsi="宋体" w:eastAsia="宋体" w:cs="宋体"/>
          <w:sz w:val="18"/>
          <w:szCs w:val="18"/>
        </w:rPr>
        <w:t xml:space="preserve"> </w:t>
      </w:r>
      <w:r>
        <w:rPr>
          <w:rFonts w:ascii="宋体" w:hAnsi="宋体" w:eastAsia="宋体" w:cs="宋体"/>
          <w:spacing w:val="23"/>
          <w:sz w:val="18"/>
          <w:szCs w:val="18"/>
        </w:rPr>
        <w:t>合</w:t>
      </w:r>
      <w:r>
        <w:rPr>
          <w:rFonts w:ascii="宋体" w:hAnsi="宋体" w:eastAsia="宋体" w:cs="宋体"/>
          <w:spacing w:val="12"/>
          <w:sz w:val="18"/>
          <w:szCs w:val="18"/>
        </w:rPr>
        <w:t>的基于</w:t>
      </w:r>
      <w:r>
        <w:rPr>
          <w:rFonts w:ascii="宋体" w:hAnsi="宋体" w:eastAsia="宋体" w:cs="宋体"/>
          <w:sz w:val="18"/>
          <w:szCs w:val="18"/>
        </w:rPr>
        <w:t>KF</w:t>
      </w:r>
      <w:r>
        <w:rPr>
          <w:rFonts w:ascii="宋体" w:hAnsi="宋体" w:eastAsia="宋体" w:cs="宋体"/>
          <w:spacing w:val="12"/>
          <w:sz w:val="18"/>
          <w:szCs w:val="18"/>
        </w:rPr>
        <w:t>的系统。</w:t>
      </w:r>
      <w:r>
        <w:rPr>
          <w:rFonts w:ascii="宋体" w:hAnsi="宋体" w:eastAsia="宋体" w:cs="宋体"/>
          <w:sz w:val="18"/>
          <w:szCs w:val="18"/>
        </w:rPr>
        <w:t>LSTM</w:t>
      </w:r>
      <w:r>
        <w:rPr>
          <w:rFonts w:ascii="宋体" w:hAnsi="宋体" w:eastAsia="宋体" w:cs="宋体"/>
          <w:spacing w:val="12"/>
          <w:sz w:val="18"/>
          <w:szCs w:val="18"/>
        </w:rPr>
        <w:t>网和基于松散耦合的</w:t>
      </w:r>
      <w:r>
        <w:rPr>
          <w:rFonts w:ascii="宋体" w:hAnsi="宋体" w:eastAsia="宋体" w:cs="宋体"/>
          <w:sz w:val="18"/>
          <w:szCs w:val="18"/>
        </w:rPr>
        <w:t>KF</w:t>
      </w:r>
      <w:r>
        <w:rPr>
          <w:rFonts w:ascii="宋体" w:hAnsi="宋体" w:eastAsia="宋体" w:cs="宋体"/>
          <w:spacing w:val="12"/>
          <w:sz w:val="18"/>
          <w:szCs w:val="18"/>
        </w:rPr>
        <w:t>都能抑制仅</w:t>
      </w:r>
      <w:r>
        <w:rPr>
          <w:rFonts w:ascii="宋体" w:hAnsi="宋体" w:eastAsia="宋体" w:cs="宋体"/>
          <w:sz w:val="18"/>
          <w:szCs w:val="18"/>
        </w:rPr>
        <w:t>SINS</w:t>
      </w:r>
      <w:r>
        <w:rPr>
          <w:rFonts w:ascii="宋体" w:hAnsi="宋体" w:eastAsia="宋体" w:cs="宋体"/>
          <w:spacing w:val="12"/>
          <w:sz w:val="18"/>
          <w:szCs w:val="18"/>
        </w:rPr>
        <w:t>的发散。如图9</w:t>
      </w:r>
      <w:r>
        <w:rPr>
          <w:rFonts w:ascii="宋体" w:hAnsi="宋体" w:eastAsia="宋体" w:cs="宋体"/>
          <w:sz w:val="18"/>
          <w:szCs w:val="18"/>
        </w:rPr>
        <w:t>b</w:t>
      </w:r>
      <w:r>
        <w:rPr>
          <w:rFonts w:ascii="宋体" w:hAnsi="宋体" w:eastAsia="宋体" w:cs="宋体"/>
          <w:spacing w:val="12"/>
          <w:sz w:val="18"/>
          <w:szCs w:val="18"/>
        </w:rPr>
        <w:t>所示，仅</w:t>
      </w:r>
      <w:r>
        <w:rPr>
          <w:rFonts w:ascii="宋体" w:hAnsi="宋体" w:eastAsia="宋体" w:cs="宋体"/>
          <w:sz w:val="18"/>
          <w:szCs w:val="18"/>
        </w:rPr>
        <w:t xml:space="preserve">SINS </w:t>
      </w:r>
      <w:r>
        <w:rPr>
          <w:rFonts w:ascii="宋体" w:hAnsi="宋体" w:eastAsia="宋体" w:cs="宋体"/>
          <w:spacing w:val="18"/>
          <w:sz w:val="18"/>
          <w:szCs w:val="18"/>
        </w:rPr>
        <w:t>法、</w:t>
      </w:r>
      <w:r>
        <w:rPr>
          <w:rFonts w:ascii="宋体" w:hAnsi="宋体" w:eastAsia="宋体" w:cs="宋体"/>
          <w:sz w:val="18"/>
          <w:szCs w:val="18"/>
        </w:rPr>
        <w:t>KF</w:t>
      </w:r>
      <w:r>
        <w:rPr>
          <w:rFonts w:ascii="宋体" w:hAnsi="宋体" w:eastAsia="宋体" w:cs="宋体"/>
          <w:spacing w:val="18"/>
          <w:sz w:val="18"/>
          <w:szCs w:val="18"/>
        </w:rPr>
        <w:t>法</w:t>
      </w:r>
      <w:r>
        <w:rPr>
          <w:rFonts w:ascii="宋体" w:hAnsi="宋体" w:eastAsia="宋体" w:cs="宋体"/>
          <w:spacing w:val="11"/>
          <w:sz w:val="18"/>
          <w:szCs w:val="18"/>
        </w:rPr>
        <w:t>和</w:t>
      </w:r>
      <w:r>
        <w:rPr>
          <w:rFonts w:ascii="宋体" w:hAnsi="宋体" w:eastAsia="宋体" w:cs="宋体"/>
          <w:sz w:val="18"/>
          <w:szCs w:val="18"/>
        </w:rPr>
        <w:t>LSTM</w:t>
      </w:r>
      <w:r>
        <w:rPr>
          <w:rFonts w:ascii="宋体" w:hAnsi="宋体" w:eastAsia="宋体" w:cs="宋体"/>
          <w:spacing w:val="9"/>
          <w:sz w:val="18"/>
          <w:szCs w:val="18"/>
        </w:rPr>
        <w:t xml:space="preserve">法的最大径向误差分别为26.71 </w:t>
      </w:r>
      <w:r>
        <w:rPr>
          <w:rFonts w:ascii="宋体" w:hAnsi="宋体" w:eastAsia="宋体" w:cs="宋体"/>
          <w:sz w:val="18"/>
          <w:szCs w:val="18"/>
        </w:rPr>
        <w:t>m</w:t>
      </w:r>
      <w:r>
        <w:rPr>
          <w:rFonts w:ascii="宋体" w:hAnsi="宋体" w:eastAsia="宋体" w:cs="宋体"/>
          <w:spacing w:val="9"/>
          <w:sz w:val="18"/>
          <w:szCs w:val="18"/>
        </w:rPr>
        <w:t xml:space="preserve">、1.89 </w:t>
      </w:r>
      <w:r>
        <w:rPr>
          <w:rFonts w:ascii="宋体" w:hAnsi="宋体" w:eastAsia="宋体" w:cs="宋体"/>
          <w:sz w:val="18"/>
          <w:szCs w:val="18"/>
        </w:rPr>
        <w:t>m</w:t>
      </w:r>
      <w:r>
        <w:rPr>
          <w:rFonts w:ascii="宋体" w:hAnsi="宋体" w:eastAsia="宋体" w:cs="宋体"/>
          <w:spacing w:val="9"/>
          <w:sz w:val="18"/>
          <w:szCs w:val="18"/>
        </w:rPr>
        <w:t xml:space="preserve">和1.31 </w:t>
      </w:r>
      <w:r>
        <w:rPr>
          <w:rFonts w:ascii="宋体" w:hAnsi="宋体" w:eastAsia="宋体" w:cs="宋体"/>
          <w:sz w:val="18"/>
          <w:szCs w:val="18"/>
        </w:rPr>
        <w:t>m</w:t>
      </w:r>
      <w:r>
        <w:rPr>
          <w:rFonts w:ascii="宋体" w:hAnsi="宋体" w:eastAsia="宋体" w:cs="宋体"/>
          <w:spacing w:val="9"/>
          <w:sz w:val="18"/>
          <w:szCs w:val="18"/>
        </w:rPr>
        <w:t>。如图6</w:t>
      </w:r>
      <w:r>
        <w:rPr>
          <w:rFonts w:ascii="宋体" w:hAnsi="宋体" w:eastAsia="宋体" w:cs="宋体"/>
          <w:sz w:val="18"/>
          <w:szCs w:val="18"/>
        </w:rPr>
        <w:t>a</w:t>
      </w:r>
      <w:r>
        <w:rPr>
          <w:rFonts w:ascii="宋体" w:hAnsi="宋体" w:eastAsia="宋体" w:cs="宋体"/>
          <w:spacing w:val="9"/>
          <w:sz w:val="18"/>
          <w:szCs w:val="18"/>
        </w:rPr>
        <w:t>、</w:t>
      </w:r>
      <w:r>
        <w:rPr>
          <w:rFonts w:ascii="宋体" w:hAnsi="宋体" w:eastAsia="宋体" w:cs="宋体"/>
          <w:sz w:val="18"/>
          <w:szCs w:val="18"/>
        </w:rPr>
        <w:t>b</w:t>
      </w:r>
      <w:r>
        <w:rPr>
          <w:rFonts w:ascii="宋体" w:hAnsi="宋体" w:eastAsia="宋体" w:cs="宋体"/>
          <w:spacing w:val="9"/>
          <w:sz w:val="18"/>
          <w:szCs w:val="18"/>
        </w:rPr>
        <w:t>所示，仅</w:t>
      </w:r>
      <w:r>
        <w:rPr>
          <w:rFonts w:ascii="宋体" w:hAnsi="宋体" w:eastAsia="宋体" w:cs="宋体"/>
          <w:sz w:val="18"/>
          <w:szCs w:val="18"/>
        </w:rPr>
        <w:t xml:space="preserve">SINS </w:t>
      </w:r>
      <w:r>
        <w:rPr>
          <w:rFonts w:ascii="宋体" w:hAnsi="宋体" w:eastAsia="宋体" w:cs="宋体"/>
          <w:spacing w:val="20"/>
          <w:sz w:val="18"/>
          <w:szCs w:val="18"/>
        </w:rPr>
        <w:t>获</w:t>
      </w:r>
      <w:r>
        <w:rPr>
          <w:rFonts w:ascii="宋体" w:hAnsi="宋体" w:eastAsia="宋体" w:cs="宋体"/>
          <w:spacing w:val="16"/>
          <w:sz w:val="18"/>
          <w:szCs w:val="18"/>
        </w:rPr>
        <w:t>得</w:t>
      </w:r>
      <w:r>
        <w:rPr>
          <w:rFonts w:ascii="宋体" w:hAnsi="宋体" w:eastAsia="宋体" w:cs="宋体"/>
          <w:spacing w:val="10"/>
          <w:sz w:val="18"/>
          <w:szCs w:val="18"/>
        </w:rPr>
        <w:t>的位置信息具有非线性散度误差。只有</w:t>
      </w:r>
      <w:r>
        <w:rPr>
          <w:rFonts w:ascii="宋体" w:hAnsi="宋体" w:eastAsia="宋体" w:cs="宋体"/>
          <w:sz w:val="18"/>
          <w:szCs w:val="18"/>
        </w:rPr>
        <w:t>SINS</w:t>
      </w:r>
      <w:r>
        <w:rPr>
          <w:rFonts w:ascii="宋体" w:hAnsi="宋体" w:eastAsia="宋体" w:cs="宋体"/>
          <w:spacing w:val="10"/>
          <w:sz w:val="18"/>
          <w:szCs w:val="18"/>
        </w:rPr>
        <w:t>的径向误差会随着时间的推移而继续增长。但</w:t>
      </w:r>
      <w:r>
        <w:rPr>
          <w:rFonts w:ascii="宋体" w:hAnsi="宋体" w:eastAsia="宋体" w:cs="宋体"/>
          <w:sz w:val="18"/>
          <w:szCs w:val="18"/>
        </w:rPr>
        <w:t xml:space="preserve"> KF</w:t>
      </w:r>
      <w:r>
        <w:rPr>
          <w:rFonts w:ascii="宋体" w:hAnsi="宋体" w:eastAsia="宋体" w:cs="宋体"/>
          <w:spacing w:val="22"/>
          <w:sz w:val="18"/>
          <w:szCs w:val="18"/>
        </w:rPr>
        <w:t>方</w:t>
      </w:r>
      <w:r>
        <w:rPr>
          <w:rFonts w:ascii="宋体" w:hAnsi="宋体" w:eastAsia="宋体" w:cs="宋体"/>
          <w:spacing w:val="15"/>
          <w:sz w:val="18"/>
          <w:szCs w:val="18"/>
        </w:rPr>
        <w:t>法</w:t>
      </w:r>
      <w:r>
        <w:rPr>
          <w:rFonts w:ascii="宋体" w:hAnsi="宋体" w:eastAsia="宋体" w:cs="宋体"/>
          <w:spacing w:val="11"/>
          <w:sz w:val="18"/>
          <w:szCs w:val="18"/>
        </w:rPr>
        <w:t>和</w:t>
      </w:r>
      <w:r>
        <w:rPr>
          <w:rFonts w:ascii="宋体" w:hAnsi="宋体" w:eastAsia="宋体" w:cs="宋体"/>
          <w:sz w:val="18"/>
          <w:szCs w:val="18"/>
        </w:rPr>
        <w:t>LSTM</w:t>
      </w:r>
      <w:r>
        <w:rPr>
          <w:rFonts w:ascii="宋体" w:hAnsi="宋体" w:eastAsia="宋体" w:cs="宋体"/>
          <w:spacing w:val="11"/>
          <w:sz w:val="18"/>
          <w:szCs w:val="18"/>
        </w:rPr>
        <w:t>方法的位置误差并不随时间的增加而增加。</w:t>
      </w:r>
      <w:r>
        <w:rPr>
          <w:rFonts w:ascii="宋体" w:hAnsi="宋体" w:eastAsia="宋体" w:cs="宋体"/>
          <w:sz w:val="18"/>
          <w:szCs w:val="18"/>
        </w:rPr>
        <w:t>KF</w:t>
      </w:r>
      <w:r>
        <w:rPr>
          <w:rFonts w:ascii="宋体" w:hAnsi="宋体" w:eastAsia="宋体" w:cs="宋体"/>
          <w:spacing w:val="11"/>
          <w:sz w:val="18"/>
          <w:szCs w:val="18"/>
        </w:rPr>
        <w:t>方法的径向误差在0左右振荡。</w:t>
      </w:r>
      <w:r>
        <w:rPr>
          <w:rFonts w:ascii="宋体" w:hAnsi="宋体" w:eastAsia="宋体" w:cs="宋体"/>
          <w:sz w:val="18"/>
          <w:szCs w:val="18"/>
        </w:rPr>
        <w:t xml:space="preserve">LSTM </w:t>
      </w:r>
      <w:r>
        <w:rPr>
          <w:rFonts w:ascii="宋体" w:hAnsi="宋体" w:eastAsia="宋体" w:cs="宋体"/>
          <w:spacing w:val="11"/>
          <w:sz w:val="18"/>
          <w:szCs w:val="18"/>
        </w:rPr>
        <w:t>方法的径向误差是分段的直线的在450</w:t>
      </w:r>
      <w:r>
        <w:rPr>
          <w:rFonts w:ascii="宋体" w:hAnsi="宋体" w:eastAsia="宋体" w:cs="宋体"/>
          <w:sz w:val="18"/>
          <w:szCs w:val="18"/>
        </w:rPr>
        <w:t>s</w:t>
      </w:r>
      <w:r>
        <w:rPr>
          <w:rFonts w:ascii="宋体" w:hAnsi="宋体" w:eastAsia="宋体" w:cs="宋体"/>
          <w:spacing w:val="11"/>
          <w:sz w:val="18"/>
          <w:szCs w:val="18"/>
        </w:rPr>
        <w:t>之前，</w:t>
      </w:r>
      <w:r>
        <w:rPr>
          <w:rFonts w:ascii="宋体" w:hAnsi="宋体" w:eastAsia="宋体" w:cs="宋体"/>
          <w:sz w:val="18"/>
          <w:szCs w:val="18"/>
        </w:rPr>
        <w:t>LSTM</w:t>
      </w:r>
      <w:r>
        <w:rPr>
          <w:rFonts w:ascii="宋体" w:hAnsi="宋体" w:eastAsia="宋体" w:cs="宋体"/>
          <w:spacing w:val="11"/>
          <w:sz w:val="18"/>
          <w:szCs w:val="18"/>
        </w:rPr>
        <w:t>估计的位置信息存在线性发散误差。</w:t>
      </w:r>
      <w:r>
        <w:rPr>
          <w:rFonts w:ascii="宋体" w:hAnsi="宋体" w:eastAsia="宋体" w:cs="宋体"/>
          <w:spacing w:val="8"/>
          <w:sz w:val="18"/>
          <w:szCs w:val="18"/>
        </w:rPr>
        <w:t>在</w:t>
      </w:r>
      <w:r>
        <w:rPr>
          <w:rFonts w:ascii="宋体" w:hAnsi="宋体" w:eastAsia="宋体" w:cs="宋体"/>
          <w:spacing w:val="18"/>
          <w:sz w:val="18"/>
          <w:szCs w:val="18"/>
        </w:rPr>
        <w:t>45</w:t>
      </w:r>
      <w:r>
        <w:rPr>
          <w:rFonts w:ascii="宋体" w:hAnsi="宋体" w:eastAsia="宋体" w:cs="宋体"/>
          <w:spacing w:val="14"/>
          <w:sz w:val="18"/>
          <w:szCs w:val="18"/>
        </w:rPr>
        <w:t>0</w:t>
      </w:r>
      <w:r>
        <w:rPr>
          <w:rFonts w:ascii="宋体" w:hAnsi="宋体" w:eastAsia="宋体" w:cs="宋体"/>
          <w:spacing w:val="9"/>
          <w:sz w:val="18"/>
          <w:szCs w:val="18"/>
        </w:rPr>
        <w:t>秒后，它变成了恒定的误差。在足够的训练步骤[23]中，</w:t>
      </w:r>
      <w:r>
        <w:rPr>
          <w:rFonts w:ascii="宋体" w:hAnsi="宋体" w:eastAsia="宋体" w:cs="宋体"/>
          <w:sz w:val="18"/>
          <w:szCs w:val="18"/>
        </w:rPr>
        <w:t>LSTM</w:t>
      </w:r>
      <w:r>
        <w:rPr>
          <w:rFonts w:ascii="宋体" w:hAnsi="宋体" w:eastAsia="宋体" w:cs="宋体"/>
          <w:spacing w:val="9"/>
          <w:sz w:val="18"/>
          <w:szCs w:val="18"/>
        </w:rPr>
        <w:t>可以通过遗忘门内的“恒定误</w:t>
      </w:r>
      <w:r>
        <w:rPr>
          <w:rFonts w:ascii="宋体" w:hAnsi="宋体" w:eastAsia="宋体" w:cs="宋体"/>
          <w:spacing w:val="14"/>
          <w:sz w:val="18"/>
          <w:szCs w:val="18"/>
        </w:rPr>
        <w:t>差</w:t>
      </w:r>
      <w:r>
        <w:rPr>
          <w:rFonts w:ascii="宋体" w:hAnsi="宋体" w:eastAsia="宋体" w:cs="宋体"/>
          <w:spacing w:val="10"/>
          <w:sz w:val="18"/>
          <w:szCs w:val="18"/>
        </w:rPr>
        <w:t>旋转”来强制执行恒定误差。</w:t>
      </w:r>
      <w:r>
        <w:rPr>
          <w:rFonts w:ascii="宋体" w:hAnsi="宋体" w:eastAsia="宋体" w:cs="宋体"/>
          <w:sz w:val="18"/>
          <w:szCs w:val="18"/>
        </w:rPr>
        <w:t>LSTM</w:t>
      </w:r>
      <w:r>
        <w:rPr>
          <w:rFonts w:ascii="宋体" w:hAnsi="宋体" w:eastAsia="宋体" w:cs="宋体"/>
          <w:spacing w:val="10"/>
          <w:sz w:val="18"/>
          <w:szCs w:val="18"/>
        </w:rPr>
        <w:t>估计位置的径向误差也符合这一结论。</w:t>
      </w:r>
    </w:p>
    <w:p>
      <w:pPr>
        <w:spacing w:line="304" w:lineRule="auto"/>
        <w:ind w:left="2640" w:right="4" w:firstLine="424"/>
        <w:rPr>
          <w:rFonts w:ascii="宋体" w:hAnsi="宋体" w:eastAsia="宋体" w:cs="宋体"/>
          <w:sz w:val="18"/>
          <w:szCs w:val="18"/>
        </w:rPr>
      </w:pPr>
      <w:r>
        <w:rPr>
          <w:rFonts w:ascii="宋体" w:hAnsi="宋体" w:eastAsia="宋体" w:cs="宋体"/>
          <w:spacing w:val="22"/>
          <w:sz w:val="18"/>
          <w:szCs w:val="18"/>
        </w:rPr>
        <w:t>实验</w:t>
      </w:r>
      <w:r>
        <w:rPr>
          <w:rFonts w:ascii="宋体" w:hAnsi="宋体" w:eastAsia="宋体" w:cs="宋体"/>
          <w:spacing w:val="14"/>
          <w:sz w:val="18"/>
          <w:szCs w:val="18"/>
        </w:rPr>
        <w:t>结</w:t>
      </w:r>
      <w:r>
        <w:rPr>
          <w:rFonts w:ascii="宋体" w:hAnsi="宋体" w:eastAsia="宋体" w:cs="宋体"/>
          <w:spacing w:val="11"/>
          <w:sz w:val="18"/>
          <w:szCs w:val="18"/>
        </w:rPr>
        <w:t>果表明，</w:t>
      </w:r>
      <w:r>
        <w:rPr>
          <w:rFonts w:ascii="宋体" w:hAnsi="宋体" w:eastAsia="宋体" w:cs="宋体"/>
          <w:sz w:val="18"/>
          <w:szCs w:val="18"/>
        </w:rPr>
        <w:t>LSTM</w:t>
      </w:r>
      <w:r>
        <w:rPr>
          <w:rFonts w:ascii="宋体" w:hAnsi="宋体" w:eastAsia="宋体" w:cs="宋体"/>
          <w:spacing w:val="11"/>
          <w:sz w:val="18"/>
          <w:szCs w:val="18"/>
        </w:rPr>
        <w:t>网络可以融合</w:t>
      </w:r>
      <w:r>
        <w:rPr>
          <w:rFonts w:ascii="宋体" w:hAnsi="宋体" w:eastAsia="宋体" w:cs="宋体"/>
          <w:sz w:val="18"/>
          <w:szCs w:val="18"/>
        </w:rPr>
        <w:t>IMU</w:t>
      </w:r>
      <w:r>
        <w:rPr>
          <w:rFonts w:ascii="宋体" w:hAnsi="宋体" w:eastAsia="宋体" w:cs="宋体"/>
          <w:spacing w:val="11"/>
          <w:sz w:val="18"/>
          <w:szCs w:val="18"/>
        </w:rPr>
        <w:t>和</w:t>
      </w:r>
      <w:r>
        <w:rPr>
          <w:rFonts w:ascii="宋体" w:hAnsi="宋体" w:eastAsia="宋体" w:cs="宋体"/>
          <w:sz w:val="18"/>
          <w:szCs w:val="18"/>
        </w:rPr>
        <w:t>GPS</w:t>
      </w:r>
      <w:r>
        <w:rPr>
          <w:rFonts w:ascii="宋体" w:hAnsi="宋体" w:eastAsia="宋体" w:cs="宋体"/>
          <w:spacing w:val="11"/>
          <w:sz w:val="18"/>
          <w:szCs w:val="18"/>
        </w:rPr>
        <w:t>数据来估计位置信息，并仅抑制</w:t>
      </w:r>
      <w:r>
        <w:rPr>
          <w:rFonts w:ascii="宋体" w:hAnsi="宋体" w:eastAsia="宋体" w:cs="宋体"/>
          <w:sz w:val="18"/>
          <w:szCs w:val="18"/>
        </w:rPr>
        <w:t>SINS</w:t>
      </w:r>
      <w:r>
        <w:rPr>
          <w:rFonts w:ascii="宋体" w:hAnsi="宋体" w:eastAsia="宋体" w:cs="宋体"/>
          <w:spacing w:val="11"/>
          <w:sz w:val="18"/>
          <w:szCs w:val="18"/>
        </w:rPr>
        <w:t>的发散误</w:t>
      </w:r>
      <w:r>
        <w:rPr>
          <w:rFonts w:ascii="宋体" w:hAnsi="宋体" w:eastAsia="宋体" w:cs="宋体"/>
          <w:sz w:val="18"/>
          <w:szCs w:val="18"/>
        </w:rPr>
        <w:t xml:space="preserve"> </w:t>
      </w:r>
      <w:r>
        <w:rPr>
          <w:rFonts w:ascii="宋体" w:hAnsi="宋体" w:eastAsia="宋体" w:cs="宋体"/>
          <w:spacing w:val="18"/>
          <w:sz w:val="18"/>
          <w:szCs w:val="18"/>
        </w:rPr>
        <w:t>差</w:t>
      </w:r>
      <w:r>
        <w:rPr>
          <w:rFonts w:ascii="宋体" w:hAnsi="宋体" w:eastAsia="宋体" w:cs="宋体"/>
          <w:spacing w:val="11"/>
          <w:sz w:val="18"/>
          <w:szCs w:val="18"/>
        </w:rPr>
        <w:t>，如</w:t>
      </w:r>
      <w:r>
        <w:rPr>
          <w:rFonts w:ascii="宋体" w:hAnsi="宋体" w:eastAsia="宋体" w:cs="宋体"/>
          <w:sz w:val="18"/>
          <w:szCs w:val="18"/>
        </w:rPr>
        <w:t>SINS</w:t>
      </w:r>
      <w:r>
        <w:rPr>
          <w:rFonts w:ascii="宋体" w:hAnsi="宋体" w:eastAsia="宋体" w:cs="宋体"/>
          <w:spacing w:val="11"/>
          <w:sz w:val="18"/>
          <w:szCs w:val="18"/>
        </w:rPr>
        <w:t>/</w:t>
      </w:r>
      <w:r>
        <w:rPr>
          <w:rFonts w:ascii="宋体" w:hAnsi="宋体" w:eastAsia="宋体" w:cs="宋体"/>
          <w:sz w:val="18"/>
          <w:szCs w:val="18"/>
        </w:rPr>
        <w:t>GPS</w:t>
      </w:r>
      <w:r>
        <w:rPr>
          <w:rFonts w:ascii="宋体" w:hAnsi="宋体" w:eastAsia="宋体" w:cs="宋体"/>
          <w:spacing w:val="11"/>
          <w:sz w:val="18"/>
          <w:szCs w:val="18"/>
        </w:rPr>
        <w:t>松散耦合的</w:t>
      </w:r>
      <w:r>
        <w:rPr>
          <w:rFonts w:ascii="宋体" w:hAnsi="宋体" w:eastAsia="宋体" w:cs="宋体"/>
          <w:sz w:val="18"/>
          <w:szCs w:val="18"/>
        </w:rPr>
        <w:t>KF</w:t>
      </w:r>
      <w:r>
        <w:rPr>
          <w:rFonts w:ascii="宋体" w:hAnsi="宋体" w:eastAsia="宋体" w:cs="宋体"/>
          <w:spacing w:val="11"/>
          <w:sz w:val="18"/>
          <w:szCs w:val="18"/>
        </w:rPr>
        <w:t>系统。</w:t>
      </w:r>
    </w:p>
    <w:p>
      <w:pPr>
        <w:sectPr>
          <w:headerReference r:id="rId14" w:type="default"/>
          <w:pgSz w:w="11906" w:h="16839"/>
          <w:pgMar w:top="1351" w:right="720" w:bottom="400" w:left="720" w:header="1058" w:footer="0" w:gutter="0"/>
          <w:cols w:space="720" w:num="1"/>
        </w:sectPr>
      </w:pPr>
    </w:p>
    <w:p>
      <w:pPr>
        <w:spacing w:line="276" w:lineRule="auto"/>
        <w:rPr>
          <w:rFonts w:ascii="Arial"/>
          <w:sz w:val="21"/>
        </w:rPr>
      </w:pPr>
    </w:p>
    <w:p>
      <w:pPr>
        <w:spacing w:line="276" w:lineRule="auto"/>
        <w:rPr>
          <w:rFonts w:ascii="Arial"/>
          <w:sz w:val="21"/>
        </w:rPr>
      </w:pPr>
    </w:p>
    <w:p>
      <w:pPr>
        <w:spacing w:line="3379" w:lineRule="exact"/>
        <w:ind w:firstLine="1204"/>
        <w:textAlignment w:val="center"/>
      </w:pPr>
      <w:r>
        <w:drawing>
          <wp:inline distT="0" distB="0" distL="0" distR="0">
            <wp:extent cx="5117465" cy="214503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29"/>
                    <a:stretch>
                      <a:fillRect/>
                    </a:stretch>
                  </pic:blipFill>
                  <pic:spPr>
                    <a:xfrm>
                      <a:off x="0" y="0"/>
                      <a:ext cx="5117591" cy="2145664"/>
                    </a:xfrm>
                    <a:prstGeom prst="rect">
                      <a:avLst/>
                    </a:prstGeom>
                  </pic:spPr>
                </pic:pic>
              </a:graphicData>
            </a:graphic>
          </wp:inline>
        </w:drawing>
      </w:r>
    </w:p>
    <w:p>
      <w:pPr>
        <w:spacing w:before="119" w:line="229" w:lineRule="auto"/>
        <w:ind w:left="1086" w:firstLine="1996" w:firstLineChars="0"/>
        <w:rPr>
          <w:rFonts w:ascii="宋体" w:hAnsi="宋体" w:eastAsia="宋体" w:cs="宋体"/>
          <w:sz w:val="16"/>
          <w:szCs w:val="16"/>
        </w:rPr>
      </w:pPr>
      <w:r>
        <w:rPr>
          <w:rFonts w:ascii="宋体" w:hAnsi="宋体" w:eastAsia="宋体" w:cs="宋体"/>
          <w:spacing w:val="-1"/>
          <w:sz w:val="16"/>
          <w:szCs w:val="16"/>
        </w:rPr>
        <w:t>图9。 (</w:t>
      </w:r>
      <w:r>
        <w:rPr>
          <w:rFonts w:ascii="宋体" w:hAnsi="宋体" w:eastAsia="宋体" w:cs="宋体"/>
          <w:sz w:val="16"/>
          <w:szCs w:val="16"/>
        </w:rPr>
        <w:t>a</w:t>
      </w:r>
      <w:r>
        <w:rPr>
          <w:rFonts w:ascii="宋体" w:hAnsi="宋体" w:eastAsia="宋体" w:cs="宋体"/>
          <w:spacing w:val="-1"/>
          <w:sz w:val="16"/>
          <w:szCs w:val="16"/>
        </w:rPr>
        <w:t>)实验动态位置估计；  (</w:t>
      </w:r>
      <w:r>
        <w:rPr>
          <w:rFonts w:ascii="宋体" w:hAnsi="宋体" w:eastAsia="宋体" w:cs="宋体"/>
          <w:sz w:val="16"/>
          <w:szCs w:val="16"/>
        </w:rPr>
        <w:t>b</w:t>
      </w:r>
      <w:r>
        <w:rPr>
          <w:rFonts w:ascii="宋体" w:hAnsi="宋体" w:eastAsia="宋体" w:cs="宋体"/>
          <w:spacing w:val="-1"/>
          <w:sz w:val="16"/>
          <w:szCs w:val="16"/>
        </w:rPr>
        <w:t>)实</w:t>
      </w:r>
      <w:r>
        <w:rPr>
          <w:rFonts w:ascii="宋体" w:hAnsi="宋体" w:eastAsia="宋体" w:cs="宋体"/>
          <w:sz w:val="16"/>
          <w:szCs w:val="16"/>
        </w:rPr>
        <w:t>验动态位置径向误差。</w:t>
      </w:r>
    </w:p>
    <w:p>
      <w:pPr>
        <w:spacing w:line="316" w:lineRule="auto"/>
        <w:rPr>
          <w:rFonts w:ascii="Arial"/>
          <w:sz w:val="21"/>
        </w:rPr>
      </w:pPr>
    </w:p>
    <w:p>
      <w:pPr>
        <w:spacing w:before="58" w:line="244" w:lineRule="exact"/>
        <w:ind w:left="2644"/>
        <w:outlineLvl w:val="0"/>
        <w:rPr>
          <w:rFonts w:ascii="宋体" w:hAnsi="宋体" w:eastAsia="宋体" w:cs="宋体"/>
          <w:sz w:val="18"/>
          <w:szCs w:val="18"/>
        </w:rPr>
      </w:pPr>
      <w:r>
        <w:rPr>
          <w:rFonts w:ascii="宋体" w:hAnsi="宋体" w:eastAsia="宋体" w:cs="宋体"/>
          <w:spacing w:val="11"/>
          <w:position w:val="1"/>
          <w:sz w:val="18"/>
          <w:szCs w:val="18"/>
        </w:rPr>
        <w:t>5</w:t>
      </w:r>
      <w:r>
        <w:rPr>
          <w:rFonts w:ascii="宋体" w:hAnsi="宋体" w:eastAsia="宋体" w:cs="宋体"/>
          <w:spacing w:val="10"/>
          <w:position w:val="1"/>
          <w:sz w:val="18"/>
          <w:szCs w:val="18"/>
        </w:rPr>
        <w:t>.讨论</w:t>
      </w:r>
    </w:p>
    <w:p>
      <w:pPr>
        <w:spacing w:before="21" w:line="291" w:lineRule="auto"/>
        <w:ind w:left="2628" w:right="4" w:firstLine="433"/>
        <w:rPr>
          <w:rFonts w:ascii="宋体" w:hAnsi="宋体" w:eastAsia="宋体" w:cs="宋体"/>
          <w:sz w:val="18"/>
          <w:szCs w:val="18"/>
        </w:rPr>
      </w:pPr>
      <w:r>
        <w:rPr>
          <w:rFonts w:ascii="宋体" w:hAnsi="宋体" w:eastAsia="宋体" w:cs="宋体"/>
          <w:spacing w:val="17"/>
          <w:sz w:val="18"/>
          <w:szCs w:val="18"/>
        </w:rPr>
        <w:t>仿</w:t>
      </w:r>
      <w:r>
        <w:rPr>
          <w:rFonts w:ascii="宋体" w:hAnsi="宋体" w:eastAsia="宋体" w:cs="宋体"/>
          <w:spacing w:val="11"/>
          <w:sz w:val="18"/>
          <w:szCs w:val="18"/>
        </w:rPr>
        <w:t>真和实验结果表明，该方法在静态和动态条件下，利用</w:t>
      </w:r>
      <w:r>
        <w:rPr>
          <w:rFonts w:ascii="宋体" w:hAnsi="宋体" w:eastAsia="宋体" w:cs="宋体"/>
          <w:sz w:val="18"/>
          <w:szCs w:val="18"/>
        </w:rPr>
        <w:t>LSTM</w:t>
      </w:r>
      <w:r>
        <w:rPr>
          <w:rFonts w:ascii="宋体" w:hAnsi="宋体" w:eastAsia="宋体" w:cs="宋体"/>
          <w:spacing w:val="11"/>
          <w:sz w:val="18"/>
          <w:szCs w:val="18"/>
        </w:rPr>
        <w:t>网络融合</w:t>
      </w:r>
      <w:r>
        <w:rPr>
          <w:rFonts w:ascii="宋体" w:hAnsi="宋体" w:eastAsia="宋体" w:cs="宋体"/>
          <w:sz w:val="18"/>
          <w:szCs w:val="18"/>
        </w:rPr>
        <w:t>IMU</w:t>
      </w:r>
      <w:r>
        <w:rPr>
          <w:rFonts w:ascii="宋体" w:hAnsi="宋体" w:eastAsia="宋体" w:cs="宋体"/>
          <w:spacing w:val="11"/>
          <w:sz w:val="18"/>
          <w:szCs w:val="18"/>
        </w:rPr>
        <w:t>数据和</w:t>
      </w:r>
      <w:r>
        <w:rPr>
          <w:rFonts w:ascii="宋体" w:hAnsi="宋体" w:eastAsia="宋体" w:cs="宋体"/>
          <w:sz w:val="18"/>
          <w:szCs w:val="18"/>
        </w:rPr>
        <w:t>GPS</w:t>
      </w:r>
      <w:r>
        <w:rPr>
          <w:rFonts w:ascii="宋体" w:hAnsi="宋体" w:eastAsia="宋体" w:cs="宋体"/>
          <w:spacing w:val="11"/>
          <w:sz w:val="18"/>
          <w:szCs w:val="18"/>
        </w:rPr>
        <w:t>估计</w:t>
      </w:r>
      <w:r>
        <w:rPr>
          <w:rFonts w:ascii="宋体" w:hAnsi="宋体" w:eastAsia="宋体" w:cs="宋体"/>
          <w:sz w:val="18"/>
          <w:szCs w:val="18"/>
        </w:rPr>
        <w:t xml:space="preserve"> </w:t>
      </w:r>
      <w:r>
        <w:rPr>
          <w:rFonts w:ascii="宋体" w:hAnsi="宋体" w:eastAsia="宋体" w:cs="宋体"/>
          <w:spacing w:val="15"/>
          <w:sz w:val="18"/>
          <w:szCs w:val="18"/>
        </w:rPr>
        <w:t>位</w:t>
      </w:r>
      <w:r>
        <w:rPr>
          <w:rFonts w:ascii="宋体" w:hAnsi="宋体" w:eastAsia="宋体" w:cs="宋体"/>
          <w:spacing w:val="11"/>
          <w:sz w:val="18"/>
          <w:szCs w:val="18"/>
        </w:rPr>
        <w:t>置信息，在静态和动态条件下证明了其有效性。使用</w:t>
      </w:r>
      <w:r>
        <w:rPr>
          <w:rFonts w:ascii="宋体" w:hAnsi="宋体" w:eastAsia="宋体" w:cs="宋体"/>
          <w:sz w:val="18"/>
          <w:szCs w:val="18"/>
        </w:rPr>
        <w:t>LSTM</w:t>
      </w:r>
      <w:r>
        <w:rPr>
          <w:rFonts w:ascii="宋体" w:hAnsi="宋体" w:eastAsia="宋体" w:cs="宋体"/>
          <w:spacing w:val="11"/>
          <w:sz w:val="18"/>
          <w:szCs w:val="18"/>
        </w:rPr>
        <w:t>网融合</w:t>
      </w:r>
      <w:r>
        <w:rPr>
          <w:rFonts w:ascii="宋体" w:hAnsi="宋体" w:eastAsia="宋体" w:cs="宋体"/>
          <w:sz w:val="18"/>
          <w:szCs w:val="18"/>
        </w:rPr>
        <w:t>IMU</w:t>
      </w:r>
      <w:r>
        <w:rPr>
          <w:rFonts w:ascii="宋体" w:hAnsi="宋体" w:eastAsia="宋体" w:cs="宋体"/>
          <w:spacing w:val="11"/>
          <w:sz w:val="18"/>
          <w:szCs w:val="18"/>
        </w:rPr>
        <w:t>数据和</w:t>
      </w:r>
      <w:r>
        <w:rPr>
          <w:rFonts w:ascii="宋体" w:hAnsi="宋体" w:eastAsia="宋体" w:cs="宋体"/>
          <w:sz w:val="18"/>
          <w:szCs w:val="18"/>
        </w:rPr>
        <w:t>GPS</w:t>
      </w:r>
      <w:r>
        <w:rPr>
          <w:rFonts w:ascii="宋体" w:hAnsi="宋体" w:eastAsia="宋体" w:cs="宋体"/>
          <w:spacing w:val="11"/>
          <w:sz w:val="18"/>
          <w:szCs w:val="18"/>
        </w:rPr>
        <w:t>位置信息，</w:t>
      </w:r>
      <w:r>
        <w:rPr>
          <w:rFonts w:ascii="宋体" w:hAnsi="宋体" w:eastAsia="宋体" w:cs="宋体"/>
          <w:sz w:val="18"/>
          <w:szCs w:val="18"/>
        </w:rPr>
        <w:t xml:space="preserve"> </w:t>
      </w:r>
      <w:r>
        <w:rPr>
          <w:rFonts w:ascii="宋体" w:hAnsi="宋体" w:eastAsia="宋体" w:cs="宋体"/>
          <w:spacing w:val="22"/>
          <w:sz w:val="18"/>
          <w:szCs w:val="18"/>
        </w:rPr>
        <w:t>可</w:t>
      </w:r>
      <w:r>
        <w:rPr>
          <w:rFonts w:ascii="宋体" w:hAnsi="宋体" w:eastAsia="宋体" w:cs="宋体"/>
          <w:spacing w:val="15"/>
          <w:sz w:val="18"/>
          <w:szCs w:val="18"/>
        </w:rPr>
        <w:t>以</w:t>
      </w:r>
      <w:r>
        <w:rPr>
          <w:rFonts w:ascii="宋体" w:hAnsi="宋体" w:eastAsia="宋体" w:cs="宋体"/>
          <w:spacing w:val="11"/>
          <w:sz w:val="18"/>
          <w:szCs w:val="18"/>
        </w:rPr>
        <w:t>抑制</w:t>
      </w:r>
      <w:r>
        <w:rPr>
          <w:rFonts w:hint="eastAsia" w:ascii="宋体" w:hAnsi="宋体" w:eastAsia="宋体" w:cs="宋体"/>
          <w:spacing w:val="11"/>
          <w:sz w:val="18"/>
          <w:szCs w:val="18"/>
          <w:lang w:val="en-US" w:eastAsia="zh-CN"/>
        </w:rPr>
        <w:t>仅</w:t>
      </w:r>
      <w:r>
        <w:rPr>
          <w:rFonts w:ascii="宋体" w:hAnsi="宋体" w:eastAsia="宋体" w:cs="宋体"/>
          <w:sz w:val="18"/>
          <w:szCs w:val="18"/>
        </w:rPr>
        <w:t>SINS</w:t>
      </w:r>
      <w:r>
        <w:rPr>
          <w:rFonts w:ascii="宋体" w:hAnsi="宋体" w:eastAsia="宋体" w:cs="宋体"/>
          <w:spacing w:val="11"/>
          <w:sz w:val="18"/>
          <w:szCs w:val="18"/>
        </w:rPr>
        <w:t>的发散，就像</w:t>
      </w:r>
      <w:r>
        <w:rPr>
          <w:rFonts w:ascii="宋体" w:hAnsi="宋体" w:eastAsia="宋体" w:cs="宋体"/>
          <w:sz w:val="18"/>
          <w:szCs w:val="18"/>
        </w:rPr>
        <w:t>SINS</w:t>
      </w:r>
      <w:r>
        <w:rPr>
          <w:rFonts w:ascii="宋体" w:hAnsi="宋体" w:eastAsia="宋体" w:cs="宋体"/>
          <w:spacing w:val="11"/>
          <w:sz w:val="18"/>
          <w:szCs w:val="18"/>
        </w:rPr>
        <w:t>/</w:t>
      </w:r>
      <w:r>
        <w:rPr>
          <w:rFonts w:ascii="宋体" w:hAnsi="宋体" w:eastAsia="宋体" w:cs="宋体"/>
          <w:sz w:val="18"/>
          <w:szCs w:val="18"/>
        </w:rPr>
        <w:t>GPS</w:t>
      </w:r>
      <w:r>
        <w:rPr>
          <w:rFonts w:ascii="宋体" w:hAnsi="宋体" w:eastAsia="宋体" w:cs="宋体"/>
          <w:spacing w:val="11"/>
          <w:sz w:val="18"/>
          <w:szCs w:val="18"/>
        </w:rPr>
        <w:t>松散耦合的基于</w:t>
      </w:r>
      <w:r>
        <w:rPr>
          <w:rFonts w:ascii="宋体" w:hAnsi="宋体" w:eastAsia="宋体" w:cs="宋体"/>
          <w:sz w:val="18"/>
          <w:szCs w:val="18"/>
        </w:rPr>
        <w:t>KF</w:t>
      </w:r>
      <w:r>
        <w:rPr>
          <w:rFonts w:ascii="宋体" w:hAnsi="宋体" w:eastAsia="宋体" w:cs="宋体"/>
          <w:spacing w:val="11"/>
          <w:sz w:val="18"/>
          <w:szCs w:val="18"/>
        </w:rPr>
        <w:t>的导航系统一样。</w:t>
      </w:r>
    </w:p>
    <w:p>
      <w:pPr>
        <w:spacing w:before="1" w:line="291" w:lineRule="auto"/>
        <w:ind w:left="2650" w:right="1" w:firstLine="407"/>
        <w:rPr>
          <w:rFonts w:ascii="宋体" w:hAnsi="宋体" w:eastAsia="宋体" w:cs="宋体"/>
          <w:sz w:val="18"/>
          <w:szCs w:val="18"/>
        </w:rPr>
      </w:pPr>
      <w:r>
        <w:rPr>
          <w:rFonts w:ascii="宋体" w:hAnsi="宋体" w:eastAsia="宋体" w:cs="宋体"/>
          <w:spacing w:val="20"/>
          <w:sz w:val="18"/>
          <w:szCs w:val="18"/>
        </w:rPr>
        <w:t>仅</w:t>
      </w:r>
      <w:r>
        <w:rPr>
          <w:rFonts w:ascii="宋体" w:hAnsi="宋体" w:eastAsia="宋体" w:cs="宋体"/>
          <w:sz w:val="18"/>
          <w:szCs w:val="18"/>
        </w:rPr>
        <w:t>SINS</w:t>
      </w:r>
      <w:r>
        <w:rPr>
          <w:rFonts w:ascii="宋体" w:hAnsi="宋体" w:eastAsia="宋体" w:cs="宋体"/>
          <w:spacing w:val="15"/>
          <w:sz w:val="18"/>
          <w:szCs w:val="18"/>
        </w:rPr>
        <w:t>的</w:t>
      </w:r>
      <w:r>
        <w:rPr>
          <w:rFonts w:ascii="宋体" w:hAnsi="宋体" w:eastAsia="宋体" w:cs="宋体"/>
          <w:spacing w:val="10"/>
          <w:sz w:val="18"/>
          <w:szCs w:val="18"/>
        </w:rPr>
        <w:t>位置误差包括传感器测量误差和计算误差。在本研究中，模拟和实验是基于相同</w:t>
      </w:r>
      <w:r>
        <w:rPr>
          <w:rFonts w:ascii="宋体" w:hAnsi="宋体" w:eastAsia="宋体" w:cs="宋体"/>
          <w:sz w:val="18"/>
          <w:szCs w:val="18"/>
        </w:rPr>
        <w:t xml:space="preserve"> </w:t>
      </w:r>
      <w:r>
        <w:rPr>
          <w:rFonts w:ascii="宋体" w:hAnsi="宋体" w:eastAsia="宋体" w:cs="宋体"/>
          <w:spacing w:val="10"/>
          <w:sz w:val="18"/>
          <w:szCs w:val="18"/>
        </w:rPr>
        <w:t>的</w:t>
      </w:r>
      <w:r>
        <w:rPr>
          <w:rFonts w:hint="eastAsia" w:ascii="宋体" w:hAnsi="宋体" w:eastAsia="宋体" w:cs="宋体"/>
          <w:spacing w:val="10"/>
          <w:sz w:val="18"/>
          <w:szCs w:val="18"/>
          <w:lang w:val="en-US" w:eastAsia="zh-CN"/>
        </w:rPr>
        <w:t>I</w:t>
      </w:r>
      <w:r>
        <w:rPr>
          <w:rFonts w:ascii="宋体" w:hAnsi="宋体" w:eastAsia="宋体" w:cs="宋体"/>
          <w:sz w:val="18"/>
          <w:szCs w:val="18"/>
        </w:rPr>
        <w:t>MU</w:t>
      </w:r>
      <w:r>
        <w:rPr>
          <w:rFonts w:ascii="宋体" w:hAnsi="宋体" w:eastAsia="宋体" w:cs="宋体"/>
          <w:spacing w:val="10"/>
          <w:sz w:val="18"/>
          <w:szCs w:val="18"/>
        </w:rPr>
        <w:t>数据和相同的</w:t>
      </w:r>
      <w:r>
        <w:rPr>
          <w:rFonts w:ascii="宋体" w:hAnsi="宋体" w:eastAsia="宋体" w:cs="宋体"/>
          <w:sz w:val="18"/>
          <w:szCs w:val="18"/>
        </w:rPr>
        <w:t>GPS</w:t>
      </w:r>
      <w:r>
        <w:rPr>
          <w:rFonts w:ascii="宋体" w:hAnsi="宋体" w:eastAsia="宋体" w:cs="宋体"/>
          <w:spacing w:val="10"/>
          <w:sz w:val="18"/>
          <w:szCs w:val="18"/>
        </w:rPr>
        <w:t>位置信息。因此，根据计算方法发现了不同的位置误差</w:t>
      </w:r>
      <w:r>
        <w:rPr>
          <w:rFonts w:ascii="宋体" w:hAnsi="宋体" w:eastAsia="宋体" w:cs="宋体"/>
          <w:spacing w:val="8"/>
          <w:sz w:val="18"/>
          <w:szCs w:val="18"/>
        </w:rPr>
        <w:t>。</w:t>
      </w:r>
    </w:p>
    <w:p>
      <w:pPr>
        <w:spacing w:line="291" w:lineRule="auto"/>
        <w:ind w:left="2628" w:right="56" w:firstLine="431"/>
        <w:rPr>
          <w:rFonts w:ascii="宋体" w:hAnsi="宋体" w:eastAsia="宋体" w:cs="宋体"/>
          <w:sz w:val="18"/>
          <w:szCs w:val="18"/>
        </w:rPr>
      </w:pPr>
      <w:r>
        <w:rPr>
          <w:rFonts w:ascii="宋体" w:hAnsi="宋体" w:eastAsia="宋体" w:cs="宋体"/>
          <w:spacing w:val="18"/>
          <w:sz w:val="18"/>
          <w:szCs w:val="18"/>
        </w:rPr>
        <w:t>位置信</w:t>
      </w:r>
      <w:r>
        <w:rPr>
          <w:rFonts w:ascii="宋体" w:hAnsi="宋体" w:eastAsia="宋体" w:cs="宋体"/>
          <w:spacing w:val="9"/>
          <w:sz w:val="18"/>
          <w:szCs w:val="18"/>
        </w:rPr>
        <w:t>息计算的模型决定了计算误差的特征。对于唯一的</w:t>
      </w:r>
      <w:r>
        <w:rPr>
          <w:rFonts w:ascii="宋体" w:hAnsi="宋体" w:eastAsia="宋体" w:cs="宋体"/>
          <w:sz w:val="18"/>
          <w:szCs w:val="18"/>
        </w:rPr>
        <w:t>SINS</w:t>
      </w:r>
      <w:r>
        <w:rPr>
          <w:rFonts w:ascii="宋体" w:hAnsi="宋体" w:eastAsia="宋体" w:cs="宋体"/>
          <w:spacing w:val="9"/>
          <w:sz w:val="18"/>
          <w:szCs w:val="18"/>
        </w:rPr>
        <w:t>，如附录</w:t>
      </w:r>
      <w:r>
        <w:rPr>
          <w:rFonts w:ascii="宋体" w:hAnsi="宋体" w:eastAsia="宋体" w:cs="宋体"/>
          <w:sz w:val="18"/>
          <w:szCs w:val="18"/>
        </w:rPr>
        <w:t>A</w:t>
      </w:r>
      <w:r>
        <w:rPr>
          <w:rFonts w:ascii="宋体" w:hAnsi="宋体" w:eastAsia="宋体" w:cs="宋体"/>
          <w:spacing w:val="9"/>
          <w:sz w:val="18"/>
          <w:szCs w:val="18"/>
        </w:rPr>
        <w:t>中的公式 (</w:t>
      </w:r>
      <w:r>
        <w:rPr>
          <w:rFonts w:ascii="宋体" w:hAnsi="宋体" w:eastAsia="宋体" w:cs="宋体"/>
          <w:sz w:val="18"/>
          <w:szCs w:val="18"/>
        </w:rPr>
        <w:t>A</w:t>
      </w:r>
      <w:r>
        <w:rPr>
          <w:rFonts w:ascii="宋体" w:hAnsi="宋体" w:eastAsia="宋体" w:cs="宋体"/>
          <w:spacing w:val="9"/>
          <w:sz w:val="18"/>
          <w:szCs w:val="18"/>
        </w:rPr>
        <w:t>3)</w:t>
      </w:r>
      <w:r>
        <w:rPr>
          <w:rFonts w:ascii="宋体" w:hAnsi="宋体" w:eastAsia="宋体" w:cs="宋体"/>
          <w:sz w:val="18"/>
          <w:szCs w:val="18"/>
        </w:rPr>
        <w:t xml:space="preserve"> </w:t>
      </w:r>
      <w:r>
        <w:rPr>
          <w:rFonts w:ascii="宋体" w:hAnsi="宋体" w:eastAsia="宋体" w:cs="宋体"/>
          <w:spacing w:val="18"/>
          <w:sz w:val="18"/>
          <w:szCs w:val="18"/>
        </w:rPr>
        <w:t>和 (</w:t>
      </w:r>
      <w:r>
        <w:rPr>
          <w:rFonts w:ascii="宋体" w:hAnsi="宋体" w:eastAsia="宋体" w:cs="宋体"/>
          <w:sz w:val="18"/>
          <w:szCs w:val="18"/>
        </w:rPr>
        <w:t>A</w:t>
      </w:r>
      <w:r>
        <w:rPr>
          <w:rFonts w:ascii="宋体" w:hAnsi="宋体" w:eastAsia="宋体" w:cs="宋体"/>
          <w:spacing w:val="13"/>
          <w:sz w:val="18"/>
          <w:szCs w:val="18"/>
        </w:rPr>
        <w:t>6</w:t>
      </w:r>
      <w:r>
        <w:rPr>
          <w:rFonts w:ascii="宋体" w:hAnsi="宋体" w:eastAsia="宋体" w:cs="宋体"/>
          <w:spacing w:val="9"/>
          <w:sz w:val="18"/>
          <w:szCs w:val="18"/>
        </w:rPr>
        <w:t>) 所示，只有</w:t>
      </w:r>
      <w:r>
        <w:rPr>
          <w:rFonts w:ascii="宋体" w:hAnsi="宋体" w:eastAsia="宋体" w:cs="宋体"/>
          <w:sz w:val="18"/>
          <w:szCs w:val="18"/>
        </w:rPr>
        <w:t>SINS</w:t>
      </w:r>
      <w:r>
        <w:rPr>
          <w:rFonts w:ascii="宋体" w:hAnsi="宋体" w:eastAsia="宋体" w:cs="宋体"/>
          <w:spacing w:val="9"/>
          <w:sz w:val="18"/>
          <w:szCs w:val="18"/>
        </w:rPr>
        <w:t>的位置信息和位置误差与惯性速度计算和惯性速度误差有关。速度信</w:t>
      </w:r>
      <w:r>
        <w:rPr>
          <w:rFonts w:ascii="宋体" w:hAnsi="宋体" w:eastAsia="宋体" w:cs="宋体"/>
          <w:sz w:val="18"/>
          <w:szCs w:val="18"/>
        </w:rPr>
        <w:t xml:space="preserve"> </w:t>
      </w:r>
      <w:r>
        <w:rPr>
          <w:rFonts w:ascii="宋体" w:hAnsi="宋体" w:eastAsia="宋体" w:cs="宋体"/>
          <w:spacing w:val="11"/>
          <w:sz w:val="18"/>
          <w:szCs w:val="18"/>
        </w:rPr>
        <w:t>息用几何加速度进行积分，通过对速度信息进行积分得到位置信息。</w:t>
      </w:r>
      <w:r>
        <w:rPr>
          <w:rFonts w:ascii="宋体" w:hAnsi="宋体" w:eastAsia="宋体" w:cs="宋体"/>
          <w:sz w:val="18"/>
          <w:szCs w:val="18"/>
        </w:rPr>
        <w:t>SINS</w:t>
      </w:r>
      <w:r>
        <w:rPr>
          <w:rFonts w:ascii="宋体" w:hAnsi="宋体" w:eastAsia="宋体" w:cs="宋体"/>
          <w:spacing w:val="11"/>
          <w:sz w:val="18"/>
          <w:szCs w:val="18"/>
        </w:rPr>
        <w:t>函数和</w:t>
      </w:r>
      <w:r>
        <w:rPr>
          <w:rFonts w:ascii="宋体" w:hAnsi="宋体" w:eastAsia="宋体" w:cs="宋体"/>
          <w:sz w:val="18"/>
          <w:szCs w:val="18"/>
        </w:rPr>
        <w:t>SINS</w:t>
      </w:r>
      <w:r>
        <w:rPr>
          <w:rFonts w:ascii="宋体" w:hAnsi="宋体" w:eastAsia="宋体" w:cs="宋体"/>
          <w:spacing w:val="11"/>
          <w:sz w:val="18"/>
          <w:szCs w:val="18"/>
        </w:rPr>
        <w:t>误差函</w:t>
      </w:r>
      <w:r>
        <w:rPr>
          <w:rFonts w:ascii="宋体" w:hAnsi="宋体" w:eastAsia="宋体" w:cs="宋体"/>
          <w:spacing w:val="4"/>
          <w:sz w:val="18"/>
          <w:szCs w:val="18"/>
        </w:rPr>
        <w:t>数</w:t>
      </w:r>
      <w:r>
        <w:rPr>
          <w:rFonts w:ascii="宋体" w:hAnsi="宋体" w:eastAsia="宋体" w:cs="宋体"/>
          <w:sz w:val="18"/>
          <w:szCs w:val="18"/>
        </w:rPr>
        <w:t xml:space="preserve"> </w:t>
      </w:r>
      <w:r>
        <w:rPr>
          <w:rFonts w:ascii="宋体" w:hAnsi="宋体" w:eastAsia="宋体" w:cs="宋体"/>
          <w:spacing w:val="17"/>
          <w:sz w:val="18"/>
          <w:szCs w:val="18"/>
        </w:rPr>
        <w:t>都</w:t>
      </w:r>
      <w:r>
        <w:rPr>
          <w:rFonts w:ascii="宋体" w:hAnsi="宋体" w:eastAsia="宋体" w:cs="宋体"/>
          <w:spacing w:val="9"/>
          <w:sz w:val="18"/>
          <w:szCs w:val="18"/>
        </w:rPr>
        <w:t>是非线性的。非线性误差会通过积分来加速位置误差的散度。</w:t>
      </w:r>
    </w:p>
    <w:p>
      <w:pPr>
        <w:spacing w:before="2" w:line="290" w:lineRule="auto"/>
        <w:ind w:left="2626" w:right="97" w:firstLine="432"/>
        <w:rPr>
          <w:rFonts w:ascii="宋体" w:hAnsi="宋体" w:eastAsia="宋体" w:cs="宋体"/>
          <w:sz w:val="18"/>
          <w:szCs w:val="18"/>
        </w:rPr>
      </w:pPr>
      <w:r>
        <w:rPr>
          <w:rFonts w:ascii="宋体" w:hAnsi="宋体" w:eastAsia="宋体" w:cs="宋体"/>
          <w:spacing w:val="18"/>
          <w:sz w:val="18"/>
          <w:szCs w:val="18"/>
        </w:rPr>
        <w:t>对</w:t>
      </w:r>
      <w:r>
        <w:rPr>
          <w:rFonts w:ascii="宋体" w:hAnsi="宋体" w:eastAsia="宋体" w:cs="宋体"/>
          <w:spacing w:val="12"/>
          <w:sz w:val="18"/>
          <w:szCs w:val="18"/>
        </w:rPr>
        <w:t>于</w:t>
      </w:r>
      <w:r>
        <w:rPr>
          <w:rFonts w:ascii="宋体" w:hAnsi="宋体" w:eastAsia="宋体" w:cs="宋体"/>
          <w:sz w:val="18"/>
          <w:szCs w:val="18"/>
        </w:rPr>
        <w:t>SINS</w:t>
      </w:r>
      <w:r>
        <w:rPr>
          <w:rFonts w:ascii="宋体" w:hAnsi="宋体" w:eastAsia="宋体" w:cs="宋体"/>
          <w:spacing w:val="12"/>
          <w:sz w:val="18"/>
          <w:szCs w:val="18"/>
        </w:rPr>
        <w:t>/</w:t>
      </w:r>
      <w:r>
        <w:rPr>
          <w:rFonts w:ascii="宋体" w:hAnsi="宋体" w:eastAsia="宋体" w:cs="宋体"/>
          <w:sz w:val="18"/>
          <w:szCs w:val="18"/>
        </w:rPr>
        <w:t>GPS</w:t>
      </w:r>
      <w:r>
        <w:rPr>
          <w:rFonts w:ascii="宋体" w:hAnsi="宋体" w:eastAsia="宋体" w:cs="宋体"/>
          <w:spacing w:val="12"/>
          <w:sz w:val="18"/>
          <w:szCs w:val="18"/>
        </w:rPr>
        <w:t>松散耦合的</w:t>
      </w:r>
      <w:r>
        <w:rPr>
          <w:rFonts w:ascii="宋体" w:hAnsi="宋体" w:eastAsia="宋体" w:cs="宋体"/>
          <w:sz w:val="18"/>
          <w:szCs w:val="18"/>
        </w:rPr>
        <w:t>KF</w:t>
      </w:r>
      <w:r>
        <w:rPr>
          <w:rFonts w:ascii="宋体" w:hAnsi="宋体" w:eastAsia="宋体" w:cs="宋体"/>
          <w:spacing w:val="12"/>
          <w:sz w:val="18"/>
          <w:szCs w:val="18"/>
        </w:rPr>
        <w:t>导航系统，该系统融合了仅由</w:t>
      </w:r>
      <w:r>
        <w:rPr>
          <w:rFonts w:ascii="宋体" w:hAnsi="宋体" w:eastAsia="宋体" w:cs="宋体"/>
          <w:sz w:val="18"/>
          <w:szCs w:val="18"/>
        </w:rPr>
        <w:t>SINS</w:t>
      </w:r>
      <w:r>
        <w:rPr>
          <w:rFonts w:ascii="宋体" w:hAnsi="宋体" w:eastAsia="宋体" w:cs="宋体"/>
          <w:spacing w:val="12"/>
          <w:sz w:val="18"/>
          <w:szCs w:val="18"/>
        </w:rPr>
        <w:t>计算的</w:t>
      </w:r>
      <w:r>
        <w:rPr>
          <w:rFonts w:ascii="宋体" w:hAnsi="宋体" w:eastAsia="宋体" w:cs="宋体"/>
          <w:sz w:val="18"/>
          <w:szCs w:val="18"/>
        </w:rPr>
        <w:t>GPS</w:t>
      </w:r>
      <w:r>
        <w:rPr>
          <w:rFonts w:ascii="宋体" w:hAnsi="宋体" w:eastAsia="宋体" w:cs="宋体"/>
          <w:spacing w:val="12"/>
          <w:sz w:val="18"/>
          <w:szCs w:val="18"/>
        </w:rPr>
        <w:t>位置信息、位</w:t>
      </w:r>
      <w:r>
        <w:rPr>
          <w:rFonts w:ascii="宋体" w:hAnsi="宋体" w:eastAsia="宋体" w:cs="宋体"/>
          <w:sz w:val="18"/>
          <w:szCs w:val="18"/>
        </w:rPr>
        <w:t xml:space="preserve"> </w:t>
      </w:r>
      <w:r>
        <w:rPr>
          <w:rFonts w:ascii="宋体" w:hAnsi="宋体" w:eastAsia="宋体" w:cs="宋体"/>
          <w:spacing w:val="18"/>
          <w:sz w:val="18"/>
          <w:szCs w:val="18"/>
        </w:rPr>
        <w:t>置、</w:t>
      </w:r>
      <w:r>
        <w:rPr>
          <w:rFonts w:ascii="宋体" w:hAnsi="宋体" w:eastAsia="宋体" w:cs="宋体"/>
          <w:spacing w:val="11"/>
          <w:sz w:val="18"/>
          <w:szCs w:val="18"/>
        </w:rPr>
        <w:t>速</w:t>
      </w:r>
      <w:r>
        <w:rPr>
          <w:rFonts w:ascii="宋体" w:hAnsi="宋体" w:eastAsia="宋体" w:cs="宋体"/>
          <w:spacing w:val="9"/>
          <w:sz w:val="18"/>
          <w:szCs w:val="18"/>
        </w:rPr>
        <w:t>度和姿态信息，如附录</w:t>
      </w:r>
      <w:r>
        <w:rPr>
          <w:rFonts w:ascii="宋体" w:hAnsi="宋体" w:eastAsia="宋体" w:cs="宋体"/>
          <w:sz w:val="18"/>
          <w:szCs w:val="18"/>
        </w:rPr>
        <w:t>A</w:t>
      </w:r>
      <w:r>
        <w:rPr>
          <w:rFonts w:ascii="宋体" w:hAnsi="宋体" w:eastAsia="宋体" w:cs="宋体"/>
          <w:spacing w:val="9"/>
          <w:sz w:val="18"/>
          <w:szCs w:val="18"/>
        </w:rPr>
        <w:t>中的公式 (</w:t>
      </w:r>
      <w:r>
        <w:rPr>
          <w:rFonts w:ascii="宋体" w:hAnsi="宋体" w:eastAsia="宋体" w:cs="宋体"/>
          <w:sz w:val="18"/>
          <w:szCs w:val="18"/>
        </w:rPr>
        <w:t>A</w:t>
      </w:r>
      <w:r>
        <w:rPr>
          <w:rFonts w:ascii="宋体" w:hAnsi="宋体" w:eastAsia="宋体" w:cs="宋体"/>
          <w:spacing w:val="9"/>
          <w:sz w:val="18"/>
          <w:szCs w:val="18"/>
        </w:rPr>
        <w:t>7) 至 (</w:t>
      </w:r>
      <w:r>
        <w:rPr>
          <w:rFonts w:ascii="宋体" w:hAnsi="宋体" w:eastAsia="宋体" w:cs="宋体"/>
          <w:sz w:val="18"/>
          <w:szCs w:val="18"/>
        </w:rPr>
        <w:t>A</w:t>
      </w:r>
      <w:r>
        <w:rPr>
          <w:rFonts w:ascii="宋体" w:hAnsi="宋体" w:eastAsia="宋体" w:cs="宋体"/>
          <w:spacing w:val="9"/>
          <w:sz w:val="18"/>
          <w:szCs w:val="18"/>
        </w:rPr>
        <w:t>9) 所示。只有</w:t>
      </w:r>
      <w:r>
        <w:rPr>
          <w:rFonts w:ascii="宋体" w:hAnsi="宋体" w:eastAsia="宋体" w:cs="宋体"/>
          <w:sz w:val="18"/>
          <w:szCs w:val="18"/>
        </w:rPr>
        <w:t>SINS</w:t>
      </w:r>
      <w:r>
        <w:rPr>
          <w:rFonts w:ascii="宋体" w:hAnsi="宋体" w:eastAsia="宋体" w:cs="宋体"/>
          <w:spacing w:val="9"/>
          <w:sz w:val="18"/>
          <w:szCs w:val="18"/>
        </w:rPr>
        <w:t>计算的位置信息会随</w:t>
      </w:r>
      <w:r>
        <w:rPr>
          <w:rFonts w:ascii="宋体" w:hAnsi="宋体" w:eastAsia="宋体" w:cs="宋体"/>
          <w:sz w:val="18"/>
          <w:szCs w:val="18"/>
        </w:rPr>
        <w:t xml:space="preserve"> </w:t>
      </w:r>
      <w:r>
        <w:rPr>
          <w:rFonts w:ascii="宋体" w:hAnsi="宋体" w:eastAsia="宋体" w:cs="宋体"/>
          <w:spacing w:val="22"/>
          <w:sz w:val="18"/>
          <w:szCs w:val="18"/>
        </w:rPr>
        <w:t>时</w:t>
      </w:r>
      <w:r>
        <w:rPr>
          <w:rFonts w:ascii="宋体" w:hAnsi="宋体" w:eastAsia="宋体" w:cs="宋体"/>
          <w:spacing w:val="16"/>
          <w:sz w:val="18"/>
          <w:szCs w:val="18"/>
        </w:rPr>
        <w:t>间</w:t>
      </w:r>
      <w:r>
        <w:rPr>
          <w:rFonts w:ascii="宋体" w:hAnsi="宋体" w:eastAsia="宋体" w:cs="宋体"/>
          <w:spacing w:val="11"/>
          <w:sz w:val="18"/>
          <w:szCs w:val="18"/>
        </w:rPr>
        <w:t>而发散。</w:t>
      </w:r>
      <w:r>
        <w:rPr>
          <w:rFonts w:ascii="宋体" w:hAnsi="宋体" w:eastAsia="宋体" w:cs="宋体"/>
          <w:sz w:val="18"/>
          <w:szCs w:val="18"/>
        </w:rPr>
        <w:t>GPS</w:t>
      </w:r>
      <w:r>
        <w:rPr>
          <w:rFonts w:ascii="宋体" w:hAnsi="宋体" w:eastAsia="宋体" w:cs="宋体"/>
          <w:spacing w:val="11"/>
          <w:sz w:val="18"/>
          <w:szCs w:val="18"/>
        </w:rPr>
        <w:t>位置计算没有积分，因此</w:t>
      </w:r>
      <w:r>
        <w:rPr>
          <w:rFonts w:ascii="宋体" w:hAnsi="宋体" w:eastAsia="宋体" w:cs="宋体"/>
          <w:sz w:val="18"/>
          <w:szCs w:val="18"/>
        </w:rPr>
        <w:t>GPS</w:t>
      </w:r>
      <w:r>
        <w:rPr>
          <w:rFonts w:ascii="宋体" w:hAnsi="宋体" w:eastAsia="宋体" w:cs="宋体"/>
          <w:spacing w:val="11"/>
          <w:sz w:val="18"/>
          <w:szCs w:val="18"/>
        </w:rPr>
        <w:t>位置信息几乎没有漂移。因此，基于</w:t>
      </w:r>
      <w:r>
        <w:rPr>
          <w:rFonts w:ascii="宋体" w:hAnsi="宋体" w:eastAsia="宋体" w:cs="宋体"/>
          <w:sz w:val="18"/>
          <w:szCs w:val="18"/>
        </w:rPr>
        <w:t>KF</w:t>
      </w:r>
      <w:r>
        <w:rPr>
          <w:rFonts w:ascii="宋体" w:hAnsi="宋体" w:eastAsia="宋体" w:cs="宋体"/>
          <w:spacing w:val="11"/>
          <w:sz w:val="18"/>
          <w:szCs w:val="18"/>
        </w:rPr>
        <w:t>，</w:t>
      </w:r>
      <w:r>
        <w:rPr>
          <w:rFonts w:ascii="宋体" w:hAnsi="宋体" w:eastAsia="宋体" w:cs="宋体"/>
          <w:sz w:val="18"/>
          <w:szCs w:val="18"/>
        </w:rPr>
        <w:t>GPS</w:t>
      </w:r>
      <w:r>
        <w:rPr>
          <w:rFonts w:ascii="宋体" w:hAnsi="宋体" w:eastAsia="宋体" w:cs="宋体"/>
          <w:spacing w:val="11"/>
          <w:sz w:val="18"/>
          <w:szCs w:val="18"/>
        </w:rPr>
        <w:t>位</w:t>
      </w:r>
      <w:r>
        <w:rPr>
          <w:rFonts w:ascii="宋体" w:hAnsi="宋体" w:eastAsia="宋体" w:cs="宋体"/>
          <w:sz w:val="18"/>
          <w:szCs w:val="18"/>
        </w:rPr>
        <w:t xml:space="preserve"> </w:t>
      </w:r>
      <w:r>
        <w:rPr>
          <w:rFonts w:ascii="宋体" w:hAnsi="宋体" w:eastAsia="宋体" w:cs="宋体"/>
          <w:spacing w:val="14"/>
          <w:sz w:val="18"/>
          <w:szCs w:val="18"/>
        </w:rPr>
        <w:t>置</w:t>
      </w:r>
      <w:r>
        <w:rPr>
          <w:rFonts w:ascii="宋体" w:hAnsi="宋体" w:eastAsia="宋体" w:cs="宋体"/>
          <w:spacing w:val="10"/>
          <w:sz w:val="18"/>
          <w:szCs w:val="18"/>
        </w:rPr>
        <w:t>信息能抑制</w:t>
      </w:r>
      <w:r>
        <w:rPr>
          <w:rFonts w:ascii="宋体" w:hAnsi="宋体" w:eastAsia="宋体" w:cs="宋体"/>
          <w:spacing w:val="12"/>
          <w:sz w:val="18"/>
          <w:szCs w:val="18"/>
        </w:rPr>
        <w:t>仅</w:t>
      </w:r>
      <w:r>
        <w:rPr>
          <w:rFonts w:ascii="宋体" w:hAnsi="宋体" w:eastAsia="宋体" w:cs="宋体"/>
          <w:sz w:val="18"/>
          <w:szCs w:val="18"/>
        </w:rPr>
        <w:t>SINS</w:t>
      </w:r>
      <w:r>
        <w:rPr>
          <w:rFonts w:ascii="宋体" w:hAnsi="宋体" w:eastAsia="宋体" w:cs="宋体"/>
          <w:spacing w:val="10"/>
          <w:sz w:val="18"/>
          <w:szCs w:val="18"/>
        </w:rPr>
        <w:t>的发散。</w:t>
      </w:r>
    </w:p>
    <w:p>
      <w:pPr>
        <w:spacing w:before="5" w:line="292" w:lineRule="auto"/>
        <w:ind w:left="2633" w:right="47" w:firstLine="424"/>
        <w:rPr>
          <w:rFonts w:ascii="宋体" w:hAnsi="宋体" w:eastAsia="宋体" w:cs="宋体"/>
          <w:sz w:val="18"/>
          <w:szCs w:val="18"/>
        </w:rPr>
      </w:pPr>
      <w:r>
        <w:rPr>
          <w:rFonts w:ascii="宋体" w:hAnsi="宋体" w:eastAsia="宋体" w:cs="宋体"/>
          <w:spacing w:val="20"/>
          <w:sz w:val="18"/>
          <w:szCs w:val="18"/>
        </w:rPr>
        <w:t>但</w:t>
      </w:r>
      <w:r>
        <w:rPr>
          <w:rFonts w:ascii="宋体" w:hAnsi="宋体" w:eastAsia="宋体" w:cs="宋体"/>
          <w:spacing w:val="19"/>
          <w:sz w:val="18"/>
          <w:szCs w:val="18"/>
        </w:rPr>
        <w:t>是</w:t>
      </w:r>
      <w:r>
        <w:rPr>
          <w:rFonts w:ascii="宋体" w:hAnsi="宋体" w:eastAsia="宋体" w:cs="宋体"/>
          <w:spacing w:val="10"/>
          <w:sz w:val="18"/>
          <w:szCs w:val="18"/>
        </w:rPr>
        <w:t>，如图2所示，</w:t>
      </w:r>
      <w:r>
        <w:rPr>
          <w:rFonts w:ascii="宋体" w:hAnsi="宋体" w:eastAsia="宋体" w:cs="宋体"/>
          <w:sz w:val="18"/>
          <w:szCs w:val="18"/>
        </w:rPr>
        <w:t>IMU</w:t>
      </w:r>
      <w:r>
        <w:rPr>
          <w:rFonts w:ascii="宋体" w:hAnsi="宋体" w:eastAsia="宋体" w:cs="宋体"/>
          <w:spacing w:val="10"/>
          <w:sz w:val="18"/>
          <w:szCs w:val="18"/>
        </w:rPr>
        <w:t>数据直接与</w:t>
      </w:r>
      <w:r>
        <w:rPr>
          <w:rFonts w:ascii="宋体" w:hAnsi="宋体" w:eastAsia="宋体" w:cs="宋体"/>
          <w:sz w:val="18"/>
          <w:szCs w:val="18"/>
        </w:rPr>
        <w:t>GPS</w:t>
      </w:r>
      <w:r>
        <w:rPr>
          <w:rFonts w:ascii="宋体" w:hAnsi="宋体" w:eastAsia="宋体" w:cs="宋体"/>
          <w:spacing w:val="10"/>
          <w:sz w:val="18"/>
          <w:szCs w:val="18"/>
        </w:rPr>
        <w:t>位置信息融合，而不需要惯性计算机。因此，在所</w:t>
      </w:r>
      <w:r>
        <w:rPr>
          <w:rFonts w:ascii="宋体" w:hAnsi="宋体" w:eastAsia="宋体" w:cs="宋体"/>
          <w:sz w:val="18"/>
          <w:szCs w:val="18"/>
        </w:rPr>
        <w:t xml:space="preserve"> </w:t>
      </w:r>
      <w:r>
        <w:rPr>
          <w:rFonts w:ascii="宋体" w:hAnsi="宋体" w:eastAsia="宋体" w:cs="宋体"/>
          <w:spacing w:val="20"/>
          <w:sz w:val="18"/>
          <w:szCs w:val="18"/>
        </w:rPr>
        <w:t>提</w:t>
      </w:r>
      <w:r>
        <w:rPr>
          <w:rFonts w:ascii="宋体" w:hAnsi="宋体" w:eastAsia="宋体" w:cs="宋体"/>
          <w:spacing w:val="18"/>
          <w:sz w:val="18"/>
          <w:szCs w:val="18"/>
        </w:rPr>
        <w:t>出</w:t>
      </w:r>
      <w:r>
        <w:rPr>
          <w:rFonts w:ascii="宋体" w:hAnsi="宋体" w:eastAsia="宋体" w:cs="宋体"/>
          <w:spacing w:val="10"/>
          <w:sz w:val="18"/>
          <w:szCs w:val="18"/>
        </w:rPr>
        <w:t>的方法中没有由于积分而引起的误差积累。如式(6)所示，</w:t>
      </w:r>
      <w:r>
        <w:rPr>
          <w:rFonts w:ascii="宋体" w:hAnsi="宋体" w:eastAsia="宋体" w:cs="宋体"/>
          <w:sz w:val="18"/>
          <w:szCs w:val="18"/>
        </w:rPr>
        <w:t>LSTM</w:t>
      </w:r>
      <w:r>
        <w:rPr>
          <w:rFonts w:ascii="宋体" w:hAnsi="宋体" w:eastAsia="宋体" w:cs="宋体"/>
          <w:spacing w:val="10"/>
          <w:sz w:val="18"/>
          <w:szCs w:val="18"/>
        </w:rPr>
        <w:t>输入信息与</w:t>
      </w:r>
      <w:r>
        <w:rPr>
          <w:rFonts w:ascii="宋体" w:hAnsi="宋体" w:eastAsia="宋体" w:cs="宋体"/>
          <w:sz w:val="18"/>
          <w:szCs w:val="18"/>
        </w:rPr>
        <w:t>LSTM</w:t>
      </w:r>
      <w:r>
        <w:rPr>
          <w:rFonts w:ascii="宋体" w:hAnsi="宋体" w:eastAsia="宋体" w:cs="宋体"/>
          <w:spacing w:val="10"/>
          <w:sz w:val="18"/>
          <w:szCs w:val="18"/>
        </w:rPr>
        <w:t>输出信息</w:t>
      </w:r>
      <w:r>
        <w:rPr>
          <w:rFonts w:ascii="宋体" w:hAnsi="宋体" w:eastAsia="宋体" w:cs="宋体"/>
          <w:sz w:val="18"/>
          <w:szCs w:val="18"/>
        </w:rPr>
        <w:t xml:space="preserve"> </w:t>
      </w:r>
      <w:r>
        <w:rPr>
          <w:rFonts w:ascii="宋体" w:hAnsi="宋体" w:eastAsia="宋体" w:cs="宋体"/>
          <w:spacing w:val="11"/>
          <w:sz w:val="18"/>
          <w:szCs w:val="18"/>
        </w:rPr>
        <w:t>之间的关系呈线性关系。线性参数为</w:t>
      </w:r>
      <m:oMath>
        <m:sSub>
          <m:sSubPr>
            <m:ctrlPr>
              <w:rPr>
                <w:rFonts w:ascii="Cambria Math" w:hAnsi="Cambria Math" w:cs="宋体"/>
                <w:i/>
                <w:spacing w:val="11"/>
                <w:sz w:val="18"/>
                <w:szCs w:val="18"/>
              </w:rPr>
            </m:ctrlPr>
          </m:sSubPr>
          <m:e>
            <m:r>
              <m:rPr/>
              <w:rPr>
                <w:rFonts w:hint="default" w:ascii="Cambria Math" w:hAnsi="Cambria Math" w:eastAsia="宋体" w:cs="宋体"/>
                <w:spacing w:val="11"/>
                <w:sz w:val="18"/>
                <w:szCs w:val="18"/>
                <w:lang w:val="en-US" w:eastAsia="zh-CN"/>
              </w:rPr>
              <m:t>W</m:t>
            </m:r>
            <m:ctrlPr>
              <w:rPr>
                <w:rFonts w:ascii="Cambria Math" w:hAnsi="Cambria Math" w:cs="宋体"/>
                <w:i/>
                <w:spacing w:val="11"/>
                <w:sz w:val="18"/>
                <w:szCs w:val="18"/>
              </w:rPr>
            </m:ctrlPr>
          </m:e>
          <m:sub>
            <m:r>
              <m:rPr/>
              <w:rPr>
                <w:rFonts w:hint="default" w:ascii="Cambria Math" w:hAnsi="Cambria Math" w:eastAsia="宋体" w:cs="宋体"/>
                <w:spacing w:val="11"/>
                <w:sz w:val="18"/>
                <w:szCs w:val="18"/>
                <w:lang w:val="en-US" w:eastAsia="zh-CN"/>
              </w:rPr>
              <m:t>O</m:t>
            </m:r>
            <m:ctrlPr>
              <w:rPr>
                <w:rFonts w:ascii="Cambria Math" w:hAnsi="Cambria Math" w:cs="宋体"/>
                <w:i/>
                <w:spacing w:val="11"/>
                <w:sz w:val="18"/>
                <w:szCs w:val="18"/>
              </w:rPr>
            </m:ctrlPr>
          </m:sub>
        </m:sSub>
      </m:oMath>
      <w:r>
        <w:rPr>
          <w:rFonts w:ascii="宋体" w:hAnsi="宋体" w:eastAsia="宋体" w:cs="宋体"/>
          <w:spacing w:val="11"/>
          <w:sz w:val="18"/>
          <w:szCs w:val="18"/>
        </w:rPr>
        <w:t>和</w:t>
      </w:r>
      <m:oMath>
        <m:sSub>
          <m:sSubPr>
            <m:ctrlPr>
              <w:rPr>
                <w:rFonts w:ascii="Cambria Math" w:hAnsi="Cambria Math" w:cs="宋体"/>
                <w:i/>
                <w:spacing w:val="11"/>
                <w:sz w:val="18"/>
                <w:szCs w:val="18"/>
              </w:rPr>
            </m:ctrlPr>
          </m:sSubPr>
          <m:e>
            <m:r>
              <m:rPr/>
              <w:rPr>
                <w:rFonts w:hint="default" w:ascii="Cambria Math" w:hAnsi="Cambria Math" w:eastAsia="宋体" w:cs="宋体"/>
                <w:spacing w:val="11"/>
                <w:sz w:val="18"/>
                <w:szCs w:val="18"/>
                <w:lang w:val="en-US" w:eastAsia="zh-CN"/>
              </w:rPr>
              <m:t>b</m:t>
            </m:r>
            <m:ctrlPr>
              <w:rPr>
                <w:rFonts w:ascii="Cambria Math" w:hAnsi="Cambria Math" w:cs="宋体"/>
                <w:i/>
                <w:spacing w:val="11"/>
                <w:sz w:val="18"/>
                <w:szCs w:val="18"/>
              </w:rPr>
            </m:ctrlPr>
          </m:e>
          <m:sub>
            <m:r>
              <m:rPr/>
              <w:rPr>
                <w:rFonts w:hint="default" w:ascii="Cambria Math" w:hAnsi="Cambria Math" w:eastAsia="宋体" w:cs="宋体"/>
                <w:spacing w:val="11"/>
                <w:sz w:val="18"/>
                <w:szCs w:val="18"/>
                <w:lang w:val="en-US" w:eastAsia="zh-CN"/>
              </w:rPr>
              <m:t>C</m:t>
            </m:r>
            <m:ctrlPr>
              <w:rPr>
                <w:rFonts w:ascii="Cambria Math" w:hAnsi="Cambria Math" w:cs="宋体"/>
                <w:i/>
                <w:spacing w:val="11"/>
                <w:sz w:val="18"/>
                <w:szCs w:val="18"/>
              </w:rPr>
            </m:ctrlPr>
          </m:sub>
        </m:sSub>
      </m:oMath>
      <w:r>
        <w:rPr>
          <w:rFonts w:hint="eastAsia" w:hAnsi="Cambria Math" w:eastAsia="宋体" w:cs="宋体"/>
          <w:i w:val="0"/>
          <w:spacing w:val="11"/>
          <w:sz w:val="18"/>
          <w:szCs w:val="18"/>
          <w:lang w:eastAsia="zh-CN"/>
        </w:rPr>
        <w:t>。</w:t>
      </w:r>
      <w:r>
        <w:rPr>
          <w:rFonts w:ascii="宋体" w:hAnsi="宋体" w:eastAsia="宋体" w:cs="宋体"/>
          <w:spacing w:val="11"/>
          <w:sz w:val="18"/>
          <w:szCs w:val="18"/>
        </w:rPr>
        <w:t>对于一个训练过的</w:t>
      </w:r>
      <w:r>
        <w:rPr>
          <w:rFonts w:ascii="宋体" w:hAnsi="宋体" w:eastAsia="宋体" w:cs="宋体"/>
          <w:sz w:val="18"/>
          <w:szCs w:val="18"/>
        </w:rPr>
        <w:t>LSTM</w:t>
      </w:r>
      <w:r>
        <w:rPr>
          <w:rFonts w:ascii="宋体" w:hAnsi="宋体" w:eastAsia="宋体" w:cs="宋体"/>
          <w:spacing w:val="11"/>
          <w:sz w:val="18"/>
          <w:szCs w:val="18"/>
        </w:rPr>
        <w:t>网，结构参数是恒定的</w:t>
      </w:r>
      <w:r>
        <w:rPr>
          <w:rFonts w:ascii="宋体" w:hAnsi="宋体" w:eastAsia="宋体" w:cs="宋体"/>
          <w:spacing w:val="10"/>
          <w:sz w:val="18"/>
          <w:szCs w:val="18"/>
        </w:rPr>
        <w:t>。</w:t>
      </w:r>
      <w:r>
        <w:rPr>
          <w:rFonts w:ascii="宋体" w:hAnsi="宋体" w:eastAsia="宋体" w:cs="宋体"/>
          <w:sz w:val="18"/>
          <w:szCs w:val="18"/>
        </w:rPr>
        <w:t xml:space="preserve"> LSTM</w:t>
      </w:r>
      <w:r>
        <w:rPr>
          <w:rFonts w:ascii="宋体" w:hAnsi="宋体" w:eastAsia="宋体" w:cs="宋体"/>
          <w:spacing w:val="22"/>
          <w:sz w:val="18"/>
          <w:szCs w:val="18"/>
        </w:rPr>
        <w:t>估</w:t>
      </w:r>
      <w:r>
        <w:rPr>
          <w:rFonts w:ascii="宋体" w:hAnsi="宋体" w:eastAsia="宋体" w:cs="宋体"/>
          <w:spacing w:val="19"/>
          <w:sz w:val="18"/>
          <w:szCs w:val="18"/>
        </w:rPr>
        <w:t>计</w:t>
      </w:r>
      <w:r>
        <w:rPr>
          <w:rFonts w:ascii="宋体" w:hAnsi="宋体" w:eastAsia="宋体" w:cs="宋体"/>
          <w:spacing w:val="11"/>
          <w:sz w:val="18"/>
          <w:szCs w:val="18"/>
        </w:rPr>
        <w:t>位置的误差取决于各参数。</w:t>
      </w:r>
      <w:r>
        <w:rPr>
          <w:rFonts w:ascii="宋体" w:hAnsi="宋体" w:eastAsia="宋体" w:cs="宋体"/>
          <w:sz w:val="18"/>
          <w:szCs w:val="18"/>
        </w:rPr>
        <w:t>LSTM</w:t>
      </w:r>
      <w:r>
        <w:rPr>
          <w:rFonts w:ascii="宋体" w:hAnsi="宋体" w:eastAsia="宋体" w:cs="宋体"/>
          <w:spacing w:val="11"/>
          <w:sz w:val="18"/>
          <w:szCs w:val="18"/>
        </w:rPr>
        <w:t>结构决定了</w:t>
      </w:r>
      <w:r>
        <w:rPr>
          <w:rFonts w:ascii="宋体" w:hAnsi="宋体" w:eastAsia="宋体" w:cs="宋体"/>
          <w:sz w:val="18"/>
          <w:szCs w:val="18"/>
        </w:rPr>
        <w:t>LSTM</w:t>
      </w:r>
      <w:r>
        <w:rPr>
          <w:rFonts w:ascii="宋体" w:hAnsi="宋体" w:eastAsia="宋体" w:cs="宋体"/>
          <w:spacing w:val="11"/>
          <w:sz w:val="18"/>
          <w:szCs w:val="18"/>
        </w:rPr>
        <w:t>估计位置的误差是线性的。众所周知</w:t>
      </w:r>
      <w:r>
        <w:rPr>
          <w:rFonts w:ascii="宋体" w:hAnsi="宋体" w:eastAsia="宋体" w:cs="宋体"/>
          <w:spacing w:val="20"/>
          <w:sz w:val="18"/>
          <w:szCs w:val="18"/>
        </w:rPr>
        <w:t>，</w:t>
      </w:r>
      <w:r>
        <w:rPr>
          <w:rFonts w:ascii="宋体" w:hAnsi="宋体" w:eastAsia="宋体" w:cs="宋体"/>
          <w:spacing w:val="14"/>
          <w:sz w:val="18"/>
          <w:szCs w:val="18"/>
        </w:rPr>
        <w:t>抑</w:t>
      </w:r>
      <w:r>
        <w:rPr>
          <w:rFonts w:ascii="宋体" w:hAnsi="宋体" w:eastAsia="宋体" w:cs="宋体"/>
          <w:spacing w:val="10"/>
          <w:sz w:val="18"/>
          <w:szCs w:val="18"/>
        </w:rPr>
        <w:t>制线性误差比抑制非线性误差更容易。因此，只产生线性误差的</w:t>
      </w:r>
      <w:r>
        <w:rPr>
          <w:rFonts w:ascii="宋体" w:hAnsi="宋体" w:eastAsia="宋体" w:cs="宋体"/>
          <w:sz w:val="18"/>
          <w:szCs w:val="18"/>
        </w:rPr>
        <w:t>LSTM</w:t>
      </w:r>
      <w:r>
        <w:rPr>
          <w:rFonts w:ascii="宋体" w:hAnsi="宋体" w:eastAsia="宋体" w:cs="宋体"/>
          <w:spacing w:val="10"/>
          <w:sz w:val="18"/>
          <w:szCs w:val="18"/>
        </w:rPr>
        <w:t>位置估计方法，使惯</w:t>
      </w:r>
      <w:r>
        <w:rPr>
          <w:rFonts w:ascii="宋体" w:hAnsi="宋体" w:eastAsia="宋体" w:cs="宋体"/>
          <w:spacing w:val="12"/>
          <w:sz w:val="18"/>
          <w:szCs w:val="18"/>
        </w:rPr>
        <w:t>性</w:t>
      </w:r>
      <w:r>
        <w:rPr>
          <w:rFonts w:ascii="宋体" w:hAnsi="宋体" w:eastAsia="宋体" w:cs="宋体"/>
          <w:spacing w:val="8"/>
          <w:sz w:val="18"/>
          <w:szCs w:val="18"/>
        </w:rPr>
        <w:t>信息的应用更加方便。</w:t>
      </w:r>
    </w:p>
    <w:p>
      <w:pPr>
        <w:spacing w:before="1" w:line="290" w:lineRule="auto"/>
        <w:ind w:left="2633" w:right="287" w:firstLine="425"/>
        <w:rPr>
          <w:rFonts w:ascii="宋体" w:hAnsi="宋体" w:eastAsia="宋体" w:cs="宋体"/>
          <w:sz w:val="18"/>
          <w:szCs w:val="18"/>
        </w:rPr>
      </w:pPr>
      <w:r>
        <w:rPr>
          <w:rFonts w:ascii="宋体" w:hAnsi="宋体" w:eastAsia="宋体" w:cs="宋体"/>
          <w:sz w:val="18"/>
          <w:szCs w:val="18"/>
        </w:rPr>
        <w:t>KF</w:t>
      </w:r>
      <w:r>
        <w:rPr>
          <w:rFonts w:ascii="宋体" w:hAnsi="宋体" w:eastAsia="宋体" w:cs="宋体"/>
          <w:spacing w:val="21"/>
          <w:sz w:val="18"/>
          <w:szCs w:val="18"/>
        </w:rPr>
        <w:t>方</w:t>
      </w:r>
      <w:r>
        <w:rPr>
          <w:rFonts w:ascii="宋体" w:hAnsi="宋体" w:eastAsia="宋体" w:cs="宋体"/>
          <w:spacing w:val="12"/>
          <w:sz w:val="18"/>
          <w:szCs w:val="18"/>
        </w:rPr>
        <w:t>法和</w:t>
      </w:r>
      <w:r>
        <w:rPr>
          <w:rFonts w:ascii="宋体" w:hAnsi="宋体" w:eastAsia="宋体" w:cs="宋体"/>
          <w:sz w:val="18"/>
          <w:szCs w:val="18"/>
        </w:rPr>
        <w:t>LSTM</w:t>
      </w:r>
      <w:r>
        <w:rPr>
          <w:rFonts w:ascii="宋体" w:hAnsi="宋体" w:eastAsia="宋体" w:cs="宋体"/>
          <w:spacing w:val="12"/>
          <w:sz w:val="18"/>
          <w:szCs w:val="18"/>
        </w:rPr>
        <w:t>方法都可以融合</w:t>
      </w:r>
      <w:r>
        <w:rPr>
          <w:rFonts w:ascii="宋体" w:hAnsi="宋体" w:eastAsia="宋体" w:cs="宋体"/>
          <w:sz w:val="18"/>
          <w:szCs w:val="18"/>
        </w:rPr>
        <w:t>GPS</w:t>
      </w:r>
      <w:r>
        <w:rPr>
          <w:rFonts w:ascii="宋体" w:hAnsi="宋体" w:eastAsia="宋体" w:cs="宋体"/>
          <w:spacing w:val="12"/>
          <w:sz w:val="18"/>
          <w:szCs w:val="18"/>
        </w:rPr>
        <w:t>和惯性传感器，以抑制仅</w:t>
      </w:r>
      <w:r>
        <w:rPr>
          <w:rFonts w:ascii="宋体" w:hAnsi="宋体" w:eastAsia="宋体" w:cs="宋体"/>
          <w:sz w:val="18"/>
          <w:szCs w:val="18"/>
        </w:rPr>
        <w:t>SINS</w:t>
      </w:r>
      <w:r>
        <w:rPr>
          <w:rFonts w:ascii="宋体" w:hAnsi="宋体" w:eastAsia="宋体" w:cs="宋体"/>
          <w:spacing w:val="12"/>
          <w:sz w:val="18"/>
          <w:szCs w:val="18"/>
        </w:rPr>
        <w:t>的误差发散。</w:t>
      </w:r>
      <w:r>
        <w:rPr>
          <w:rFonts w:ascii="宋体" w:hAnsi="宋体" w:eastAsia="宋体" w:cs="宋体"/>
          <w:sz w:val="18"/>
          <w:szCs w:val="18"/>
        </w:rPr>
        <w:t>KF</w:t>
      </w:r>
      <w:r>
        <w:rPr>
          <w:rFonts w:ascii="宋体" w:hAnsi="宋体" w:eastAsia="宋体" w:cs="宋体"/>
          <w:spacing w:val="12"/>
          <w:sz w:val="18"/>
          <w:szCs w:val="18"/>
        </w:rPr>
        <w:t>方法和</w:t>
      </w:r>
      <w:r>
        <w:rPr>
          <w:rFonts w:ascii="宋体" w:hAnsi="宋体" w:eastAsia="宋体" w:cs="宋体"/>
          <w:sz w:val="18"/>
          <w:szCs w:val="18"/>
        </w:rPr>
        <w:t xml:space="preserve"> LSTM</w:t>
      </w:r>
      <w:r>
        <w:rPr>
          <w:rFonts w:ascii="宋体" w:hAnsi="宋体" w:eastAsia="宋体" w:cs="宋体"/>
          <w:spacing w:val="24"/>
          <w:sz w:val="18"/>
          <w:szCs w:val="18"/>
        </w:rPr>
        <w:t>方</w:t>
      </w:r>
      <w:r>
        <w:rPr>
          <w:rFonts w:ascii="宋体" w:hAnsi="宋体" w:eastAsia="宋体" w:cs="宋体"/>
          <w:spacing w:val="14"/>
          <w:sz w:val="18"/>
          <w:szCs w:val="18"/>
        </w:rPr>
        <w:t>法有一定的区别。对于</w:t>
      </w:r>
      <w:r>
        <w:rPr>
          <w:rFonts w:ascii="宋体" w:hAnsi="宋体" w:eastAsia="宋体" w:cs="宋体"/>
          <w:sz w:val="18"/>
          <w:szCs w:val="18"/>
        </w:rPr>
        <w:t>KF</w:t>
      </w:r>
      <w:r>
        <w:rPr>
          <w:rFonts w:ascii="宋体" w:hAnsi="宋体" w:eastAsia="宋体" w:cs="宋体"/>
          <w:spacing w:val="14"/>
          <w:sz w:val="18"/>
          <w:szCs w:val="18"/>
        </w:rPr>
        <w:t>信息融合方法，它是一个</w:t>
      </w:r>
      <w:r>
        <w:rPr>
          <w:rFonts w:hint="eastAsia" w:ascii="宋体" w:hAnsi="宋体" w:eastAsia="宋体" w:cs="宋体"/>
          <w:spacing w:val="14"/>
          <w:sz w:val="18"/>
          <w:szCs w:val="18"/>
          <w:lang w:val="en-US" w:eastAsia="zh-CN"/>
        </w:rPr>
        <w:t>白箱模型</w:t>
      </w:r>
      <w:r>
        <w:rPr>
          <w:rFonts w:hint="eastAsia" w:ascii="宋体" w:hAnsi="宋体" w:eastAsia="宋体" w:cs="宋体"/>
          <w:spacing w:val="14"/>
          <w:sz w:val="18"/>
          <w:szCs w:val="18"/>
          <w:lang w:eastAsia="zh-CN"/>
        </w:rPr>
        <w:t>，</w:t>
      </w:r>
      <w:r>
        <w:rPr>
          <w:rFonts w:ascii="宋体" w:hAnsi="宋体" w:eastAsia="宋体" w:cs="宋体"/>
          <w:spacing w:val="14"/>
          <w:sz w:val="18"/>
          <w:szCs w:val="18"/>
        </w:rPr>
        <w:t>它</w:t>
      </w:r>
      <w:r>
        <w:rPr>
          <w:rFonts w:ascii="宋体" w:hAnsi="宋体" w:eastAsia="宋体" w:cs="宋体"/>
          <w:spacing w:val="9"/>
          <w:sz w:val="18"/>
          <w:szCs w:val="18"/>
        </w:rPr>
        <w:t>适用于具有相同系统方程和相同测量方程的相同导航系统。系统的功能和融合函数都</w:t>
      </w:r>
      <w:r>
        <w:rPr>
          <w:rFonts w:ascii="宋体" w:hAnsi="宋体" w:eastAsia="宋体" w:cs="宋体"/>
          <w:spacing w:val="8"/>
          <w:sz w:val="18"/>
          <w:szCs w:val="18"/>
        </w:rPr>
        <w:t>是</w:t>
      </w:r>
      <w:r>
        <w:rPr>
          <w:rFonts w:ascii="宋体" w:hAnsi="宋体" w:eastAsia="宋体" w:cs="宋体"/>
          <w:spacing w:val="5"/>
          <w:sz w:val="18"/>
          <w:szCs w:val="18"/>
        </w:rPr>
        <w:t>确定的。</w:t>
      </w:r>
    </w:p>
    <w:p>
      <w:pPr>
        <w:sectPr>
          <w:headerReference r:id="rId15" w:type="default"/>
          <w:pgSz w:w="11906" w:h="16839"/>
          <w:pgMar w:top="1351" w:right="720" w:bottom="400" w:left="720" w:header="1058" w:footer="0" w:gutter="0"/>
          <w:cols w:space="720" w:num="1"/>
        </w:sectPr>
      </w:pPr>
    </w:p>
    <w:p>
      <w:pPr>
        <w:spacing w:line="264" w:lineRule="auto"/>
        <w:rPr>
          <w:rFonts w:ascii="Arial"/>
          <w:sz w:val="21"/>
        </w:rPr>
      </w:pPr>
      <w:r>
        <w:drawing>
          <wp:anchor distT="0" distB="0" distL="0" distR="0" simplePos="0" relativeHeight="251681792" behindDoc="0" locked="0" layoutInCell="0" allowOverlap="1">
            <wp:simplePos x="0" y="0"/>
            <wp:positionH relativeFrom="page">
              <wp:posOffset>4020185</wp:posOffset>
            </wp:positionH>
            <wp:positionV relativeFrom="page">
              <wp:posOffset>7668260</wp:posOffset>
            </wp:positionV>
            <wp:extent cx="77470" cy="94615"/>
            <wp:effectExtent l="0" t="0" r="0" b="0"/>
            <wp:wrapNone/>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30"/>
                    <a:stretch>
                      <a:fillRect/>
                    </a:stretch>
                  </pic:blipFill>
                  <pic:spPr>
                    <a:xfrm>
                      <a:off x="0" y="0"/>
                      <a:ext cx="77723" cy="94488"/>
                    </a:xfrm>
                    <a:prstGeom prst="rect">
                      <a:avLst/>
                    </a:prstGeom>
                  </pic:spPr>
                </pic:pic>
              </a:graphicData>
            </a:graphic>
          </wp:anchor>
        </w:drawing>
      </w:r>
    </w:p>
    <w:p>
      <w:pPr>
        <w:spacing w:line="264" w:lineRule="auto"/>
        <w:rPr>
          <w:rFonts w:ascii="Arial"/>
          <w:sz w:val="21"/>
        </w:rPr>
      </w:pPr>
    </w:p>
    <w:p>
      <w:pPr>
        <w:spacing w:before="59" w:line="296" w:lineRule="auto"/>
        <w:ind w:left="2627" w:right="118" w:firstLine="4"/>
        <w:rPr>
          <w:rFonts w:ascii="宋体" w:hAnsi="宋体" w:eastAsia="宋体" w:cs="宋体"/>
          <w:sz w:val="18"/>
          <w:szCs w:val="18"/>
        </w:rPr>
      </w:pPr>
      <w:r>
        <w:rPr>
          <w:rFonts w:ascii="宋体" w:hAnsi="宋体" w:eastAsia="宋体" w:cs="宋体"/>
          <w:spacing w:val="10"/>
          <w:sz w:val="18"/>
          <w:szCs w:val="18"/>
        </w:rPr>
        <w:t>系统噪声和测量噪声必须为高斯白噪声。当初始值相同时，</w:t>
      </w:r>
      <w:r>
        <w:rPr>
          <w:rFonts w:ascii="宋体" w:hAnsi="宋体" w:eastAsia="宋体" w:cs="宋体"/>
          <w:sz w:val="18"/>
          <w:szCs w:val="18"/>
        </w:rPr>
        <w:t>KF</w:t>
      </w:r>
      <w:r>
        <w:rPr>
          <w:rFonts w:ascii="宋体" w:hAnsi="宋体" w:eastAsia="宋体" w:cs="宋体"/>
          <w:spacing w:val="10"/>
          <w:sz w:val="18"/>
          <w:szCs w:val="18"/>
        </w:rPr>
        <w:t>方法计算的位置每次都相同的</w:t>
      </w:r>
      <w:r>
        <w:rPr>
          <w:rFonts w:ascii="宋体" w:hAnsi="宋体" w:eastAsia="宋体" w:cs="宋体"/>
          <w:spacing w:val="7"/>
          <w:sz w:val="18"/>
          <w:szCs w:val="18"/>
        </w:rPr>
        <w:t>。</w:t>
      </w:r>
      <w:r>
        <w:rPr>
          <w:rFonts w:ascii="宋体" w:hAnsi="宋体" w:eastAsia="宋体" w:cs="宋体"/>
          <w:sz w:val="18"/>
          <w:szCs w:val="18"/>
        </w:rPr>
        <w:t xml:space="preserve"> </w:t>
      </w:r>
      <w:r>
        <w:rPr>
          <w:rFonts w:ascii="宋体" w:hAnsi="宋体" w:eastAsia="宋体" w:cs="宋体"/>
          <w:spacing w:val="14"/>
          <w:sz w:val="18"/>
          <w:szCs w:val="18"/>
        </w:rPr>
        <w:t>对于</w:t>
      </w:r>
      <w:r>
        <w:rPr>
          <w:rFonts w:ascii="宋体" w:hAnsi="宋体" w:eastAsia="宋体" w:cs="宋体"/>
          <w:sz w:val="18"/>
          <w:szCs w:val="18"/>
        </w:rPr>
        <w:t>LSTM</w:t>
      </w:r>
      <w:r>
        <w:rPr>
          <w:rFonts w:ascii="宋体" w:hAnsi="宋体" w:eastAsia="宋体" w:cs="宋体"/>
          <w:spacing w:val="14"/>
          <w:sz w:val="18"/>
          <w:szCs w:val="18"/>
        </w:rPr>
        <w:t>信息</w:t>
      </w:r>
      <w:r>
        <w:rPr>
          <w:rFonts w:ascii="宋体" w:hAnsi="宋体" w:eastAsia="宋体" w:cs="宋体"/>
          <w:spacing w:val="10"/>
          <w:sz w:val="18"/>
          <w:szCs w:val="18"/>
        </w:rPr>
        <w:t>融</w:t>
      </w:r>
      <w:r>
        <w:rPr>
          <w:rFonts w:ascii="宋体" w:hAnsi="宋体" w:eastAsia="宋体" w:cs="宋体"/>
          <w:spacing w:val="7"/>
          <w:sz w:val="18"/>
          <w:szCs w:val="18"/>
        </w:rPr>
        <w:t>合方法，它是一个</w:t>
      </w:r>
      <w:r>
        <w:rPr>
          <w:rFonts w:hint="eastAsia" w:ascii="宋体" w:hAnsi="宋体" w:eastAsia="宋体" w:cs="宋体"/>
          <w:spacing w:val="7"/>
          <w:sz w:val="18"/>
          <w:szCs w:val="18"/>
          <w:lang w:val="en-US" w:eastAsia="zh-CN"/>
        </w:rPr>
        <w:t>黑箱模型</w:t>
      </w:r>
      <w:r>
        <w:rPr>
          <w:rFonts w:ascii="宋体" w:hAnsi="宋体" w:eastAsia="宋体" w:cs="宋体"/>
          <w:spacing w:val="7"/>
          <w:sz w:val="18"/>
          <w:szCs w:val="18"/>
        </w:rPr>
        <w:t>。它不需要给出这个系统的具体方程式。训练后</w:t>
      </w:r>
      <w:r>
        <w:rPr>
          <w:rFonts w:ascii="宋体" w:hAnsi="宋体" w:eastAsia="宋体" w:cs="宋体"/>
          <w:sz w:val="18"/>
          <w:szCs w:val="18"/>
        </w:rPr>
        <w:t xml:space="preserve"> </w:t>
      </w:r>
      <w:r>
        <w:rPr>
          <w:rFonts w:ascii="宋体" w:hAnsi="宋体" w:eastAsia="宋体" w:cs="宋体"/>
          <w:spacing w:val="11"/>
          <w:sz w:val="18"/>
          <w:szCs w:val="18"/>
        </w:rPr>
        <w:t>的</w:t>
      </w:r>
      <w:r>
        <w:rPr>
          <w:rFonts w:ascii="宋体" w:hAnsi="宋体" w:eastAsia="宋体" w:cs="宋体"/>
          <w:sz w:val="18"/>
          <w:szCs w:val="18"/>
        </w:rPr>
        <w:t>LSTM</w:t>
      </w:r>
      <w:r>
        <w:rPr>
          <w:rFonts w:ascii="宋体" w:hAnsi="宋体" w:eastAsia="宋体" w:cs="宋体"/>
          <w:spacing w:val="11"/>
          <w:sz w:val="18"/>
          <w:szCs w:val="18"/>
        </w:rPr>
        <w:t>方法模型仅适用于提供训练和测试数据的系统。</w:t>
      </w:r>
      <w:r>
        <w:rPr>
          <w:rFonts w:ascii="宋体" w:hAnsi="宋体" w:eastAsia="宋体" w:cs="宋体"/>
          <w:sz w:val="18"/>
          <w:szCs w:val="18"/>
        </w:rPr>
        <w:t>LSTM</w:t>
      </w:r>
      <w:r>
        <w:rPr>
          <w:rFonts w:ascii="宋体" w:hAnsi="宋体" w:eastAsia="宋体" w:cs="宋体"/>
          <w:spacing w:val="11"/>
          <w:sz w:val="18"/>
          <w:szCs w:val="18"/>
        </w:rPr>
        <w:t>的输出是基于门的阈值和训练成</w:t>
      </w:r>
      <w:r>
        <w:rPr>
          <w:rFonts w:ascii="宋体" w:hAnsi="宋体" w:eastAsia="宋体" w:cs="宋体"/>
          <w:spacing w:val="5"/>
          <w:sz w:val="18"/>
          <w:szCs w:val="18"/>
        </w:rPr>
        <w:t>本</w:t>
      </w:r>
      <w:r>
        <w:rPr>
          <w:rFonts w:ascii="宋体" w:hAnsi="宋体" w:eastAsia="宋体" w:cs="宋体"/>
          <w:sz w:val="18"/>
          <w:szCs w:val="18"/>
        </w:rPr>
        <w:t xml:space="preserve"> </w:t>
      </w:r>
      <w:r>
        <w:rPr>
          <w:rFonts w:ascii="宋体" w:hAnsi="宋体" w:eastAsia="宋体" w:cs="宋体"/>
          <w:spacing w:val="20"/>
          <w:sz w:val="18"/>
          <w:szCs w:val="18"/>
        </w:rPr>
        <w:t>函</w:t>
      </w:r>
      <w:r>
        <w:rPr>
          <w:rFonts w:ascii="宋体" w:hAnsi="宋体" w:eastAsia="宋体" w:cs="宋体"/>
          <w:spacing w:val="11"/>
          <w:sz w:val="18"/>
          <w:szCs w:val="18"/>
        </w:rPr>
        <w:t>数</w:t>
      </w:r>
      <w:r>
        <w:rPr>
          <w:rFonts w:ascii="宋体" w:hAnsi="宋体" w:eastAsia="宋体" w:cs="宋体"/>
          <w:spacing w:val="10"/>
          <w:sz w:val="18"/>
          <w:szCs w:val="18"/>
        </w:rPr>
        <w:t>。对系统噪声或测量噪声没有具体的要求。采用</w:t>
      </w:r>
      <w:r>
        <w:rPr>
          <w:rFonts w:ascii="宋体" w:hAnsi="宋体" w:eastAsia="宋体" w:cs="宋体"/>
          <w:sz w:val="18"/>
          <w:szCs w:val="18"/>
        </w:rPr>
        <w:t>LSTM</w:t>
      </w:r>
      <w:r>
        <w:rPr>
          <w:rFonts w:ascii="宋体" w:hAnsi="宋体" w:eastAsia="宋体" w:cs="宋体"/>
          <w:spacing w:val="10"/>
          <w:sz w:val="18"/>
          <w:szCs w:val="18"/>
        </w:rPr>
        <w:t>信息融合方法，即使每次使用相同的</w:t>
      </w:r>
      <w:r>
        <w:rPr>
          <w:rFonts w:ascii="宋体" w:hAnsi="宋体" w:eastAsia="宋体" w:cs="宋体"/>
          <w:sz w:val="18"/>
          <w:szCs w:val="18"/>
        </w:rPr>
        <w:t xml:space="preserve"> </w:t>
      </w:r>
      <w:r>
        <w:rPr>
          <w:rFonts w:ascii="宋体" w:hAnsi="宋体" w:eastAsia="宋体" w:cs="宋体"/>
          <w:spacing w:val="18"/>
          <w:sz w:val="18"/>
          <w:szCs w:val="18"/>
        </w:rPr>
        <w:t>超</w:t>
      </w:r>
      <w:r>
        <w:rPr>
          <w:rFonts w:ascii="宋体" w:hAnsi="宋体" w:eastAsia="宋体" w:cs="宋体"/>
          <w:spacing w:val="15"/>
          <w:sz w:val="18"/>
          <w:szCs w:val="18"/>
        </w:rPr>
        <w:t>参</w:t>
      </w:r>
      <w:r>
        <w:rPr>
          <w:rFonts w:ascii="宋体" w:hAnsi="宋体" w:eastAsia="宋体" w:cs="宋体"/>
          <w:spacing w:val="9"/>
          <w:sz w:val="18"/>
          <w:szCs w:val="18"/>
        </w:rPr>
        <w:t>数，位置估计输出也会有所不同。输出数据分布在一个精度范围内。</w:t>
      </w:r>
    </w:p>
    <w:p>
      <w:pPr>
        <w:spacing w:before="186" w:line="244" w:lineRule="exact"/>
        <w:ind w:left="2641"/>
        <w:outlineLvl w:val="0"/>
        <w:rPr>
          <w:rFonts w:ascii="宋体" w:hAnsi="宋体" w:eastAsia="宋体" w:cs="宋体"/>
          <w:sz w:val="18"/>
          <w:szCs w:val="18"/>
        </w:rPr>
      </w:pPr>
      <w:r>
        <w:rPr>
          <w:rFonts w:ascii="宋体" w:hAnsi="宋体" w:eastAsia="宋体" w:cs="宋体"/>
          <w:spacing w:val="5"/>
          <w:position w:val="1"/>
          <w:sz w:val="18"/>
          <w:szCs w:val="18"/>
          <w14:textOutline w14:w="3450" w14:cap="sq" w14:cmpd="sng">
            <w14:solidFill>
              <w14:srgbClr w14:val="000000"/>
            </w14:solidFill>
            <w14:prstDash w14:val="solid"/>
            <w14:bevel/>
          </w14:textOutline>
        </w:rPr>
        <w:t>6.结论</w:t>
      </w:r>
    </w:p>
    <w:p>
      <w:pPr>
        <w:spacing w:before="75" w:line="229" w:lineRule="auto"/>
        <w:ind w:right="63"/>
        <w:jc w:val="right"/>
        <w:rPr>
          <w:rFonts w:ascii="宋体" w:hAnsi="宋体" w:eastAsia="宋体" w:cs="宋体"/>
          <w:sz w:val="18"/>
          <w:szCs w:val="18"/>
        </w:rPr>
      </w:pPr>
      <w:bookmarkStart w:id="0" w:name="_GoBack"/>
      <w:r>
        <w:rPr>
          <w:rFonts w:ascii="宋体" w:hAnsi="宋体" w:eastAsia="宋体" w:cs="宋体"/>
          <w:spacing w:val="21"/>
          <w:sz w:val="18"/>
          <w:szCs w:val="18"/>
        </w:rPr>
        <w:t>在</w:t>
      </w:r>
      <w:r>
        <w:rPr>
          <w:rFonts w:ascii="宋体" w:hAnsi="宋体" w:eastAsia="宋体" w:cs="宋体"/>
          <w:spacing w:val="11"/>
          <w:sz w:val="18"/>
          <w:szCs w:val="18"/>
        </w:rPr>
        <w:t>本研究中，我们提出了一种利用</w:t>
      </w:r>
      <w:r>
        <w:rPr>
          <w:rFonts w:ascii="宋体" w:hAnsi="宋体" w:eastAsia="宋体" w:cs="宋体"/>
          <w:sz w:val="18"/>
          <w:szCs w:val="18"/>
        </w:rPr>
        <w:t>LSTM</w:t>
      </w:r>
      <w:r>
        <w:rPr>
          <w:rFonts w:ascii="宋体" w:hAnsi="宋体" w:eastAsia="宋体" w:cs="宋体"/>
          <w:spacing w:val="11"/>
          <w:sz w:val="18"/>
          <w:szCs w:val="18"/>
        </w:rPr>
        <w:t>网基于</w:t>
      </w:r>
      <w:r>
        <w:rPr>
          <w:rFonts w:ascii="宋体" w:hAnsi="宋体" w:eastAsia="宋体" w:cs="宋体"/>
          <w:sz w:val="18"/>
          <w:szCs w:val="18"/>
        </w:rPr>
        <w:t>IMU</w:t>
      </w:r>
      <w:r>
        <w:rPr>
          <w:rFonts w:ascii="宋体" w:hAnsi="宋体" w:eastAsia="宋体" w:cs="宋体"/>
          <w:spacing w:val="11"/>
          <w:sz w:val="18"/>
          <w:szCs w:val="18"/>
        </w:rPr>
        <w:t>数据和</w:t>
      </w:r>
      <w:r>
        <w:rPr>
          <w:rFonts w:ascii="宋体" w:hAnsi="宋体" w:eastAsia="宋体" w:cs="宋体"/>
          <w:sz w:val="18"/>
          <w:szCs w:val="18"/>
        </w:rPr>
        <w:t>GPS</w:t>
      </w:r>
      <w:r>
        <w:rPr>
          <w:rFonts w:ascii="宋体" w:hAnsi="宋体" w:eastAsia="宋体" w:cs="宋体"/>
          <w:spacing w:val="11"/>
          <w:sz w:val="18"/>
          <w:szCs w:val="18"/>
        </w:rPr>
        <w:t>位置信息来估计位置信息的方</w:t>
      </w:r>
    </w:p>
    <w:p>
      <w:pPr>
        <w:spacing w:before="59" w:line="291" w:lineRule="auto"/>
        <w:ind w:left="2635" w:right="108"/>
        <w:rPr>
          <w:rFonts w:ascii="宋体" w:hAnsi="宋体" w:eastAsia="宋体" w:cs="宋体"/>
          <w:sz w:val="18"/>
          <w:szCs w:val="18"/>
        </w:rPr>
      </w:pPr>
      <w:r>
        <w:rPr>
          <w:rFonts w:ascii="宋体" w:hAnsi="宋体" w:eastAsia="宋体" w:cs="宋体"/>
          <w:spacing w:val="10"/>
          <w:sz w:val="18"/>
          <w:szCs w:val="18"/>
        </w:rPr>
        <w:t>法，</w:t>
      </w:r>
      <w:r>
        <w:rPr>
          <w:rFonts w:hint="eastAsia" w:ascii="宋体" w:hAnsi="宋体" w:eastAsia="宋体" w:cs="宋体"/>
          <w:spacing w:val="10"/>
          <w:sz w:val="18"/>
          <w:szCs w:val="18"/>
          <w:lang w:val="en-US" w:eastAsia="zh-CN"/>
        </w:rPr>
        <w:t>依靠</w:t>
      </w:r>
      <w:r>
        <w:rPr>
          <w:rFonts w:ascii="宋体" w:hAnsi="宋体" w:eastAsia="宋体" w:cs="宋体"/>
          <w:spacing w:val="10"/>
          <w:sz w:val="18"/>
          <w:szCs w:val="18"/>
        </w:rPr>
        <w:t>它的“记忆”层。仿真结果和实验结果表明，该方法是有效的。通过模拟结果，探</w:t>
      </w:r>
      <w:r>
        <w:rPr>
          <w:rFonts w:ascii="宋体" w:hAnsi="宋体" w:eastAsia="宋体" w:cs="宋体"/>
          <w:spacing w:val="2"/>
          <w:sz w:val="18"/>
          <w:szCs w:val="18"/>
        </w:rPr>
        <w:t>讨</w:t>
      </w:r>
      <w:r>
        <w:rPr>
          <w:rFonts w:ascii="宋体" w:hAnsi="宋体" w:eastAsia="宋体" w:cs="宋体"/>
          <w:sz w:val="18"/>
          <w:szCs w:val="18"/>
        </w:rPr>
        <w:t xml:space="preserve"> </w:t>
      </w:r>
      <w:r>
        <w:rPr>
          <w:rFonts w:ascii="宋体" w:hAnsi="宋体" w:eastAsia="宋体" w:cs="宋体"/>
          <w:spacing w:val="16"/>
          <w:sz w:val="18"/>
          <w:szCs w:val="18"/>
        </w:rPr>
        <w:t>了</w:t>
      </w:r>
      <w:r>
        <w:rPr>
          <w:rFonts w:ascii="宋体" w:hAnsi="宋体" w:eastAsia="宋体" w:cs="宋体"/>
          <w:sz w:val="18"/>
          <w:szCs w:val="18"/>
        </w:rPr>
        <w:t>LSTM</w:t>
      </w:r>
      <w:r>
        <w:rPr>
          <w:rFonts w:ascii="宋体" w:hAnsi="宋体" w:eastAsia="宋体" w:cs="宋体"/>
          <w:spacing w:val="12"/>
          <w:sz w:val="18"/>
          <w:szCs w:val="18"/>
        </w:rPr>
        <w:t>超参数的范围。</w:t>
      </w:r>
      <w:r>
        <w:rPr>
          <w:rFonts w:ascii="宋体" w:hAnsi="宋体" w:eastAsia="宋体" w:cs="宋体"/>
          <w:sz w:val="18"/>
          <w:szCs w:val="18"/>
        </w:rPr>
        <w:t>LSTM</w:t>
      </w:r>
      <w:r>
        <w:rPr>
          <w:rFonts w:ascii="宋体" w:hAnsi="宋体" w:eastAsia="宋体" w:cs="宋体"/>
          <w:spacing w:val="12"/>
          <w:sz w:val="18"/>
          <w:szCs w:val="18"/>
        </w:rPr>
        <w:t>信息融合方法能抑制</w:t>
      </w:r>
      <w:r>
        <w:rPr>
          <w:rFonts w:hint="eastAsia" w:ascii="宋体" w:hAnsi="宋体" w:eastAsia="宋体" w:cs="宋体"/>
          <w:spacing w:val="12"/>
          <w:sz w:val="18"/>
          <w:szCs w:val="18"/>
          <w:lang w:val="en-US" w:eastAsia="zh-CN"/>
        </w:rPr>
        <w:t>仅</w:t>
      </w:r>
      <w:r>
        <w:rPr>
          <w:rFonts w:ascii="宋体" w:hAnsi="宋体" w:eastAsia="宋体" w:cs="宋体"/>
          <w:sz w:val="18"/>
          <w:szCs w:val="18"/>
        </w:rPr>
        <w:t>SINS</w:t>
      </w:r>
      <w:r>
        <w:rPr>
          <w:rFonts w:ascii="宋体" w:hAnsi="宋体" w:eastAsia="宋体" w:cs="宋体"/>
          <w:spacing w:val="12"/>
          <w:sz w:val="18"/>
          <w:szCs w:val="18"/>
        </w:rPr>
        <w:t>的位置散度。在仿真中，</w:t>
      </w:r>
      <w:r>
        <w:rPr>
          <w:rFonts w:ascii="宋体" w:hAnsi="宋体" w:eastAsia="宋体" w:cs="宋体"/>
          <w:sz w:val="18"/>
          <w:szCs w:val="18"/>
        </w:rPr>
        <w:t>LSTM</w:t>
      </w:r>
      <w:r>
        <w:rPr>
          <w:rFonts w:ascii="宋体" w:hAnsi="宋体" w:eastAsia="宋体" w:cs="宋体"/>
          <w:spacing w:val="12"/>
          <w:sz w:val="18"/>
          <w:szCs w:val="18"/>
        </w:rPr>
        <w:t>方法</w:t>
      </w:r>
      <w:r>
        <w:rPr>
          <w:rFonts w:ascii="宋体" w:hAnsi="宋体" w:eastAsia="宋体" w:cs="宋体"/>
          <w:spacing w:val="10"/>
          <w:sz w:val="18"/>
          <w:szCs w:val="18"/>
        </w:rPr>
        <w:t>计算的位置误差</w:t>
      </w:r>
      <w:r>
        <w:rPr>
          <w:rFonts w:ascii="宋体" w:hAnsi="宋体" w:eastAsia="宋体" w:cs="宋体"/>
          <w:sz w:val="18"/>
          <w:szCs w:val="18"/>
        </w:rPr>
        <w:t>STD</w:t>
      </w:r>
      <w:r>
        <w:rPr>
          <w:rFonts w:ascii="宋体" w:hAnsi="宋体" w:eastAsia="宋体" w:cs="宋体"/>
          <w:spacing w:val="10"/>
          <w:sz w:val="18"/>
          <w:szCs w:val="18"/>
        </w:rPr>
        <w:t>仅为仅</w:t>
      </w:r>
      <w:r>
        <w:rPr>
          <w:rFonts w:ascii="宋体" w:hAnsi="宋体" w:eastAsia="宋体" w:cs="宋体"/>
          <w:sz w:val="18"/>
          <w:szCs w:val="18"/>
        </w:rPr>
        <w:t>SINSs</w:t>
      </w:r>
      <w:r>
        <w:rPr>
          <w:rFonts w:ascii="宋体" w:hAnsi="宋体" w:eastAsia="宋体" w:cs="宋体"/>
          <w:spacing w:val="10"/>
          <w:sz w:val="18"/>
          <w:szCs w:val="18"/>
        </w:rPr>
        <w:t>的52.38%。用</w:t>
      </w:r>
      <w:r>
        <w:rPr>
          <w:rFonts w:ascii="宋体" w:hAnsi="宋体" w:eastAsia="宋体" w:cs="宋体"/>
          <w:sz w:val="18"/>
          <w:szCs w:val="18"/>
        </w:rPr>
        <w:t>LSTM</w:t>
      </w:r>
      <w:r>
        <w:rPr>
          <w:rFonts w:ascii="宋体" w:hAnsi="宋体" w:eastAsia="宋体" w:cs="宋体"/>
          <w:spacing w:val="10"/>
          <w:sz w:val="18"/>
          <w:szCs w:val="18"/>
        </w:rPr>
        <w:t xml:space="preserve">方法估计的最大模拟径向误差为0.57 </w:t>
      </w:r>
      <w:r>
        <w:rPr>
          <w:rFonts w:ascii="宋体" w:hAnsi="宋体" w:eastAsia="宋体" w:cs="宋体"/>
          <w:sz w:val="18"/>
          <w:szCs w:val="18"/>
        </w:rPr>
        <w:t>m</w:t>
      </w:r>
      <w:r>
        <w:rPr>
          <w:rFonts w:ascii="宋体" w:hAnsi="宋体" w:eastAsia="宋体" w:cs="宋体"/>
          <w:spacing w:val="10"/>
          <w:sz w:val="18"/>
          <w:szCs w:val="18"/>
        </w:rPr>
        <w:t>。在</w:t>
      </w:r>
      <w:r>
        <w:rPr>
          <w:rFonts w:ascii="宋体" w:hAnsi="宋体" w:eastAsia="宋体" w:cs="宋体"/>
          <w:spacing w:val="18"/>
          <w:sz w:val="18"/>
          <w:szCs w:val="18"/>
        </w:rPr>
        <w:t>实</w:t>
      </w:r>
      <w:r>
        <w:rPr>
          <w:rFonts w:ascii="宋体" w:hAnsi="宋体" w:eastAsia="宋体" w:cs="宋体"/>
          <w:spacing w:val="11"/>
          <w:sz w:val="18"/>
          <w:szCs w:val="18"/>
        </w:rPr>
        <w:t>验中，</w:t>
      </w:r>
      <w:r>
        <w:rPr>
          <w:rFonts w:ascii="宋体" w:hAnsi="宋体" w:eastAsia="宋体" w:cs="宋体"/>
          <w:sz w:val="18"/>
          <w:szCs w:val="18"/>
        </w:rPr>
        <w:t>LSTM</w:t>
      </w:r>
      <w:r>
        <w:rPr>
          <w:rFonts w:ascii="宋体" w:hAnsi="宋体" w:eastAsia="宋体" w:cs="宋体"/>
          <w:spacing w:val="11"/>
          <w:sz w:val="18"/>
          <w:szCs w:val="18"/>
        </w:rPr>
        <w:t>方法仅计算了</w:t>
      </w:r>
      <w:r>
        <w:rPr>
          <w:rFonts w:ascii="宋体" w:hAnsi="宋体" w:eastAsia="宋体" w:cs="宋体"/>
          <w:sz w:val="18"/>
          <w:szCs w:val="18"/>
        </w:rPr>
        <w:t>SINSs</w:t>
      </w:r>
      <w:r>
        <w:rPr>
          <w:rFonts w:ascii="宋体" w:hAnsi="宋体" w:eastAsia="宋体" w:cs="宋体"/>
          <w:spacing w:val="11"/>
          <w:sz w:val="18"/>
          <w:szCs w:val="18"/>
        </w:rPr>
        <w:t>的位置误差</w:t>
      </w:r>
      <w:r>
        <w:rPr>
          <w:rFonts w:ascii="宋体" w:hAnsi="宋体" w:eastAsia="宋体" w:cs="宋体"/>
          <w:sz w:val="18"/>
          <w:szCs w:val="18"/>
        </w:rPr>
        <w:t>STD</w:t>
      </w:r>
      <w:r>
        <w:rPr>
          <w:rFonts w:ascii="宋体" w:hAnsi="宋体" w:eastAsia="宋体" w:cs="宋体"/>
          <w:spacing w:val="11"/>
          <w:sz w:val="18"/>
          <w:szCs w:val="18"/>
        </w:rPr>
        <w:t>为23.08%。</w:t>
      </w:r>
      <w:r>
        <w:rPr>
          <w:rFonts w:ascii="宋体" w:hAnsi="宋体" w:eastAsia="宋体" w:cs="宋体"/>
          <w:sz w:val="18"/>
          <w:szCs w:val="18"/>
        </w:rPr>
        <w:t>LSTM</w:t>
      </w:r>
      <w:r>
        <w:rPr>
          <w:rFonts w:ascii="宋体" w:hAnsi="宋体" w:eastAsia="宋体" w:cs="宋体"/>
          <w:spacing w:val="11"/>
          <w:sz w:val="18"/>
          <w:szCs w:val="18"/>
        </w:rPr>
        <w:t>方法估计的最大实验径向误差</w:t>
      </w:r>
      <w:r>
        <w:rPr>
          <w:rFonts w:ascii="宋体" w:hAnsi="宋体" w:eastAsia="宋体" w:cs="宋体"/>
          <w:spacing w:val="8"/>
          <w:sz w:val="18"/>
          <w:szCs w:val="18"/>
        </w:rPr>
        <w:t>为</w:t>
      </w:r>
      <w:r>
        <w:rPr>
          <w:rFonts w:ascii="宋体" w:hAnsi="宋体" w:eastAsia="宋体" w:cs="宋体"/>
          <w:spacing w:val="4"/>
          <w:sz w:val="18"/>
          <w:szCs w:val="18"/>
        </w:rPr>
        <w:t>1.31</w:t>
      </w:r>
      <w:r>
        <w:rPr>
          <w:rFonts w:ascii="宋体" w:hAnsi="宋体" w:eastAsia="宋体" w:cs="宋体"/>
          <w:sz w:val="18"/>
          <w:szCs w:val="18"/>
        </w:rPr>
        <w:t>m</w:t>
      </w:r>
      <w:r>
        <w:rPr>
          <w:rFonts w:ascii="宋体" w:hAnsi="宋体" w:eastAsia="宋体" w:cs="宋体"/>
          <w:spacing w:val="4"/>
          <w:sz w:val="18"/>
          <w:szCs w:val="18"/>
        </w:rPr>
        <w:t>。</w:t>
      </w:r>
    </w:p>
    <w:p>
      <w:pPr>
        <w:spacing w:before="1" w:line="289" w:lineRule="auto"/>
        <w:ind w:left="2628" w:right="65" w:firstLine="434"/>
        <w:rPr>
          <w:rFonts w:ascii="宋体" w:hAnsi="宋体" w:eastAsia="宋体" w:cs="宋体"/>
          <w:sz w:val="18"/>
          <w:szCs w:val="18"/>
        </w:rPr>
      </w:pPr>
      <w:r>
        <w:rPr>
          <w:rFonts w:ascii="宋体" w:hAnsi="宋体" w:eastAsia="宋体" w:cs="宋体"/>
          <w:spacing w:val="12"/>
          <w:sz w:val="18"/>
          <w:szCs w:val="18"/>
        </w:rPr>
        <w:t>训练后的</w:t>
      </w:r>
      <w:r>
        <w:rPr>
          <w:rFonts w:ascii="宋体" w:hAnsi="宋体" w:eastAsia="宋体" w:cs="宋体"/>
          <w:sz w:val="18"/>
          <w:szCs w:val="18"/>
        </w:rPr>
        <w:t>LSTM</w:t>
      </w:r>
      <w:r>
        <w:rPr>
          <w:rFonts w:ascii="宋体" w:hAnsi="宋体" w:eastAsia="宋体" w:cs="宋体"/>
          <w:spacing w:val="12"/>
          <w:sz w:val="18"/>
          <w:szCs w:val="18"/>
        </w:rPr>
        <w:t>融合模型并不适用于所有的</w:t>
      </w:r>
      <w:r>
        <w:rPr>
          <w:rFonts w:ascii="宋体" w:hAnsi="宋体" w:eastAsia="宋体" w:cs="宋体"/>
          <w:sz w:val="18"/>
          <w:szCs w:val="18"/>
        </w:rPr>
        <w:t>imu</w:t>
      </w:r>
      <w:r>
        <w:rPr>
          <w:rFonts w:ascii="宋体" w:hAnsi="宋体" w:eastAsia="宋体" w:cs="宋体"/>
          <w:spacing w:val="12"/>
          <w:sz w:val="18"/>
          <w:szCs w:val="18"/>
        </w:rPr>
        <w:t>。仅适用于提供训练数据的</w:t>
      </w:r>
      <w:r>
        <w:rPr>
          <w:rFonts w:ascii="宋体" w:hAnsi="宋体" w:eastAsia="宋体" w:cs="宋体"/>
          <w:sz w:val="18"/>
          <w:szCs w:val="18"/>
        </w:rPr>
        <w:t>IMU</w:t>
      </w:r>
      <w:r>
        <w:rPr>
          <w:rFonts w:ascii="宋体" w:hAnsi="宋体" w:eastAsia="宋体" w:cs="宋体"/>
          <w:spacing w:val="12"/>
          <w:sz w:val="18"/>
          <w:szCs w:val="18"/>
        </w:rPr>
        <w:t>。采用</w:t>
      </w:r>
      <w:r>
        <w:rPr>
          <w:rFonts w:ascii="宋体" w:hAnsi="宋体" w:eastAsia="宋体" w:cs="宋体"/>
          <w:sz w:val="18"/>
          <w:szCs w:val="18"/>
        </w:rPr>
        <w:t>LSTM</w:t>
      </w:r>
      <w:r>
        <w:rPr>
          <w:rFonts w:ascii="宋体" w:hAnsi="宋体" w:eastAsia="宋体" w:cs="宋体"/>
          <w:spacing w:val="7"/>
          <w:sz w:val="18"/>
          <w:szCs w:val="18"/>
        </w:rPr>
        <w:t>融</w:t>
      </w:r>
      <w:r>
        <w:rPr>
          <w:rFonts w:ascii="宋体" w:hAnsi="宋体" w:eastAsia="宋体" w:cs="宋体"/>
          <w:spacing w:val="20"/>
          <w:sz w:val="18"/>
          <w:szCs w:val="18"/>
        </w:rPr>
        <w:t>合方</w:t>
      </w:r>
      <w:r>
        <w:rPr>
          <w:rFonts w:ascii="宋体" w:hAnsi="宋体" w:eastAsia="宋体" w:cs="宋体"/>
          <w:spacing w:val="13"/>
          <w:sz w:val="18"/>
          <w:szCs w:val="18"/>
        </w:rPr>
        <w:t>法</w:t>
      </w:r>
      <w:r>
        <w:rPr>
          <w:rFonts w:ascii="宋体" w:hAnsi="宋体" w:eastAsia="宋体" w:cs="宋体"/>
          <w:spacing w:val="10"/>
          <w:sz w:val="18"/>
          <w:szCs w:val="18"/>
        </w:rPr>
        <w:t>，基于</w:t>
      </w:r>
      <w:r>
        <w:rPr>
          <w:rFonts w:ascii="宋体" w:hAnsi="宋体" w:eastAsia="宋体" w:cs="宋体"/>
          <w:sz w:val="18"/>
          <w:szCs w:val="18"/>
        </w:rPr>
        <w:t>IMU</w:t>
      </w:r>
      <w:r>
        <w:rPr>
          <w:rFonts w:ascii="宋体" w:hAnsi="宋体" w:eastAsia="宋体" w:cs="宋体"/>
          <w:spacing w:val="10"/>
          <w:sz w:val="18"/>
          <w:szCs w:val="18"/>
        </w:rPr>
        <w:t>数据和</w:t>
      </w:r>
      <w:r>
        <w:rPr>
          <w:rFonts w:ascii="宋体" w:hAnsi="宋体" w:eastAsia="宋体" w:cs="宋体"/>
          <w:sz w:val="18"/>
          <w:szCs w:val="18"/>
        </w:rPr>
        <w:t>GPS</w:t>
      </w:r>
      <w:r>
        <w:rPr>
          <w:rFonts w:ascii="宋体" w:hAnsi="宋体" w:eastAsia="宋体" w:cs="宋体"/>
          <w:spacing w:val="10"/>
          <w:sz w:val="18"/>
          <w:szCs w:val="18"/>
        </w:rPr>
        <w:t>位置来估计位置信息，只产生线性误差，使导航信息的后续应用更</w:t>
      </w:r>
      <w:r>
        <w:rPr>
          <w:rFonts w:ascii="宋体" w:hAnsi="宋体" w:eastAsia="宋体" w:cs="宋体"/>
          <w:spacing w:val="6"/>
          <w:sz w:val="18"/>
          <w:szCs w:val="18"/>
        </w:rPr>
        <w:t>加</w:t>
      </w:r>
      <w:r>
        <w:rPr>
          <w:rFonts w:ascii="宋体" w:hAnsi="宋体" w:eastAsia="宋体" w:cs="宋体"/>
          <w:spacing w:val="5"/>
          <w:sz w:val="18"/>
          <w:szCs w:val="18"/>
        </w:rPr>
        <w:t>方便。</w:t>
      </w:r>
    </w:p>
    <w:p>
      <w:pPr>
        <w:spacing w:before="1" w:line="306" w:lineRule="auto"/>
        <w:ind w:left="2636" w:right="67" w:firstLine="429"/>
        <w:rPr>
          <w:rFonts w:ascii="宋体" w:hAnsi="宋体" w:eastAsia="宋体" w:cs="宋体"/>
          <w:sz w:val="18"/>
          <w:szCs w:val="18"/>
        </w:rPr>
      </w:pPr>
      <w:r>
        <w:rPr>
          <w:rFonts w:ascii="宋体" w:hAnsi="宋体" w:eastAsia="宋体" w:cs="宋体"/>
          <w:spacing w:val="11"/>
          <w:sz w:val="18"/>
          <w:szCs w:val="18"/>
        </w:rPr>
        <w:t>总之，训练后的</w:t>
      </w:r>
      <w:r>
        <w:rPr>
          <w:rFonts w:ascii="宋体" w:hAnsi="宋体" w:eastAsia="宋体" w:cs="宋体"/>
          <w:sz w:val="18"/>
          <w:szCs w:val="18"/>
        </w:rPr>
        <w:t>LSTM</w:t>
      </w:r>
      <w:r>
        <w:rPr>
          <w:rFonts w:ascii="宋体" w:hAnsi="宋体" w:eastAsia="宋体" w:cs="宋体"/>
          <w:spacing w:val="11"/>
          <w:sz w:val="18"/>
          <w:szCs w:val="18"/>
        </w:rPr>
        <w:t>是一种可靠的融合方法，用于将</w:t>
      </w:r>
      <w:r>
        <w:rPr>
          <w:rFonts w:ascii="宋体" w:hAnsi="宋体" w:eastAsia="宋体" w:cs="宋体"/>
          <w:sz w:val="18"/>
          <w:szCs w:val="18"/>
        </w:rPr>
        <w:t>IMU</w:t>
      </w:r>
      <w:r>
        <w:rPr>
          <w:rFonts w:ascii="宋体" w:hAnsi="宋体" w:eastAsia="宋体" w:cs="宋体"/>
          <w:spacing w:val="11"/>
          <w:sz w:val="18"/>
          <w:szCs w:val="18"/>
        </w:rPr>
        <w:t>数据和</w:t>
      </w:r>
      <w:r>
        <w:rPr>
          <w:rFonts w:ascii="宋体" w:hAnsi="宋体" w:eastAsia="宋体" w:cs="宋体"/>
          <w:sz w:val="18"/>
          <w:szCs w:val="18"/>
        </w:rPr>
        <w:t>GPS</w:t>
      </w:r>
      <w:r>
        <w:rPr>
          <w:rFonts w:ascii="宋体" w:hAnsi="宋体" w:eastAsia="宋体" w:cs="宋体"/>
          <w:spacing w:val="11"/>
          <w:sz w:val="18"/>
          <w:szCs w:val="18"/>
        </w:rPr>
        <w:t>位置信息相结合估计位</w:t>
      </w:r>
      <w:r>
        <w:rPr>
          <w:rFonts w:ascii="宋体" w:hAnsi="宋体" w:eastAsia="宋体" w:cs="宋体"/>
          <w:spacing w:val="8"/>
          <w:sz w:val="18"/>
          <w:szCs w:val="18"/>
        </w:rPr>
        <w:t>置</w:t>
      </w:r>
      <w:r>
        <w:rPr>
          <w:rFonts w:ascii="宋体" w:hAnsi="宋体" w:eastAsia="宋体" w:cs="宋体"/>
          <w:spacing w:val="6"/>
          <w:sz w:val="18"/>
          <w:szCs w:val="18"/>
        </w:rPr>
        <w:t>的位置。</w:t>
      </w:r>
    </w:p>
    <w:bookmarkEnd w:id="0"/>
    <w:p>
      <w:pPr>
        <w:spacing w:before="207" w:line="314" w:lineRule="auto"/>
        <w:ind w:left="2628"/>
        <w:rPr>
          <w:rFonts w:ascii="宋体" w:hAnsi="宋体" w:eastAsia="宋体" w:cs="宋体"/>
          <w:sz w:val="16"/>
          <w:szCs w:val="16"/>
        </w:rPr>
      </w:pPr>
      <w:r>
        <w:rPr>
          <w:rFonts w:ascii="宋体" w:hAnsi="宋体" w:eastAsia="宋体" w:cs="宋体"/>
          <w:spacing w:val="11"/>
          <w:sz w:val="16"/>
          <w:szCs w:val="16"/>
        </w:rPr>
        <w:t>作</w:t>
      </w:r>
      <w:r>
        <w:rPr>
          <w:rFonts w:ascii="宋体" w:hAnsi="宋体" w:eastAsia="宋体" w:cs="宋体"/>
          <w:spacing w:val="8"/>
          <w:sz w:val="16"/>
          <w:szCs w:val="16"/>
        </w:rPr>
        <w:t>者贡献：概念化、方法论、调查、软件、数据管理和可视化，</w:t>
      </w:r>
      <w:r>
        <w:rPr>
          <w:rFonts w:ascii="宋体" w:hAnsi="宋体" w:eastAsia="宋体" w:cs="宋体"/>
          <w:sz w:val="16"/>
          <w:szCs w:val="16"/>
        </w:rPr>
        <w:t>X</w:t>
      </w:r>
      <w:r>
        <w:rPr>
          <w:rFonts w:ascii="宋体" w:hAnsi="宋体" w:eastAsia="宋体" w:cs="宋体"/>
          <w:spacing w:val="8"/>
          <w:sz w:val="16"/>
          <w:szCs w:val="16"/>
        </w:rPr>
        <w:t>。</w:t>
      </w:r>
      <w:r>
        <w:rPr>
          <w:rFonts w:ascii="宋体" w:hAnsi="宋体" w:eastAsia="宋体" w:cs="宋体"/>
          <w:sz w:val="16"/>
          <w:szCs w:val="16"/>
        </w:rPr>
        <w:t>G</w:t>
      </w:r>
      <w:r>
        <w:rPr>
          <w:rFonts w:ascii="宋体" w:hAnsi="宋体" w:eastAsia="宋体" w:cs="宋体"/>
          <w:spacing w:val="8"/>
          <w:sz w:val="16"/>
          <w:szCs w:val="16"/>
        </w:rPr>
        <w:t>. ; 验证和形式化分析，</w:t>
      </w:r>
      <w:r>
        <w:rPr>
          <w:rFonts w:ascii="宋体" w:hAnsi="宋体" w:eastAsia="宋体" w:cs="宋体"/>
          <w:sz w:val="16"/>
          <w:szCs w:val="16"/>
        </w:rPr>
        <w:t>X</w:t>
      </w:r>
      <w:r>
        <w:rPr>
          <w:rFonts w:ascii="宋体" w:hAnsi="宋体" w:eastAsia="宋体" w:cs="宋体"/>
          <w:spacing w:val="8"/>
          <w:sz w:val="16"/>
          <w:szCs w:val="16"/>
        </w:rPr>
        <w:t>。</w:t>
      </w:r>
      <w:r>
        <w:rPr>
          <w:rFonts w:ascii="宋体" w:hAnsi="宋体" w:eastAsia="宋体" w:cs="宋体"/>
          <w:sz w:val="16"/>
          <w:szCs w:val="16"/>
        </w:rPr>
        <w:t>G</w:t>
      </w:r>
      <w:r>
        <w:rPr>
          <w:rFonts w:ascii="宋体" w:hAnsi="宋体" w:eastAsia="宋体" w:cs="宋体"/>
          <w:spacing w:val="8"/>
          <w:sz w:val="16"/>
          <w:szCs w:val="16"/>
        </w:rPr>
        <w:t>.和</w:t>
      </w:r>
      <w:r>
        <w:rPr>
          <w:rFonts w:ascii="宋体" w:hAnsi="宋体" w:eastAsia="宋体" w:cs="宋体"/>
          <w:sz w:val="16"/>
          <w:szCs w:val="16"/>
        </w:rPr>
        <w:t>P</w:t>
      </w:r>
      <w:r>
        <w:rPr>
          <w:rFonts w:ascii="宋体" w:hAnsi="宋体" w:eastAsia="宋体" w:cs="宋体"/>
          <w:spacing w:val="8"/>
          <w:sz w:val="16"/>
          <w:szCs w:val="16"/>
        </w:rPr>
        <w:t>。</w:t>
      </w:r>
      <w:r>
        <w:rPr>
          <w:rFonts w:ascii="宋体" w:hAnsi="宋体" w:eastAsia="宋体" w:cs="宋体"/>
          <w:sz w:val="16"/>
          <w:szCs w:val="16"/>
        </w:rPr>
        <w:t>L</w:t>
      </w:r>
      <w:r>
        <w:rPr>
          <w:rFonts w:ascii="宋体" w:hAnsi="宋体" w:eastAsia="宋体" w:cs="宋体"/>
          <w:spacing w:val="8"/>
          <w:sz w:val="16"/>
          <w:szCs w:val="16"/>
        </w:rPr>
        <w:t>.</w:t>
      </w:r>
      <w:r>
        <w:rPr>
          <w:rFonts w:ascii="宋体" w:hAnsi="宋体" w:eastAsia="宋体" w:cs="宋体"/>
          <w:sz w:val="16"/>
          <w:szCs w:val="16"/>
        </w:rPr>
        <w:t xml:space="preserve"> </w:t>
      </w:r>
      <w:r>
        <w:rPr>
          <w:rFonts w:ascii="宋体" w:hAnsi="宋体" w:eastAsia="宋体" w:cs="宋体"/>
          <w:spacing w:val="10"/>
          <w:sz w:val="16"/>
          <w:szCs w:val="16"/>
        </w:rPr>
        <w:t>；</w:t>
      </w:r>
      <w:r>
        <w:rPr>
          <w:rFonts w:ascii="宋体" w:hAnsi="宋体" w:eastAsia="宋体" w:cs="宋体"/>
          <w:spacing w:val="8"/>
          <w:sz w:val="16"/>
          <w:szCs w:val="16"/>
        </w:rPr>
        <w:t>资源，</w:t>
      </w:r>
      <w:r>
        <w:rPr>
          <w:rFonts w:ascii="宋体" w:hAnsi="宋体" w:eastAsia="宋体" w:cs="宋体"/>
          <w:sz w:val="16"/>
          <w:szCs w:val="16"/>
        </w:rPr>
        <w:t>Y</w:t>
      </w:r>
      <w:r>
        <w:rPr>
          <w:rFonts w:ascii="宋体" w:hAnsi="宋体" w:eastAsia="宋体" w:cs="宋体"/>
          <w:spacing w:val="8"/>
          <w:sz w:val="16"/>
          <w:szCs w:val="16"/>
        </w:rPr>
        <w:t>。</w:t>
      </w:r>
      <w:r>
        <w:rPr>
          <w:rFonts w:ascii="宋体" w:hAnsi="宋体" w:eastAsia="宋体" w:cs="宋体"/>
          <w:sz w:val="16"/>
          <w:szCs w:val="16"/>
        </w:rPr>
        <w:t>G</w:t>
      </w:r>
      <w:r>
        <w:rPr>
          <w:rFonts w:ascii="宋体" w:hAnsi="宋体" w:eastAsia="宋体" w:cs="宋体"/>
          <w:spacing w:val="8"/>
          <w:sz w:val="16"/>
          <w:szCs w:val="16"/>
        </w:rPr>
        <w:t>.和</w:t>
      </w:r>
      <w:r>
        <w:rPr>
          <w:rFonts w:ascii="宋体" w:hAnsi="宋体" w:eastAsia="宋体" w:cs="宋体"/>
          <w:sz w:val="16"/>
          <w:szCs w:val="16"/>
        </w:rPr>
        <w:t>G</w:t>
      </w:r>
      <w:r>
        <w:rPr>
          <w:rFonts w:ascii="宋体" w:hAnsi="宋体" w:eastAsia="宋体" w:cs="宋体"/>
          <w:spacing w:val="8"/>
          <w:sz w:val="16"/>
          <w:szCs w:val="16"/>
        </w:rPr>
        <w:t>。</w:t>
      </w:r>
      <w:r>
        <w:rPr>
          <w:rFonts w:ascii="宋体" w:hAnsi="宋体" w:eastAsia="宋体" w:cs="宋体"/>
          <w:sz w:val="16"/>
          <w:szCs w:val="16"/>
        </w:rPr>
        <w:t>L</w:t>
      </w:r>
      <w:r>
        <w:rPr>
          <w:rFonts w:ascii="宋体" w:hAnsi="宋体" w:eastAsia="宋体" w:cs="宋体"/>
          <w:spacing w:val="8"/>
          <w:sz w:val="16"/>
          <w:szCs w:val="16"/>
        </w:rPr>
        <w:t>.；起草原始草稿，</w:t>
      </w:r>
      <w:r>
        <w:rPr>
          <w:rFonts w:ascii="宋体" w:hAnsi="宋体" w:eastAsia="宋体" w:cs="宋体"/>
          <w:sz w:val="16"/>
          <w:szCs w:val="16"/>
        </w:rPr>
        <w:t>X</w:t>
      </w:r>
      <w:r>
        <w:rPr>
          <w:rFonts w:ascii="宋体" w:hAnsi="宋体" w:eastAsia="宋体" w:cs="宋体"/>
          <w:spacing w:val="8"/>
          <w:sz w:val="16"/>
          <w:szCs w:val="16"/>
        </w:rPr>
        <w:t>。</w:t>
      </w:r>
      <w:r>
        <w:rPr>
          <w:rFonts w:ascii="宋体" w:hAnsi="宋体" w:eastAsia="宋体" w:cs="宋体"/>
          <w:sz w:val="16"/>
          <w:szCs w:val="16"/>
        </w:rPr>
        <w:t>G</w:t>
      </w:r>
      <w:r>
        <w:rPr>
          <w:rFonts w:ascii="宋体" w:hAnsi="宋体" w:eastAsia="宋体" w:cs="宋体"/>
          <w:spacing w:val="8"/>
          <w:sz w:val="16"/>
          <w:szCs w:val="16"/>
        </w:rPr>
        <w:t>. ; 写作-评论和编辑，</w:t>
      </w:r>
      <w:r>
        <w:rPr>
          <w:rFonts w:ascii="宋体" w:hAnsi="宋体" w:eastAsia="宋体" w:cs="宋体"/>
          <w:sz w:val="16"/>
          <w:szCs w:val="16"/>
        </w:rPr>
        <w:t>X</w:t>
      </w:r>
      <w:r>
        <w:rPr>
          <w:rFonts w:ascii="宋体" w:hAnsi="宋体" w:eastAsia="宋体" w:cs="宋体"/>
          <w:spacing w:val="8"/>
          <w:sz w:val="16"/>
          <w:szCs w:val="16"/>
        </w:rPr>
        <w:t>。</w:t>
      </w:r>
      <w:r>
        <w:rPr>
          <w:rFonts w:ascii="宋体" w:hAnsi="宋体" w:eastAsia="宋体" w:cs="宋体"/>
          <w:sz w:val="16"/>
          <w:szCs w:val="16"/>
        </w:rPr>
        <w:t>G</w:t>
      </w:r>
      <w:r>
        <w:rPr>
          <w:rFonts w:ascii="宋体" w:hAnsi="宋体" w:eastAsia="宋体" w:cs="宋体"/>
          <w:spacing w:val="8"/>
          <w:sz w:val="16"/>
          <w:szCs w:val="16"/>
        </w:rPr>
        <w:t>.和</w:t>
      </w:r>
      <w:r>
        <w:rPr>
          <w:rFonts w:ascii="宋体" w:hAnsi="宋体" w:eastAsia="宋体" w:cs="宋体"/>
          <w:sz w:val="16"/>
          <w:szCs w:val="16"/>
        </w:rPr>
        <w:t>P</w:t>
      </w:r>
      <w:r>
        <w:rPr>
          <w:rFonts w:ascii="宋体" w:hAnsi="宋体" w:eastAsia="宋体" w:cs="宋体"/>
          <w:spacing w:val="8"/>
          <w:sz w:val="16"/>
          <w:szCs w:val="16"/>
        </w:rPr>
        <w:t>。</w:t>
      </w:r>
      <w:r>
        <w:rPr>
          <w:rFonts w:ascii="宋体" w:hAnsi="宋体" w:eastAsia="宋体" w:cs="宋体"/>
          <w:sz w:val="16"/>
          <w:szCs w:val="16"/>
        </w:rPr>
        <w:t>L</w:t>
      </w:r>
      <w:r>
        <w:rPr>
          <w:rFonts w:ascii="宋体" w:hAnsi="宋体" w:eastAsia="宋体" w:cs="宋体"/>
          <w:spacing w:val="8"/>
          <w:sz w:val="16"/>
          <w:szCs w:val="16"/>
        </w:rPr>
        <w:t>.；监督、项目管理和资</w:t>
      </w:r>
      <w:r>
        <w:rPr>
          <w:rFonts w:ascii="宋体" w:hAnsi="宋体" w:eastAsia="宋体" w:cs="宋体"/>
          <w:spacing w:val="18"/>
          <w:sz w:val="16"/>
          <w:szCs w:val="16"/>
        </w:rPr>
        <w:t>金</w:t>
      </w:r>
      <w:r>
        <w:rPr>
          <w:rFonts w:ascii="宋体" w:hAnsi="宋体" w:eastAsia="宋体" w:cs="宋体"/>
          <w:spacing w:val="13"/>
          <w:sz w:val="16"/>
          <w:szCs w:val="16"/>
        </w:rPr>
        <w:t>获</w:t>
      </w:r>
      <w:r>
        <w:rPr>
          <w:rFonts w:ascii="宋体" w:hAnsi="宋体" w:eastAsia="宋体" w:cs="宋体"/>
          <w:spacing w:val="9"/>
          <w:sz w:val="16"/>
          <w:szCs w:val="16"/>
        </w:rPr>
        <w:t>取，</w:t>
      </w:r>
      <w:r>
        <w:rPr>
          <w:rFonts w:ascii="宋体" w:hAnsi="宋体" w:eastAsia="宋体" w:cs="宋体"/>
          <w:sz w:val="16"/>
          <w:szCs w:val="16"/>
        </w:rPr>
        <w:t>Y</w:t>
      </w:r>
      <w:r>
        <w:rPr>
          <w:rFonts w:ascii="宋体" w:hAnsi="宋体" w:eastAsia="宋体" w:cs="宋体"/>
          <w:spacing w:val="9"/>
          <w:sz w:val="16"/>
          <w:szCs w:val="16"/>
        </w:rPr>
        <w:t>。</w:t>
      </w:r>
      <w:r>
        <w:rPr>
          <w:rFonts w:ascii="宋体" w:hAnsi="宋体" w:eastAsia="宋体" w:cs="宋体"/>
          <w:sz w:val="16"/>
          <w:szCs w:val="16"/>
        </w:rPr>
        <w:t>G</w:t>
      </w:r>
      <w:r>
        <w:rPr>
          <w:rFonts w:ascii="宋体" w:hAnsi="宋体" w:eastAsia="宋体" w:cs="宋体"/>
          <w:spacing w:val="9"/>
          <w:sz w:val="16"/>
          <w:szCs w:val="16"/>
        </w:rPr>
        <w:t>.所有作者均已阅读并同意了该手稿的出版版本。</w:t>
      </w:r>
    </w:p>
    <w:p>
      <w:pPr>
        <w:spacing w:before="97" w:line="318" w:lineRule="auto"/>
        <w:ind w:left="2626" w:right="674" w:firstLine="14"/>
        <w:rPr>
          <w:rFonts w:ascii="宋体" w:hAnsi="宋体" w:eastAsia="宋体" w:cs="宋体"/>
          <w:sz w:val="16"/>
          <w:szCs w:val="16"/>
        </w:rPr>
      </w:pPr>
      <w:r>
        <w:rPr>
          <w:rFonts w:ascii="宋体" w:hAnsi="宋体" w:eastAsia="宋体" w:cs="宋体"/>
          <w:spacing w:val="15"/>
          <w:sz w:val="16"/>
          <w:szCs w:val="16"/>
        </w:rPr>
        <w:t>资</w:t>
      </w:r>
      <w:r>
        <w:rPr>
          <w:rFonts w:ascii="宋体" w:hAnsi="宋体" w:eastAsia="宋体" w:cs="宋体"/>
          <w:spacing w:val="9"/>
          <w:sz w:val="16"/>
          <w:szCs w:val="16"/>
        </w:rPr>
        <w:t>助：国家自然科学基金资助项目61803118；重庆技术创新应用开发专项，资助号</w:t>
      </w:r>
      <w:r>
        <w:rPr>
          <w:rFonts w:ascii="宋体" w:hAnsi="宋体" w:eastAsia="宋体" w:cs="宋体"/>
          <w:sz w:val="16"/>
          <w:szCs w:val="16"/>
        </w:rPr>
        <w:t>Cstc</w:t>
      </w:r>
      <w:r>
        <w:rPr>
          <w:rFonts w:ascii="宋体" w:hAnsi="宋体" w:eastAsia="宋体" w:cs="宋体"/>
          <w:spacing w:val="9"/>
          <w:sz w:val="16"/>
          <w:szCs w:val="16"/>
        </w:rPr>
        <w:t>2019</w:t>
      </w:r>
      <w:r>
        <w:rPr>
          <w:rFonts w:ascii="宋体" w:hAnsi="宋体" w:eastAsia="宋体" w:cs="宋体"/>
          <w:sz w:val="16"/>
          <w:szCs w:val="16"/>
        </w:rPr>
        <w:t>jscx</w:t>
      </w:r>
      <w:r>
        <w:rPr>
          <w:rFonts w:ascii="宋体" w:hAnsi="宋体" w:eastAsia="宋体" w:cs="宋体"/>
          <w:spacing w:val="9"/>
          <w:sz w:val="16"/>
          <w:szCs w:val="16"/>
        </w:rPr>
        <w:t>-</w:t>
      </w:r>
      <w:r>
        <w:rPr>
          <w:rFonts w:ascii="宋体" w:hAnsi="宋体" w:eastAsia="宋体" w:cs="宋体"/>
          <w:sz w:val="16"/>
          <w:szCs w:val="16"/>
        </w:rPr>
        <w:t xml:space="preserve"> Msxmx</w:t>
      </w:r>
      <w:r>
        <w:rPr>
          <w:rFonts w:ascii="宋体" w:hAnsi="宋体" w:eastAsia="宋体" w:cs="宋体"/>
          <w:spacing w:val="10"/>
          <w:sz w:val="16"/>
          <w:szCs w:val="16"/>
        </w:rPr>
        <w:t>0</w:t>
      </w:r>
      <w:r>
        <w:rPr>
          <w:rFonts w:ascii="宋体" w:hAnsi="宋体" w:eastAsia="宋体" w:cs="宋体"/>
          <w:spacing w:val="9"/>
          <w:sz w:val="16"/>
          <w:szCs w:val="16"/>
        </w:rPr>
        <w:t>423；重庆市教育局科技研究项目，资助号</w:t>
      </w:r>
      <w:r>
        <w:rPr>
          <w:rFonts w:ascii="宋体" w:hAnsi="宋体" w:eastAsia="宋体" w:cs="宋体"/>
          <w:sz w:val="16"/>
          <w:szCs w:val="16"/>
        </w:rPr>
        <w:t>KJZD</w:t>
      </w:r>
      <w:r>
        <w:rPr>
          <w:rFonts w:ascii="宋体" w:hAnsi="宋体" w:eastAsia="宋体" w:cs="宋体"/>
          <w:spacing w:val="9"/>
          <w:sz w:val="16"/>
          <w:szCs w:val="16"/>
        </w:rPr>
        <w:t>-</w:t>
      </w:r>
      <w:r>
        <w:rPr>
          <w:rFonts w:ascii="宋体" w:hAnsi="宋体" w:eastAsia="宋体" w:cs="宋体"/>
          <w:sz w:val="16"/>
          <w:szCs w:val="16"/>
        </w:rPr>
        <w:t>K</w:t>
      </w:r>
      <w:r>
        <w:rPr>
          <w:rFonts w:ascii="宋体" w:hAnsi="宋体" w:eastAsia="宋体" w:cs="宋体"/>
          <w:spacing w:val="9"/>
          <w:sz w:val="16"/>
          <w:szCs w:val="16"/>
        </w:rPr>
        <w:t>201804701。</w:t>
      </w:r>
    </w:p>
    <w:p>
      <w:pPr>
        <w:spacing w:before="79" w:line="230" w:lineRule="auto"/>
        <w:ind w:left="2638"/>
        <w:rPr>
          <w:rFonts w:ascii="宋体" w:hAnsi="宋体" w:eastAsia="宋体" w:cs="宋体"/>
          <w:sz w:val="16"/>
          <w:szCs w:val="16"/>
        </w:rPr>
      </w:pPr>
      <w:r>
        <w:rPr>
          <w:rFonts w:ascii="宋体" w:hAnsi="宋体" w:eastAsia="宋体" w:cs="宋体"/>
          <w:spacing w:val="15"/>
          <w:sz w:val="16"/>
          <w:szCs w:val="16"/>
          <w14:textOutline w14:w="3087" w14:cap="sq" w14:cmpd="sng">
            <w14:solidFill>
              <w14:srgbClr w14:val="000000"/>
            </w14:solidFill>
            <w14:prstDash w14:val="solid"/>
            <w14:bevel/>
          </w14:textOutline>
        </w:rPr>
        <w:t>机</w:t>
      </w:r>
      <w:r>
        <w:rPr>
          <w:rFonts w:ascii="宋体" w:hAnsi="宋体" w:eastAsia="宋体" w:cs="宋体"/>
          <w:spacing w:val="9"/>
          <w:sz w:val="16"/>
          <w:szCs w:val="16"/>
          <w14:textOutline w14:w="3087" w14:cap="sq" w14:cmpd="sng">
            <w14:solidFill>
              <w14:srgbClr w14:val="000000"/>
            </w14:solidFill>
            <w14:prstDash w14:val="solid"/>
            <w14:bevel/>
          </w14:textOutline>
        </w:rPr>
        <w:t>构审查委员会的声明：不适用。</w:t>
      </w:r>
    </w:p>
    <w:p>
      <w:pPr>
        <w:spacing w:before="158" w:line="231" w:lineRule="auto"/>
        <w:ind w:left="2642"/>
        <w:rPr>
          <w:rFonts w:ascii="宋体" w:hAnsi="宋体" w:eastAsia="宋体" w:cs="宋体"/>
          <w:sz w:val="16"/>
          <w:szCs w:val="16"/>
        </w:rPr>
      </w:pPr>
      <w:r>
        <w:rPr>
          <w:rFonts w:ascii="宋体" w:hAnsi="宋体" w:eastAsia="宋体" w:cs="宋体"/>
          <w:spacing w:val="8"/>
          <w:sz w:val="16"/>
          <w:szCs w:val="16"/>
        </w:rPr>
        <w:t>知情同意声明：不适用。</w:t>
      </w:r>
    </w:p>
    <w:p>
      <w:pPr>
        <w:spacing w:before="169" w:line="231" w:lineRule="auto"/>
        <w:ind w:left="2638"/>
        <w:rPr>
          <w:rFonts w:ascii="宋体" w:hAnsi="宋体" w:eastAsia="宋体" w:cs="宋体"/>
          <w:sz w:val="16"/>
          <w:szCs w:val="16"/>
        </w:rPr>
      </w:pPr>
      <w:r>
        <w:rPr>
          <w:rFonts w:ascii="宋体" w:hAnsi="宋体" w:eastAsia="宋体" w:cs="宋体"/>
          <w:spacing w:val="14"/>
          <w:sz w:val="16"/>
          <w:szCs w:val="16"/>
        </w:rPr>
        <w:t>数据</w:t>
      </w:r>
      <w:r>
        <w:rPr>
          <w:rFonts w:ascii="宋体" w:hAnsi="宋体" w:eastAsia="宋体" w:cs="宋体"/>
          <w:spacing w:val="12"/>
          <w:sz w:val="16"/>
          <w:szCs w:val="16"/>
        </w:rPr>
        <w:t>可</w:t>
      </w:r>
      <w:r>
        <w:rPr>
          <w:rFonts w:ascii="宋体" w:hAnsi="宋体" w:eastAsia="宋体" w:cs="宋体"/>
          <w:spacing w:val="7"/>
          <w:sz w:val="16"/>
          <w:szCs w:val="16"/>
        </w:rPr>
        <w:t>用性声明：本研究中提供的数据可向通讯作者索取。 由于道德原因，这些数据无法公开。</w:t>
      </w:r>
    </w:p>
    <w:p>
      <w:pPr>
        <w:spacing w:before="184" w:line="382" w:lineRule="exact"/>
        <w:ind w:left="2628"/>
        <w:rPr>
          <w:rFonts w:ascii="宋体" w:hAnsi="宋体" w:eastAsia="宋体" w:cs="宋体"/>
          <w:sz w:val="16"/>
          <w:szCs w:val="16"/>
        </w:rPr>
      </w:pPr>
      <w:r>
        <w:rPr>
          <w:rFonts w:ascii="宋体" w:hAnsi="宋体" w:eastAsia="宋体" w:cs="宋体"/>
          <w:spacing w:val="10"/>
          <w:position w:val="16"/>
          <w:sz w:val="16"/>
          <w:szCs w:val="16"/>
          <w14:textOutline w14:w="3087" w14:cap="sq" w14:cmpd="sng">
            <w14:solidFill>
              <w14:srgbClr w14:val="000000"/>
            </w14:solidFill>
            <w14:prstDash w14:val="solid"/>
            <w14:bevel/>
          </w14:textOutline>
        </w:rPr>
        <w:t>感谢：作者要感谢李叔同、张范、孙云龙对实验的帮助</w:t>
      </w:r>
      <w:r>
        <w:rPr>
          <w:rFonts w:ascii="宋体" w:hAnsi="宋体" w:eastAsia="宋体" w:cs="宋体"/>
          <w:spacing w:val="8"/>
          <w:position w:val="16"/>
          <w:sz w:val="16"/>
          <w:szCs w:val="16"/>
          <w14:textOutline w14:w="3087" w14:cap="sq" w14:cmpd="sng">
            <w14:solidFill>
              <w14:srgbClr w14:val="000000"/>
            </w14:solidFill>
            <w14:prstDash w14:val="solid"/>
            <w14:bevel/>
          </w14:textOutline>
        </w:rPr>
        <w:t>。</w:t>
      </w:r>
    </w:p>
    <w:p>
      <w:pPr>
        <w:spacing w:line="232" w:lineRule="auto"/>
        <w:ind w:left="2640"/>
        <w:rPr>
          <w:rFonts w:ascii="宋体" w:hAnsi="宋体" w:eastAsia="宋体" w:cs="宋体"/>
          <w:sz w:val="16"/>
          <w:szCs w:val="16"/>
        </w:rPr>
      </w:pPr>
      <w:r>
        <w:rPr>
          <w:rFonts w:ascii="宋体" w:hAnsi="宋体" w:eastAsia="宋体" w:cs="宋体"/>
          <w:spacing w:val="17"/>
          <w:sz w:val="16"/>
          <w:szCs w:val="16"/>
          <w14:textOutline w14:w="3087" w14:cap="sq" w14:cmpd="sng">
            <w14:solidFill>
              <w14:srgbClr w14:val="000000"/>
            </w14:solidFill>
            <w14:prstDash w14:val="solid"/>
            <w14:bevel/>
          </w14:textOutline>
        </w:rPr>
        <w:t>利</w:t>
      </w:r>
      <w:r>
        <w:rPr>
          <w:rFonts w:ascii="宋体" w:hAnsi="宋体" w:eastAsia="宋体" w:cs="宋体"/>
          <w:spacing w:val="9"/>
          <w:sz w:val="16"/>
          <w:szCs w:val="16"/>
          <w14:textOutline w14:w="3087" w14:cap="sq" w14:cmpd="sng">
            <w14:solidFill>
              <w14:srgbClr w14:val="000000"/>
            </w14:solidFill>
            <w14:prstDash w14:val="solid"/>
            <w14:bevel/>
          </w14:textOutline>
        </w:rPr>
        <w:t>益冲突：作者声明没有利益冲突。</w:t>
      </w:r>
    </w:p>
    <w:p>
      <w:pPr>
        <w:spacing w:before="115" w:line="230" w:lineRule="auto"/>
        <w:ind w:left="16"/>
        <w:outlineLvl w:val="0"/>
        <w:rPr>
          <w:rFonts w:ascii="宋体" w:hAnsi="宋体" w:eastAsia="宋体" w:cs="宋体"/>
          <w:sz w:val="18"/>
          <w:szCs w:val="18"/>
        </w:rPr>
      </w:pPr>
      <w:r>
        <w:rPr>
          <w:rFonts w:ascii="宋体" w:hAnsi="宋体" w:eastAsia="宋体" w:cs="宋体"/>
          <w:spacing w:val="8"/>
          <w:sz w:val="18"/>
          <w:szCs w:val="18"/>
        </w:rPr>
        <w:t>参</w:t>
      </w:r>
      <w:r>
        <w:rPr>
          <w:rFonts w:ascii="宋体" w:hAnsi="宋体" w:eastAsia="宋体" w:cs="宋体"/>
          <w:spacing w:val="7"/>
          <w:sz w:val="18"/>
          <w:szCs w:val="18"/>
        </w:rPr>
        <w:t>考文献</w:t>
      </w:r>
    </w:p>
    <w:p>
      <w:pPr>
        <w:spacing w:before="97" w:line="318" w:lineRule="auto"/>
        <w:ind w:right="674"/>
        <w:rPr>
          <w:rFonts w:ascii="宋体" w:hAnsi="宋体" w:eastAsia="宋体" w:cs="宋体"/>
          <w:spacing w:val="9"/>
          <w:sz w:val="16"/>
          <w:szCs w:val="16"/>
        </w:rPr>
      </w:pPr>
      <w:r>
        <w:rPr>
          <w:rFonts w:ascii="宋体" w:hAnsi="宋体" w:eastAsia="宋体" w:cs="宋体"/>
          <w:spacing w:val="9"/>
          <w:sz w:val="16"/>
          <w:szCs w:val="16"/>
          <w:lang w:val="en-US" w:eastAsia="zh-CN"/>
        </w:rPr>
        <w:t xml:space="preserve">1. </w:t>
      </w:r>
      <w:r>
        <w:rPr>
          <w:rFonts w:hint="default" w:ascii="宋体" w:hAnsi="宋体" w:eastAsia="宋体" w:cs="宋体"/>
          <w:spacing w:val="9"/>
          <w:sz w:val="16"/>
          <w:szCs w:val="16"/>
          <w:lang w:val="en-US" w:eastAsia="zh-CN"/>
        </w:rPr>
        <w:t xml:space="preserve">Qin, Y.Y. Strapdown inertial navigation system. In </w:t>
      </w:r>
      <w:r>
        <w:rPr>
          <w:rFonts w:ascii="宋体" w:hAnsi="宋体" w:eastAsia="宋体" w:cs="宋体"/>
          <w:spacing w:val="9"/>
          <w:sz w:val="16"/>
          <w:szCs w:val="16"/>
          <w:lang w:val="en-US" w:eastAsia="zh-CN"/>
        </w:rPr>
        <w:t>Inertial Navigation</w:t>
      </w:r>
      <w:r>
        <w:rPr>
          <w:rFonts w:hint="default" w:ascii="宋体" w:hAnsi="宋体" w:eastAsia="宋体" w:cs="宋体"/>
          <w:spacing w:val="9"/>
          <w:sz w:val="16"/>
          <w:szCs w:val="16"/>
          <w:lang w:val="en-US" w:eastAsia="zh-CN"/>
        </w:rPr>
        <w:t xml:space="preserve">, 2nd ed.; Science Press: Beijing, China, 2014; pp. 298–315. </w:t>
      </w:r>
    </w:p>
    <w:p>
      <w:pPr>
        <w:spacing w:before="97" w:line="318" w:lineRule="auto"/>
        <w:ind w:right="674"/>
        <w:rPr>
          <w:rFonts w:ascii="宋体" w:hAnsi="宋体" w:eastAsia="宋体" w:cs="宋体"/>
          <w:spacing w:val="9"/>
          <w:sz w:val="16"/>
          <w:szCs w:val="16"/>
        </w:rPr>
      </w:pPr>
      <w:r>
        <w:rPr>
          <w:rFonts w:hint="default" w:ascii="宋体" w:hAnsi="宋体" w:eastAsia="宋体" w:cs="宋体"/>
          <w:spacing w:val="9"/>
          <w:sz w:val="16"/>
          <w:szCs w:val="16"/>
          <w:lang w:val="en-US" w:eastAsia="zh-CN"/>
        </w:rPr>
        <w:t xml:space="preserve">2. Savage, P.G. Analytical Modeling of Sensor Quantization in Strapdown Inertial Navigation Error Equations. J. Guid. Control Dyn. </w:t>
      </w:r>
      <w:r>
        <w:rPr>
          <w:rFonts w:ascii="宋体" w:hAnsi="宋体" w:eastAsia="宋体" w:cs="宋体"/>
          <w:spacing w:val="9"/>
          <w:sz w:val="16"/>
          <w:szCs w:val="16"/>
          <w:lang w:val="en-US" w:eastAsia="zh-CN"/>
        </w:rPr>
        <w:t>2002</w:t>
      </w:r>
      <w:r>
        <w:rPr>
          <w:rFonts w:hint="default" w:ascii="宋体" w:hAnsi="宋体" w:eastAsia="宋体" w:cs="宋体"/>
          <w:spacing w:val="9"/>
          <w:sz w:val="16"/>
          <w:szCs w:val="16"/>
          <w:lang w:val="en-US" w:eastAsia="zh-CN"/>
        </w:rPr>
        <w:t xml:space="preserve">, 25, 833–842. [CrossRef] </w:t>
      </w:r>
    </w:p>
    <w:p>
      <w:pPr>
        <w:spacing w:before="97" w:line="318" w:lineRule="auto"/>
        <w:ind w:right="674"/>
        <w:rPr>
          <w:rFonts w:hint="eastAsia" w:ascii="宋体" w:hAnsi="宋体" w:eastAsia="宋体" w:cs="宋体"/>
          <w:spacing w:val="9"/>
          <w:sz w:val="16"/>
          <w:szCs w:val="16"/>
          <w:lang w:val="en-US" w:eastAsia="zh-CN"/>
        </w:rPr>
      </w:pPr>
      <w:r>
        <w:rPr>
          <w:rFonts w:hint="default" w:ascii="宋体" w:hAnsi="宋体" w:eastAsia="宋体" w:cs="宋体"/>
          <w:spacing w:val="9"/>
          <w:sz w:val="16"/>
          <w:szCs w:val="16"/>
          <w:lang w:val="en-US" w:eastAsia="zh-CN"/>
        </w:rPr>
        <w:t>3. Qing, Y.Y.; Zhang, H.Y.; Wang, S.H. The error model of inertial navigation system. In Principles of Kalman Filtering and Integrated Navigation, 2nd ed.; Northwestern University of Technology Press: Xi’an, China, 2012; pp. 316–334.</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4. Zhang, W.; Wu, Q.M.J.; Yang, Y.; Zhang, H. A Width-growth Model with Subnetwork Nodes and Refifinement Structure for Representation Learning and Image Classifification. IEEE Trans. Ind. Inform. 2020, 17, 1562–1572.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5. Taghipour-Gorjikoalie, M.; Sadri, J.; Razavi, S.M. Deep Adaptive Feature Enrichment. Expert Syst. Appl. 2020, 162, 113780.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6. Kubany, A.; Ishay, S.B.; Ohayon, R.S.; Shmilovici, A.; Rokach, L.; Doitshman, T. Comparison of state-of-the-art deep learning APIs for image multi-label classifification using semantic metrics-ScienceDirect. Expert Syst. Appl. 2020, 161, 113656.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7. Dokuz, Y.; Tufekci, Z. Mini-batch sample selection strategies for deep learning based speech recognition. Appl. Acoust. 2020, 171, 107573.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8. Yao, K.; Peng, B.; Zhang, Y.; Shi, Y. Spoken language understanding using long short-term memory neural networks. In Spoken Language Technology Workshop; IEEE: New York, NY, USA, 2015.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9. Choi, J.Y.; Lee, B. Combining LSTM Network Ensemble via Adaptive Weighting for Improved Time Series Forecasting. Math. Probl. Eng. 2018, 2018 Pt 9, 1–8.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10. Ghosh, A.; Grolinger, K. Edge-Cloud Computing for IoT Data Analytics: Embedding Intelligence in the Edge with Deep Learning. IEEE Trans. Ind. Inform. 2020, 99, 1.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11. Fang, W.; Jiang, J.G.; Lu, S.Q.; Gong, Y.L.; Tao, Y.F.; Tang, Y.N.; Yan, P.H.; Luo, H.Y.; Liu, J.N. See the Future: A Semantic Segmentation Network Predicting Ego-Vehicle Trajectory With a Single Monocular Camera. IEEE Robot. Autom. Lett. 2020, 5,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3066–3073.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12. Yu, W.; Gonzalez, J.; Li, X. Fast training of deep LSTM networks with guaranteed stability for nonlinear system modeling. Neurocomputing 2021, 422, 85–94.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13. Gonzalez, J.; Yu, W. Non-linear system modeling using LSTM neural networks. In Proceedings of the Second IFAC Conference on Modelling, Identifification and Control of Nonlinear Systems, Guadalajara, Mexico, 20–22 June 2018; Volume 51, pp. 485–489.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14. Bitar, N.A.; Gavrilov, A. A new method for compensating the errors of integrated navigation systems using artifificial neural networks. Measurement 2020, 168, 108391.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15. Li, D.; Zhou, J.; Liu, Y. Recurrent-neural-network-based unscented Kalman fifilter for estimating and compensating the random drift of MEMS gyroscopes in real time-ScienceDirect. Mech. Syst. Signal Process. 2021, 147, 107057.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16. Yang, S.; Xing, L.; Liu, W.; Qian, W.; Zhu, Y. Robust Navigation Method for Wearable Human-Machine Interaction System Based on Deep Learning. IEEE Sens. J. 2020, 20, 14950–14957.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17. Shen, C.; Zhang, Y.; Guo, X.; Liu, J. Seamless GPS/Inertial Navigation System Based on Self-Learning Square-Root Cubature Kalman Filter. IEEE Trans. Ind. Inform. 2020, 68, 499–508.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18. Choi, A.; Jung, H.; Mun, J.H. Single Inertial Sensor-Based Neural Networks to Estimate COM-COP Inclination Angle during Walking. Sensors 2019, 19, 2974.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19. Jiang, C.H.; Chen, S.; Chen, Y.W.; Zhang, B.Y.; Feng, Z.Y.; Zhou, H.; Bo, Y.M. A MEMS IMU De-Noising Method Using Long Short Term Memory Recurrent Neural Networks (LSTM-RNN). Sensors 2018, 18, 3470.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20. Zhang, Y. A Fusion Methodology to Bridge GPS Outages for INS/GPS Integrated Navigation System. IEEE Access 2019, 7, 61296–61306.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21. Du, S.; Zhang, S.; Gan, X. A hybrid fusion strategy for the land vehicle navigation using MEMS INS, odometer and GNSS. IEEE Access 2020, 8, 152512–152522.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22. Fang, W.; Jiang, J.G.; Lu, S.Q.; Gong, Y.L.; Tao, Y.F.; Tang, Y.N.; Yan, P.H.; Luo, H.Y.; Liu, J.N. A LSTM Algorithm Estimating Pseudo Measurements for Aiding SINS during GNSS Signal Outages. Remote Sens. 2020, 12, 256.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23. Hochreiter, S.; Schmidhuber, J. Long Short-Term Memory. Neural Comput. 1997, 9, 1735–1780. [CrossRef] [PubMed]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24. Smagulova, K.; James, A.P. A survey on LSTM memristive neural network architectures and applications. Eur. Phys. J. Spec. Top. 2019, 228, 2313–2324.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25. Understanding LSTM Networks. Available online: http://colah.github.io/posts/2015-08-Understanding-LSTMs/ (accessed on 1 November 2020).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26. Choi, A.; Yun, T.S.; Suh, S.W.; Yang, J.H.; Park, H.; Lee, S.; Roh, M.S.; Kang, T.G.; Mun, J.H. Determination of input variables for the development of a gait asymmetry expert system in patients with idiopathic scoliosis. Int. J. Precis. Eng. Manuf. 2013, 14, 811–818. [CrossRef]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 xml:space="preserve">27. Kingma, D.P.; Ba, J. Adam: A Method for Stochastic Optimization. In Computer Science. In Proceedings of the 3rd International Conference on Learning Representations (ICLR 2015), San Diego, CA, USA, 7–9 May 2015. </w:t>
      </w:r>
    </w:p>
    <w:p>
      <w:pPr>
        <w:spacing w:before="97" w:line="318" w:lineRule="auto"/>
        <w:ind w:right="674"/>
        <w:rPr>
          <w:rFonts w:hint="eastAsia" w:ascii="宋体" w:hAnsi="宋体" w:eastAsia="宋体" w:cs="宋体"/>
          <w:spacing w:val="9"/>
          <w:sz w:val="16"/>
          <w:szCs w:val="16"/>
          <w:lang w:val="en-US" w:eastAsia="zh-CN"/>
        </w:rPr>
      </w:pPr>
      <w:r>
        <w:rPr>
          <w:rFonts w:hint="eastAsia" w:ascii="宋体" w:hAnsi="宋体" w:eastAsia="宋体" w:cs="宋体"/>
          <w:spacing w:val="9"/>
          <w:sz w:val="16"/>
          <w:szCs w:val="16"/>
          <w:lang w:val="en-US" w:eastAsia="zh-CN"/>
        </w:rPr>
        <w:t>28. Qing, Y.Y.; Zhang, H.Y.; Wang, S.H. The integrated navigation system is designed based on basic fifiltering theory. In Principles of Kalman Filtering and Integrated Navigation, 2nd ed.; Northwestern University of Technology Press: Xi’an, China, 2012; pp. 362–372</w:t>
      </w:r>
    </w:p>
    <w:p>
      <w:pPr>
        <w:spacing w:before="39" w:line="231" w:lineRule="auto"/>
        <w:rPr>
          <w:rFonts w:ascii="宋体" w:hAnsi="宋体" w:eastAsia="宋体" w:cs="宋体"/>
          <w:sz w:val="16"/>
          <w:szCs w:val="16"/>
        </w:rPr>
      </w:pPr>
    </w:p>
    <w:sectPr>
      <w:headerReference r:id="rId16" w:type="default"/>
      <w:footerReference r:id="rId17" w:type="default"/>
      <w:pgSz w:w="11906" w:h="16839"/>
      <w:pgMar w:top="1351" w:right="634" w:bottom="400" w:left="720" w:header="1058"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67" w:line="226" w:lineRule="auto"/>
      <w:ind w:left="15"/>
      <w:rPr>
        <w:rFonts w:ascii="宋体" w:hAnsi="宋体" w:eastAsia="宋体" w:cs="宋体"/>
        <w:sz w:val="14"/>
        <w:szCs w:val="14"/>
      </w:rPr>
    </w:pPr>
    <w:r>
      <w:drawing>
        <wp:anchor distT="0" distB="0" distL="0" distR="0" simplePos="0" relativeHeight="251660288" behindDoc="0" locked="0" layoutInCell="0" allowOverlap="1">
          <wp:simplePos x="0" y="0"/>
          <wp:positionH relativeFrom="page">
            <wp:posOffset>457200</wp:posOffset>
          </wp:positionH>
          <wp:positionV relativeFrom="page">
            <wp:posOffset>10262235</wp:posOffset>
          </wp:positionV>
          <wp:extent cx="6645910" cy="762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
                  <a:stretch>
                    <a:fillRect/>
                  </a:stretch>
                </pic:blipFill>
                <pic:spPr>
                  <a:xfrm>
                    <a:off x="0" y="0"/>
                    <a:ext cx="6645909" cy="7619"/>
                  </a:xfrm>
                  <a:prstGeom prst="rect">
                    <a:avLst/>
                  </a:prstGeom>
                </pic:spPr>
              </pic:pic>
            </a:graphicData>
          </a:graphic>
        </wp:anchor>
      </w:drawing>
    </w:r>
    <w:r>
      <w:rPr>
        <w:rFonts w:ascii="宋体" w:hAnsi="宋体" w:eastAsia="宋体" w:cs="宋体"/>
        <w:spacing w:val="17"/>
        <w:sz w:val="14"/>
        <w:szCs w:val="14"/>
      </w:rPr>
      <w:t>传</w:t>
    </w:r>
    <w:r>
      <w:rPr>
        <w:rFonts w:ascii="宋体" w:hAnsi="宋体" w:eastAsia="宋体" w:cs="宋体"/>
        <w:spacing w:val="13"/>
        <w:sz w:val="14"/>
        <w:szCs w:val="14"/>
      </w:rPr>
      <w:t>感器2021、21、2500。</w:t>
    </w:r>
    <w:r>
      <w:rPr>
        <w:rFonts w:ascii="宋体" w:hAnsi="宋体" w:eastAsia="宋体" w:cs="宋体"/>
        <w:sz w:val="14"/>
        <w:szCs w:val="14"/>
      </w:rPr>
      <w:t>https</w:t>
    </w:r>
    <w:r>
      <w:rPr>
        <w:rFonts w:ascii="宋体" w:hAnsi="宋体" w:eastAsia="宋体" w:cs="宋体"/>
        <w:spacing w:val="13"/>
        <w:sz w:val="14"/>
        <w:szCs w:val="14"/>
      </w:rPr>
      <w:t>://</w:t>
    </w:r>
    <w:r>
      <w:rPr>
        <w:rFonts w:ascii="宋体" w:hAnsi="宋体" w:eastAsia="宋体" w:cs="宋体"/>
        <w:sz w:val="14"/>
        <w:szCs w:val="14"/>
      </w:rPr>
      <w:t>doi</w:t>
    </w:r>
    <w:r>
      <w:rPr>
        <w:rFonts w:ascii="宋体" w:hAnsi="宋体" w:eastAsia="宋体" w:cs="宋体"/>
        <w:spacing w:val="13"/>
        <w:sz w:val="14"/>
        <w:szCs w:val="14"/>
      </w:rPr>
      <w:t>.</w:t>
    </w:r>
    <w:r>
      <w:rPr>
        <w:rFonts w:ascii="宋体" w:hAnsi="宋体" w:eastAsia="宋体" w:cs="宋体"/>
        <w:sz w:val="14"/>
        <w:szCs w:val="14"/>
      </w:rPr>
      <w:t>org</w:t>
    </w:r>
    <w:r>
      <w:rPr>
        <w:rFonts w:ascii="宋体" w:hAnsi="宋体" w:eastAsia="宋体" w:cs="宋体"/>
        <w:spacing w:val="13"/>
        <w:sz w:val="14"/>
        <w:szCs w:val="14"/>
      </w:rPr>
      <w:t>/10.3390/</w:t>
    </w:r>
    <w:r>
      <w:rPr>
        <w:rFonts w:ascii="宋体" w:hAnsi="宋体" w:eastAsia="宋体" w:cs="宋体"/>
        <w:sz w:val="14"/>
        <w:szCs w:val="14"/>
      </w:rPr>
      <w:t>s</w:t>
    </w:r>
    <w:r>
      <w:rPr>
        <w:rFonts w:ascii="宋体" w:hAnsi="宋体" w:eastAsia="宋体" w:cs="宋体"/>
        <w:spacing w:val="13"/>
        <w:sz w:val="14"/>
        <w:szCs w:val="14"/>
      </w:rPr>
      <w:t xml:space="preserve">21072500 </w:t>
    </w:r>
    <w:r>
      <w:rPr>
        <w:rFonts w:ascii="宋体" w:hAnsi="宋体" w:eastAsia="宋体" w:cs="宋体"/>
        <w:sz w:val="14"/>
        <w:szCs w:val="14"/>
      </w:rPr>
      <w:t>https</w:t>
    </w:r>
    <w:r>
      <w:rPr>
        <w:rFonts w:ascii="宋体" w:hAnsi="宋体" w:eastAsia="宋体" w:cs="宋体"/>
        <w:spacing w:val="13"/>
        <w:sz w:val="14"/>
        <w:szCs w:val="14"/>
      </w:rPr>
      <w:t>://</w:t>
    </w:r>
    <w:r>
      <w:rPr>
        <w:rFonts w:ascii="宋体" w:hAnsi="宋体" w:eastAsia="宋体" w:cs="宋体"/>
        <w:sz w:val="14"/>
        <w:szCs w:val="14"/>
      </w:rPr>
      <w:t>www</w:t>
    </w:r>
    <w:r>
      <w:rPr>
        <w:rFonts w:ascii="宋体" w:hAnsi="宋体" w:eastAsia="宋体" w:cs="宋体"/>
        <w:spacing w:val="13"/>
        <w:sz w:val="14"/>
        <w:szCs w:val="14"/>
      </w:rPr>
      <w:t>.</w:t>
    </w:r>
    <w:r>
      <w:rPr>
        <w:rFonts w:ascii="宋体" w:hAnsi="宋体" w:eastAsia="宋体" w:cs="宋体"/>
        <w:sz w:val="14"/>
        <w:szCs w:val="14"/>
      </w:rPr>
      <w:t>mdpi</w:t>
    </w:r>
    <w:r>
      <w:rPr>
        <w:rFonts w:ascii="宋体" w:hAnsi="宋体" w:eastAsia="宋体" w:cs="宋体"/>
        <w:spacing w:val="13"/>
        <w:sz w:val="14"/>
        <w:szCs w:val="14"/>
      </w:rPr>
      <w:t>.</w:t>
    </w:r>
    <w:r>
      <w:rPr>
        <w:rFonts w:ascii="宋体" w:hAnsi="宋体" w:eastAsia="宋体" w:cs="宋体"/>
        <w:sz w:val="14"/>
        <w:szCs w:val="14"/>
      </w:rPr>
      <w:t>com</w:t>
    </w:r>
    <w:r>
      <w:rPr>
        <w:rFonts w:ascii="宋体" w:hAnsi="宋体" w:eastAsia="宋体" w:cs="宋体"/>
        <w:spacing w:val="13"/>
        <w:sz w:val="14"/>
        <w:szCs w:val="14"/>
      </w:rPr>
      <w:t>/</w:t>
    </w:r>
    <w:r>
      <w:rPr>
        <w:rFonts w:ascii="宋体" w:hAnsi="宋体" w:eastAsia="宋体" w:cs="宋体"/>
        <w:sz w:val="14"/>
        <w:szCs w:val="14"/>
      </w:rPr>
      <w:t>journal</w:t>
    </w:r>
    <w:r>
      <w:rPr>
        <w:rFonts w:ascii="宋体" w:hAnsi="宋体" w:eastAsia="宋体" w:cs="宋体"/>
        <w:spacing w:val="13"/>
        <w:sz w:val="14"/>
        <w:szCs w:val="14"/>
      </w:rPr>
      <w:t>/</w:t>
    </w:r>
    <w:r>
      <w:rPr>
        <w:rFonts w:ascii="宋体" w:hAnsi="宋体" w:eastAsia="宋体" w:cs="宋体"/>
        <w:sz w:val="14"/>
        <w:szCs w:val="14"/>
      </w:rPr>
      <w:t>sensors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0"/>
      <w:rPr>
        <w:rFonts w:ascii="宋体" w:hAnsi="宋体" w:eastAsia="宋体" w:cs="宋体"/>
        <w:sz w:val="52"/>
        <w:szCs w:val="52"/>
      </w:rPr>
    </w:pPr>
    <w:r>
      <w:drawing>
        <wp:anchor distT="0" distB="0" distL="0" distR="0" simplePos="0" relativeHeight="251659264" behindDoc="0" locked="0" layoutInCell="0" allowOverlap="1">
          <wp:simplePos x="0" y="0"/>
          <wp:positionH relativeFrom="page">
            <wp:posOffset>457200</wp:posOffset>
          </wp:positionH>
          <wp:positionV relativeFrom="page">
            <wp:posOffset>1080135</wp:posOffset>
          </wp:positionV>
          <wp:extent cx="6645910" cy="7620"/>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1"/>
                  <a:stretch>
                    <a:fillRect/>
                  </a:stretch>
                </pic:blipFill>
                <pic:spPr>
                  <a:xfrm>
                    <a:off x="0" y="0"/>
                    <a:ext cx="6645909" cy="7620"/>
                  </a:xfrm>
                  <a:prstGeom prst="rect">
                    <a:avLst/>
                  </a:prstGeom>
                </pic:spPr>
              </pic:pic>
            </a:graphicData>
          </a:graphic>
        </wp:anchor>
      </w:drawing>
    </w:r>
    <w:r>
      <w:drawing>
        <wp:anchor distT="0" distB="0" distL="0" distR="0" simplePos="0" relativeHeight="251661312" behindDoc="0" locked="0" layoutInCell="1" allowOverlap="1">
          <wp:simplePos x="0" y="0"/>
          <wp:positionH relativeFrom="column">
            <wp:posOffset>1457325</wp:posOffset>
          </wp:positionH>
          <wp:positionV relativeFrom="paragraph">
            <wp:posOffset>106680</wp:posOffset>
          </wp:positionV>
          <wp:extent cx="522605" cy="344170"/>
          <wp:effectExtent l="0" t="0" r="0" b="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2"/>
                  <a:stretch>
                    <a:fillRect/>
                  </a:stretch>
                </pic:blipFill>
                <pic:spPr>
                  <a:xfrm>
                    <a:off x="0" y="0"/>
                    <a:ext cx="522732" cy="344423"/>
                  </a:xfrm>
                  <a:prstGeom prst="rect">
                    <a:avLst/>
                  </a:prstGeom>
                </pic:spPr>
              </pic:pic>
            </a:graphicData>
          </a:graphic>
        </wp:anchor>
      </w:drawing>
    </w:r>
    <w:r>
      <w:rPr>
        <w:rFonts w:ascii="宋体" w:hAnsi="宋体" w:eastAsia="宋体" w:cs="宋体"/>
        <w:color w:val="227A7B"/>
        <w:position w:val="-15"/>
        <w:sz w:val="52"/>
        <w:szCs w:val="52"/>
      </w:rPr>
      <w:drawing>
        <wp:inline distT="0" distB="0" distL="0" distR="0">
          <wp:extent cx="431165" cy="431165"/>
          <wp:effectExtent l="0" t="0" r="0" b="0"/>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3"/>
                  <a:stretch>
                    <a:fillRect/>
                  </a:stretch>
                </pic:blipFill>
                <pic:spPr>
                  <a:xfrm>
                    <a:off x="0" y="0"/>
                    <a:ext cx="431292" cy="431292"/>
                  </a:xfrm>
                  <a:prstGeom prst="rect">
                    <a:avLst/>
                  </a:prstGeom>
                </pic:spPr>
              </pic:pic>
            </a:graphicData>
          </a:graphic>
        </wp:inline>
      </w:drawing>
    </w:r>
    <w:r>
      <w:rPr>
        <w:rFonts w:ascii="宋体" w:hAnsi="宋体" w:eastAsia="宋体" w:cs="宋体"/>
        <w:i/>
        <w:iCs/>
        <w:color w:val="227A7B"/>
        <w:spacing w:val="66"/>
        <w:sz w:val="52"/>
        <w:szCs w:val="52"/>
        <w14:textOutline w14:w="9067" w14:cap="sq" w14:cmpd="sng">
          <w14:solidFill>
            <w14:srgbClr w14:val="227A7B"/>
          </w14:solidFill>
          <w14:prstDash w14:val="solid"/>
          <w14:bevel/>
        </w14:textOutline>
      </w:rPr>
      <w:t>传感器</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left="7"/>
      <w:rPr>
        <w:rFonts w:ascii="宋体" w:hAnsi="宋体" w:eastAsia="宋体" w:cs="宋体"/>
        <w:sz w:val="14"/>
        <w:szCs w:val="14"/>
      </w:rPr>
    </w:pPr>
    <w:r>
      <w:drawing>
        <wp:anchor distT="0" distB="0" distL="0" distR="0" simplePos="0" relativeHeight="251679744" behindDoc="0" locked="0" layoutInCell="0" allowOverlap="1">
          <wp:simplePos x="0" y="0"/>
          <wp:positionH relativeFrom="page">
            <wp:posOffset>457200</wp:posOffset>
          </wp:positionH>
          <wp:positionV relativeFrom="page">
            <wp:posOffset>850900</wp:posOffset>
          </wp:positionV>
          <wp:extent cx="6645910" cy="7620"/>
          <wp:effectExtent l="0" t="0" r="0" b="0"/>
          <wp:wrapNone/>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1"/>
                  <a:stretch>
                    <a:fillRect/>
                  </a:stretch>
                </pic:blipFill>
                <pic:spPr>
                  <a:xfrm>
                    <a:off x="0" y="0"/>
                    <a:ext cx="6645909" cy="7619"/>
                  </a:xfrm>
                  <a:prstGeom prst="rect">
                    <a:avLst/>
                  </a:prstGeom>
                </pic:spPr>
              </pic:pic>
            </a:graphicData>
          </a:graphic>
        </wp:anchor>
      </w:drawing>
    </w:r>
    <w:r>
      <w:pict>
        <v:shape id="_x0000_s2060" o:spid="_x0000_s2060" o:spt="202" type="#_x0000_t202" style="position:absolute;left:0pt;margin-left:496.05pt;margin-top:-0.35pt;height:10.8pt;width:24.2pt;z-index:251680768;mso-width-relative:page;mso-height-relative:page;" filled="f" stroked="f" coordsize="21600,21600">
          <v:path/>
          <v:fill on="f" focussize="0,0"/>
          <v:stroke on="f"/>
          <v:imagedata o:title=""/>
          <o:lock v:ext="edit" aspectratio="f"/>
          <v:textbox inset="0mm,0mm,0mm,0mm">
            <w:txbxContent>
              <w:p>
                <w:pPr>
                  <w:spacing w:before="20" w:line="231" w:lineRule="auto"/>
                  <w:ind w:left="20"/>
                  <w:rPr>
                    <w:rFonts w:ascii="宋体" w:hAnsi="宋体" w:eastAsia="宋体" w:cs="宋体"/>
                    <w:sz w:val="14"/>
                    <w:szCs w:val="14"/>
                  </w:rPr>
                </w:pPr>
                <w:r>
                  <w:rPr>
                    <w:rFonts w:ascii="宋体" w:hAnsi="宋体" w:eastAsia="宋体" w:cs="宋体"/>
                    <w:spacing w:val="8"/>
                    <w:sz w:val="14"/>
                    <w:szCs w:val="14"/>
                  </w:rPr>
                  <w:t>第</w:t>
                </w:r>
                <w:r>
                  <w:rPr>
                    <w:rFonts w:ascii="宋体" w:hAnsi="宋体" w:eastAsia="宋体" w:cs="宋体"/>
                    <w:spacing w:val="5"/>
                    <w:sz w:val="14"/>
                    <w:szCs w:val="14"/>
                  </w:rPr>
                  <w:t>13页</w:t>
                </w:r>
              </w:p>
            </w:txbxContent>
          </v:textbox>
        </v:shape>
      </w:pict>
    </w:r>
    <w:r>
      <w:rPr>
        <w:rFonts w:ascii="宋体" w:hAnsi="宋体" w:eastAsia="宋体" w:cs="宋体"/>
        <w:spacing w:val="9"/>
        <w:sz w:val="14"/>
        <w:szCs w:val="14"/>
      </w:rPr>
      <w:t>传</w:t>
    </w:r>
    <w:r>
      <w:rPr>
        <w:rFonts w:ascii="宋体" w:hAnsi="宋体" w:eastAsia="宋体" w:cs="宋体"/>
        <w:spacing w:val="6"/>
        <w:sz w:val="14"/>
        <w:szCs w:val="14"/>
      </w:rPr>
      <w:t>感器2021、21、2500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left="7"/>
      <w:rPr>
        <w:rFonts w:ascii="宋体" w:hAnsi="宋体" w:eastAsia="宋体" w:cs="宋体"/>
        <w:sz w:val="14"/>
        <w:szCs w:val="14"/>
      </w:rPr>
    </w:pPr>
    <w:r>
      <w:drawing>
        <wp:anchor distT="0" distB="0" distL="0" distR="0" simplePos="0" relativeHeight="251662336" behindDoc="0" locked="0" layoutInCell="0" allowOverlap="1">
          <wp:simplePos x="0" y="0"/>
          <wp:positionH relativeFrom="page">
            <wp:posOffset>457200</wp:posOffset>
          </wp:positionH>
          <wp:positionV relativeFrom="page">
            <wp:posOffset>850900</wp:posOffset>
          </wp:positionV>
          <wp:extent cx="6645910" cy="7620"/>
          <wp:effectExtent l="0" t="0" r="0" b="0"/>
          <wp:wrapNone/>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
                  <a:stretch>
                    <a:fillRect/>
                  </a:stretch>
                </pic:blipFill>
                <pic:spPr>
                  <a:xfrm>
                    <a:off x="0" y="0"/>
                    <a:ext cx="6645909" cy="7619"/>
                  </a:xfrm>
                  <a:prstGeom prst="rect">
                    <a:avLst/>
                  </a:prstGeom>
                </pic:spPr>
              </pic:pic>
            </a:graphicData>
          </a:graphic>
        </wp:anchor>
      </w:drawing>
    </w:r>
    <w:r>
      <w:pict>
        <v:shape id="_x0000_s2049" o:spid="_x0000_s2049" o:spt="202" type="#_x0000_t202" style="position:absolute;left:0pt;margin-left:499.65pt;margin-top:-0.35pt;height:10.8pt;width:20.45pt;z-index:251663360;mso-width-relative:page;mso-height-relative:page;" filled="f" stroked="f" coordsize="21600,21600">
          <v:path/>
          <v:fill on="f" focussize="0,0"/>
          <v:stroke on="f"/>
          <v:imagedata o:title=""/>
          <o:lock v:ext="edit" aspectratio="f"/>
          <v:textbox inset="0mm,0mm,0mm,0mm">
            <w:txbxContent>
              <w:p>
                <w:pPr>
                  <w:spacing w:before="20" w:line="231" w:lineRule="auto"/>
                  <w:ind w:left="20"/>
                  <w:rPr>
                    <w:rFonts w:ascii="宋体" w:hAnsi="宋体" w:eastAsia="宋体" w:cs="宋体"/>
                    <w:sz w:val="14"/>
                    <w:szCs w:val="14"/>
                  </w:rPr>
                </w:pPr>
                <w:r>
                  <w:rPr>
                    <w:rFonts w:ascii="宋体" w:hAnsi="宋体" w:eastAsia="宋体" w:cs="宋体"/>
                    <w:spacing w:val="6"/>
                    <w:sz w:val="14"/>
                    <w:szCs w:val="14"/>
                  </w:rPr>
                  <w:t>第2页</w:t>
                </w:r>
              </w:p>
            </w:txbxContent>
          </v:textbox>
        </v:shape>
      </w:pict>
    </w:r>
    <w:r>
      <w:rPr>
        <w:rFonts w:ascii="宋体" w:hAnsi="宋体" w:eastAsia="宋体" w:cs="宋体"/>
        <w:spacing w:val="9"/>
        <w:sz w:val="14"/>
        <w:szCs w:val="14"/>
      </w:rPr>
      <w:t>传</w:t>
    </w:r>
    <w:r>
      <w:rPr>
        <w:rFonts w:ascii="宋体" w:hAnsi="宋体" w:eastAsia="宋体" w:cs="宋体"/>
        <w:spacing w:val="6"/>
        <w:sz w:val="14"/>
        <w:szCs w:val="14"/>
      </w:rPr>
      <w:t>感器2021、21、2500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left="7"/>
      <w:rPr>
        <w:rFonts w:ascii="宋体" w:hAnsi="宋体" w:eastAsia="宋体" w:cs="宋体"/>
        <w:sz w:val="14"/>
        <w:szCs w:val="14"/>
      </w:rPr>
    </w:pPr>
    <w:r>
      <w:drawing>
        <wp:anchor distT="0" distB="0" distL="0" distR="0" simplePos="0" relativeHeight="251664384" behindDoc="0" locked="0" layoutInCell="0" allowOverlap="1">
          <wp:simplePos x="0" y="0"/>
          <wp:positionH relativeFrom="page">
            <wp:posOffset>457200</wp:posOffset>
          </wp:positionH>
          <wp:positionV relativeFrom="page">
            <wp:posOffset>850900</wp:posOffset>
          </wp:positionV>
          <wp:extent cx="6645910" cy="7620"/>
          <wp:effectExtent l="0" t="0" r="0" b="0"/>
          <wp:wrapNone/>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1"/>
                  <a:stretch>
                    <a:fillRect/>
                  </a:stretch>
                </pic:blipFill>
                <pic:spPr>
                  <a:xfrm>
                    <a:off x="0" y="0"/>
                    <a:ext cx="6645909" cy="7619"/>
                  </a:xfrm>
                  <a:prstGeom prst="rect">
                    <a:avLst/>
                  </a:prstGeom>
                </pic:spPr>
              </pic:pic>
            </a:graphicData>
          </a:graphic>
        </wp:anchor>
      </w:drawing>
    </w:r>
    <w:r>
      <w:pict>
        <v:shape id="_x0000_s2050" o:spid="_x0000_s2050" o:spt="202" type="#_x0000_t202" style="position:absolute;left:0pt;margin-left:499.65pt;margin-top:-0.35pt;height:10.8pt;width:20.45pt;z-index:251665408;mso-width-relative:page;mso-height-relative:page;" filled="f" stroked="f" coordsize="21600,21600">
          <v:path/>
          <v:fill on="f" focussize="0,0"/>
          <v:stroke on="f"/>
          <v:imagedata o:title=""/>
          <o:lock v:ext="edit" aspectratio="f"/>
          <v:textbox inset="0mm,0mm,0mm,0mm">
            <w:txbxContent>
              <w:p>
                <w:pPr>
                  <w:spacing w:before="20" w:line="231" w:lineRule="auto"/>
                  <w:ind w:left="20"/>
                  <w:rPr>
                    <w:rFonts w:ascii="宋体" w:hAnsi="宋体" w:eastAsia="宋体" w:cs="宋体"/>
                    <w:sz w:val="14"/>
                    <w:szCs w:val="14"/>
                  </w:rPr>
                </w:pPr>
                <w:r>
                  <w:rPr>
                    <w:rFonts w:ascii="宋体" w:hAnsi="宋体" w:eastAsia="宋体" w:cs="宋体"/>
                    <w:spacing w:val="6"/>
                    <w:sz w:val="14"/>
                    <w:szCs w:val="14"/>
                  </w:rPr>
                  <w:t>第3页</w:t>
                </w:r>
              </w:p>
            </w:txbxContent>
          </v:textbox>
        </v:shape>
      </w:pict>
    </w:r>
    <w:r>
      <w:rPr>
        <w:rFonts w:ascii="宋体" w:hAnsi="宋体" w:eastAsia="宋体" w:cs="宋体"/>
        <w:spacing w:val="9"/>
        <w:sz w:val="14"/>
        <w:szCs w:val="14"/>
      </w:rPr>
      <w:t>传</w:t>
    </w:r>
    <w:r>
      <w:rPr>
        <w:rFonts w:ascii="宋体" w:hAnsi="宋体" w:eastAsia="宋体" w:cs="宋体"/>
        <w:spacing w:val="6"/>
        <w:sz w:val="14"/>
        <w:szCs w:val="14"/>
      </w:rPr>
      <w:t>感器2021、21、2500</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left="7"/>
      <w:rPr>
        <w:rFonts w:ascii="宋体" w:hAnsi="宋体" w:eastAsia="宋体" w:cs="宋体"/>
        <w:sz w:val="14"/>
        <w:szCs w:val="14"/>
      </w:rPr>
    </w:pPr>
    <w:r>
      <w:drawing>
        <wp:anchor distT="0" distB="0" distL="0" distR="0" simplePos="0" relativeHeight="251667456" behindDoc="0" locked="0" layoutInCell="0" allowOverlap="1">
          <wp:simplePos x="0" y="0"/>
          <wp:positionH relativeFrom="page">
            <wp:posOffset>457200</wp:posOffset>
          </wp:positionH>
          <wp:positionV relativeFrom="page">
            <wp:posOffset>850900</wp:posOffset>
          </wp:positionV>
          <wp:extent cx="6645910" cy="762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
                  <a:stretch>
                    <a:fillRect/>
                  </a:stretch>
                </pic:blipFill>
                <pic:spPr>
                  <a:xfrm>
                    <a:off x="0" y="0"/>
                    <a:ext cx="6645909" cy="7619"/>
                  </a:xfrm>
                  <a:prstGeom prst="rect">
                    <a:avLst/>
                  </a:prstGeom>
                </pic:spPr>
              </pic:pic>
            </a:graphicData>
          </a:graphic>
        </wp:anchor>
      </w:drawing>
    </w:r>
    <w:r>
      <w:pict>
        <v:shape id="_x0000_s2051" o:spid="_x0000_s2051" o:spt="202" type="#_x0000_t202" style="position:absolute;left:0pt;margin-left:499.55pt;margin-top:-0.35pt;height:10.8pt;width:20.45pt;z-index:251668480;mso-width-relative:page;mso-height-relative:page;" filled="f" stroked="f" coordsize="21600,21600">
          <v:path/>
          <v:fill on="f" focussize="0,0"/>
          <v:stroke on="f"/>
          <v:imagedata o:title=""/>
          <o:lock v:ext="edit" aspectratio="f"/>
          <v:textbox inset="0mm,0mm,0mm,0mm">
            <w:txbxContent>
              <w:p>
                <w:pPr>
                  <w:spacing w:before="20" w:line="231" w:lineRule="auto"/>
                  <w:ind w:left="20"/>
                  <w:rPr>
                    <w:rFonts w:ascii="宋体" w:hAnsi="宋体" w:eastAsia="宋体" w:cs="宋体"/>
                    <w:sz w:val="14"/>
                    <w:szCs w:val="14"/>
                  </w:rPr>
                </w:pPr>
                <w:r>
                  <w:rPr>
                    <w:rFonts w:ascii="宋体" w:hAnsi="宋体" w:eastAsia="宋体" w:cs="宋体"/>
                    <w:spacing w:val="6"/>
                    <w:sz w:val="14"/>
                    <w:szCs w:val="14"/>
                  </w:rPr>
                  <w:t>第4页</w:t>
                </w:r>
              </w:p>
            </w:txbxContent>
          </v:textbox>
        </v:shape>
      </w:pict>
    </w:r>
    <w:r>
      <w:rPr>
        <w:rFonts w:ascii="宋体" w:hAnsi="宋体" w:eastAsia="宋体" w:cs="宋体"/>
        <w:spacing w:val="9"/>
        <w:sz w:val="14"/>
        <w:szCs w:val="14"/>
      </w:rPr>
      <w:t>传</w:t>
    </w:r>
    <w:r>
      <w:rPr>
        <w:rFonts w:ascii="宋体" w:hAnsi="宋体" w:eastAsia="宋体" w:cs="宋体"/>
        <w:spacing w:val="6"/>
        <w:sz w:val="14"/>
        <w:szCs w:val="14"/>
      </w:rPr>
      <w:t>感器2021、21、2500</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left="7"/>
      <w:rPr>
        <w:rFonts w:ascii="宋体" w:hAnsi="宋体" w:eastAsia="宋体" w:cs="宋体"/>
        <w:sz w:val="14"/>
        <w:szCs w:val="14"/>
      </w:rPr>
    </w:pPr>
    <w:r>
      <w:drawing>
        <wp:anchor distT="0" distB="0" distL="0" distR="0" simplePos="0" relativeHeight="251669504" behindDoc="0" locked="0" layoutInCell="0" allowOverlap="1">
          <wp:simplePos x="0" y="0"/>
          <wp:positionH relativeFrom="page">
            <wp:posOffset>457200</wp:posOffset>
          </wp:positionH>
          <wp:positionV relativeFrom="page">
            <wp:posOffset>850900</wp:posOffset>
          </wp:positionV>
          <wp:extent cx="6645910" cy="7620"/>
          <wp:effectExtent l="0" t="0" r="0" b="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
                  <a:stretch>
                    <a:fillRect/>
                  </a:stretch>
                </pic:blipFill>
                <pic:spPr>
                  <a:xfrm>
                    <a:off x="0" y="0"/>
                    <a:ext cx="6645909" cy="7619"/>
                  </a:xfrm>
                  <a:prstGeom prst="rect">
                    <a:avLst/>
                  </a:prstGeom>
                </pic:spPr>
              </pic:pic>
            </a:graphicData>
          </a:graphic>
        </wp:anchor>
      </w:drawing>
    </w:r>
    <w:r>
      <w:pict>
        <v:shape id="_x0000_s2052" o:spid="_x0000_s2052" o:spt="202" type="#_x0000_t202" style="position:absolute;left:0pt;margin-left:499.65pt;margin-top:-0.35pt;height:10.8pt;width:20.45pt;z-index:251670528;mso-width-relative:page;mso-height-relative:page;" filled="f" stroked="f" coordsize="21600,21600">
          <v:path/>
          <v:fill on="f" focussize="0,0"/>
          <v:stroke on="f"/>
          <v:imagedata o:title=""/>
          <o:lock v:ext="edit" aspectratio="f"/>
          <v:textbox inset="0mm,0mm,0mm,0mm">
            <w:txbxContent>
              <w:p>
                <w:pPr>
                  <w:spacing w:before="20" w:line="231" w:lineRule="auto"/>
                  <w:ind w:left="20"/>
                  <w:rPr>
                    <w:rFonts w:ascii="宋体" w:hAnsi="宋体" w:eastAsia="宋体" w:cs="宋体"/>
                    <w:sz w:val="14"/>
                    <w:szCs w:val="14"/>
                  </w:rPr>
                </w:pPr>
                <w:r>
                  <w:rPr>
                    <w:rFonts w:ascii="宋体" w:hAnsi="宋体" w:eastAsia="宋体" w:cs="宋体"/>
                    <w:spacing w:val="6"/>
                    <w:sz w:val="14"/>
                    <w:szCs w:val="14"/>
                  </w:rPr>
                  <w:t>第5页</w:t>
                </w:r>
              </w:p>
            </w:txbxContent>
          </v:textbox>
        </v:shape>
      </w:pict>
    </w:r>
    <w:r>
      <w:rPr>
        <w:rFonts w:ascii="宋体" w:hAnsi="宋体" w:eastAsia="宋体" w:cs="宋体"/>
        <w:spacing w:val="9"/>
        <w:sz w:val="14"/>
        <w:szCs w:val="14"/>
      </w:rPr>
      <w:t>传</w:t>
    </w:r>
    <w:r>
      <w:rPr>
        <w:rFonts w:ascii="宋体" w:hAnsi="宋体" w:eastAsia="宋体" w:cs="宋体"/>
        <w:spacing w:val="6"/>
        <w:sz w:val="14"/>
        <w:szCs w:val="14"/>
      </w:rPr>
      <w:t>感器2021、21、2500</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left="7"/>
      <w:rPr>
        <w:rFonts w:ascii="宋体" w:hAnsi="宋体" w:eastAsia="宋体" w:cs="宋体"/>
        <w:sz w:val="14"/>
        <w:szCs w:val="14"/>
      </w:rPr>
    </w:pPr>
    <w:r>
      <w:drawing>
        <wp:anchor distT="0" distB="0" distL="0" distR="0" simplePos="0" relativeHeight="251671552" behindDoc="0" locked="0" layoutInCell="0" allowOverlap="1">
          <wp:simplePos x="0" y="0"/>
          <wp:positionH relativeFrom="page">
            <wp:posOffset>457200</wp:posOffset>
          </wp:positionH>
          <wp:positionV relativeFrom="page">
            <wp:posOffset>850900</wp:posOffset>
          </wp:positionV>
          <wp:extent cx="6645910" cy="7620"/>
          <wp:effectExtent l="0" t="0" r="0" b="0"/>
          <wp:wrapNone/>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
                  <a:stretch>
                    <a:fillRect/>
                  </a:stretch>
                </pic:blipFill>
                <pic:spPr>
                  <a:xfrm>
                    <a:off x="0" y="0"/>
                    <a:ext cx="6645909" cy="7619"/>
                  </a:xfrm>
                  <a:prstGeom prst="rect">
                    <a:avLst/>
                  </a:prstGeom>
                </pic:spPr>
              </pic:pic>
            </a:graphicData>
          </a:graphic>
        </wp:anchor>
      </w:drawing>
    </w:r>
    <w:r>
      <w:pict>
        <v:shape id="_x0000_s2053" o:spid="_x0000_s2053" o:spt="202" type="#_x0000_t202" style="position:absolute;left:0pt;margin-left:499.8pt;margin-top:-0.35pt;height:10.8pt;width:20.45pt;z-index:251672576;mso-width-relative:page;mso-height-relative:page;" filled="f" stroked="f" coordsize="21600,21600">
          <v:path/>
          <v:fill on="f" focussize="0,0"/>
          <v:stroke on="f"/>
          <v:imagedata o:title=""/>
          <o:lock v:ext="edit" aspectratio="f"/>
          <v:textbox inset="0mm,0mm,0mm,0mm">
            <w:txbxContent>
              <w:p>
                <w:pPr>
                  <w:spacing w:before="20" w:line="231" w:lineRule="auto"/>
                  <w:ind w:left="20"/>
                  <w:rPr>
                    <w:rFonts w:ascii="宋体" w:hAnsi="宋体" w:eastAsia="宋体" w:cs="宋体"/>
                    <w:sz w:val="14"/>
                    <w:szCs w:val="14"/>
                  </w:rPr>
                </w:pPr>
                <w:r>
                  <w:rPr>
                    <w:rFonts w:ascii="宋体" w:hAnsi="宋体" w:eastAsia="宋体" w:cs="宋体"/>
                    <w:spacing w:val="6"/>
                    <w:sz w:val="14"/>
                    <w:szCs w:val="14"/>
                  </w:rPr>
                  <w:t>第6页</w:t>
                </w:r>
              </w:p>
            </w:txbxContent>
          </v:textbox>
        </v:shape>
      </w:pict>
    </w:r>
    <w:r>
      <w:rPr>
        <w:rFonts w:ascii="宋体" w:hAnsi="宋体" w:eastAsia="宋体" w:cs="宋体"/>
        <w:spacing w:val="9"/>
        <w:sz w:val="14"/>
        <w:szCs w:val="14"/>
      </w:rPr>
      <w:t>传</w:t>
    </w:r>
    <w:r>
      <w:rPr>
        <w:rFonts w:ascii="宋体" w:hAnsi="宋体" w:eastAsia="宋体" w:cs="宋体"/>
        <w:spacing w:val="6"/>
        <w:sz w:val="14"/>
        <w:szCs w:val="14"/>
      </w:rPr>
      <w:t>感器2021、21、2500</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left="7"/>
      <w:rPr>
        <w:rFonts w:ascii="宋体" w:hAnsi="宋体" w:eastAsia="宋体" w:cs="宋体"/>
        <w:sz w:val="14"/>
        <w:szCs w:val="14"/>
      </w:rPr>
    </w:pPr>
    <w:r>
      <w:drawing>
        <wp:anchor distT="0" distB="0" distL="0" distR="0" simplePos="0" relativeHeight="251673600" behindDoc="0" locked="0" layoutInCell="0" allowOverlap="1">
          <wp:simplePos x="0" y="0"/>
          <wp:positionH relativeFrom="page">
            <wp:posOffset>457200</wp:posOffset>
          </wp:positionH>
          <wp:positionV relativeFrom="page">
            <wp:posOffset>850900</wp:posOffset>
          </wp:positionV>
          <wp:extent cx="6645910" cy="7620"/>
          <wp:effectExtent l="0" t="0" r="0" b="0"/>
          <wp:wrapNone/>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1"/>
                  <a:stretch>
                    <a:fillRect/>
                  </a:stretch>
                </pic:blipFill>
                <pic:spPr>
                  <a:xfrm>
                    <a:off x="0" y="0"/>
                    <a:ext cx="6645909" cy="7619"/>
                  </a:xfrm>
                  <a:prstGeom prst="rect">
                    <a:avLst/>
                  </a:prstGeom>
                </pic:spPr>
              </pic:pic>
            </a:graphicData>
          </a:graphic>
        </wp:anchor>
      </w:drawing>
    </w:r>
    <w:r>
      <w:pict>
        <v:shape id="_x0000_s2054" o:spid="_x0000_s2054" o:spt="202" type="#_x0000_t202" style="position:absolute;left:0pt;margin-left:499.9pt;margin-top:-0.35pt;height:10.8pt;width:20.45pt;z-index:251674624;mso-width-relative:page;mso-height-relative:page;" filled="f" stroked="f" coordsize="21600,21600">
          <v:path/>
          <v:fill on="f" focussize="0,0"/>
          <v:stroke on="f"/>
          <v:imagedata o:title=""/>
          <o:lock v:ext="edit" aspectratio="f"/>
          <v:textbox inset="0mm,0mm,0mm,0mm">
            <w:txbxContent>
              <w:p>
                <w:pPr>
                  <w:spacing w:before="20" w:line="231" w:lineRule="auto"/>
                  <w:ind w:left="20"/>
                  <w:rPr>
                    <w:rFonts w:ascii="宋体" w:hAnsi="宋体" w:eastAsia="宋体" w:cs="宋体"/>
                    <w:sz w:val="14"/>
                    <w:szCs w:val="14"/>
                  </w:rPr>
                </w:pPr>
                <w:r>
                  <w:rPr>
                    <w:rFonts w:ascii="宋体" w:hAnsi="宋体" w:eastAsia="宋体" w:cs="宋体"/>
                    <w:spacing w:val="6"/>
                    <w:sz w:val="14"/>
                    <w:szCs w:val="14"/>
                  </w:rPr>
                  <w:t>第7页</w:t>
                </w:r>
              </w:p>
            </w:txbxContent>
          </v:textbox>
        </v:shape>
      </w:pict>
    </w:r>
    <w:r>
      <w:rPr>
        <w:rFonts w:ascii="宋体" w:hAnsi="宋体" w:eastAsia="宋体" w:cs="宋体"/>
        <w:spacing w:val="9"/>
        <w:sz w:val="14"/>
        <w:szCs w:val="14"/>
      </w:rPr>
      <w:t>传</w:t>
    </w:r>
    <w:r>
      <w:rPr>
        <w:rFonts w:ascii="宋体" w:hAnsi="宋体" w:eastAsia="宋体" w:cs="宋体"/>
        <w:spacing w:val="6"/>
        <w:sz w:val="14"/>
        <w:szCs w:val="14"/>
      </w:rPr>
      <w:t>感器2021、21、2500</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left="7"/>
      <w:rPr>
        <w:rFonts w:ascii="宋体" w:hAnsi="宋体" w:eastAsia="宋体" w:cs="宋体"/>
        <w:sz w:val="14"/>
        <w:szCs w:val="14"/>
      </w:rPr>
    </w:pPr>
    <w:r>
      <w:drawing>
        <wp:anchor distT="0" distB="0" distL="0" distR="0" simplePos="0" relativeHeight="251675648" behindDoc="0" locked="0" layoutInCell="0" allowOverlap="1">
          <wp:simplePos x="0" y="0"/>
          <wp:positionH relativeFrom="page">
            <wp:posOffset>457200</wp:posOffset>
          </wp:positionH>
          <wp:positionV relativeFrom="page">
            <wp:posOffset>850900</wp:posOffset>
          </wp:positionV>
          <wp:extent cx="6645910" cy="7620"/>
          <wp:effectExtent l="0" t="0" r="0" b="0"/>
          <wp:wrapNone/>
          <wp:docPr id="33" name="IM 33"/>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1"/>
                  <a:stretch>
                    <a:fillRect/>
                  </a:stretch>
                </pic:blipFill>
                <pic:spPr>
                  <a:xfrm>
                    <a:off x="0" y="0"/>
                    <a:ext cx="6645909" cy="7619"/>
                  </a:xfrm>
                  <a:prstGeom prst="rect">
                    <a:avLst/>
                  </a:prstGeom>
                </pic:spPr>
              </pic:pic>
            </a:graphicData>
          </a:graphic>
        </wp:anchor>
      </w:drawing>
    </w:r>
    <w:r>
      <w:pict>
        <v:shape id="_x0000_s2055" o:spid="_x0000_s2055" o:spt="202" type="#_x0000_t202" style="position:absolute;left:0pt;margin-left:499.8pt;margin-top:-0.35pt;height:10.8pt;width:20.45pt;z-index:251676672;mso-width-relative:page;mso-height-relative:page;" filled="f" stroked="f" coordsize="21600,21600">
          <v:path/>
          <v:fill on="f" focussize="0,0"/>
          <v:stroke on="f"/>
          <v:imagedata o:title=""/>
          <o:lock v:ext="edit" aspectratio="f"/>
          <v:textbox inset="0mm,0mm,0mm,0mm">
            <w:txbxContent>
              <w:p>
                <w:pPr>
                  <w:spacing w:before="20" w:line="231" w:lineRule="auto"/>
                  <w:ind w:left="20"/>
                  <w:rPr>
                    <w:rFonts w:ascii="宋体" w:hAnsi="宋体" w:eastAsia="宋体" w:cs="宋体"/>
                    <w:sz w:val="14"/>
                    <w:szCs w:val="14"/>
                  </w:rPr>
                </w:pPr>
                <w:r>
                  <w:rPr>
                    <w:rFonts w:ascii="宋体" w:hAnsi="宋体" w:eastAsia="宋体" w:cs="宋体"/>
                    <w:spacing w:val="6"/>
                    <w:sz w:val="14"/>
                    <w:szCs w:val="14"/>
                  </w:rPr>
                  <w:t>第8页</w:t>
                </w:r>
              </w:p>
            </w:txbxContent>
          </v:textbox>
        </v:shape>
      </w:pict>
    </w:r>
    <w:r>
      <w:rPr>
        <w:rFonts w:ascii="宋体" w:hAnsi="宋体" w:eastAsia="宋体" w:cs="宋体"/>
        <w:spacing w:val="9"/>
        <w:sz w:val="14"/>
        <w:szCs w:val="14"/>
      </w:rPr>
      <w:t>传</w:t>
    </w:r>
    <w:r>
      <w:rPr>
        <w:rFonts w:ascii="宋体" w:hAnsi="宋体" w:eastAsia="宋体" w:cs="宋体"/>
        <w:spacing w:val="6"/>
        <w:sz w:val="14"/>
        <w:szCs w:val="14"/>
      </w:rPr>
      <w:t>感器2021、21、2500</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left="7"/>
      <w:rPr>
        <w:rFonts w:ascii="宋体" w:hAnsi="宋体" w:eastAsia="宋体" w:cs="宋体"/>
        <w:sz w:val="14"/>
        <w:szCs w:val="14"/>
      </w:rPr>
    </w:pPr>
    <w:r>
      <w:drawing>
        <wp:anchor distT="0" distB="0" distL="0" distR="0" simplePos="0" relativeHeight="251677696" behindDoc="0" locked="0" layoutInCell="0" allowOverlap="1">
          <wp:simplePos x="0" y="0"/>
          <wp:positionH relativeFrom="page">
            <wp:posOffset>457200</wp:posOffset>
          </wp:positionH>
          <wp:positionV relativeFrom="page">
            <wp:posOffset>850900</wp:posOffset>
          </wp:positionV>
          <wp:extent cx="6645910" cy="7620"/>
          <wp:effectExtent l="0" t="0" r="0" b="0"/>
          <wp:wrapNone/>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
                  <a:stretch>
                    <a:fillRect/>
                  </a:stretch>
                </pic:blipFill>
                <pic:spPr>
                  <a:xfrm>
                    <a:off x="0" y="0"/>
                    <a:ext cx="6645909" cy="7619"/>
                  </a:xfrm>
                  <a:prstGeom prst="rect">
                    <a:avLst/>
                  </a:prstGeom>
                </pic:spPr>
              </pic:pic>
            </a:graphicData>
          </a:graphic>
        </wp:anchor>
      </w:drawing>
    </w:r>
    <w:r>
      <w:pict>
        <v:shape id="_x0000_s2056" o:spid="_x0000_s2056" o:spt="202" type="#_x0000_t202" style="position:absolute;left:0pt;margin-left:499.65pt;margin-top:-0.35pt;height:10.8pt;width:20.45pt;z-index:251678720;mso-width-relative:page;mso-height-relative:page;" filled="f" stroked="f" coordsize="21600,21600">
          <v:path/>
          <v:fill on="f" focussize="0,0"/>
          <v:stroke on="f"/>
          <v:imagedata o:title=""/>
          <o:lock v:ext="edit" aspectratio="f"/>
          <v:textbox inset="0mm,0mm,0mm,0mm">
            <w:txbxContent>
              <w:p>
                <w:pPr>
                  <w:spacing w:before="20" w:line="231" w:lineRule="auto"/>
                  <w:ind w:left="20"/>
                  <w:rPr>
                    <w:rFonts w:ascii="宋体" w:hAnsi="宋体" w:eastAsia="宋体" w:cs="宋体"/>
                    <w:sz w:val="14"/>
                    <w:szCs w:val="14"/>
                  </w:rPr>
                </w:pPr>
                <w:r>
                  <w:rPr>
                    <w:rFonts w:ascii="宋体" w:hAnsi="宋体" w:eastAsia="宋体" w:cs="宋体"/>
                    <w:spacing w:val="6"/>
                    <w:sz w:val="14"/>
                    <w:szCs w:val="14"/>
                  </w:rPr>
                  <w:t>第9页</w:t>
                </w:r>
              </w:p>
            </w:txbxContent>
          </v:textbox>
        </v:shape>
      </w:pict>
    </w:r>
    <w:r>
      <w:rPr>
        <w:rFonts w:ascii="宋体" w:hAnsi="宋体" w:eastAsia="宋体" w:cs="宋体"/>
        <w:spacing w:val="9"/>
        <w:sz w:val="14"/>
        <w:szCs w:val="14"/>
      </w:rPr>
      <w:t>传</w:t>
    </w:r>
    <w:r>
      <w:rPr>
        <w:rFonts w:ascii="宋体" w:hAnsi="宋体" w:eastAsia="宋体" w:cs="宋体"/>
        <w:spacing w:val="6"/>
        <w:sz w:val="14"/>
        <w:szCs w:val="14"/>
      </w:rPr>
      <w:t>感器2021、21、2500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0451B4"/>
    <w:multiLevelType w:val="singleLevel"/>
    <w:tmpl w:val="AB0451B4"/>
    <w:lvl w:ilvl="0" w:tentative="0">
      <w:start w:val="1"/>
      <w:numFmt w:val="bullet"/>
      <w:lvlText w:val=""/>
      <w:lvlJc w:val="left"/>
      <w:pPr>
        <w:tabs>
          <w:tab w:val="left" w:pos="2940"/>
        </w:tabs>
        <w:ind w:left="3360" w:hanging="420"/>
      </w:pPr>
      <w:rPr>
        <w:rFonts w:hint="default" w:ascii="Wingdings" w:hAnsi="Wingdings"/>
      </w:rPr>
    </w:lvl>
  </w:abstractNum>
  <w:abstractNum w:abstractNumId="1">
    <w:nsid w:val="EF5D97BA"/>
    <w:multiLevelType w:val="singleLevel"/>
    <w:tmpl w:val="EF5D97BA"/>
    <w:lvl w:ilvl="0" w:tentative="0">
      <w:start w:val="1"/>
      <w:numFmt w:val="bullet"/>
      <w:lvlText w:val=""/>
      <w:lvlJc w:val="left"/>
      <w:pPr>
        <w:tabs>
          <w:tab w:val="left" w:pos="2940"/>
        </w:tabs>
        <w:ind w:left="3360" w:hanging="420"/>
      </w:pPr>
      <w:rPr>
        <w:rFonts w:hint="default" w:ascii="Wingdings" w:hAnsi="Wingdings"/>
      </w:rPr>
    </w:lvl>
  </w:abstractNum>
  <w:abstractNum w:abstractNumId="2">
    <w:nsid w:val="F1C76F49"/>
    <w:multiLevelType w:val="singleLevel"/>
    <w:tmpl w:val="F1C76F49"/>
    <w:lvl w:ilvl="0" w:tentative="0">
      <w:start w:val="1"/>
      <w:numFmt w:val="bullet"/>
      <w:lvlText w:val=""/>
      <w:lvlJc w:val="left"/>
      <w:pPr>
        <w:tabs>
          <w:tab w:val="left" w:pos="2940"/>
        </w:tabs>
        <w:ind w:left="3360" w:hanging="420"/>
      </w:pPr>
      <w:rPr>
        <w:rFonts w:hint="default" w:ascii="Wingdings" w:hAnsi="Wingdings"/>
      </w:rPr>
    </w:lvl>
  </w:abstractNum>
  <w:abstractNum w:abstractNumId="3">
    <w:nsid w:val="4D4CDD20"/>
    <w:multiLevelType w:val="singleLevel"/>
    <w:tmpl w:val="4D4CDD20"/>
    <w:lvl w:ilvl="0" w:tentative="0">
      <w:start w:val="1"/>
      <w:numFmt w:val="bullet"/>
      <w:lvlText w:val=""/>
      <w:lvlJc w:val="left"/>
      <w:pPr>
        <w:tabs>
          <w:tab w:val="left" w:pos="2940"/>
        </w:tabs>
        <w:ind w:left="3360" w:hanging="42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balanceSingleByteDoubleByteWidth/>
    <w:ulTrailSpace/>
    <w:doNotExpandShiftReturn/>
    <w:adjustLineHeightInTable/>
    <w:doNotWrapTextWithPunct/>
    <w:doNotUseEastAsianBreakRules/>
    <w:useFELayout/>
    <w:doNotUseIndentAsNumberingTabStop/>
    <w:compatSetting w:name="compatibilityMode" w:uri="http://schemas.microsoft.com/office/word" w:val="14"/>
  </w:compat>
  <w:docVars>
    <w:docVar w:name="commondata" w:val="eyJoZGlkIjoiZDU5OTIzMmM1NjY2ZTRjM2ExZDA3Yzc4MjYwNmU5YTQifQ=="/>
  </w:docVars>
  <w:rsids>
    <w:rsidRoot w:val="00000000"/>
    <w:rsid w:val="04D73526"/>
    <w:rsid w:val="05C475BB"/>
    <w:rsid w:val="06B33531"/>
    <w:rsid w:val="0ADD6AE9"/>
    <w:rsid w:val="13C460F2"/>
    <w:rsid w:val="15114C8E"/>
    <w:rsid w:val="1B261D92"/>
    <w:rsid w:val="1CE53331"/>
    <w:rsid w:val="1FDB3B4A"/>
    <w:rsid w:val="271C50A6"/>
    <w:rsid w:val="28BD72A1"/>
    <w:rsid w:val="30B7609E"/>
    <w:rsid w:val="3265030A"/>
    <w:rsid w:val="32FF1DC1"/>
    <w:rsid w:val="364D373C"/>
    <w:rsid w:val="37104E51"/>
    <w:rsid w:val="3AAD343A"/>
    <w:rsid w:val="3C1D39D0"/>
    <w:rsid w:val="3DA25318"/>
    <w:rsid w:val="42152153"/>
    <w:rsid w:val="43551374"/>
    <w:rsid w:val="49FE4DF8"/>
    <w:rsid w:val="4B555BCF"/>
    <w:rsid w:val="4C3C1443"/>
    <w:rsid w:val="4D7A662F"/>
    <w:rsid w:val="4E9751B5"/>
    <w:rsid w:val="4EB244E8"/>
    <w:rsid w:val="523A13C9"/>
    <w:rsid w:val="58D773B2"/>
    <w:rsid w:val="5B0D17F5"/>
    <w:rsid w:val="5BC4413D"/>
    <w:rsid w:val="61D05335"/>
    <w:rsid w:val="62C16001"/>
    <w:rsid w:val="62F006CE"/>
    <w:rsid w:val="63521ABA"/>
    <w:rsid w:val="671A751C"/>
    <w:rsid w:val="6E222194"/>
    <w:rsid w:val="6F667CBB"/>
    <w:rsid w:val="74D94831"/>
    <w:rsid w:val="750379B1"/>
    <w:rsid w:val="78FB7E0C"/>
    <w:rsid w:val="7AAB6746"/>
    <w:rsid w:val="7C9B6740"/>
    <w:rsid w:val="7D2D7801"/>
    <w:rsid w:val="7E174488"/>
    <w:rsid w:val="7E626A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table" w:customStyle="1" w:styleId="4">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theme" Target="theme/theme1.xml"/><Relationship Id="rId17" Type="http://schemas.openxmlformats.org/officeDocument/2006/relationships/footer" Target="footer3.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60"/>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12</Pages>
  <Words>7402</Words>
  <Characters>12824</Characters>
  <Lines>1</Lines>
  <Paragraphs>1</Paragraphs>
  <TotalTime>16</TotalTime>
  <ScaleCrop>false</ScaleCrop>
  <LinksUpToDate>false</LinksUpToDate>
  <CharactersWithSpaces>14486</CharactersWithSpaces>
  <Application>WPS Office_11.1.0.14309_F1E327BC-269C-435d-A152-05C5408002CA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2023-04-19T14:09:00Z</dcterms:created>
  <dc:creator>Xingxing Guang, Yanbin Gao, Pan Liu and Guangchun Li</dc:creator>
  <cp:keywords>long short-term memory; IMU data; hyperparameter evaluation; positioning</cp:keywords>
  <cp:lastModifiedBy>yangyu</cp:lastModifiedBy>
  <dcterms:modified xsi:type="dcterms:W3CDTF">2023-05-10T07:55:56Z</dcterms:modified>
  <dc:subject>In recent years, the application of deep learning to the inertial navigation field has brought new vitality to inertial navigation technology. In this study, we propose a method using long short-term memory (LSTM) to estimate position information based on inertial measurement unit (IMU) data and Global Positioning System (GPS) position information. Simulations and experiments show the practicability of the proposed method in both static and dynamic cases. In static cases, vehicle stop data are simulated or recorded. In dynamic cases, uniform rectilinear motion data are simulated or recorded. The value range of LSTM hyperparameters is explored through both static and dynamic simulations. The simulations and experiments results are compared with the strapdown inertial navigation system (SINS)/GPS integrated navigation system based on kalman filter (KF). In a simulation, the LSTM method’s computed position error Standard Deviation (STD) was 52.38% of what the SINS computed. The biggest simulation radial error estimated by the LSTM method was 0.57 m. In experiments, the LSTM method computed a position error STD of 23.08% using only SINSs. The biggest experimental radial error the LSTM method estimated was 1.31 m. The position estimated by the LSTM fusion method has no cumulative divergence error compared to SINS (computed). All in all, the trained LSTM is a dependable fusion method for combining IMU data and GPS position information to estimate position.</dc:subject>
  <dc:title>IMU Data and GPS Position Information Direct Fusion Based on LSTM</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2023-04-19T14:10:40Z</vt:filetime>
  </property>
  <property fmtid="{D5CDD505-2E9C-101B-9397-08002B2CF9AE}" pid="4" name="KSOProductBuildVer">
    <vt:lpwstr>2052-11.1.0.14309</vt:lpwstr>
  </property>
  <property fmtid="{D5CDD505-2E9C-101B-9397-08002B2CF9AE}" pid="5" name="ICV">
    <vt:lpwstr>DD67539B3DA440BBAAA94462BFCF6233_12</vt:lpwstr>
  </property>
</Properties>
</file>