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pacing w:val="28"/>
          <w:sz w:val="48"/>
          <w:szCs w:val="48"/>
        </w:rPr>
      </w:pPr>
    </w:p>
    <w:p>
      <w:pPr>
        <w:jc w:val="center"/>
        <w:rPr>
          <w:rFonts w:asciiTheme="majorEastAsia" w:hAnsiTheme="majorEastAsia" w:eastAsiaTheme="majorEastAsia" w:cstheme="majorEastAsia"/>
          <w:b/>
          <w:bCs/>
          <w:spacing w:val="28"/>
          <w:sz w:val="48"/>
          <w:szCs w:val="48"/>
        </w:rPr>
      </w:pPr>
    </w:p>
    <w:p>
      <w:pPr>
        <w:jc w:val="center"/>
        <w:rPr>
          <w:rFonts w:asciiTheme="majorEastAsia" w:hAnsiTheme="majorEastAsia" w:eastAsiaTheme="majorEastAsia" w:cstheme="majorEastAsia"/>
          <w:b/>
          <w:bCs/>
          <w:spacing w:val="28"/>
          <w:sz w:val="48"/>
          <w:szCs w:val="48"/>
        </w:rPr>
      </w:pPr>
      <w:r>
        <w:rPr>
          <w:rFonts w:hint="eastAsia" w:asciiTheme="majorEastAsia" w:hAnsiTheme="majorEastAsia" w:eastAsiaTheme="majorEastAsia" w:cstheme="majorEastAsia"/>
          <w:b/>
          <w:bCs/>
          <w:spacing w:val="28"/>
          <w:sz w:val="48"/>
          <w:szCs w:val="48"/>
        </w:rPr>
        <w:t>软件开发计划书</w:t>
      </w:r>
    </w:p>
    <w:p>
      <w:pPr>
        <w:spacing w:before="2496" w:beforeLines="800"/>
        <w:jc w:val="center"/>
        <w:rPr>
          <w:rFonts w:asciiTheme="majorEastAsia" w:hAnsiTheme="majorEastAsia" w:eastAsiaTheme="majorEastAsia" w:cstheme="majorEastAsia"/>
          <w:spacing w:val="85"/>
          <w:sz w:val="28"/>
          <w:szCs w:val="28"/>
        </w:rPr>
      </w:pPr>
      <w:r>
        <w:rPr>
          <w:rFonts w:hint="eastAsia" w:asciiTheme="majorEastAsia" w:hAnsiTheme="majorEastAsia" w:eastAsiaTheme="majorEastAsia" w:cstheme="majorEastAsia"/>
          <w:b/>
          <w:bCs/>
          <w:spacing w:val="85"/>
          <w:sz w:val="30"/>
          <w:szCs w:val="30"/>
        </w:rPr>
        <w:t>项目名称：</w:t>
      </w:r>
      <w:r>
        <w:rPr>
          <w:rFonts w:hint="eastAsia" w:asciiTheme="majorEastAsia" w:hAnsiTheme="majorEastAsia" w:eastAsiaTheme="majorEastAsia" w:cstheme="majorEastAsia"/>
          <w:spacing w:val="85"/>
          <w:sz w:val="28"/>
          <w:szCs w:val="28"/>
        </w:rPr>
        <w:t>作业批改系统</w:t>
      </w:r>
    </w:p>
    <w:p>
      <w:pPr>
        <w:spacing w:before="2496" w:beforeLines="800"/>
        <w:ind w:firstLine="2016" w:firstLineChars="500"/>
        <w:jc w:val="left"/>
        <w:rPr>
          <w:rFonts w:asciiTheme="majorEastAsia" w:hAnsiTheme="majorEastAsia" w:eastAsiaTheme="majorEastAsia" w:cstheme="majorEastAsia"/>
          <w:spacing w:val="51"/>
          <w:sz w:val="28"/>
          <w:szCs w:val="28"/>
        </w:rPr>
      </w:pPr>
      <w:r>
        <w:rPr>
          <w:rFonts w:hint="eastAsia" w:asciiTheme="majorEastAsia" w:hAnsiTheme="majorEastAsia" w:eastAsiaTheme="majorEastAsia" w:cstheme="majorEastAsia"/>
          <w:b/>
          <w:bCs/>
          <w:spacing w:val="51"/>
          <w:sz w:val="30"/>
          <w:szCs w:val="30"/>
        </w:rPr>
        <w:t>参与人员：</w:t>
      </w:r>
      <w:r>
        <w:rPr>
          <w:rFonts w:hint="eastAsia" w:asciiTheme="majorEastAsia" w:hAnsiTheme="majorEastAsia" w:eastAsiaTheme="majorEastAsia" w:cstheme="majorEastAsia"/>
          <w:spacing w:val="51"/>
          <w:sz w:val="28"/>
          <w:szCs w:val="28"/>
        </w:rPr>
        <w:t>凌赟</w:t>
      </w:r>
    </w:p>
    <w:p>
      <w:pPr>
        <w:jc w:val="center"/>
        <w:rPr>
          <w:rFonts w:asciiTheme="majorEastAsia" w:hAnsiTheme="majorEastAsia" w:eastAsiaTheme="majorEastAsia" w:cstheme="majorEastAsia"/>
          <w:spacing w:val="51"/>
          <w:sz w:val="28"/>
          <w:szCs w:val="28"/>
        </w:rPr>
      </w:pPr>
      <w:r>
        <w:rPr>
          <w:rFonts w:hint="eastAsia" w:asciiTheme="majorEastAsia" w:hAnsiTheme="majorEastAsia" w:eastAsiaTheme="majorEastAsia" w:cstheme="majorEastAsia"/>
          <w:b/>
          <w:bCs/>
          <w:spacing w:val="51"/>
          <w:sz w:val="28"/>
          <w:szCs w:val="28"/>
        </w:rPr>
        <w:t xml:space="preserve">   </w:t>
      </w:r>
      <w:r>
        <w:rPr>
          <w:rFonts w:hint="eastAsia" w:asciiTheme="majorEastAsia" w:hAnsiTheme="majorEastAsia" w:eastAsiaTheme="majorEastAsia" w:cstheme="majorEastAsia"/>
          <w:spacing w:val="51"/>
          <w:sz w:val="28"/>
          <w:szCs w:val="28"/>
        </w:rPr>
        <w:t>曾林垚</w:t>
      </w:r>
    </w:p>
    <w:p>
      <w:pPr>
        <w:jc w:val="center"/>
        <w:rPr>
          <w:rFonts w:asciiTheme="majorEastAsia" w:hAnsiTheme="majorEastAsia" w:eastAsiaTheme="majorEastAsia" w:cstheme="majorEastAsia"/>
          <w:spacing w:val="51"/>
          <w:sz w:val="28"/>
          <w:szCs w:val="28"/>
        </w:rPr>
      </w:pPr>
      <w:r>
        <w:rPr>
          <w:rFonts w:hint="eastAsia" w:asciiTheme="majorEastAsia" w:hAnsiTheme="majorEastAsia" w:eastAsiaTheme="majorEastAsia" w:cstheme="majorEastAsia"/>
          <w:b/>
          <w:bCs/>
          <w:spacing w:val="51"/>
          <w:sz w:val="28"/>
          <w:szCs w:val="28"/>
        </w:rPr>
        <w:t xml:space="preserve">  </w:t>
      </w:r>
      <w:r>
        <w:rPr>
          <w:rFonts w:hint="eastAsia" w:asciiTheme="majorEastAsia" w:hAnsiTheme="majorEastAsia" w:eastAsiaTheme="majorEastAsia" w:cstheme="majorEastAsia"/>
          <w:spacing w:val="51"/>
          <w:sz w:val="28"/>
          <w:szCs w:val="28"/>
        </w:rPr>
        <w:t>武沙</w:t>
      </w:r>
    </w:p>
    <w:p>
      <w:pPr>
        <w:jc w:val="center"/>
        <w:rPr>
          <w:rFonts w:asciiTheme="majorEastAsia" w:hAnsiTheme="majorEastAsia" w:eastAsiaTheme="majorEastAsia" w:cstheme="majorEastAsia"/>
          <w:spacing w:val="51"/>
          <w:sz w:val="28"/>
          <w:szCs w:val="28"/>
        </w:rPr>
      </w:pPr>
      <w:r>
        <w:rPr>
          <w:rFonts w:hint="eastAsia" w:asciiTheme="majorEastAsia" w:hAnsiTheme="majorEastAsia" w:eastAsiaTheme="majorEastAsia" w:cstheme="majorEastAsia"/>
          <w:b/>
          <w:bCs/>
          <w:spacing w:val="51"/>
          <w:sz w:val="28"/>
          <w:szCs w:val="28"/>
        </w:rPr>
        <w:t xml:space="preserve">   </w:t>
      </w:r>
      <w:r>
        <w:rPr>
          <w:rFonts w:hint="eastAsia" w:asciiTheme="majorEastAsia" w:hAnsiTheme="majorEastAsia" w:eastAsiaTheme="majorEastAsia" w:cstheme="majorEastAsia"/>
          <w:spacing w:val="51"/>
          <w:sz w:val="28"/>
          <w:szCs w:val="28"/>
        </w:rPr>
        <w:t>潘梅珍</w:t>
      </w:r>
    </w:p>
    <w:p>
      <w:pPr>
        <w:jc w:val="center"/>
        <w:rPr>
          <w:rFonts w:asciiTheme="majorEastAsia" w:hAnsiTheme="majorEastAsia" w:eastAsiaTheme="majorEastAsia" w:cstheme="majorEastAsia"/>
          <w:spacing w:val="51"/>
          <w:sz w:val="28"/>
          <w:szCs w:val="28"/>
        </w:rPr>
      </w:pPr>
      <w:r>
        <w:rPr>
          <w:rFonts w:hint="eastAsia" w:asciiTheme="majorEastAsia" w:hAnsiTheme="majorEastAsia" w:eastAsiaTheme="majorEastAsia" w:cstheme="majorEastAsia"/>
          <w:b/>
          <w:bCs/>
          <w:spacing w:val="51"/>
          <w:sz w:val="28"/>
          <w:szCs w:val="28"/>
        </w:rPr>
        <w:t xml:space="preserve">   </w:t>
      </w:r>
      <w:r>
        <w:rPr>
          <w:rFonts w:hint="eastAsia" w:asciiTheme="majorEastAsia" w:hAnsiTheme="majorEastAsia" w:eastAsiaTheme="majorEastAsia" w:cstheme="majorEastAsia"/>
          <w:spacing w:val="51"/>
          <w:sz w:val="28"/>
          <w:szCs w:val="28"/>
        </w:rPr>
        <w:t>刘贤丽</w:t>
      </w:r>
    </w:p>
    <w:p>
      <w:pPr>
        <w:jc w:val="center"/>
        <w:rPr>
          <w:rFonts w:asciiTheme="majorEastAsia" w:hAnsiTheme="majorEastAsia" w:eastAsiaTheme="majorEastAsia" w:cstheme="majorEastAsia"/>
          <w:spacing w:val="51"/>
          <w:sz w:val="28"/>
          <w:szCs w:val="28"/>
        </w:rPr>
      </w:pPr>
      <w:r>
        <w:rPr>
          <w:rFonts w:hint="eastAsia" w:asciiTheme="majorEastAsia" w:hAnsiTheme="majorEastAsia" w:eastAsiaTheme="majorEastAsia" w:cstheme="majorEastAsia"/>
          <w:b/>
          <w:bCs/>
          <w:spacing w:val="51"/>
          <w:sz w:val="28"/>
          <w:szCs w:val="28"/>
        </w:rPr>
        <w:t xml:space="preserve">   </w:t>
      </w:r>
      <w:r>
        <w:rPr>
          <w:rFonts w:hint="eastAsia" w:asciiTheme="majorEastAsia" w:hAnsiTheme="majorEastAsia" w:eastAsiaTheme="majorEastAsia" w:cstheme="majorEastAsia"/>
          <w:spacing w:val="51"/>
          <w:sz w:val="28"/>
          <w:szCs w:val="28"/>
        </w:rPr>
        <w:t>曾艳如</w:t>
      </w:r>
    </w:p>
    <w:p>
      <w:pPr>
        <w:jc w:val="center"/>
        <w:rPr>
          <w:rFonts w:asciiTheme="majorEastAsia" w:hAnsiTheme="majorEastAsia" w:eastAsiaTheme="majorEastAsia" w:cstheme="majorEastAsia"/>
          <w:spacing w:val="51"/>
          <w:sz w:val="28"/>
          <w:szCs w:val="28"/>
        </w:rPr>
        <w:sectPr>
          <w:headerReference r:id="rId3" w:type="default"/>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4"/>
          <w:lang w:val="zh-CN"/>
        </w:rPr>
        <w:id w:val="1141231590"/>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3"/>
            <w:jc w:val="center"/>
            <w:rPr>
              <w:sz w:val="24"/>
              <w:szCs w:val="24"/>
            </w:rPr>
          </w:pPr>
          <w:bookmarkStart w:id="0" w:name="_Toc13756_WPSOffice_Level1"/>
          <w:r>
            <w:rPr>
              <w:sz w:val="24"/>
              <w:szCs w:val="24"/>
              <w:lang w:val="zh-CN"/>
            </w:rPr>
            <w:t>目录</w:t>
          </w:r>
        </w:p>
        <w:p>
          <w:pPr>
            <w:pStyle w:val="10"/>
            <w:tabs>
              <w:tab w:val="right" w:leader="dot" w:pos="8296"/>
            </w:tabs>
            <w:rPr>
              <w:sz w:val="24"/>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"_Toc12355040" </w:instrText>
          </w:r>
          <w:r>
            <w:fldChar w:fldCharType="separate"/>
          </w:r>
          <w:r>
            <w:rPr>
              <w:rStyle w:val="15"/>
              <w:sz w:val="24"/>
            </w:rPr>
            <w:t>1.引言</w:t>
          </w:r>
          <w:r>
            <w:rPr>
              <w:sz w:val="24"/>
            </w:rPr>
            <w:tab/>
          </w:r>
          <w:r>
            <w:rPr>
              <w:sz w:val="24"/>
            </w:rPr>
            <w:fldChar w:fldCharType="begin"/>
          </w:r>
          <w:r>
            <w:rPr>
              <w:sz w:val="24"/>
            </w:rPr>
            <w:instrText xml:space="preserve"> PAGEREF _Toc12355040 \h </w:instrText>
          </w:r>
          <w:r>
            <w:rPr>
              <w:sz w:val="24"/>
            </w:rPr>
            <w:fldChar w:fldCharType="separate"/>
          </w:r>
          <w:r>
            <w:rPr>
              <w:sz w:val="24"/>
            </w:rPr>
            <w:t>2</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"_Toc12355041" </w:instrText>
          </w:r>
          <w:r>
            <w:fldChar w:fldCharType="separate"/>
          </w:r>
          <w:r>
            <w:rPr>
              <w:rStyle w:val="15"/>
              <w:sz w:val="24"/>
            </w:rPr>
            <w:t>1.1编写目的</w:t>
          </w:r>
          <w:r>
            <w:rPr>
              <w:sz w:val="24"/>
            </w:rPr>
            <w:tab/>
          </w:r>
          <w:r>
            <w:rPr>
              <w:sz w:val="24"/>
            </w:rPr>
            <w:fldChar w:fldCharType="begin"/>
          </w:r>
          <w:r>
            <w:rPr>
              <w:sz w:val="24"/>
            </w:rPr>
            <w:instrText xml:space="preserve"> PAGEREF _Toc12355041 \h </w:instrText>
          </w:r>
          <w:r>
            <w:rPr>
              <w:sz w:val="24"/>
            </w:rPr>
            <w:fldChar w:fldCharType="separate"/>
          </w:r>
          <w:r>
            <w:rPr>
              <w:sz w:val="24"/>
            </w:rPr>
            <w:t>2</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"_Toc12355042" </w:instrText>
          </w:r>
          <w:r>
            <w:fldChar w:fldCharType="separate"/>
          </w:r>
          <w:r>
            <w:rPr>
              <w:rStyle w:val="15"/>
              <w:sz w:val="24"/>
            </w:rPr>
            <w:t>1.2项目背景</w:t>
          </w:r>
          <w:r>
            <w:rPr>
              <w:sz w:val="24"/>
            </w:rPr>
            <w:tab/>
          </w:r>
          <w:r>
            <w:rPr>
              <w:sz w:val="24"/>
            </w:rPr>
            <w:fldChar w:fldCharType="begin"/>
          </w:r>
          <w:r>
            <w:rPr>
              <w:sz w:val="24"/>
            </w:rPr>
            <w:instrText xml:space="preserve"> PAGEREF _Toc12355042 \h </w:instrText>
          </w:r>
          <w:r>
            <w:rPr>
              <w:sz w:val="24"/>
            </w:rPr>
            <w:fldChar w:fldCharType="separate"/>
          </w:r>
          <w:r>
            <w:rPr>
              <w:sz w:val="24"/>
            </w:rPr>
            <w:t>2</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"_Toc12355043" </w:instrText>
          </w:r>
          <w:r>
            <w:fldChar w:fldCharType="separate"/>
          </w:r>
          <w:r>
            <w:rPr>
              <w:rStyle w:val="15"/>
              <w:sz w:val="24"/>
            </w:rPr>
            <w:t>1.3参考资料</w:t>
          </w:r>
          <w:r>
            <w:rPr>
              <w:sz w:val="24"/>
            </w:rPr>
            <w:tab/>
          </w:r>
          <w:r>
            <w:rPr>
              <w:sz w:val="24"/>
            </w:rPr>
            <w:fldChar w:fldCharType="begin"/>
          </w:r>
          <w:r>
            <w:rPr>
              <w:sz w:val="24"/>
            </w:rPr>
            <w:instrText xml:space="preserve"> PAGEREF _Toc12355043 \h </w:instrText>
          </w:r>
          <w:r>
            <w:rPr>
              <w:sz w:val="24"/>
            </w:rPr>
            <w:fldChar w:fldCharType="separate"/>
          </w:r>
          <w:r>
            <w:rPr>
              <w:sz w:val="24"/>
            </w:rPr>
            <w:t>2</w:t>
          </w:r>
          <w:r>
            <w:rPr>
              <w:sz w:val="24"/>
            </w:rPr>
            <w:fldChar w:fldCharType="end"/>
          </w:r>
          <w:r>
            <w:rPr>
              <w:sz w:val="24"/>
            </w:rPr>
            <w:fldChar w:fldCharType="end"/>
          </w:r>
        </w:p>
        <w:p>
          <w:pPr>
            <w:pStyle w:val="10"/>
            <w:tabs>
              <w:tab w:val="right" w:leader="dot" w:pos="8296"/>
            </w:tabs>
            <w:rPr>
              <w:sz w:val="24"/>
            </w:rPr>
          </w:pPr>
          <w:r>
            <w:fldChar w:fldCharType="begin"/>
          </w:r>
          <w:r>
            <w:instrText xml:space="preserve"> HYPERLINK \l "_Toc12355044" </w:instrText>
          </w:r>
          <w:r>
            <w:fldChar w:fldCharType="separate"/>
          </w:r>
          <w:r>
            <w:rPr>
              <w:rStyle w:val="15"/>
              <w:sz w:val="24"/>
            </w:rPr>
            <w:t>2.项目概述</w:t>
          </w:r>
          <w:r>
            <w:rPr>
              <w:sz w:val="24"/>
            </w:rPr>
            <w:tab/>
          </w:r>
          <w:r>
            <w:rPr>
              <w:sz w:val="24"/>
            </w:rPr>
            <w:fldChar w:fldCharType="begin"/>
          </w:r>
          <w:r>
            <w:rPr>
              <w:sz w:val="24"/>
            </w:rPr>
            <w:instrText xml:space="preserve"> PAGEREF _Toc12355044 \h </w:instrText>
          </w:r>
          <w:r>
            <w:rPr>
              <w:sz w:val="24"/>
            </w:rPr>
            <w:fldChar w:fldCharType="separate"/>
          </w:r>
          <w:r>
            <w:rPr>
              <w:sz w:val="24"/>
            </w:rPr>
            <w:t>2</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"_Toc12355045" </w:instrText>
          </w:r>
          <w:r>
            <w:fldChar w:fldCharType="separate"/>
          </w:r>
          <w:r>
            <w:rPr>
              <w:rStyle w:val="15"/>
              <w:sz w:val="24"/>
            </w:rPr>
            <w:t>2.1工作内容</w:t>
          </w:r>
          <w:r>
            <w:rPr>
              <w:sz w:val="24"/>
            </w:rPr>
            <w:tab/>
          </w:r>
          <w:r>
            <w:rPr>
              <w:sz w:val="24"/>
            </w:rPr>
            <w:fldChar w:fldCharType="begin"/>
          </w:r>
          <w:r>
            <w:rPr>
              <w:sz w:val="24"/>
            </w:rPr>
            <w:instrText xml:space="preserve"> PAGEREF _Toc12355045 \h </w:instrText>
          </w:r>
          <w:r>
            <w:rPr>
              <w:sz w:val="24"/>
            </w:rPr>
            <w:fldChar w:fldCharType="separate"/>
          </w:r>
          <w:r>
            <w:rPr>
              <w:sz w:val="24"/>
            </w:rPr>
            <w:t>3</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"_Toc12355046" </w:instrText>
          </w:r>
          <w:r>
            <w:fldChar w:fldCharType="separate"/>
          </w:r>
          <w:r>
            <w:rPr>
              <w:rStyle w:val="15"/>
              <w:sz w:val="24"/>
            </w:rPr>
            <w:t>2.2业务目标</w:t>
          </w:r>
          <w:r>
            <w:rPr>
              <w:sz w:val="24"/>
            </w:rPr>
            <w:tab/>
          </w:r>
          <w:r>
            <w:rPr>
              <w:sz w:val="24"/>
            </w:rPr>
            <w:fldChar w:fldCharType="begin"/>
          </w:r>
          <w:r>
            <w:rPr>
              <w:sz w:val="24"/>
            </w:rPr>
            <w:instrText xml:space="preserve"> PAGEREF _Toc12355046 \h </w:instrText>
          </w:r>
          <w:r>
            <w:rPr>
              <w:sz w:val="24"/>
            </w:rPr>
            <w:fldChar w:fldCharType="separate"/>
          </w:r>
          <w:r>
            <w:rPr>
              <w:sz w:val="24"/>
            </w:rPr>
            <w:t>3</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"_Toc12355047" </w:instrText>
          </w:r>
          <w:r>
            <w:fldChar w:fldCharType="separate"/>
          </w:r>
          <w:r>
            <w:rPr>
              <w:rStyle w:val="15"/>
              <w:sz w:val="24"/>
            </w:rPr>
            <w:t>2.3条件与限制</w:t>
          </w:r>
          <w:r>
            <w:rPr>
              <w:sz w:val="24"/>
            </w:rPr>
            <w:tab/>
          </w:r>
          <w:r>
            <w:rPr>
              <w:sz w:val="24"/>
            </w:rPr>
            <w:fldChar w:fldCharType="begin"/>
          </w:r>
          <w:r>
            <w:rPr>
              <w:sz w:val="24"/>
            </w:rPr>
            <w:instrText xml:space="preserve"> PAGEREF _Toc12355047 \h </w:instrText>
          </w:r>
          <w:r>
            <w:rPr>
              <w:sz w:val="24"/>
            </w:rPr>
            <w:fldChar w:fldCharType="separate"/>
          </w:r>
          <w:r>
            <w:rPr>
              <w:sz w:val="24"/>
            </w:rPr>
            <w:t>4</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"_Toc12355048" </w:instrText>
          </w:r>
          <w:r>
            <w:fldChar w:fldCharType="separate"/>
          </w:r>
          <w:r>
            <w:rPr>
              <w:rStyle w:val="15"/>
              <w:sz w:val="24"/>
            </w:rPr>
            <w:t>2.4产品</w:t>
          </w:r>
          <w:r>
            <w:rPr>
              <w:sz w:val="24"/>
            </w:rPr>
            <w:tab/>
          </w:r>
          <w:r>
            <w:rPr>
              <w:sz w:val="24"/>
            </w:rPr>
            <w:fldChar w:fldCharType="begin"/>
          </w:r>
          <w:r>
            <w:rPr>
              <w:sz w:val="24"/>
            </w:rPr>
            <w:instrText xml:space="preserve"> PAGEREF _Toc12355048 \h </w:instrText>
          </w:r>
          <w:r>
            <w:rPr>
              <w:sz w:val="24"/>
            </w:rPr>
            <w:fldChar w:fldCharType="separate"/>
          </w:r>
          <w:r>
            <w:rPr>
              <w:sz w:val="24"/>
            </w:rPr>
            <w:t>4</w:t>
          </w:r>
          <w:r>
            <w:rPr>
              <w:sz w:val="24"/>
            </w:rPr>
            <w:fldChar w:fldCharType="end"/>
          </w:r>
          <w:r>
            <w:rPr>
              <w:sz w:val="24"/>
            </w:rPr>
            <w:fldChar w:fldCharType="end"/>
          </w:r>
        </w:p>
        <w:p>
          <w:pPr>
            <w:pStyle w:val="6"/>
            <w:tabs>
              <w:tab w:val="right" w:leader="dot" w:pos="8296"/>
            </w:tabs>
            <w:rPr>
              <w:sz w:val="24"/>
            </w:rPr>
          </w:pPr>
          <w:r>
            <w:fldChar w:fldCharType="begin"/>
          </w:r>
          <w:r>
            <w:instrText xml:space="preserve"> HYPERLINK \l "_Toc12355049" </w:instrText>
          </w:r>
          <w:r>
            <w:fldChar w:fldCharType="separate"/>
          </w:r>
          <w:r>
            <w:rPr>
              <w:rStyle w:val="15"/>
              <w:sz w:val="24"/>
            </w:rPr>
            <w:t>2.4.1程序</w:t>
          </w:r>
          <w:r>
            <w:rPr>
              <w:sz w:val="24"/>
            </w:rPr>
            <w:tab/>
          </w:r>
          <w:r>
            <w:rPr>
              <w:sz w:val="24"/>
            </w:rPr>
            <w:fldChar w:fldCharType="begin"/>
          </w:r>
          <w:r>
            <w:rPr>
              <w:sz w:val="24"/>
            </w:rPr>
            <w:instrText xml:space="preserve"> PAGEREF _Toc12355049 \h </w:instrText>
          </w:r>
          <w:r>
            <w:rPr>
              <w:sz w:val="24"/>
            </w:rPr>
            <w:fldChar w:fldCharType="separate"/>
          </w:r>
          <w:r>
            <w:rPr>
              <w:sz w:val="24"/>
            </w:rPr>
            <w:t>4</w:t>
          </w:r>
          <w:r>
            <w:rPr>
              <w:sz w:val="24"/>
            </w:rPr>
            <w:fldChar w:fldCharType="end"/>
          </w:r>
          <w:r>
            <w:rPr>
              <w:sz w:val="24"/>
            </w:rPr>
            <w:fldChar w:fldCharType="end"/>
          </w:r>
        </w:p>
        <w:p>
          <w:pPr>
            <w:pStyle w:val="6"/>
            <w:tabs>
              <w:tab w:val="right" w:leader="dot" w:pos="8296"/>
            </w:tabs>
            <w:rPr>
              <w:sz w:val="24"/>
            </w:rPr>
          </w:pPr>
          <w:r>
            <w:fldChar w:fldCharType="begin"/>
          </w:r>
          <w:r>
            <w:instrText xml:space="preserve"> HYPERLINK \l "_Toc12355050" </w:instrText>
          </w:r>
          <w:r>
            <w:fldChar w:fldCharType="separate"/>
          </w:r>
          <w:r>
            <w:rPr>
              <w:rStyle w:val="15"/>
              <w:sz w:val="24"/>
            </w:rPr>
            <w:t>2.4.2文档</w:t>
          </w:r>
          <w:r>
            <w:rPr>
              <w:sz w:val="24"/>
            </w:rPr>
            <w:tab/>
          </w:r>
          <w:r>
            <w:rPr>
              <w:sz w:val="24"/>
            </w:rPr>
            <w:fldChar w:fldCharType="begin"/>
          </w:r>
          <w:r>
            <w:rPr>
              <w:sz w:val="24"/>
            </w:rPr>
            <w:instrText xml:space="preserve"> PAGEREF _Toc12355050 \h </w:instrText>
          </w:r>
          <w:r>
            <w:rPr>
              <w:sz w:val="24"/>
            </w:rPr>
            <w:fldChar w:fldCharType="separate"/>
          </w:r>
          <w:r>
            <w:rPr>
              <w:sz w:val="24"/>
            </w:rPr>
            <w:t>4</w:t>
          </w:r>
          <w:r>
            <w:rPr>
              <w:sz w:val="24"/>
            </w:rPr>
            <w:fldChar w:fldCharType="end"/>
          </w:r>
          <w:r>
            <w:rPr>
              <w:sz w:val="24"/>
            </w:rPr>
            <w:fldChar w:fldCharType="end"/>
          </w:r>
        </w:p>
        <w:p>
          <w:pPr>
            <w:pStyle w:val="6"/>
            <w:tabs>
              <w:tab w:val="right" w:leader="dot" w:pos="8296"/>
            </w:tabs>
            <w:rPr>
              <w:sz w:val="24"/>
            </w:rPr>
          </w:pPr>
          <w:r>
            <w:fldChar w:fldCharType="begin"/>
          </w:r>
          <w:r>
            <w:instrText xml:space="preserve"> HYPERLINK \l "_Toc12355051" </w:instrText>
          </w:r>
          <w:r>
            <w:fldChar w:fldCharType="separate"/>
          </w:r>
          <w:r>
            <w:rPr>
              <w:rStyle w:val="15"/>
              <w:sz w:val="24"/>
            </w:rPr>
            <w:t>2.4.3服务</w:t>
          </w:r>
          <w:r>
            <w:rPr>
              <w:sz w:val="24"/>
            </w:rPr>
            <w:tab/>
          </w:r>
          <w:r>
            <w:rPr>
              <w:sz w:val="24"/>
            </w:rPr>
            <w:fldChar w:fldCharType="begin"/>
          </w:r>
          <w:r>
            <w:rPr>
              <w:sz w:val="24"/>
            </w:rPr>
            <w:instrText xml:space="preserve"> PAGEREF _Toc12355051 \h </w:instrText>
          </w:r>
          <w:r>
            <w:rPr>
              <w:sz w:val="24"/>
            </w:rPr>
            <w:fldChar w:fldCharType="separate"/>
          </w:r>
          <w:r>
            <w:rPr>
              <w:sz w:val="24"/>
            </w:rPr>
            <w:t>5</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"_Toc12355052" </w:instrText>
          </w:r>
          <w:r>
            <w:fldChar w:fldCharType="separate"/>
          </w:r>
          <w:r>
            <w:rPr>
              <w:rStyle w:val="15"/>
              <w:sz w:val="24"/>
            </w:rPr>
            <w:t>2.5运行环境</w:t>
          </w:r>
          <w:r>
            <w:rPr>
              <w:sz w:val="24"/>
            </w:rPr>
            <w:tab/>
          </w:r>
          <w:r>
            <w:rPr>
              <w:sz w:val="24"/>
            </w:rPr>
            <w:fldChar w:fldCharType="begin"/>
          </w:r>
          <w:r>
            <w:rPr>
              <w:sz w:val="24"/>
            </w:rPr>
            <w:instrText xml:space="preserve"> PAGEREF _Toc12355052 \h </w:instrText>
          </w:r>
          <w:r>
            <w:rPr>
              <w:sz w:val="24"/>
            </w:rPr>
            <w:fldChar w:fldCharType="separate"/>
          </w:r>
          <w:r>
            <w:rPr>
              <w:sz w:val="24"/>
            </w:rPr>
            <w:t>5</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"_Toc12355053" </w:instrText>
          </w:r>
          <w:r>
            <w:fldChar w:fldCharType="separate"/>
          </w:r>
          <w:r>
            <w:rPr>
              <w:rStyle w:val="15"/>
              <w:sz w:val="24"/>
            </w:rPr>
            <w:t>2.6验收标准</w:t>
          </w:r>
          <w:r>
            <w:rPr>
              <w:sz w:val="24"/>
            </w:rPr>
            <w:tab/>
          </w:r>
          <w:r>
            <w:rPr>
              <w:sz w:val="24"/>
            </w:rPr>
            <w:fldChar w:fldCharType="begin"/>
          </w:r>
          <w:r>
            <w:rPr>
              <w:sz w:val="24"/>
            </w:rPr>
            <w:instrText xml:space="preserve"> PAGEREF _Toc12355053 \h </w:instrText>
          </w:r>
          <w:r>
            <w:rPr>
              <w:sz w:val="24"/>
            </w:rPr>
            <w:fldChar w:fldCharType="separate"/>
          </w:r>
          <w:r>
            <w:rPr>
              <w:sz w:val="24"/>
            </w:rPr>
            <w:t>5</w:t>
          </w:r>
          <w:r>
            <w:rPr>
              <w:sz w:val="24"/>
            </w:rPr>
            <w:fldChar w:fldCharType="end"/>
          </w:r>
          <w:r>
            <w:rPr>
              <w:sz w:val="24"/>
            </w:rPr>
            <w:fldChar w:fldCharType="end"/>
          </w:r>
        </w:p>
        <w:p>
          <w:pPr>
            <w:pStyle w:val="10"/>
            <w:tabs>
              <w:tab w:val="right" w:leader="dot" w:pos="8296"/>
            </w:tabs>
            <w:rPr>
              <w:sz w:val="24"/>
            </w:rPr>
          </w:pPr>
          <w:r>
            <w:fldChar w:fldCharType="begin"/>
          </w:r>
          <w:r>
            <w:instrText xml:space="preserve"> HYPERLINK \l "_Toc12355054" </w:instrText>
          </w:r>
          <w:r>
            <w:fldChar w:fldCharType="separate"/>
          </w:r>
          <w:r>
            <w:rPr>
              <w:rStyle w:val="15"/>
              <w:sz w:val="24"/>
            </w:rPr>
            <w:t>3.实施计划</w:t>
          </w:r>
          <w:r>
            <w:rPr>
              <w:sz w:val="24"/>
            </w:rPr>
            <w:tab/>
          </w:r>
          <w:r>
            <w:rPr>
              <w:sz w:val="24"/>
            </w:rPr>
            <w:fldChar w:fldCharType="begin"/>
          </w:r>
          <w:r>
            <w:rPr>
              <w:sz w:val="24"/>
            </w:rPr>
            <w:instrText xml:space="preserve"> PAGEREF _Toc12355054 \h </w:instrText>
          </w:r>
          <w:r>
            <w:rPr>
              <w:sz w:val="24"/>
            </w:rPr>
            <w:fldChar w:fldCharType="separate"/>
          </w:r>
          <w:r>
            <w:rPr>
              <w:sz w:val="24"/>
            </w:rPr>
            <w:t>5</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"_Toc12355055" </w:instrText>
          </w:r>
          <w:r>
            <w:fldChar w:fldCharType="separate"/>
          </w:r>
          <w:r>
            <w:rPr>
              <w:rStyle w:val="15"/>
              <w:sz w:val="24"/>
            </w:rPr>
            <w:t>3.1开发过程</w:t>
          </w:r>
          <w:r>
            <w:rPr>
              <w:sz w:val="24"/>
            </w:rPr>
            <w:tab/>
          </w:r>
          <w:r>
            <w:rPr>
              <w:sz w:val="24"/>
            </w:rPr>
            <w:fldChar w:fldCharType="begin"/>
          </w:r>
          <w:r>
            <w:rPr>
              <w:sz w:val="24"/>
            </w:rPr>
            <w:instrText xml:space="preserve"> PAGEREF _Toc12355055 \h </w:instrText>
          </w:r>
          <w:r>
            <w:rPr>
              <w:sz w:val="24"/>
            </w:rPr>
            <w:fldChar w:fldCharType="separate"/>
          </w:r>
          <w:r>
            <w:rPr>
              <w:sz w:val="24"/>
            </w:rPr>
            <w:t>5</w:t>
          </w:r>
          <w:r>
            <w:rPr>
              <w:sz w:val="24"/>
            </w:rPr>
            <w:fldChar w:fldCharType="end"/>
          </w:r>
          <w:r>
            <w:rPr>
              <w:sz w:val="24"/>
            </w:rPr>
            <w:fldChar w:fldCharType="end"/>
          </w:r>
        </w:p>
        <w:p>
          <w:pPr>
            <w:pStyle w:val="6"/>
            <w:tabs>
              <w:tab w:val="right" w:leader="dot" w:pos="8296"/>
            </w:tabs>
            <w:rPr>
              <w:sz w:val="24"/>
            </w:rPr>
          </w:pPr>
          <w:r>
            <w:fldChar w:fldCharType="begin"/>
          </w:r>
          <w:r>
            <w:instrText xml:space="preserve"> HYPERLINK \l "_Toc12355056" </w:instrText>
          </w:r>
          <w:r>
            <w:fldChar w:fldCharType="separate"/>
          </w:r>
          <w:r>
            <w:rPr>
              <w:rStyle w:val="15"/>
              <w:sz w:val="24"/>
            </w:rPr>
            <w:t>3.1.1需求分析</w:t>
          </w:r>
          <w:r>
            <w:rPr>
              <w:sz w:val="24"/>
            </w:rPr>
            <w:tab/>
          </w:r>
          <w:r>
            <w:rPr>
              <w:sz w:val="24"/>
            </w:rPr>
            <w:fldChar w:fldCharType="begin"/>
          </w:r>
          <w:r>
            <w:rPr>
              <w:sz w:val="24"/>
            </w:rPr>
            <w:instrText xml:space="preserve"> PAGEREF _Toc12355056 \h </w:instrText>
          </w:r>
          <w:r>
            <w:rPr>
              <w:sz w:val="24"/>
            </w:rPr>
            <w:fldChar w:fldCharType="separate"/>
          </w:r>
          <w:r>
            <w:rPr>
              <w:sz w:val="24"/>
            </w:rPr>
            <w:t>5</w:t>
          </w:r>
          <w:r>
            <w:rPr>
              <w:sz w:val="24"/>
            </w:rPr>
            <w:fldChar w:fldCharType="end"/>
          </w:r>
          <w:r>
            <w:rPr>
              <w:sz w:val="24"/>
            </w:rPr>
            <w:fldChar w:fldCharType="end"/>
          </w:r>
        </w:p>
        <w:p>
          <w:pPr>
            <w:pStyle w:val="6"/>
            <w:tabs>
              <w:tab w:val="right" w:leader="dot" w:pos="8296"/>
            </w:tabs>
            <w:rPr>
              <w:sz w:val="24"/>
            </w:rPr>
          </w:pPr>
          <w:r>
            <w:fldChar w:fldCharType="begin"/>
          </w:r>
          <w:r>
            <w:instrText xml:space="preserve"> HYPERLINK \l "_Toc12355057" </w:instrText>
          </w:r>
          <w:r>
            <w:fldChar w:fldCharType="separate"/>
          </w:r>
          <w:r>
            <w:rPr>
              <w:rStyle w:val="15"/>
              <w:sz w:val="24"/>
            </w:rPr>
            <w:t>3.1.2系统设计</w:t>
          </w:r>
          <w:r>
            <w:rPr>
              <w:sz w:val="24"/>
            </w:rPr>
            <w:tab/>
          </w:r>
          <w:r>
            <w:rPr>
              <w:sz w:val="24"/>
            </w:rPr>
            <w:fldChar w:fldCharType="begin"/>
          </w:r>
          <w:r>
            <w:rPr>
              <w:sz w:val="24"/>
            </w:rPr>
            <w:instrText xml:space="preserve"> PAGEREF _Toc12355057 \h </w:instrText>
          </w:r>
          <w:r>
            <w:rPr>
              <w:sz w:val="24"/>
            </w:rPr>
            <w:fldChar w:fldCharType="separate"/>
          </w:r>
          <w:r>
            <w:rPr>
              <w:sz w:val="24"/>
            </w:rPr>
            <w:t>5</w:t>
          </w:r>
          <w:r>
            <w:rPr>
              <w:sz w:val="24"/>
            </w:rPr>
            <w:fldChar w:fldCharType="end"/>
          </w:r>
          <w:r>
            <w:rPr>
              <w:sz w:val="24"/>
            </w:rPr>
            <w:fldChar w:fldCharType="end"/>
          </w:r>
        </w:p>
        <w:p>
          <w:pPr>
            <w:pStyle w:val="6"/>
            <w:tabs>
              <w:tab w:val="right" w:leader="dot" w:pos="8296"/>
            </w:tabs>
            <w:rPr>
              <w:sz w:val="24"/>
            </w:rPr>
          </w:pPr>
          <w:r>
            <w:fldChar w:fldCharType="begin"/>
          </w:r>
          <w:r>
            <w:instrText xml:space="preserve"> HYPERLINK \l "_Toc12355058" </w:instrText>
          </w:r>
          <w:r>
            <w:fldChar w:fldCharType="separate"/>
          </w:r>
          <w:r>
            <w:rPr>
              <w:rStyle w:val="15"/>
              <w:sz w:val="24"/>
            </w:rPr>
            <w:t>3.1.3编码及测试阶段</w:t>
          </w:r>
          <w:r>
            <w:rPr>
              <w:sz w:val="24"/>
            </w:rPr>
            <w:tab/>
          </w:r>
          <w:r>
            <w:rPr>
              <w:sz w:val="24"/>
            </w:rPr>
            <w:fldChar w:fldCharType="begin"/>
          </w:r>
          <w:r>
            <w:rPr>
              <w:sz w:val="24"/>
            </w:rPr>
            <w:instrText xml:space="preserve"> PAGEREF _Toc12355058 \h </w:instrText>
          </w:r>
          <w:r>
            <w:rPr>
              <w:sz w:val="24"/>
            </w:rPr>
            <w:fldChar w:fldCharType="separate"/>
          </w:r>
          <w:r>
            <w:rPr>
              <w:sz w:val="24"/>
            </w:rPr>
            <w:t>6</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"_Toc12355059" </w:instrText>
          </w:r>
          <w:r>
            <w:fldChar w:fldCharType="separate"/>
          </w:r>
          <w:r>
            <w:rPr>
              <w:rStyle w:val="15"/>
              <w:sz w:val="24"/>
            </w:rPr>
            <w:t>3.2任务分解</w:t>
          </w:r>
          <w:r>
            <w:rPr>
              <w:sz w:val="24"/>
            </w:rPr>
            <w:tab/>
          </w:r>
          <w:r>
            <w:rPr>
              <w:sz w:val="24"/>
            </w:rPr>
            <w:fldChar w:fldCharType="begin"/>
          </w:r>
          <w:r>
            <w:rPr>
              <w:sz w:val="24"/>
            </w:rPr>
            <w:instrText xml:space="preserve"> PAGEREF _Toc12355059 \h </w:instrText>
          </w:r>
          <w:r>
            <w:rPr>
              <w:sz w:val="24"/>
            </w:rPr>
            <w:fldChar w:fldCharType="separate"/>
          </w:r>
          <w:r>
            <w:rPr>
              <w:sz w:val="24"/>
            </w:rPr>
            <w:t>6</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"_Toc12355060" </w:instrText>
          </w:r>
          <w:r>
            <w:fldChar w:fldCharType="separate"/>
          </w:r>
          <w:r>
            <w:rPr>
              <w:rStyle w:val="15"/>
              <w:sz w:val="24"/>
            </w:rPr>
            <w:t>3.3进度</w:t>
          </w:r>
          <w:r>
            <w:rPr>
              <w:sz w:val="24"/>
            </w:rPr>
            <w:tab/>
          </w:r>
          <w:r>
            <w:rPr>
              <w:sz w:val="24"/>
            </w:rPr>
            <w:fldChar w:fldCharType="begin"/>
          </w:r>
          <w:r>
            <w:rPr>
              <w:sz w:val="24"/>
            </w:rPr>
            <w:instrText xml:space="preserve"> PAGEREF _Toc12355060 \h </w:instrText>
          </w:r>
          <w:r>
            <w:rPr>
              <w:sz w:val="24"/>
            </w:rPr>
            <w:fldChar w:fldCharType="separate"/>
          </w:r>
          <w:r>
            <w:rPr>
              <w:sz w:val="24"/>
            </w:rPr>
            <w:t>6</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"_Toc12355061" </w:instrText>
          </w:r>
          <w:r>
            <w:fldChar w:fldCharType="separate"/>
          </w:r>
          <w:r>
            <w:rPr>
              <w:rStyle w:val="15"/>
              <w:sz w:val="24"/>
            </w:rPr>
            <w:t>3.4关键问题</w:t>
          </w:r>
          <w:r>
            <w:rPr>
              <w:sz w:val="24"/>
            </w:rPr>
            <w:tab/>
          </w:r>
          <w:r>
            <w:rPr>
              <w:sz w:val="24"/>
            </w:rPr>
            <w:fldChar w:fldCharType="begin"/>
          </w:r>
          <w:r>
            <w:rPr>
              <w:sz w:val="24"/>
            </w:rPr>
            <w:instrText xml:space="preserve"> PAGEREF _Toc12355061 \h </w:instrText>
          </w:r>
          <w:r>
            <w:rPr>
              <w:sz w:val="24"/>
            </w:rPr>
            <w:fldChar w:fldCharType="separate"/>
          </w:r>
          <w:r>
            <w:rPr>
              <w:sz w:val="24"/>
            </w:rPr>
            <w:t>6</w:t>
          </w:r>
          <w:r>
            <w:rPr>
              <w:sz w:val="24"/>
            </w:rPr>
            <w:fldChar w:fldCharType="end"/>
          </w:r>
          <w:r>
            <w:rPr>
              <w:sz w:val="24"/>
            </w:rPr>
            <w:fldChar w:fldCharType="end"/>
          </w:r>
        </w:p>
        <w:p>
          <w:pPr>
            <w:pStyle w:val="10"/>
            <w:tabs>
              <w:tab w:val="right" w:leader="dot" w:pos="8296"/>
            </w:tabs>
            <w:rPr>
              <w:sz w:val="24"/>
            </w:rPr>
          </w:pPr>
          <w:r>
            <w:fldChar w:fldCharType="begin"/>
          </w:r>
          <w:r>
            <w:instrText xml:space="preserve"> HYPERLINK \l "_Toc12355062" </w:instrText>
          </w:r>
          <w:r>
            <w:fldChar w:fldCharType="separate"/>
          </w:r>
          <w:r>
            <w:rPr>
              <w:rStyle w:val="15"/>
              <w:sz w:val="24"/>
            </w:rPr>
            <w:t>4.人员组织与分工</w:t>
          </w:r>
          <w:r>
            <w:rPr>
              <w:sz w:val="24"/>
            </w:rPr>
            <w:tab/>
          </w:r>
          <w:r>
            <w:rPr>
              <w:sz w:val="24"/>
            </w:rPr>
            <w:fldChar w:fldCharType="begin"/>
          </w:r>
          <w:r>
            <w:rPr>
              <w:sz w:val="24"/>
            </w:rPr>
            <w:instrText xml:space="preserve"> PAGEREF _Toc12355062 \h </w:instrText>
          </w:r>
          <w:r>
            <w:rPr>
              <w:sz w:val="24"/>
            </w:rPr>
            <w:fldChar w:fldCharType="separate"/>
          </w:r>
          <w:r>
            <w:rPr>
              <w:sz w:val="24"/>
            </w:rPr>
            <w:t>6</w:t>
          </w:r>
          <w:r>
            <w:rPr>
              <w:sz w:val="24"/>
            </w:rPr>
            <w:fldChar w:fldCharType="end"/>
          </w:r>
          <w:r>
            <w:rPr>
              <w:sz w:val="24"/>
            </w:rPr>
            <w:fldChar w:fldCharType="end"/>
          </w:r>
        </w:p>
        <w:p>
          <w:pPr>
            <w:pStyle w:val="10"/>
            <w:tabs>
              <w:tab w:val="right" w:leader="dot" w:pos="8296"/>
            </w:tabs>
            <w:rPr>
              <w:sz w:val="24"/>
            </w:rPr>
          </w:pPr>
          <w:r>
            <w:fldChar w:fldCharType="begin"/>
          </w:r>
          <w:r>
            <w:instrText xml:space="preserve"> HYPERLINK \l "_Toc12355063" </w:instrText>
          </w:r>
          <w:r>
            <w:fldChar w:fldCharType="separate"/>
          </w:r>
          <w:r>
            <w:rPr>
              <w:rStyle w:val="15"/>
              <w:sz w:val="24"/>
            </w:rPr>
            <w:t>5.交付期限</w:t>
          </w:r>
          <w:r>
            <w:rPr>
              <w:sz w:val="24"/>
            </w:rPr>
            <w:tab/>
          </w:r>
          <w:r>
            <w:rPr>
              <w:sz w:val="24"/>
            </w:rPr>
            <w:fldChar w:fldCharType="begin"/>
          </w:r>
          <w:r>
            <w:rPr>
              <w:sz w:val="24"/>
            </w:rPr>
            <w:instrText xml:space="preserve"> PAGEREF _Toc12355063 \h </w:instrText>
          </w:r>
          <w:r>
            <w:rPr>
              <w:sz w:val="24"/>
            </w:rPr>
            <w:fldChar w:fldCharType="separate"/>
          </w:r>
          <w:r>
            <w:rPr>
              <w:sz w:val="24"/>
            </w:rPr>
            <w:t>7</w:t>
          </w:r>
          <w:r>
            <w:rPr>
              <w:sz w:val="24"/>
            </w:rPr>
            <w:fldChar w:fldCharType="end"/>
          </w:r>
          <w:r>
            <w:rPr>
              <w:sz w:val="24"/>
            </w:rPr>
            <w:fldChar w:fldCharType="end"/>
          </w:r>
        </w:p>
        <w:p>
          <w:r>
            <w:rPr>
              <w:b/>
              <w:bCs/>
              <w:sz w:val="24"/>
              <w:lang w:val="zh-CN"/>
            </w:rPr>
            <w:fldChar w:fldCharType="end"/>
          </w:r>
        </w:p>
      </w:sdtContent>
    </w:sdt>
    <w:p>
      <w:r>
        <w:rPr>
          <w:rFonts w:hint="eastAsia"/>
        </w:rPr>
        <w:br w:type="page"/>
      </w:r>
    </w:p>
    <w:p>
      <w:pPr>
        <w:pStyle w:val="2"/>
        <w:rPr>
          <w:sz w:val="36"/>
          <w:szCs w:val="36"/>
        </w:rPr>
      </w:pPr>
      <w:bookmarkStart w:id="1" w:name="_Toc12355040"/>
      <w:r>
        <w:rPr>
          <w:rFonts w:hint="eastAsia"/>
          <w:sz w:val="36"/>
          <w:szCs w:val="36"/>
        </w:rPr>
        <w:t>1.引言</w:t>
      </w:r>
      <w:bookmarkEnd w:id="0"/>
      <w:bookmarkEnd w:id="1"/>
    </w:p>
    <w:p>
      <w:pPr>
        <w:pStyle w:val="3"/>
        <w:rPr>
          <w:sz w:val="30"/>
          <w:szCs w:val="30"/>
        </w:rPr>
      </w:pPr>
      <w:bookmarkStart w:id="2" w:name="_Toc23648_WPSOffice_Level2"/>
      <w:bookmarkStart w:id="3" w:name="_Toc12355041"/>
      <w:r>
        <w:rPr>
          <w:rFonts w:hint="eastAsia"/>
          <w:sz w:val="30"/>
          <w:szCs w:val="30"/>
        </w:rPr>
        <w:t>1.1编写目的</w:t>
      </w:r>
      <w:bookmarkEnd w:id="2"/>
      <w:bookmarkEnd w:id="3"/>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为了保证项目的顺利进行，更好的规划团队的任务分配。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17"/>
        <w:spacing w:line="360" w:lineRule="auto"/>
        <w:ind w:firstLine="488" w:firstLineChars="200"/>
        <w:rPr>
          <w:rFonts w:eastAsiaTheme="minorEastAsia"/>
          <w:b w:val="0"/>
          <w:bCs/>
          <w:spacing w:val="17"/>
          <w:sz w:val="21"/>
          <w:szCs w:val="21"/>
        </w:rPr>
      </w:pPr>
      <w:r>
        <w:rPr>
          <w:rFonts w:eastAsiaTheme="minorEastAsia"/>
          <w:b w:val="0"/>
          <w:bCs/>
          <w:spacing w:val="17"/>
          <w:sz w:val="21"/>
          <w:szCs w:val="21"/>
        </w:rPr>
        <w:t>本项目开发计划用于从总体上指导开发</w:t>
      </w:r>
      <w:r>
        <w:rPr>
          <w:rFonts w:hint="eastAsia" w:eastAsiaTheme="minorEastAsia"/>
          <w:b w:val="0"/>
          <w:bCs/>
          <w:spacing w:val="17"/>
          <w:sz w:val="21"/>
          <w:szCs w:val="21"/>
        </w:rPr>
        <w:t>作业批改</w:t>
      </w:r>
      <w:r>
        <w:rPr>
          <w:rFonts w:eastAsiaTheme="minorEastAsia"/>
          <w:b w:val="0"/>
          <w:bCs/>
          <w:spacing w:val="17"/>
          <w:sz w:val="21"/>
          <w:szCs w:val="21"/>
        </w:rPr>
        <w:t>系统软件项目顺利进行并最终得到通过评审的项目产品。本项目开发计划面向项目组全体成员。</w:t>
      </w:r>
    </w:p>
    <w:p>
      <w:pPr>
        <w:pStyle w:val="3"/>
        <w:rPr>
          <w:sz w:val="30"/>
          <w:szCs w:val="30"/>
        </w:rPr>
      </w:pPr>
      <w:bookmarkStart w:id="4" w:name="_Toc32134_WPSOffice_Level2"/>
      <w:bookmarkStart w:id="5" w:name="_Toc12355042"/>
      <w:r>
        <w:rPr>
          <w:rFonts w:hint="eastAsia"/>
          <w:sz w:val="30"/>
          <w:szCs w:val="30"/>
        </w:rPr>
        <w:t>1.2项目背景</w:t>
      </w:r>
      <w:bookmarkEnd w:id="4"/>
      <w:bookmarkEnd w:id="5"/>
    </w:p>
    <w:p>
      <w:pPr>
        <w:pStyle w:val="17"/>
        <w:spacing w:line="360" w:lineRule="auto"/>
        <w:ind w:firstLine="488" w:firstLineChars="200"/>
        <w:rPr>
          <w:rFonts w:eastAsiaTheme="minorEastAsia"/>
          <w:b w:val="0"/>
          <w:bCs/>
          <w:spacing w:val="17"/>
          <w:sz w:val="24"/>
        </w:rPr>
      </w:pPr>
      <w:r>
        <w:rPr>
          <w:rFonts w:eastAsiaTheme="minorEastAsia"/>
          <w:b w:val="0"/>
          <w:bCs/>
          <w:spacing w:val="17"/>
          <w:sz w:val="21"/>
          <w:szCs w:val="21"/>
        </w:rPr>
        <w:t>作业的布置、提交、批改和统计分析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r>
        <w:rPr>
          <w:rFonts w:hint="eastAsia" w:eastAsiaTheme="minorEastAsia"/>
          <w:b w:val="0"/>
          <w:bCs/>
          <w:spacing w:val="17"/>
          <w:sz w:val="21"/>
          <w:szCs w:val="21"/>
        </w:rPr>
        <w:t>，项目周期为2个星期。</w:t>
      </w:r>
    </w:p>
    <w:p>
      <w:pPr>
        <w:pStyle w:val="3"/>
        <w:rPr>
          <w:sz w:val="30"/>
          <w:szCs w:val="30"/>
        </w:rPr>
      </w:pPr>
      <w:bookmarkStart w:id="6" w:name="_Toc12355043"/>
      <w:bookmarkStart w:id="7" w:name="_Toc23032_WPSOffice_Level2"/>
      <w:r>
        <w:rPr>
          <w:rFonts w:hint="eastAsia"/>
          <w:sz w:val="30"/>
          <w:szCs w:val="30"/>
        </w:rPr>
        <w:t>1.3参考资料</w:t>
      </w:r>
      <w:bookmarkEnd w:id="6"/>
      <w:bookmarkEnd w:id="7"/>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 xml:space="preserve">【1】软件项目管理案例教程（第3版） 韩万江等编   机械工业出版社 </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【2】Project2010企业项目管理实践  张会斌 人民邮电出版社。</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【3】需求规格说明书范例</w:t>
      </w:r>
    </w:p>
    <w:p>
      <w:pPr>
        <w:pStyle w:val="2"/>
        <w:rPr>
          <w:sz w:val="36"/>
          <w:szCs w:val="36"/>
        </w:rPr>
      </w:pPr>
      <w:bookmarkStart w:id="8" w:name="_Toc12355044"/>
      <w:bookmarkStart w:id="9" w:name="_Toc23648_WPSOffice_Level1"/>
      <w:r>
        <w:rPr>
          <w:rFonts w:hint="eastAsia"/>
          <w:sz w:val="36"/>
          <w:szCs w:val="36"/>
        </w:rPr>
        <w:t>2.项目概述</w:t>
      </w:r>
      <w:bookmarkEnd w:id="8"/>
      <w:bookmarkEnd w:id="9"/>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系统设计按照数据层、应用服务层、前端展示层的分层结构设计。数据层实现业务数据的存储备份，应用服务层实现实时响应客户端各种业务请求及逻辑运算；前端展示层用于展示系统功能和用户交互。软件的体系结构：整个软件采用B/S模式开发，使用三层架构（表示层，逻辑层，数据存储层）。目前这种技术解决方案已经是非常的成熟，在使用的过程中，风险是非常低的。</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项目开发时间：2周</w:t>
      </w:r>
    </w:p>
    <w:p>
      <w:pPr>
        <w:pStyle w:val="17"/>
        <w:spacing w:line="360" w:lineRule="auto"/>
        <w:ind w:firstLine="488" w:firstLineChars="200"/>
        <w:rPr>
          <w:rFonts w:eastAsiaTheme="minorEastAsia"/>
          <w:b w:val="0"/>
          <w:bCs/>
          <w:color w:val="000000" w:themeColor="text1"/>
          <w:spacing w:val="17"/>
          <w:sz w:val="21"/>
          <w:szCs w:val="21"/>
          <w14:textFill>
            <w14:solidFill>
              <w14:schemeClr w14:val="tx1"/>
            </w14:solidFill>
          </w14:textFill>
        </w:rPr>
      </w:pPr>
      <w:r>
        <w:rPr>
          <w:rFonts w:hint="eastAsia" w:eastAsiaTheme="minorEastAsia"/>
          <w:b w:val="0"/>
          <w:bCs/>
          <w:color w:val="000000" w:themeColor="text1"/>
          <w:spacing w:val="17"/>
          <w:sz w:val="21"/>
          <w:szCs w:val="21"/>
          <w14:textFill>
            <w14:solidFill>
              <w14:schemeClr w14:val="tx1"/>
            </w14:solidFill>
          </w14:textFill>
        </w:rPr>
        <w:t>开发平台：ecl</w:t>
      </w:r>
      <w:r>
        <w:rPr>
          <w:rFonts w:eastAsiaTheme="minorEastAsia"/>
          <w:b w:val="0"/>
          <w:bCs/>
          <w:color w:val="000000" w:themeColor="text1"/>
          <w:spacing w:val="17"/>
          <w:sz w:val="21"/>
          <w:szCs w:val="21"/>
          <w14:textFill>
            <w14:solidFill>
              <w14:schemeClr w14:val="tx1"/>
            </w14:solidFill>
          </w14:textFill>
        </w:rPr>
        <w:t>ipse</w:t>
      </w:r>
    </w:p>
    <w:p>
      <w:pPr>
        <w:pStyle w:val="17"/>
        <w:spacing w:line="360" w:lineRule="auto"/>
        <w:ind w:firstLine="488" w:firstLineChars="200"/>
        <w:rPr>
          <w:rFonts w:eastAsiaTheme="minorEastAsia"/>
          <w:b w:val="0"/>
          <w:bCs/>
          <w:color w:val="000000" w:themeColor="text1"/>
          <w:spacing w:val="17"/>
          <w:sz w:val="21"/>
          <w:szCs w:val="21"/>
          <w14:textFill>
            <w14:solidFill>
              <w14:schemeClr w14:val="tx1"/>
            </w14:solidFill>
          </w14:textFill>
        </w:rPr>
      </w:pPr>
      <w:r>
        <w:rPr>
          <w:rFonts w:hint="eastAsia" w:eastAsiaTheme="minorEastAsia"/>
          <w:b w:val="0"/>
          <w:bCs/>
          <w:color w:val="000000" w:themeColor="text1"/>
          <w:spacing w:val="17"/>
          <w:sz w:val="21"/>
          <w:szCs w:val="21"/>
          <w14:textFill>
            <w14:solidFill>
              <w14:schemeClr w14:val="tx1"/>
            </w14:solidFill>
          </w14:textFill>
        </w:rPr>
        <w:t>开发语言：Java</w:t>
      </w:r>
    </w:p>
    <w:p>
      <w:pPr>
        <w:pStyle w:val="17"/>
        <w:spacing w:line="360" w:lineRule="auto"/>
        <w:ind w:firstLine="488" w:firstLineChars="200"/>
        <w:rPr>
          <w:rFonts w:eastAsiaTheme="minorEastAsia"/>
          <w:b w:val="0"/>
          <w:bCs/>
          <w:color w:val="000000" w:themeColor="text1"/>
          <w:spacing w:val="17"/>
          <w:sz w:val="21"/>
          <w:szCs w:val="21"/>
          <w14:textFill>
            <w14:solidFill>
              <w14:schemeClr w14:val="tx1"/>
            </w14:solidFill>
          </w14:textFill>
        </w:rPr>
      </w:pPr>
      <w:r>
        <w:rPr>
          <w:rFonts w:hint="eastAsia" w:eastAsiaTheme="minorEastAsia"/>
          <w:b w:val="0"/>
          <w:bCs/>
          <w:color w:val="000000" w:themeColor="text1"/>
          <w:spacing w:val="17"/>
          <w:sz w:val="21"/>
          <w:szCs w:val="21"/>
          <w14:textFill>
            <w14:solidFill>
              <w14:schemeClr w14:val="tx1"/>
            </w14:solidFill>
          </w14:textFill>
        </w:rPr>
        <w:t>数据库使用：M</w:t>
      </w:r>
      <w:r>
        <w:rPr>
          <w:rFonts w:eastAsiaTheme="minorEastAsia"/>
          <w:b w:val="0"/>
          <w:bCs/>
          <w:color w:val="000000" w:themeColor="text1"/>
          <w:spacing w:val="17"/>
          <w:sz w:val="21"/>
          <w:szCs w:val="21"/>
          <w14:textFill>
            <w14:solidFill>
              <w14:schemeClr w14:val="tx1"/>
            </w14:solidFill>
          </w14:textFill>
        </w:rPr>
        <w:t>YSQL</w:t>
      </w:r>
    </w:p>
    <w:p>
      <w:pPr>
        <w:pStyle w:val="17"/>
        <w:spacing w:line="360" w:lineRule="auto"/>
        <w:ind w:firstLine="488" w:firstLineChars="200"/>
        <w:rPr>
          <w:rFonts w:eastAsiaTheme="minorEastAsia"/>
          <w:b w:val="0"/>
          <w:bCs/>
          <w:color w:val="000000" w:themeColor="text1"/>
          <w:spacing w:val="17"/>
          <w:sz w:val="21"/>
          <w:szCs w:val="21"/>
          <w14:textFill>
            <w14:solidFill>
              <w14:schemeClr w14:val="tx1"/>
            </w14:solidFill>
          </w14:textFill>
        </w:rPr>
      </w:pPr>
      <w:r>
        <w:rPr>
          <w:rFonts w:hint="eastAsia" w:eastAsiaTheme="minorEastAsia"/>
          <w:b w:val="0"/>
          <w:bCs/>
          <w:color w:val="000000" w:themeColor="text1"/>
          <w:spacing w:val="17"/>
          <w:sz w:val="21"/>
          <w:szCs w:val="21"/>
          <w14:textFill>
            <w14:solidFill>
              <w14:schemeClr w14:val="tx1"/>
            </w14:solidFill>
          </w14:textFill>
        </w:rPr>
        <w:t>服务端开发：T</w:t>
      </w:r>
      <w:r>
        <w:rPr>
          <w:rFonts w:eastAsiaTheme="minorEastAsia"/>
          <w:b w:val="0"/>
          <w:bCs/>
          <w:color w:val="000000" w:themeColor="text1"/>
          <w:spacing w:val="17"/>
          <w:sz w:val="21"/>
          <w:szCs w:val="21"/>
          <w14:textFill>
            <w14:solidFill>
              <w14:schemeClr w14:val="tx1"/>
            </w14:solidFill>
          </w14:textFill>
        </w:rPr>
        <w:t>omcat</w:t>
      </w:r>
    </w:p>
    <w:p>
      <w:pPr>
        <w:pStyle w:val="3"/>
        <w:rPr>
          <w:sz w:val="30"/>
          <w:szCs w:val="30"/>
        </w:rPr>
      </w:pPr>
      <w:bookmarkStart w:id="10" w:name="_Toc12355045"/>
      <w:bookmarkStart w:id="11" w:name="_Toc3125_WPSOffice_Level2"/>
      <w:r>
        <w:rPr>
          <w:rFonts w:hint="eastAsia"/>
          <w:sz w:val="30"/>
          <w:szCs w:val="30"/>
        </w:rPr>
        <w:t>2.1工作内容</w:t>
      </w:r>
      <w:bookmarkEnd w:id="10"/>
      <w:bookmarkEnd w:id="11"/>
    </w:p>
    <w:p>
      <w:pPr>
        <w:pStyle w:val="17"/>
        <w:numPr>
          <w:ilvl w:val="0"/>
          <w:numId w:val="1"/>
        </w:numPr>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系统计划：问题定义和可行性研究，写出开发计划书</w:t>
      </w:r>
    </w:p>
    <w:p>
      <w:pPr>
        <w:pStyle w:val="17"/>
        <w:spacing w:line="360" w:lineRule="auto"/>
        <w:ind w:firstLine="488" w:firstLineChars="200"/>
        <w:rPr>
          <w:rFonts w:hint="default" w:eastAsiaTheme="minorEastAsia"/>
          <w:b w:val="0"/>
          <w:bCs/>
          <w:spacing w:val="17"/>
          <w:sz w:val="21"/>
          <w:szCs w:val="21"/>
          <w:lang w:val="en-US" w:eastAsia="zh-CN"/>
        </w:rPr>
      </w:pPr>
      <w:r>
        <w:rPr>
          <w:rFonts w:hint="eastAsia" w:eastAsiaTheme="minorEastAsia"/>
          <w:b w:val="0"/>
          <w:bCs/>
          <w:spacing w:val="17"/>
          <w:sz w:val="21"/>
          <w:szCs w:val="21"/>
        </w:rPr>
        <w:t>2、系统需求分析：</w:t>
      </w:r>
      <w:r>
        <w:rPr>
          <w:rFonts w:hint="eastAsia" w:eastAsiaTheme="minorEastAsia"/>
          <w:b w:val="0"/>
          <w:bCs/>
          <w:spacing w:val="17"/>
          <w:sz w:val="21"/>
          <w:szCs w:val="21"/>
          <w:lang w:val="en-US" w:eastAsia="zh-CN"/>
        </w:rPr>
        <w:t>作业批改系统分为教师端子系统和学生端子系统，在需求分析过程中明确系统应用环境（网络环境、应用环境、软件环境）、构建用例表、用例图以及逐步分析讨论系统的非功能性需求，最终拟定软件需求规格说明书。</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3、系统总体设计：画出系统结构图，找出所有的系统模块，并开始设计数据库，编写概要设计说明书。</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4、系统详细设计：画出基本逻辑结构图，N-S结构流程图，代码设计，用户界面设计，数据输入与显示，控制界面的设计编写详细设计文档。</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5、系统测试：系统实施与维护。</w:t>
      </w:r>
    </w:p>
    <w:p>
      <w:pPr>
        <w:pStyle w:val="3"/>
        <w:rPr>
          <w:sz w:val="30"/>
          <w:szCs w:val="30"/>
        </w:rPr>
      </w:pPr>
      <w:bookmarkStart w:id="12" w:name="_Toc12355046"/>
      <w:r>
        <w:rPr>
          <w:rFonts w:hint="eastAsia"/>
          <w:sz w:val="30"/>
          <w:szCs w:val="30"/>
        </w:rPr>
        <w:t>2.2业务目标</w:t>
      </w:r>
      <w:bookmarkEnd w:id="12"/>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•题库管理</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•作业布置</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•作业提交</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•作业批改</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•分数统计</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•作业情况查阅</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•作业范例学习和点评</w:t>
      </w:r>
    </w:p>
    <w:p>
      <w:pPr>
        <w:pStyle w:val="3"/>
        <w:rPr>
          <w:sz w:val="30"/>
          <w:szCs w:val="30"/>
        </w:rPr>
      </w:pPr>
      <w:bookmarkStart w:id="13" w:name="_Toc12355047"/>
      <w:bookmarkStart w:id="14" w:name="_Toc18454_WPSOffice_Level2"/>
      <w:r>
        <w:rPr>
          <w:rFonts w:hint="eastAsia"/>
          <w:sz w:val="30"/>
          <w:szCs w:val="30"/>
        </w:rPr>
        <w:t>2.3条件与限制</w:t>
      </w:r>
      <w:bookmarkEnd w:id="13"/>
      <w:bookmarkEnd w:id="14"/>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1.应具备条件：应提供相应的硬件配置，相应的软件及一定数量的技术人员和管理人员等，以及相应的开发环境。</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2.工作及完成期限：应按照老师的计划完成任务和工作。</w:t>
      </w:r>
    </w:p>
    <w:p>
      <w:pPr>
        <w:pStyle w:val="3"/>
        <w:rPr>
          <w:sz w:val="30"/>
          <w:szCs w:val="30"/>
        </w:rPr>
      </w:pPr>
      <w:bookmarkStart w:id="15" w:name="_Toc5849_WPSOffice_Level2"/>
      <w:bookmarkStart w:id="16" w:name="_Toc12355048"/>
      <w:r>
        <w:rPr>
          <w:rFonts w:hint="eastAsia"/>
          <w:sz w:val="30"/>
          <w:szCs w:val="30"/>
        </w:rPr>
        <w:t>2.4产品</w:t>
      </w:r>
      <w:bookmarkEnd w:id="15"/>
      <w:bookmarkEnd w:id="16"/>
    </w:p>
    <w:p>
      <w:pPr>
        <w:pStyle w:val="4"/>
        <w:rPr>
          <w:sz w:val="28"/>
          <w:szCs w:val="28"/>
        </w:rPr>
      </w:pPr>
      <w:bookmarkStart w:id="17" w:name="_Toc23648_WPSOffice_Level3"/>
      <w:bookmarkStart w:id="18" w:name="_Toc12355049"/>
      <w:r>
        <w:rPr>
          <w:rFonts w:hint="eastAsia"/>
          <w:sz w:val="28"/>
          <w:szCs w:val="28"/>
        </w:rPr>
        <w:t>2.4.1程序</w:t>
      </w:r>
      <w:bookmarkEnd w:id="17"/>
      <w:bookmarkEnd w:id="18"/>
    </w:p>
    <w:p>
      <w:pPr>
        <w:pStyle w:val="17"/>
        <w:numPr>
          <w:ilvl w:val="0"/>
          <w:numId w:val="2"/>
        </w:numPr>
        <w:spacing w:line="360" w:lineRule="auto"/>
        <w:ind w:firstLine="488" w:firstLineChars="200"/>
        <w:rPr>
          <w:rFonts w:eastAsiaTheme="minorEastAsia"/>
          <w:b w:val="0"/>
          <w:bCs/>
          <w:color w:val="000000" w:themeColor="text1"/>
          <w:spacing w:val="17"/>
          <w:sz w:val="21"/>
          <w:szCs w:val="21"/>
          <w14:textFill>
            <w14:solidFill>
              <w14:schemeClr w14:val="tx1"/>
            </w14:solidFill>
          </w14:textFill>
        </w:rPr>
      </w:pPr>
      <w:r>
        <w:rPr>
          <w:rFonts w:hint="eastAsia" w:eastAsiaTheme="minorEastAsia"/>
          <w:b w:val="0"/>
          <w:bCs/>
          <w:color w:val="000000" w:themeColor="text1"/>
          <w:spacing w:val="17"/>
          <w:sz w:val="21"/>
          <w:szCs w:val="21"/>
          <w14:textFill>
            <w14:solidFill>
              <w14:schemeClr w14:val="tx1"/>
            </w14:solidFill>
          </w14:textFill>
        </w:rPr>
        <w:t>应交付程序名称：作业批改系统</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2、使用语言：java。</w:t>
      </w:r>
    </w:p>
    <w:p>
      <w:pPr>
        <w:pStyle w:val="4"/>
        <w:rPr>
          <w:sz w:val="28"/>
          <w:szCs w:val="28"/>
        </w:rPr>
      </w:pPr>
      <w:bookmarkStart w:id="19" w:name="_Toc32134_WPSOffice_Level3"/>
      <w:bookmarkStart w:id="20" w:name="_Toc12355050"/>
      <w:r>
        <w:rPr>
          <w:rFonts w:hint="eastAsia"/>
          <w:sz w:val="28"/>
          <w:szCs w:val="28"/>
        </w:rPr>
        <w:t>2.4.2文</w:t>
      </w:r>
      <w:bookmarkEnd w:id="19"/>
      <w:r>
        <w:rPr>
          <w:rFonts w:hint="eastAsia"/>
          <w:sz w:val="28"/>
          <w:szCs w:val="28"/>
        </w:rPr>
        <w:t>档</w:t>
      </w:r>
      <w:bookmarkEnd w:id="20"/>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项目开发计划：为软件项目实施方案制订出具体计划，应该包括各部分工作的负责人员、开发的进度、开发经费的预算、所需的硬件及软件资源</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软件需求规格说明书：对所开发的软件的功能、性能、用户界面及运行环境等作出详细的说明。它是在用户与开发人员双方对软件需求取得共同理解并达成协议的条件下编写的，也是实施开发工作的基础。该说明书应给出数据逻辑和数据采集的各项要求，未生成和维护系统数据文件做好准备。</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概要设计说明书：该说明书是概要实际阶段的工作成果，它应说明功能分配、模块划分、程序的总体结构、输入输出以及接口设计、运行设计、数据结构设计和出错处理设计等，为详细设计提供基础</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详细设计说明书：着重描述每一模块是怎样实现的，包括实现算法、逻辑流程。</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测试分析报告：测试工作完成后，应提交测试假话执行情况的说明，对测试结果加以分析，并提出测试额结论意见。</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编码规范：软件开发过程中的全部代码以及编码规范。</w:t>
      </w:r>
    </w:p>
    <w:p>
      <w:pPr>
        <w:pStyle w:val="4"/>
        <w:rPr>
          <w:sz w:val="28"/>
          <w:szCs w:val="28"/>
        </w:rPr>
      </w:pPr>
      <w:bookmarkStart w:id="21" w:name="_Toc12355051"/>
      <w:bookmarkStart w:id="22" w:name="_Toc9588_WPSOffice_Level3"/>
      <w:r>
        <w:rPr>
          <w:rFonts w:hint="eastAsia"/>
          <w:sz w:val="28"/>
          <w:szCs w:val="28"/>
        </w:rPr>
        <w:t>2.4.3服务</w:t>
      </w:r>
      <w:bookmarkEnd w:id="21"/>
      <w:bookmarkEnd w:id="22"/>
    </w:p>
    <w:p>
      <w:pPr>
        <w:pStyle w:val="17"/>
        <w:spacing w:line="360" w:lineRule="auto"/>
        <w:ind w:firstLine="488" w:firstLineChars="200"/>
        <w:rPr>
          <w:rFonts w:eastAsiaTheme="minorEastAsia"/>
          <w:b w:val="0"/>
          <w:bCs/>
          <w:spacing w:val="17"/>
          <w:sz w:val="21"/>
          <w:szCs w:val="21"/>
        </w:rPr>
      </w:pPr>
      <w:r>
        <w:rPr>
          <w:rFonts w:eastAsiaTheme="minorEastAsia"/>
          <w:b w:val="0"/>
          <w:bCs/>
          <w:spacing w:val="17"/>
          <w:sz w:val="21"/>
          <w:szCs w:val="21"/>
        </w:rPr>
        <w:t>因该</w:t>
      </w:r>
      <w:r>
        <w:rPr>
          <w:rFonts w:hint="eastAsia" w:eastAsiaTheme="minorEastAsia"/>
          <w:b w:val="0"/>
          <w:bCs/>
          <w:spacing w:val="17"/>
          <w:sz w:val="21"/>
          <w:szCs w:val="21"/>
        </w:rPr>
        <w:t>系统</w:t>
      </w:r>
      <w:r>
        <w:rPr>
          <w:rFonts w:eastAsiaTheme="minorEastAsia"/>
          <w:b w:val="0"/>
          <w:bCs/>
          <w:spacing w:val="17"/>
          <w:sz w:val="21"/>
          <w:szCs w:val="21"/>
        </w:rPr>
        <w:t>简单易懂，前期并不需要任何服务和培训等</w:t>
      </w:r>
      <w:r>
        <w:rPr>
          <w:rFonts w:hint="eastAsia" w:eastAsiaTheme="minorEastAsia"/>
          <w:b w:val="0"/>
          <w:bCs/>
          <w:spacing w:val="17"/>
          <w:sz w:val="21"/>
          <w:szCs w:val="21"/>
        </w:rPr>
        <w:t>。</w:t>
      </w:r>
    </w:p>
    <w:p>
      <w:pPr>
        <w:pStyle w:val="3"/>
        <w:rPr>
          <w:sz w:val="30"/>
          <w:szCs w:val="30"/>
        </w:rPr>
      </w:pPr>
      <w:bookmarkStart w:id="23" w:name="_Toc29902_WPSOffice_Level2"/>
      <w:bookmarkStart w:id="24" w:name="_Toc12355052"/>
      <w:r>
        <w:rPr>
          <w:rFonts w:hint="eastAsia"/>
          <w:sz w:val="30"/>
          <w:szCs w:val="30"/>
        </w:rPr>
        <w:t>2.5运行环境</w:t>
      </w:r>
      <w:bookmarkEnd w:id="23"/>
      <w:bookmarkEnd w:id="24"/>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windows 7操作系统</w:t>
      </w:r>
    </w:p>
    <w:p>
      <w:pPr>
        <w:pStyle w:val="3"/>
        <w:rPr>
          <w:sz w:val="30"/>
          <w:szCs w:val="30"/>
        </w:rPr>
      </w:pPr>
      <w:bookmarkStart w:id="25" w:name="_Toc18401_WPSOffice_Level2"/>
      <w:bookmarkStart w:id="26" w:name="_Toc12355053"/>
      <w:r>
        <w:rPr>
          <w:rFonts w:hint="eastAsia"/>
          <w:sz w:val="30"/>
          <w:szCs w:val="30"/>
        </w:rPr>
        <w:t>2.6验收标准</w:t>
      </w:r>
      <w:bookmarkEnd w:id="25"/>
      <w:bookmarkEnd w:id="26"/>
    </w:p>
    <w:p>
      <w:pPr>
        <w:pStyle w:val="18"/>
        <w:ind w:firstLine="488" w:firstLineChars="200"/>
        <w:rPr>
          <w:rFonts w:eastAsiaTheme="minorEastAsia"/>
          <w:b w:val="0"/>
          <w:bCs/>
          <w:spacing w:val="17"/>
        </w:rPr>
      </w:pPr>
      <w:r>
        <w:rPr>
          <w:rFonts w:hint="eastAsia" w:eastAsiaTheme="minorEastAsia"/>
          <w:b w:val="0"/>
          <w:bCs/>
          <w:spacing w:val="17"/>
          <w:sz w:val="21"/>
          <w:szCs w:val="21"/>
        </w:rPr>
        <w:t>验收标准：软件的可靠性、易实用性、和功能完整性。</w:t>
      </w:r>
    </w:p>
    <w:p>
      <w:pPr>
        <w:pStyle w:val="2"/>
        <w:rPr>
          <w:sz w:val="36"/>
          <w:szCs w:val="36"/>
        </w:rPr>
      </w:pPr>
      <w:bookmarkStart w:id="27" w:name="_Toc32134_WPSOffice_Level1"/>
      <w:bookmarkStart w:id="28" w:name="_Toc12355054"/>
      <w:r>
        <w:rPr>
          <w:rFonts w:hint="eastAsia"/>
          <w:sz w:val="36"/>
          <w:szCs w:val="36"/>
        </w:rPr>
        <w:t>3</w:t>
      </w:r>
      <w:r>
        <w:rPr>
          <w:sz w:val="36"/>
          <w:szCs w:val="36"/>
        </w:rPr>
        <w:t>.</w:t>
      </w:r>
      <w:r>
        <w:rPr>
          <w:rFonts w:hint="eastAsia"/>
          <w:sz w:val="36"/>
          <w:szCs w:val="36"/>
        </w:rPr>
        <w:t>实施计划</w:t>
      </w:r>
      <w:bookmarkEnd w:id="27"/>
      <w:bookmarkEnd w:id="28"/>
    </w:p>
    <w:p>
      <w:pPr>
        <w:pStyle w:val="3"/>
        <w:rPr>
          <w:sz w:val="30"/>
          <w:szCs w:val="30"/>
        </w:rPr>
      </w:pPr>
      <w:bookmarkStart w:id="29" w:name="_Toc12355055"/>
      <w:bookmarkStart w:id="30" w:name="_Toc25793_WPSOffice_Level2"/>
      <w:r>
        <w:rPr>
          <w:rFonts w:hint="eastAsia"/>
          <w:sz w:val="30"/>
          <w:szCs w:val="30"/>
        </w:rPr>
        <w:t>3.1开发过程</w:t>
      </w:r>
      <w:bookmarkEnd w:id="29"/>
      <w:bookmarkEnd w:id="30"/>
    </w:p>
    <w:p>
      <w:pPr>
        <w:pStyle w:val="4"/>
        <w:rPr>
          <w:sz w:val="28"/>
          <w:szCs w:val="28"/>
        </w:rPr>
      </w:pPr>
      <w:bookmarkStart w:id="31" w:name="_Toc3125_WPSOffice_Level3"/>
      <w:bookmarkStart w:id="32" w:name="_Toc12355056"/>
      <w:r>
        <w:rPr>
          <w:rFonts w:hint="eastAsia"/>
          <w:sz w:val="28"/>
          <w:szCs w:val="28"/>
        </w:rPr>
        <w:t>3.1.1需求分析</w:t>
      </w:r>
      <w:bookmarkEnd w:id="31"/>
      <w:bookmarkEnd w:id="32"/>
    </w:p>
    <w:p>
      <w:pPr>
        <w:pStyle w:val="17"/>
        <w:spacing w:line="360" w:lineRule="auto"/>
        <w:ind w:firstLine="488" w:firstLineChars="200"/>
        <w:rPr>
          <w:rFonts w:hint="default" w:eastAsiaTheme="minorEastAsia"/>
          <w:b w:val="0"/>
          <w:bCs/>
          <w:color w:val="auto"/>
          <w:spacing w:val="17"/>
          <w:sz w:val="21"/>
          <w:szCs w:val="21"/>
          <w:lang w:val="en-US" w:eastAsia="zh-CN"/>
        </w:rPr>
      </w:pPr>
      <w:r>
        <w:rPr>
          <w:rFonts w:hint="eastAsia" w:eastAsiaTheme="minorEastAsia"/>
          <w:b w:val="0"/>
          <w:bCs/>
          <w:color w:val="auto"/>
          <w:spacing w:val="17"/>
          <w:sz w:val="21"/>
          <w:szCs w:val="21"/>
        </w:rPr>
        <w:t>需求分析是整个设计中重要的一环，当项目立项，确定开发角色后，从2019年6月24日开始至2019年6月25日起，有关的设计开发人员与相关业务人员共同对业务流程、管理方式进行分析，并进行资料的收集、整理。在完成了对有关数据信息的收集、归纳和分析整理后，确定了用户需求，对软件必须完成的功能进行了定义，在此基础上</w:t>
      </w:r>
      <w:r>
        <w:rPr>
          <w:rFonts w:hint="eastAsia" w:eastAsiaTheme="minorEastAsia"/>
          <w:b w:val="0"/>
          <w:bCs/>
          <w:color w:val="auto"/>
          <w:spacing w:val="17"/>
          <w:sz w:val="21"/>
          <w:szCs w:val="21"/>
          <w:lang w:val="en-US" w:eastAsia="zh-CN"/>
        </w:rPr>
        <w:t>建立系统主用例图和教师端子系统用例图、学生端子系统用例图，逐步分析系统的功能性需求和非功能性需求。</w:t>
      </w:r>
      <w:bookmarkStart w:id="47" w:name="_GoBack"/>
      <w:bookmarkEnd w:id="47"/>
    </w:p>
    <w:p>
      <w:pPr>
        <w:pStyle w:val="17"/>
        <w:spacing w:line="360" w:lineRule="auto"/>
        <w:ind w:firstLine="488" w:firstLineChars="200"/>
        <w:rPr>
          <w:rFonts w:hint="eastAsia" w:eastAsiaTheme="minorEastAsia"/>
          <w:b w:val="0"/>
          <w:bCs/>
          <w:color w:val="FF0000"/>
          <w:spacing w:val="17"/>
          <w:sz w:val="21"/>
          <w:szCs w:val="21"/>
        </w:rPr>
      </w:pPr>
    </w:p>
    <w:p>
      <w:pPr>
        <w:pStyle w:val="17"/>
        <w:spacing w:line="360" w:lineRule="auto"/>
        <w:ind w:firstLine="488" w:firstLineChars="200"/>
        <w:rPr>
          <w:rFonts w:hint="eastAsia" w:eastAsiaTheme="minorEastAsia"/>
          <w:b w:val="0"/>
          <w:bCs/>
          <w:color w:val="FF0000"/>
          <w:spacing w:val="17"/>
          <w:sz w:val="21"/>
          <w:szCs w:val="21"/>
        </w:rPr>
      </w:pPr>
    </w:p>
    <w:p>
      <w:pPr>
        <w:pStyle w:val="4"/>
        <w:rPr>
          <w:sz w:val="28"/>
          <w:szCs w:val="28"/>
        </w:rPr>
      </w:pPr>
      <w:bookmarkStart w:id="33" w:name="_Toc12355057"/>
      <w:bookmarkStart w:id="34" w:name="_Toc18454_WPSOffice_Level3"/>
      <w:r>
        <w:rPr>
          <w:rFonts w:hint="eastAsia"/>
          <w:sz w:val="28"/>
          <w:szCs w:val="28"/>
        </w:rPr>
        <w:t>3.1.2系统设计</w:t>
      </w:r>
      <w:bookmarkEnd w:id="33"/>
      <w:bookmarkEnd w:id="34"/>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从2019年6月25日开始至2019年6月27日，完成对整个系统的分析设计，对概念模型、存储模式、完整性控制等进行了定义，对系统各个功能模块进行了详细设计、定义了数据库总体结构、编码命名规范。</w:t>
      </w:r>
    </w:p>
    <w:p>
      <w:pPr>
        <w:pStyle w:val="4"/>
        <w:rPr>
          <w:sz w:val="28"/>
          <w:szCs w:val="28"/>
        </w:rPr>
      </w:pPr>
      <w:bookmarkStart w:id="35" w:name="_Toc5849_WPSOffice_Level3"/>
      <w:bookmarkStart w:id="36" w:name="_Toc12355058"/>
      <w:r>
        <w:rPr>
          <w:rFonts w:hint="eastAsia"/>
          <w:sz w:val="28"/>
          <w:szCs w:val="28"/>
        </w:rPr>
        <w:t>3.1.3编码及测试阶段</w:t>
      </w:r>
      <w:bookmarkEnd w:id="35"/>
      <w:bookmarkEnd w:id="36"/>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从2019年6月28日开始至2019年7月3日，完成程序设计和系统测试，完成数据库建立及程序的编制调试。因为时间的有限性和紧迫性，同时进行UI的实现和功能代码的实现、数据库的实现。为了避免错误积累，采用边开发变测试的基本模式，对每个模块进行单独测试，对系统处理逻辑、例外处理能力、容错能力等进行大规模的测试，对发现的问题进行彻底纠正。</w:t>
      </w:r>
    </w:p>
    <w:p>
      <w:pPr>
        <w:pStyle w:val="3"/>
        <w:rPr>
          <w:sz w:val="30"/>
          <w:szCs w:val="30"/>
        </w:rPr>
      </w:pPr>
      <w:bookmarkStart w:id="37" w:name="_Toc12355059"/>
      <w:bookmarkStart w:id="38" w:name="_Toc29958_WPSOffice_Level2"/>
      <w:r>
        <w:rPr>
          <w:rFonts w:hint="eastAsia"/>
          <w:sz w:val="30"/>
          <w:szCs w:val="30"/>
        </w:rPr>
        <w:t>3.2任务分解</w:t>
      </w:r>
      <w:bookmarkEnd w:id="37"/>
      <w:bookmarkEnd w:id="38"/>
    </w:p>
    <w:p>
      <w:pPr>
        <w:pStyle w:val="17"/>
        <w:spacing w:before="156" w:beforeLines="50" w:after="156" w:afterLines="50"/>
        <w:rPr>
          <w:rFonts w:eastAsiaTheme="minorEastAsia"/>
          <w:b w:val="0"/>
          <w:bCs/>
          <w:spacing w:val="17"/>
          <w:sz w:val="21"/>
          <w:szCs w:val="21"/>
        </w:rPr>
      </w:pPr>
      <w:r>
        <w:rPr>
          <w:rFonts w:hint="eastAsia"/>
          <w:color w:val="FF0000"/>
        </w:rPr>
        <w:t xml:space="preserve"> </w:t>
      </w:r>
      <w:r>
        <w:rPr>
          <w:color w:val="FF0000"/>
        </w:rPr>
        <w:t xml:space="preserve">  </w:t>
      </w:r>
      <w:r>
        <w:rPr>
          <w:rFonts w:hint="eastAsia" w:eastAsiaTheme="minorEastAsia"/>
          <w:b w:val="0"/>
          <w:bCs/>
          <w:spacing w:val="17"/>
          <w:sz w:val="21"/>
          <w:szCs w:val="21"/>
        </w:rPr>
        <w:t>任务分解内容详见于附件作业批改系统</w:t>
      </w:r>
      <w:r>
        <w:rPr>
          <w:rFonts w:eastAsiaTheme="minorEastAsia"/>
          <w:b w:val="0"/>
          <w:bCs/>
          <w:spacing w:val="17"/>
          <w:sz w:val="21"/>
          <w:szCs w:val="21"/>
        </w:rPr>
        <w:t>.m</w:t>
      </w:r>
      <w:r>
        <w:rPr>
          <w:rFonts w:hint="eastAsia" w:eastAsiaTheme="minorEastAsia"/>
          <w:b w:val="0"/>
          <w:bCs/>
          <w:spacing w:val="17"/>
          <w:sz w:val="21"/>
          <w:szCs w:val="21"/>
        </w:rPr>
        <w:t>pp</w:t>
      </w:r>
    </w:p>
    <w:p>
      <w:pPr>
        <w:pStyle w:val="3"/>
        <w:rPr>
          <w:sz w:val="30"/>
          <w:szCs w:val="30"/>
        </w:rPr>
      </w:pPr>
      <w:bookmarkStart w:id="39" w:name="_Toc12355060"/>
      <w:bookmarkStart w:id="40" w:name="_Toc21492_WPSOffice_Level2"/>
      <w:r>
        <w:rPr>
          <w:rFonts w:hint="eastAsia"/>
          <w:sz w:val="30"/>
          <w:szCs w:val="30"/>
        </w:rPr>
        <w:t>3.3进度</w:t>
      </w:r>
      <w:bookmarkEnd w:id="39"/>
      <w:bookmarkEnd w:id="40"/>
    </w:p>
    <w:p>
      <w:pPr>
        <w:pStyle w:val="17"/>
        <w:spacing w:before="156" w:beforeLines="50" w:after="156" w:afterLines="50"/>
        <w:ind w:firstLine="488" w:firstLineChars="200"/>
        <w:rPr>
          <w:rFonts w:eastAsiaTheme="minorEastAsia"/>
          <w:b w:val="0"/>
          <w:bCs/>
          <w:spacing w:val="17"/>
          <w:sz w:val="21"/>
          <w:szCs w:val="21"/>
        </w:rPr>
      </w:pPr>
      <w:r>
        <w:rPr>
          <w:rFonts w:hint="eastAsia" w:eastAsiaTheme="minorEastAsia"/>
          <w:b w:val="0"/>
          <w:bCs/>
          <w:spacing w:val="17"/>
          <w:sz w:val="21"/>
          <w:szCs w:val="21"/>
        </w:rPr>
        <w:t>进度详见于附件作业批改系统</w:t>
      </w:r>
      <w:r>
        <w:rPr>
          <w:rFonts w:eastAsiaTheme="minorEastAsia"/>
          <w:b w:val="0"/>
          <w:bCs/>
          <w:spacing w:val="17"/>
          <w:sz w:val="21"/>
          <w:szCs w:val="21"/>
        </w:rPr>
        <w:t>.m</w:t>
      </w:r>
      <w:r>
        <w:rPr>
          <w:rFonts w:hint="eastAsia" w:eastAsiaTheme="minorEastAsia"/>
          <w:b w:val="0"/>
          <w:bCs/>
          <w:spacing w:val="17"/>
          <w:sz w:val="21"/>
          <w:szCs w:val="21"/>
        </w:rPr>
        <w:t>pp</w:t>
      </w:r>
    </w:p>
    <w:p>
      <w:pPr>
        <w:pStyle w:val="3"/>
        <w:rPr>
          <w:sz w:val="30"/>
          <w:szCs w:val="30"/>
        </w:rPr>
      </w:pPr>
      <w:bookmarkStart w:id="41" w:name="_Toc12355061"/>
      <w:bookmarkStart w:id="42" w:name="_Toc9240_WPSOffice_Level2"/>
      <w:r>
        <w:rPr>
          <w:rFonts w:hint="eastAsia"/>
          <w:sz w:val="30"/>
          <w:szCs w:val="30"/>
        </w:rPr>
        <w:t>3.4关键问题</w:t>
      </w:r>
      <w:bookmarkEnd w:id="41"/>
      <w:bookmarkEnd w:id="42"/>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由于时间的问题，在技术支持上会略显仓促，开发的过程中会遇到很多细节中的问题，例如编写程序的不严谨以及编码测试阶段的细节工作都会有错误出现不可避免，建议整个小组在开发的进度中保持高度的团结，每个组员都要对技术开发的各个环节都十分熟悉。</w:t>
      </w:r>
    </w:p>
    <w:p>
      <w:pPr>
        <w:pStyle w:val="2"/>
        <w:rPr>
          <w:sz w:val="36"/>
          <w:szCs w:val="36"/>
        </w:rPr>
      </w:pPr>
      <w:bookmarkStart w:id="43" w:name="_Toc9588_WPSOffice_Level1"/>
      <w:bookmarkStart w:id="44" w:name="_Toc12355062"/>
      <w:r>
        <w:rPr>
          <w:rFonts w:hint="eastAsia"/>
          <w:sz w:val="36"/>
          <w:szCs w:val="36"/>
        </w:rPr>
        <w:t>4</w:t>
      </w:r>
      <w:r>
        <w:rPr>
          <w:sz w:val="36"/>
          <w:szCs w:val="36"/>
        </w:rPr>
        <w:t>.</w:t>
      </w:r>
      <w:r>
        <w:rPr>
          <w:rFonts w:hint="eastAsia"/>
          <w:sz w:val="36"/>
          <w:szCs w:val="36"/>
        </w:rPr>
        <w:t>人员组织与分工</w:t>
      </w:r>
      <w:bookmarkEnd w:id="43"/>
      <w:bookmarkEnd w:id="44"/>
    </w:p>
    <w:p>
      <w:pPr>
        <w:pStyle w:val="17"/>
        <w:spacing w:line="360" w:lineRule="auto"/>
        <w:ind w:firstLine="488" w:firstLineChars="200"/>
        <w:rPr>
          <w:rFonts w:eastAsiaTheme="minorEastAsia"/>
          <w:b w:val="0"/>
          <w:bCs/>
          <w:spacing w:val="17"/>
          <w:sz w:val="21"/>
          <w:szCs w:val="21"/>
        </w:rPr>
      </w:pPr>
      <w:r>
        <w:rPr>
          <w:rFonts w:eastAsiaTheme="minorEastAsia"/>
          <w:b w:val="0"/>
          <w:bCs/>
          <w:spacing w:val="17"/>
          <w:sz w:val="21"/>
          <w:szCs w:val="21"/>
        </w:rPr>
        <w:t>为了完成</w:t>
      </w:r>
      <w:r>
        <w:rPr>
          <w:rFonts w:hint="eastAsia" w:eastAsiaTheme="minorEastAsia"/>
          <w:b w:val="0"/>
          <w:bCs/>
          <w:spacing w:val="17"/>
          <w:sz w:val="21"/>
          <w:szCs w:val="21"/>
        </w:rPr>
        <w:t>作业批改</w:t>
      </w:r>
      <w:r>
        <w:rPr>
          <w:rFonts w:eastAsiaTheme="minorEastAsia"/>
          <w:b w:val="0"/>
          <w:bCs/>
          <w:spacing w:val="17"/>
          <w:sz w:val="21"/>
          <w:szCs w:val="21"/>
        </w:rPr>
        <w:t>系统的项目开发，组建了一个临时的项目团队，</w:t>
      </w:r>
      <w:r>
        <w:rPr>
          <w:rFonts w:hint="eastAsia" w:eastAsiaTheme="minorEastAsia"/>
          <w:b w:val="0"/>
          <w:bCs/>
          <w:spacing w:val="17"/>
          <w:sz w:val="21"/>
          <w:szCs w:val="21"/>
        </w:rPr>
        <w:t>该团队的人员角色包括</w:t>
      </w:r>
      <w:r>
        <w:rPr>
          <w:rFonts w:eastAsiaTheme="minorEastAsia"/>
          <w:b w:val="0"/>
          <w:bCs/>
          <w:spacing w:val="17"/>
          <w:sz w:val="21"/>
          <w:szCs w:val="21"/>
        </w:rPr>
        <w:t>项目组组长、</w:t>
      </w:r>
      <w:r>
        <w:rPr>
          <w:rFonts w:hint="eastAsia" w:eastAsiaTheme="minorEastAsia"/>
          <w:b w:val="0"/>
          <w:bCs/>
          <w:spacing w:val="17"/>
          <w:sz w:val="21"/>
          <w:szCs w:val="21"/>
        </w:rPr>
        <w:t>组长助理</w:t>
      </w:r>
      <w:r>
        <w:rPr>
          <w:rFonts w:eastAsiaTheme="minorEastAsia"/>
          <w:b w:val="0"/>
          <w:bCs/>
          <w:spacing w:val="17"/>
          <w:sz w:val="21"/>
          <w:szCs w:val="21"/>
        </w:rPr>
        <w:t>、</w:t>
      </w:r>
      <w:r>
        <w:rPr>
          <w:rFonts w:hint="eastAsia" w:eastAsiaTheme="minorEastAsia"/>
          <w:b w:val="0"/>
          <w:bCs/>
          <w:spacing w:val="17"/>
          <w:sz w:val="21"/>
          <w:szCs w:val="21"/>
        </w:rPr>
        <w:t>配置经理、审查人员、编码人员。</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根据团队成员性格特点及能力，角色分配及主要工作如下表1.1所示。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761"/>
        <w:gridCol w:w="5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姓名</w:t>
            </w:r>
          </w:p>
        </w:tc>
        <w:tc>
          <w:tcPr>
            <w:tcW w:w="176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角色</w:t>
            </w:r>
          </w:p>
        </w:tc>
        <w:tc>
          <w:tcPr>
            <w:tcW w:w="569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淩赟</w:t>
            </w:r>
          </w:p>
        </w:tc>
        <w:tc>
          <w:tcPr>
            <w:tcW w:w="176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项目组长</w:t>
            </w:r>
          </w:p>
        </w:tc>
        <w:tc>
          <w:tcPr>
            <w:tcW w:w="5691" w:type="dxa"/>
          </w:tcPr>
          <w:p>
            <w:pPr>
              <w:pStyle w:val="17"/>
              <w:spacing w:line="360" w:lineRule="auto"/>
              <w:rPr>
                <w:rFonts w:eastAsiaTheme="minorEastAsia"/>
                <w:b w:val="0"/>
                <w:bCs/>
                <w:spacing w:val="17"/>
                <w:sz w:val="21"/>
                <w:szCs w:val="21"/>
              </w:rPr>
            </w:pPr>
            <w:r>
              <w:rPr>
                <w:rFonts w:eastAsiaTheme="minorEastAsia"/>
                <w:b w:val="0"/>
                <w:bCs/>
                <w:spacing w:val="17"/>
                <w:sz w:val="21"/>
                <w:szCs w:val="21"/>
              </w:rPr>
              <w:t>由项目经理组织整个项目的研发，项目经理必须制定“项目开发计划”，管理项目并根据项目进展情况对项目开发计划进行调整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曾林垚</w:t>
            </w:r>
          </w:p>
        </w:tc>
        <w:tc>
          <w:tcPr>
            <w:tcW w:w="176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项目组长助理</w:t>
            </w:r>
          </w:p>
        </w:tc>
        <w:tc>
          <w:tcPr>
            <w:tcW w:w="5691" w:type="dxa"/>
          </w:tcPr>
          <w:p>
            <w:pPr>
              <w:pStyle w:val="17"/>
              <w:spacing w:line="360" w:lineRule="auto"/>
              <w:rPr>
                <w:rFonts w:eastAsiaTheme="minorEastAsia"/>
                <w:b w:val="0"/>
                <w:bCs/>
                <w:spacing w:val="17"/>
                <w:sz w:val="21"/>
                <w:szCs w:val="21"/>
              </w:rPr>
            </w:pPr>
            <w:r>
              <w:rPr>
                <w:rFonts w:eastAsiaTheme="minorEastAsia"/>
                <w:b w:val="0"/>
                <w:bCs/>
                <w:spacing w:val="17"/>
                <w:sz w:val="21"/>
                <w:szCs w:val="21"/>
              </w:rPr>
              <w:t>负责记录每个组员的工作情况。项目结束时由组长组织所有成员根据工作情况的记录，讨论确定项目成员的贡献百分比，整个项目组贡献百分比汇总值为100%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武沙</w:t>
            </w:r>
          </w:p>
        </w:tc>
        <w:tc>
          <w:tcPr>
            <w:tcW w:w="176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配置经理</w:t>
            </w:r>
          </w:p>
        </w:tc>
        <w:tc>
          <w:tcPr>
            <w:tcW w:w="5691" w:type="dxa"/>
          </w:tcPr>
          <w:p>
            <w:pPr>
              <w:pStyle w:val="17"/>
              <w:spacing w:line="360" w:lineRule="auto"/>
              <w:rPr>
                <w:rFonts w:eastAsiaTheme="minorEastAsia"/>
                <w:b w:val="0"/>
                <w:bCs/>
                <w:spacing w:val="17"/>
                <w:sz w:val="21"/>
                <w:szCs w:val="21"/>
              </w:rPr>
            </w:pPr>
            <w:r>
              <w:rPr>
                <w:rFonts w:eastAsiaTheme="minorEastAsia"/>
                <w:b w:val="0"/>
                <w:bCs/>
                <w:spacing w:val="17"/>
                <w:sz w:val="21"/>
                <w:szCs w:val="21"/>
              </w:rPr>
              <w:t>负责将项目所有会议纪要、技术文档、工作绩效和代码分门别类放置到Github中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潘梅珍</w:t>
            </w:r>
          </w:p>
        </w:tc>
        <w:tc>
          <w:tcPr>
            <w:tcW w:w="176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编码人员</w:t>
            </w:r>
          </w:p>
        </w:tc>
        <w:tc>
          <w:tcPr>
            <w:tcW w:w="569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完成此系统的编码、数据库设计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刘贤丽</w:t>
            </w:r>
          </w:p>
        </w:tc>
        <w:tc>
          <w:tcPr>
            <w:tcW w:w="176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编码人员</w:t>
            </w:r>
          </w:p>
        </w:tc>
        <w:tc>
          <w:tcPr>
            <w:tcW w:w="569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完成此系统的编码、数据库设计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曾艳如</w:t>
            </w:r>
          </w:p>
        </w:tc>
        <w:tc>
          <w:tcPr>
            <w:tcW w:w="176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审查人员</w:t>
            </w:r>
          </w:p>
        </w:tc>
        <w:tc>
          <w:tcPr>
            <w:tcW w:w="5691" w:type="dxa"/>
          </w:tcPr>
          <w:p>
            <w:pPr>
              <w:pStyle w:val="17"/>
              <w:spacing w:line="360" w:lineRule="auto"/>
              <w:rPr>
                <w:rFonts w:eastAsiaTheme="minorEastAsia"/>
                <w:b w:val="0"/>
                <w:bCs/>
                <w:spacing w:val="17"/>
                <w:sz w:val="21"/>
                <w:szCs w:val="21"/>
              </w:rPr>
            </w:pPr>
            <w:r>
              <w:rPr>
                <w:rFonts w:hint="eastAsia" w:eastAsiaTheme="minorEastAsia"/>
                <w:b w:val="0"/>
                <w:bCs/>
                <w:spacing w:val="17"/>
                <w:sz w:val="21"/>
                <w:szCs w:val="21"/>
              </w:rPr>
              <w:t>完成文档的审查及系统的测试</w:t>
            </w:r>
          </w:p>
        </w:tc>
      </w:tr>
    </w:tbl>
    <w:p>
      <w:pPr>
        <w:pStyle w:val="5"/>
        <w:jc w:val="center"/>
        <w:rPr>
          <w:rFonts w:eastAsia="宋体"/>
          <w:sz w:val="18"/>
          <w:szCs w:val="18"/>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1</w:t>
      </w:r>
      <w:r>
        <w:rPr>
          <w:sz w:val="18"/>
          <w:szCs w:val="18"/>
        </w:rPr>
        <w:fldChar w:fldCharType="end"/>
      </w:r>
      <w:r>
        <w:rPr>
          <w:rFonts w:hint="eastAsia"/>
          <w:sz w:val="18"/>
          <w:szCs w:val="18"/>
        </w:rPr>
        <w:t>.1</w:t>
      </w:r>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由于时间以及人力资源短缺的问题，团队中的每个成员除了要负责自己所属角色的任务外，还要承担其它任务。</w:t>
      </w:r>
    </w:p>
    <w:p>
      <w:pPr>
        <w:pStyle w:val="2"/>
        <w:rPr>
          <w:sz w:val="36"/>
          <w:szCs w:val="36"/>
        </w:rPr>
      </w:pPr>
      <w:bookmarkStart w:id="45" w:name="_Toc12355063"/>
      <w:bookmarkStart w:id="46" w:name="_Toc23032_WPSOffice_Level1"/>
      <w:r>
        <w:rPr>
          <w:rFonts w:hint="eastAsia"/>
          <w:sz w:val="36"/>
          <w:szCs w:val="36"/>
        </w:rPr>
        <w:t>5</w:t>
      </w:r>
      <w:r>
        <w:rPr>
          <w:sz w:val="36"/>
          <w:szCs w:val="36"/>
        </w:rPr>
        <w:t>.</w:t>
      </w:r>
      <w:r>
        <w:rPr>
          <w:rFonts w:hint="eastAsia"/>
          <w:sz w:val="36"/>
          <w:szCs w:val="36"/>
        </w:rPr>
        <w:t>交付期限</w:t>
      </w:r>
      <w:bookmarkEnd w:id="45"/>
      <w:bookmarkEnd w:id="46"/>
    </w:p>
    <w:p>
      <w:pPr>
        <w:pStyle w:val="17"/>
        <w:spacing w:line="360" w:lineRule="auto"/>
        <w:ind w:firstLine="488" w:firstLineChars="200"/>
        <w:rPr>
          <w:rFonts w:eastAsiaTheme="minorEastAsia"/>
          <w:b w:val="0"/>
          <w:bCs/>
          <w:spacing w:val="17"/>
          <w:sz w:val="21"/>
          <w:szCs w:val="21"/>
        </w:rPr>
      </w:pPr>
      <w:r>
        <w:rPr>
          <w:rFonts w:hint="eastAsia" w:eastAsiaTheme="minorEastAsia"/>
          <w:b w:val="0"/>
          <w:bCs/>
          <w:spacing w:val="17"/>
          <w:sz w:val="21"/>
          <w:szCs w:val="21"/>
        </w:rPr>
        <w:t>2</w:t>
      </w:r>
      <w:r>
        <w:rPr>
          <w:rFonts w:eastAsiaTheme="minorEastAsia"/>
          <w:b w:val="0"/>
          <w:bCs/>
          <w:spacing w:val="17"/>
          <w:sz w:val="21"/>
          <w:szCs w:val="21"/>
        </w:rPr>
        <w:t>019</w:t>
      </w:r>
      <w:r>
        <w:rPr>
          <w:rFonts w:hint="eastAsia" w:eastAsiaTheme="minorEastAsia"/>
          <w:b w:val="0"/>
          <w:bCs/>
          <w:spacing w:val="17"/>
          <w:sz w:val="21"/>
          <w:szCs w:val="21"/>
        </w:rPr>
        <w:t>年7月5日</w:t>
      </w:r>
    </w:p>
    <w:p>
      <w:pPr>
        <w:pStyle w:val="16"/>
        <w:spacing w:before="156" w:beforeLines="50" w:after="156" w:afterLines="50"/>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b/>
        <w:bCs/>
      </w:rPr>
    </w:pPr>
    <w:r>
      <w:rPr>
        <w:rFonts w:hint="eastAsia"/>
        <w:sz w:val="13"/>
        <w:szCs w:val="13"/>
      </w:rPr>
      <w:t xml:space="preserve">软件开发计划书     </w:t>
    </w:r>
    <w:r>
      <w:rPr>
        <w:rFonts w:hint="eastAsia"/>
      </w:rPr>
      <w:t xml:space="preserve">                                              </w:t>
    </w:r>
    <w:r>
      <w:rPr>
        <w:rFonts w:hint="eastAsia"/>
        <w:sz w:val="11"/>
        <w:szCs w:val="11"/>
      </w:rPr>
      <w:t xml:space="preserve">                                 </w:t>
    </w:r>
    <w:r>
      <w:rPr>
        <w:rFonts w:hint="eastAsia"/>
        <w:b/>
        <w:bCs/>
        <w:sz w:val="11"/>
        <w:szCs w:val="11"/>
      </w:rPr>
      <w:t>作业批改系统软件开发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693674"/>
    <w:multiLevelType w:val="singleLevel"/>
    <w:tmpl w:val="B2693674"/>
    <w:lvl w:ilvl="0" w:tentative="0">
      <w:start w:val="1"/>
      <w:numFmt w:val="decimal"/>
      <w:suff w:val="nothing"/>
      <w:lvlText w:val="%1、"/>
      <w:lvlJc w:val="left"/>
    </w:lvl>
  </w:abstractNum>
  <w:abstractNum w:abstractNumId="1">
    <w:nsid w:val="DFFA7A16"/>
    <w:multiLevelType w:val="singleLevel"/>
    <w:tmpl w:val="DFFA7A1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A71"/>
    <w:rsid w:val="000410E0"/>
    <w:rsid w:val="0020470B"/>
    <w:rsid w:val="00344B79"/>
    <w:rsid w:val="00366A5C"/>
    <w:rsid w:val="004E0723"/>
    <w:rsid w:val="00522CB0"/>
    <w:rsid w:val="005D544C"/>
    <w:rsid w:val="00660517"/>
    <w:rsid w:val="0069481E"/>
    <w:rsid w:val="0077373C"/>
    <w:rsid w:val="007A6FDD"/>
    <w:rsid w:val="007E2999"/>
    <w:rsid w:val="009E11ED"/>
    <w:rsid w:val="00A02CF1"/>
    <w:rsid w:val="00A827E2"/>
    <w:rsid w:val="00BB0A71"/>
    <w:rsid w:val="00CB3EFB"/>
    <w:rsid w:val="00D50588"/>
    <w:rsid w:val="00E77B43"/>
    <w:rsid w:val="00F9161D"/>
    <w:rsid w:val="00FC0639"/>
    <w:rsid w:val="07455900"/>
    <w:rsid w:val="1A6C1444"/>
    <w:rsid w:val="1CED3F93"/>
    <w:rsid w:val="1F7865F1"/>
    <w:rsid w:val="25CB63D2"/>
    <w:rsid w:val="27B75B7F"/>
    <w:rsid w:val="310F1675"/>
    <w:rsid w:val="36D20D98"/>
    <w:rsid w:val="494831D7"/>
    <w:rsid w:val="4A322982"/>
    <w:rsid w:val="50C202B5"/>
    <w:rsid w:val="567C344E"/>
    <w:rsid w:val="5EF41978"/>
    <w:rsid w:val="677841A0"/>
    <w:rsid w:val="714C39DC"/>
    <w:rsid w:val="795E546B"/>
    <w:rsid w:val="7A045BE7"/>
    <w:rsid w:val="7BCE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iPriority w:val="39"/>
    <w:pPr>
      <w:ind w:left="840" w:leftChars="400"/>
    </w:pPr>
  </w:style>
  <w:style w:type="paragraph" w:styleId="7">
    <w:name w:val="Balloon Text"/>
    <w:basedOn w:val="1"/>
    <w:link w:val="26"/>
    <w:uiPriority w:val="0"/>
    <w:rPr>
      <w:sz w:val="18"/>
      <w:szCs w:val="18"/>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iPriority w:val="39"/>
  </w:style>
  <w:style w:type="paragraph" w:styleId="11">
    <w:name w:val="toc 2"/>
    <w:basedOn w:val="1"/>
    <w:next w:val="1"/>
    <w:uiPriority w:val="39"/>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nhideWhenUsed/>
    <w:uiPriority w:val="99"/>
    <w:rPr>
      <w:color w:val="0563C1" w:themeColor="hyperlink"/>
      <w:u w:val="single"/>
      <w14:textFill>
        <w14:solidFill>
          <w14:schemeClr w14:val="hlink"/>
        </w14:solidFill>
      </w14:textFill>
    </w:rPr>
  </w:style>
  <w:style w:type="paragraph" w:customStyle="1" w:styleId="16">
    <w:name w:val="样式2"/>
    <w:basedOn w:val="1"/>
    <w:uiPriority w:val="0"/>
    <w:rPr>
      <w:rFonts w:eastAsia="黑体"/>
      <w:b/>
      <w:sz w:val="36"/>
    </w:rPr>
  </w:style>
  <w:style w:type="paragraph" w:customStyle="1" w:styleId="17">
    <w:name w:val="样式3"/>
    <w:basedOn w:val="1"/>
    <w:qFormat/>
    <w:uiPriority w:val="0"/>
    <w:rPr>
      <w:rFonts w:eastAsia="黑体"/>
      <w:b/>
      <w:sz w:val="30"/>
    </w:rPr>
  </w:style>
  <w:style w:type="paragraph" w:customStyle="1" w:styleId="18">
    <w:name w:val="样式4"/>
    <w:basedOn w:val="17"/>
    <w:uiPriority w:val="0"/>
    <w:rPr>
      <w:sz w:val="24"/>
    </w:rPr>
  </w:style>
  <w:style w:type="paragraph" w:customStyle="1" w:styleId="19">
    <w:name w:val="WPSOffice手动目录 1"/>
    <w:uiPriority w:val="0"/>
    <w:rPr>
      <w:rFonts w:asciiTheme="minorHAnsi" w:hAnsiTheme="minorHAnsi" w:eastAsiaTheme="minorEastAsia" w:cstheme="minorBidi"/>
      <w:lang w:val="en-US" w:eastAsia="zh-CN" w:bidi="ar-SA"/>
    </w:rPr>
  </w:style>
  <w:style w:type="paragraph" w:customStyle="1" w:styleId="20">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21">
    <w:name w:val="WPSOffice手动目录 3"/>
    <w:uiPriority w:val="0"/>
    <w:pPr>
      <w:ind w:left="400" w:leftChars="400"/>
    </w:pPr>
    <w:rPr>
      <w:rFonts w:asciiTheme="minorHAnsi" w:hAnsiTheme="minorHAnsi" w:eastAsiaTheme="minorEastAsia" w:cstheme="minorBidi"/>
      <w:lang w:val="en-US" w:eastAsia="zh-CN" w:bidi="ar-SA"/>
    </w:rPr>
  </w:style>
  <w:style w:type="character" w:customStyle="1" w:styleId="22">
    <w:name w:val="标题 1 字符"/>
    <w:basedOn w:val="14"/>
    <w:link w:val="2"/>
    <w:uiPriority w:val="0"/>
    <w:rPr>
      <w:rFonts w:asciiTheme="minorHAnsi" w:hAnsiTheme="minorHAnsi" w:eastAsiaTheme="minorEastAsia" w:cstheme="minorBidi"/>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标题 2 字符"/>
    <w:basedOn w:val="14"/>
    <w:link w:val="3"/>
    <w:uiPriority w:val="0"/>
    <w:rPr>
      <w:rFonts w:asciiTheme="majorHAnsi" w:hAnsiTheme="majorHAnsi" w:eastAsiaTheme="majorEastAsia" w:cstheme="majorBidi"/>
      <w:b/>
      <w:bCs/>
      <w:kern w:val="2"/>
      <w:sz w:val="32"/>
      <w:szCs w:val="32"/>
    </w:rPr>
  </w:style>
  <w:style w:type="character" w:customStyle="1" w:styleId="25">
    <w:name w:val="标题 3 字符"/>
    <w:basedOn w:val="14"/>
    <w:link w:val="4"/>
    <w:uiPriority w:val="0"/>
    <w:rPr>
      <w:rFonts w:asciiTheme="minorHAnsi" w:hAnsiTheme="minorHAnsi" w:eastAsiaTheme="minorEastAsia" w:cstheme="minorBidi"/>
      <w:b/>
      <w:bCs/>
      <w:kern w:val="2"/>
      <w:sz w:val="32"/>
      <w:szCs w:val="32"/>
    </w:rPr>
  </w:style>
  <w:style w:type="character" w:customStyle="1" w:styleId="26">
    <w:name w:val="批注框文本 字符"/>
    <w:basedOn w:val="14"/>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D6189-ACA6-49AB-89EE-273145B561DF}">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685</Words>
  <Characters>3911</Characters>
  <Lines>32</Lines>
  <Paragraphs>9</Paragraphs>
  <TotalTime>12</TotalTime>
  <ScaleCrop>false</ScaleCrop>
  <LinksUpToDate>false</LinksUpToDate>
  <CharactersWithSpaces>4587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2019-06-22T02:14:00Z</dcterms:created>
  <dc:creator>T</dc:creator>
  <cp:lastModifiedBy>箫湘如</cp:lastModifiedBy>
  <dcterms:modified xsi:type="dcterms:W3CDTF">2019-07-01T02:06:27Z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