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Tr="001B2ABD">
        <w:trPr>
          <w:trHeight w:val="4410"/>
        </w:trPr>
        <w:tc>
          <w:tcPr>
            <w:tcW w:w="3600" w:type="dxa"/>
            <w:vAlign w:val="bottom"/>
          </w:tcPr>
          <w:p w:rsidR="003761C6" w:rsidRDefault="003761C6" w:rsidP="003761C6">
            <w:pPr>
              <w:pStyle w:val="NormalWeb"/>
            </w:pPr>
            <w:r>
              <w:rPr>
                <w:noProof/>
              </w:rPr>
              <w:drawing>
                <wp:inline distT="0" distB="0" distL="0" distR="0">
                  <wp:extent cx="1892333" cy="2232000"/>
                  <wp:effectExtent l="19050" t="0" r="12700" b="645160"/>
                  <wp:docPr id="4" name="Picture 4" descr="C:\Users\Spine\OneDrive\Pictures\bonnk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Spine\OneDrive\Pictures\bonnk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2333" cy="22320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1B2ABD" w:rsidRDefault="001B2ABD" w:rsidP="001B2ABD">
            <w:pPr>
              <w:tabs>
                <w:tab w:val="left" w:pos="990"/>
              </w:tabs>
              <w:jc w:val="center"/>
            </w:pPr>
          </w:p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:rsidR="001B2ABD" w:rsidRDefault="00124AF8" w:rsidP="001B2ABD">
            <w:pPr>
              <w:pStyle w:val="Title"/>
            </w:pPr>
            <w:r>
              <w:t>Rainhard bonnke</w:t>
            </w:r>
          </w:p>
          <w:p w:rsidR="001B2ABD" w:rsidRDefault="00124AF8" w:rsidP="001B2ABD">
            <w:pPr>
              <w:pStyle w:val="Subtitle"/>
            </w:pPr>
            <w:r w:rsidRPr="00A64621">
              <w:rPr>
                <w:spacing w:val="1"/>
                <w:w w:val="88"/>
              </w:rPr>
              <w:t>Web Develope</w:t>
            </w:r>
            <w:r w:rsidRPr="00A64621">
              <w:rPr>
                <w:spacing w:val="3"/>
                <w:w w:val="88"/>
              </w:rPr>
              <w:t>r</w:t>
            </w:r>
          </w:p>
        </w:tc>
      </w:tr>
      <w:tr w:rsidR="001B2ABD" w:rsidTr="001B2ABD">
        <w:tc>
          <w:tcPr>
            <w:tcW w:w="3600" w:type="dxa"/>
          </w:tcPr>
          <w:sdt>
            <w:sdtPr>
              <w:id w:val="-1711873194"/>
              <w:placeholder>
                <w:docPart w:val="A078D4E3D3F44AF4A8309773D117AF4B"/>
              </w:placeholder>
              <w:temporary/>
              <w:showingPlcHdr/>
              <w15:appearance w15:val="hidden"/>
            </w:sdtPr>
            <w:sdtEndPr/>
            <w:sdtContent>
              <w:p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:rsidR="00036450" w:rsidRDefault="00124AF8" w:rsidP="009260CD">
            <w:r>
              <w:rPr>
                <w:rFonts w:ascii="Source Sans Pro" w:hAnsi="Source Sans Pro"/>
                <w:color w:val="023642"/>
                <w:shd w:val="clear" w:color="auto" w:fill="FFFFFF"/>
              </w:rPr>
              <w:t xml:space="preserve">Innovative and detail-oriented web developer with 1 year of experience designing and building responsive, high-performance web applications. Passionate about integrating artificial intelligence into web development to enhance user experience and streamline functionality. Skilled in JavaScript frameworks like React and Node.js, with a strong foundation in AI technologies such as </w:t>
            </w:r>
            <w:r>
              <w:rPr>
                <w:rStyle w:val="badword"/>
                <w:rFonts w:ascii="Source Sans Pro" w:hAnsi="Source Sans Pro"/>
                <w:color w:val="023642"/>
                <w:shd w:val="clear" w:color="auto" w:fill="FFFFFF"/>
              </w:rPr>
              <w:t>TensorFlow.js</w:t>
            </w:r>
            <w:r>
              <w:rPr>
                <w:rFonts w:ascii="Source Sans Pro" w:hAnsi="Source Sans Pro"/>
                <w:color w:val="023642"/>
                <w:shd w:val="clear" w:color="auto" w:fill="FFFFFF"/>
              </w:rPr>
              <w:t xml:space="preserve"> and </w:t>
            </w:r>
            <w:proofErr w:type="spellStart"/>
            <w:r>
              <w:rPr>
                <w:rStyle w:val="badword"/>
                <w:rFonts w:ascii="Source Sans Pro" w:hAnsi="Source Sans Pro"/>
                <w:color w:val="023642"/>
                <w:shd w:val="clear" w:color="auto" w:fill="FFFFFF"/>
              </w:rPr>
              <w:t>OpenAI</w:t>
            </w:r>
            <w:proofErr w:type="spellEnd"/>
            <w:r>
              <w:rPr>
                <w:rFonts w:ascii="Source Sans Pro" w:hAnsi="Source Sans Pro"/>
                <w:color w:val="023642"/>
                <w:shd w:val="clear" w:color="auto" w:fill="FFFFFF"/>
              </w:rPr>
              <w:t xml:space="preserve"> API. Proven ability to collaborate with cross-functional teams to deliver scalable, optimized solutions. Seeking opportunities to leverage AI and web development expertise in creating cutting-edge, interactive digital experiences.</w:t>
            </w:r>
          </w:p>
          <w:p w:rsidR="00036450" w:rsidRDefault="00036450" w:rsidP="00036450"/>
          <w:sdt>
            <w:sdtPr>
              <w:id w:val="-1954003311"/>
              <w:placeholder>
                <w:docPart w:val="8F877AAD629E4483A0A809FFD7CFBF6B"/>
              </w:placeholder>
              <w:temporary/>
              <w:showingPlcHdr/>
              <w15:appearance w15:val="hidden"/>
            </w:sdtPr>
            <w:sdtEndPr/>
            <w:sdtContent>
              <w:p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489C13E301F94ECDB398C13B45B18ECC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4D3011">
                <w:r w:rsidRPr="004D3011">
                  <w:t>PHONE:</w:t>
                </w:r>
              </w:p>
            </w:sdtContent>
          </w:sdt>
          <w:p w:rsidR="004D3011" w:rsidRDefault="00124AF8" w:rsidP="004D3011">
            <w:r>
              <w:t>+254745617108</w:t>
            </w:r>
          </w:p>
          <w:p w:rsidR="004D3011" w:rsidRDefault="004D3011" w:rsidP="004D3011"/>
          <w:sdt>
            <w:sdtPr>
              <w:id w:val="-240260293"/>
              <w:placeholder>
                <w:docPart w:val="D165E44F5FE44AD68E59F4498BF0A7E1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4D3011">
                <w:r w:rsidRPr="004D3011">
                  <w:t>EMAIL:</w:t>
                </w:r>
              </w:p>
            </w:sdtContent>
          </w:sdt>
          <w:p w:rsidR="00036450" w:rsidRPr="00E4381A" w:rsidRDefault="00124AF8" w:rsidP="004D3011">
            <w:pPr>
              <w:rPr>
                <w:rStyle w:val="Hyperlink"/>
              </w:rPr>
            </w:pPr>
            <w:r>
              <w:t>Bonnkereinhard654@gmail.com</w:t>
            </w:r>
          </w:p>
          <w:sdt>
            <w:sdtPr>
              <w:id w:val="-1444214663"/>
              <w:placeholder>
                <w:docPart w:val="EA3102451704488A8910B897D3484D2A"/>
              </w:placeholder>
              <w:temporary/>
              <w:showingPlcHdr/>
              <w15:appearance w15:val="hidden"/>
            </w:sdtPr>
            <w:sdtEndPr/>
            <w:sdtContent>
              <w:p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:rsidR="00124AF8" w:rsidRDefault="00124AF8" w:rsidP="00124AF8">
            <w:pPr>
              <w:pStyle w:val="public-draftstyledefault-unorderedlistitem"/>
              <w:numPr>
                <w:ilvl w:val="0"/>
                <w:numId w:val="3"/>
              </w:numPr>
              <w:spacing w:before="0" w:beforeAutospacing="0" w:after="0" w:afterAutospacing="0"/>
              <w:ind w:left="180"/>
              <w:textAlignment w:val="baseline"/>
              <w:rPr>
                <w:rFonts w:ascii="Source Sans Pro" w:hAnsi="Source Sans Pro"/>
                <w:color w:val="023642"/>
              </w:rPr>
            </w:pPr>
            <w:r>
              <w:rPr>
                <w:rFonts w:ascii="Source Sans Pro" w:hAnsi="Source Sans Pro"/>
                <w:color w:val="023642"/>
                <w:bdr w:val="none" w:sz="0" w:space="0" w:color="auto" w:frame="1"/>
              </w:rPr>
              <w:t>Reading</w:t>
            </w:r>
          </w:p>
          <w:p w:rsidR="00124AF8" w:rsidRDefault="00124AF8" w:rsidP="00124AF8">
            <w:pPr>
              <w:pStyle w:val="public-draftstyledefault-unorderedlistitem"/>
              <w:numPr>
                <w:ilvl w:val="0"/>
                <w:numId w:val="3"/>
              </w:numPr>
              <w:spacing w:before="0" w:beforeAutospacing="0" w:after="0" w:afterAutospacing="0"/>
              <w:ind w:left="180"/>
              <w:textAlignment w:val="baseline"/>
              <w:rPr>
                <w:rFonts w:ascii="Source Sans Pro" w:hAnsi="Source Sans Pro"/>
                <w:color w:val="023642"/>
              </w:rPr>
            </w:pPr>
            <w:r>
              <w:rPr>
                <w:rFonts w:ascii="Source Sans Pro" w:hAnsi="Source Sans Pro"/>
                <w:color w:val="023642"/>
                <w:bdr w:val="none" w:sz="0" w:space="0" w:color="auto" w:frame="1"/>
              </w:rPr>
              <w:t>Coding</w:t>
            </w:r>
          </w:p>
          <w:p w:rsidR="00124AF8" w:rsidRDefault="00124AF8" w:rsidP="00124AF8">
            <w:pPr>
              <w:pStyle w:val="public-draftstyledefault-unorderedlistitem"/>
              <w:numPr>
                <w:ilvl w:val="0"/>
                <w:numId w:val="3"/>
              </w:numPr>
              <w:spacing w:before="0" w:beforeAutospacing="0" w:after="0" w:afterAutospacing="0"/>
              <w:ind w:left="180"/>
              <w:textAlignment w:val="baseline"/>
              <w:rPr>
                <w:rFonts w:ascii="Source Sans Pro" w:hAnsi="Source Sans Pro"/>
                <w:color w:val="023642"/>
              </w:rPr>
            </w:pPr>
            <w:r>
              <w:rPr>
                <w:rFonts w:ascii="Source Sans Pro" w:hAnsi="Source Sans Pro"/>
                <w:color w:val="023642"/>
                <w:bdr w:val="none" w:sz="0" w:space="0" w:color="auto" w:frame="1"/>
              </w:rPr>
              <w:t>Travelling</w:t>
            </w:r>
          </w:p>
          <w:p w:rsidR="004D3011" w:rsidRPr="004D3011" w:rsidRDefault="004D3011" w:rsidP="004D3011"/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7A22C95233AA4BEF95D38CAC55C55639"/>
              </w:placeholder>
              <w:temporary/>
              <w:showingPlcHdr/>
              <w15:appearance w15:val="hidden"/>
            </w:sdtPr>
            <w:sdtEndPr/>
            <w:sdtContent>
              <w:p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:rsidR="00036450" w:rsidRPr="00036450" w:rsidRDefault="00AB18AD" w:rsidP="00B359E4">
            <w:pPr>
              <w:pStyle w:val="Heading4"/>
            </w:pPr>
            <w:proofErr w:type="spellStart"/>
            <w:r>
              <w:t>Kisii</w:t>
            </w:r>
            <w:proofErr w:type="spellEnd"/>
            <w:r>
              <w:t xml:space="preserve"> University</w:t>
            </w:r>
          </w:p>
          <w:p w:rsidR="00036450" w:rsidRPr="00B359E4" w:rsidRDefault="00AB18AD" w:rsidP="00B359E4">
            <w:pPr>
              <w:pStyle w:val="Date"/>
            </w:pPr>
            <w:r>
              <w:t>August, 2022-December 2025</w:t>
            </w:r>
          </w:p>
          <w:p w:rsidR="00036450" w:rsidRDefault="00AB18AD" w:rsidP="00036450">
            <w:r>
              <w:t>Bachelor of Computer science</w:t>
            </w:r>
          </w:p>
          <w:p w:rsidR="00AB18AD" w:rsidRDefault="00AB18AD" w:rsidP="00036450"/>
          <w:p w:rsidR="00036450" w:rsidRPr="00B359E4" w:rsidRDefault="00AB18AD" w:rsidP="00B359E4">
            <w:pPr>
              <w:pStyle w:val="Heading4"/>
            </w:pPr>
            <w:proofErr w:type="spellStart"/>
            <w:r>
              <w:t>Kokuro</w:t>
            </w:r>
            <w:proofErr w:type="spellEnd"/>
            <w:r>
              <w:t xml:space="preserve"> School</w:t>
            </w:r>
          </w:p>
          <w:p w:rsidR="00036450" w:rsidRPr="00B359E4" w:rsidRDefault="00AB18AD" w:rsidP="00B359E4">
            <w:pPr>
              <w:pStyle w:val="Date"/>
            </w:pPr>
            <w:r>
              <w:t>2018</w:t>
            </w:r>
            <w:r w:rsidR="00036450" w:rsidRPr="00B359E4">
              <w:t xml:space="preserve"> - </w:t>
            </w:r>
            <w:r>
              <w:t>2021</w:t>
            </w:r>
          </w:p>
          <w:p w:rsidR="00036450" w:rsidRDefault="00AB18AD" w:rsidP="00036450">
            <w:r>
              <w:t>Form Four certificate</w:t>
            </w:r>
          </w:p>
          <w:sdt>
            <w:sdtPr>
              <w:id w:val="1001553383"/>
              <w:placeholder>
                <w:docPart w:val="6B2F7CC20FF94AA286B9F8649D19A4FD"/>
              </w:placeholder>
              <w:temporary/>
              <w:showingPlcHdr/>
              <w15:appearance w15:val="hidden"/>
            </w:sdtPr>
            <w:sdtEndPr/>
            <w:sdtContent>
              <w:p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:rsidR="00124AF8" w:rsidRDefault="00124AF8" w:rsidP="00124AF8">
            <w:pPr>
              <w:pStyle w:val="public-draftstyledefault-unorderedlistitem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ind w:left="900"/>
              <w:rPr>
                <w:rFonts w:ascii="Source Sans Pro" w:hAnsi="Source Sans Pro"/>
                <w:color w:val="023642"/>
              </w:rPr>
            </w:pPr>
            <w:r>
              <w:rPr>
                <w:rFonts w:ascii="Source Sans Pro" w:hAnsi="Source Sans Pro"/>
                <w:color w:val="023642"/>
              </w:rPr>
              <w:t>Leveraged design and functionality know-how to manage end-to-end website development projects.</w:t>
            </w:r>
          </w:p>
          <w:p w:rsidR="00124AF8" w:rsidRDefault="00124AF8" w:rsidP="00124AF8">
            <w:pPr>
              <w:pStyle w:val="public-draftstyledefault-unorderedlistitem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ind w:left="900"/>
              <w:rPr>
                <w:rFonts w:ascii="Source Sans Pro" w:hAnsi="Source Sans Pro"/>
                <w:color w:val="023642"/>
              </w:rPr>
            </w:pPr>
            <w:bookmarkStart w:id="0" w:name="_GoBack"/>
            <w:r>
              <w:rPr>
                <w:rFonts w:ascii="Source Sans Pro" w:hAnsi="Source Sans Pro"/>
                <w:color w:val="023642"/>
              </w:rPr>
              <w:t>Developed websites to work properly across Microsoft, Google, and Mozilla browsers.</w:t>
            </w:r>
          </w:p>
          <w:p w:rsidR="00124AF8" w:rsidRDefault="00124AF8" w:rsidP="00124AF8">
            <w:pPr>
              <w:pStyle w:val="public-draftstyledefault-unorderedlistitem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ind w:left="900"/>
              <w:rPr>
                <w:rFonts w:ascii="Source Sans Pro" w:hAnsi="Source Sans Pro"/>
                <w:color w:val="023642"/>
              </w:rPr>
            </w:pPr>
            <w:r>
              <w:rPr>
                <w:rFonts w:ascii="Source Sans Pro" w:hAnsi="Source Sans Pro"/>
                <w:color w:val="023642"/>
              </w:rPr>
              <w:t>Worked on back end to develop server logic protocols and manage database connections.</w:t>
            </w:r>
          </w:p>
          <w:bookmarkEnd w:id="0"/>
          <w:p w:rsidR="00124AF8" w:rsidRDefault="00124AF8" w:rsidP="00124AF8">
            <w:pPr>
              <w:pStyle w:val="public-draftstyledefault-unorderedlistitem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ind w:left="900"/>
              <w:rPr>
                <w:rFonts w:ascii="Source Sans Pro" w:hAnsi="Source Sans Pro"/>
                <w:color w:val="023642"/>
              </w:rPr>
            </w:pPr>
            <w:r>
              <w:rPr>
                <w:rFonts w:ascii="Source Sans Pro" w:hAnsi="Source Sans Pro"/>
                <w:color w:val="023642"/>
              </w:rPr>
              <w:t>Liaised with marketing to align web-based content with brand strategy and meet organization's standards.</w:t>
            </w:r>
          </w:p>
          <w:p w:rsidR="00124AF8" w:rsidRDefault="00124AF8" w:rsidP="00124AF8">
            <w:pPr>
              <w:pStyle w:val="public-draftstyledefault-unorderedlistitem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ind w:left="900"/>
              <w:rPr>
                <w:rFonts w:ascii="Source Sans Pro" w:hAnsi="Source Sans Pro"/>
                <w:color w:val="023642"/>
              </w:rPr>
            </w:pPr>
            <w:r>
              <w:rPr>
                <w:rFonts w:ascii="Source Sans Pro" w:hAnsi="Source Sans Pro"/>
                <w:b/>
                <w:bCs/>
                <w:color w:val="023642"/>
              </w:rPr>
              <w:t>Integrated AI features</w:t>
            </w:r>
            <w:r>
              <w:rPr>
                <w:rFonts w:ascii="Source Sans Pro" w:hAnsi="Source Sans Pro"/>
                <w:color w:val="023642"/>
              </w:rPr>
              <w:t xml:space="preserve"> into web applications, leveraging tools such as </w:t>
            </w:r>
            <w:r>
              <w:rPr>
                <w:rStyle w:val="badword"/>
                <w:rFonts w:ascii="Source Sans Pro" w:hAnsi="Source Sans Pro"/>
                <w:color w:val="023642"/>
              </w:rPr>
              <w:t>TensorFlow.js</w:t>
            </w:r>
            <w:r>
              <w:rPr>
                <w:rFonts w:ascii="Source Sans Pro" w:hAnsi="Source Sans Pro"/>
                <w:color w:val="023642"/>
              </w:rPr>
              <w:t xml:space="preserve"> and </w:t>
            </w:r>
            <w:proofErr w:type="spellStart"/>
            <w:r>
              <w:rPr>
                <w:rStyle w:val="badword"/>
                <w:rFonts w:ascii="Source Sans Pro" w:hAnsi="Source Sans Pro"/>
                <w:color w:val="023642"/>
              </w:rPr>
              <w:t>OpenAI</w:t>
            </w:r>
            <w:proofErr w:type="spellEnd"/>
            <w:r>
              <w:rPr>
                <w:rFonts w:ascii="Source Sans Pro" w:hAnsi="Source Sans Pro"/>
                <w:color w:val="023642"/>
              </w:rPr>
              <w:t xml:space="preserve"> APIs to enhance user interactivity and automate tasks.</w:t>
            </w:r>
          </w:p>
          <w:p w:rsidR="00124AF8" w:rsidRDefault="00124AF8" w:rsidP="00124AF8">
            <w:pPr>
              <w:pStyle w:val="public-draftstyledefault-unorderedlistitem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ind w:left="900"/>
              <w:rPr>
                <w:rFonts w:ascii="Source Sans Pro" w:hAnsi="Source Sans Pro"/>
                <w:color w:val="023642"/>
              </w:rPr>
            </w:pPr>
            <w:r>
              <w:rPr>
                <w:rFonts w:ascii="Source Sans Pro" w:hAnsi="Source Sans Pro"/>
                <w:color w:val="023642"/>
              </w:rPr>
              <w:t xml:space="preserve">Collaborated with design and content teams to create </w:t>
            </w:r>
            <w:r>
              <w:rPr>
                <w:rFonts w:ascii="Source Sans Pro" w:hAnsi="Source Sans Pro"/>
                <w:b/>
                <w:bCs/>
                <w:color w:val="023642"/>
              </w:rPr>
              <w:t>user-friendly, accessible web solutions</w:t>
            </w:r>
            <w:r>
              <w:rPr>
                <w:rFonts w:ascii="Source Sans Pro" w:hAnsi="Source Sans Pro"/>
                <w:color w:val="023642"/>
              </w:rPr>
              <w:t>, focusing on SEO and performance optimization.</w:t>
            </w:r>
          </w:p>
          <w:p w:rsidR="00124AF8" w:rsidRDefault="00124AF8" w:rsidP="00124AF8">
            <w:pPr>
              <w:pStyle w:val="public-draftstyledefault-unorderedlistitem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ind w:left="900"/>
              <w:rPr>
                <w:rFonts w:ascii="Source Sans Pro" w:hAnsi="Source Sans Pro"/>
                <w:color w:val="023642"/>
              </w:rPr>
            </w:pPr>
            <w:r>
              <w:rPr>
                <w:rFonts w:ascii="Source Sans Pro" w:hAnsi="Source Sans Pro"/>
                <w:color w:val="023642"/>
              </w:rPr>
              <w:t xml:space="preserve">Worked on </w:t>
            </w:r>
            <w:r>
              <w:rPr>
                <w:rFonts w:ascii="Source Sans Pro" w:hAnsi="Source Sans Pro"/>
                <w:b/>
                <w:bCs/>
                <w:color w:val="023642"/>
              </w:rPr>
              <w:t>RESTful APIs and database management</w:t>
            </w:r>
            <w:r>
              <w:rPr>
                <w:rFonts w:ascii="Source Sans Pro" w:hAnsi="Source Sans Pro"/>
                <w:color w:val="023642"/>
              </w:rPr>
              <w:t>, ensuring seamless data integration and scalability for clients across various industries.</w:t>
            </w:r>
          </w:p>
          <w:p w:rsidR="004D3011" w:rsidRPr="004D3011" w:rsidRDefault="00FB321A" w:rsidP="00B359E4">
            <w:pPr>
              <w:pStyle w:val="Heading4"/>
              <w:rPr>
                <w:bCs/>
              </w:rPr>
            </w:pPr>
            <w:r>
              <w:t xml:space="preserve">Mine </w:t>
            </w:r>
            <w:proofErr w:type="spellStart"/>
            <w:proofErr w:type="gramStart"/>
            <w:r>
              <w:t>softwres</w:t>
            </w:r>
            <w:proofErr w:type="spellEnd"/>
            <w:r w:rsidR="004D3011" w:rsidRPr="004D3011">
              <w:t xml:space="preserve">  </w:t>
            </w:r>
            <w:r>
              <w:t>Web</w:t>
            </w:r>
            <w:proofErr w:type="gramEnd"/>
            <w:r>
              <w:t xml:space="preserve"> Developer</w:t>
            </w:r>
          </w:p>
          <w:p w:rsidR="004D3011" w:rsidRDefault="00FB321A" w:rsidP="00B359E4">
            <w:pPr>
              <w:pStyle w:val="Date"/>
            </w:pPr>
            <w:r>
              <w:t>Feb 2025 to date</w:t>
            </w:r>
          </w:p>
          <w:p w:rsidR="00FB321A" w:rsidRPr="00FB321A" w:rsidRDefault="00FB321A" w:rsidP="00FB321A"/>
          <w:p w:rsidR="00FB321A" w:rsidRDefault="00FB321A" w:rsidP="00FB321A">
            <w:pPr>
              <w:rPr>
                <w:sz w:val="24"/>
                <w:szCs w:val="24"/>
              </w:rPr>
            </w:pPr>
            <w:proofErr w:type="gramStart"/>
            <w:r>
              <w:rPr>
                <w:rFonts w:hAnsi="Symbol"/>
              </w:rPr>
              <w:t></w:t>
            </w:r>
            <w:r>
              <w:t xml:space="preserve">  </w:t>
            </w:r>
            <w:r>
              <w:rPr>
                <w:rStyle w:val="Strong"/>
              </w:rPr>
              <w:t>Developed</w:t>
            </w:r>
            <w:proofErr w:type="gramEnd"/>
            <w:r>
              <w:rPr>
                <w:rStyle w:val="Strong"/>
              </w:rPr>
              <w:t xml:space="preserve"> responsive web applications</w:t>
            </w:r>
            <w:r>
              <w:t xml:space="preserve"> using React and Node.js, improving site performance by 20%, leading to enhanced user experience.</w:t>
            </w:r>
          </w:p>
          <w:p w:rsidR="00FB321A" w:rsidRDefault="00FB321A" w:rsidP="00FB321A">
            <w:proofErr w:type="gramStart"/>
            <w:r>
              <w:rPr>
                <w:rFonts w:hAnsi="Symbol"/>
              </w:rPr>
              <w:t></w:t>
            </w:r>
            <w:r>
              <w:t xml:space="preserve">  </w:t>
            </w:r>
            <w:r>
              <w:rPr>
                <w:rStyle w:val="Strong"/>
              </w:rPr>
              <w:t>Collaborated</w:t>
            </w:r>
            <w:proofErr w:type="gramEnd"/>
            <w:r>
              <w:rPr>
                <w:rStyle w:val="Strong"/>
              </w:rPr>
              <w:t xml:space="preserve"> with cross-functional teams</w:t>
            </w:r>
            <w:r>
              <w:t xml:space="preserve"> to integrate AI-driven features, reducing manual tasks and improving operational efficiency by 15%.</w:t>
            </w:r>
          </w:p>
          <w:p w:rsidR="00FB321A" w:rsidRDefault="00FB321A" w:rsidP="00FB321A">
            <w:proofErr w:type="gramStart"/>
            <w:r>
              <w:rPr>
                <w:rFonts w:hAnsi="Symbol"/>
              </w:rPr>
              <w:t></w:t>
            </w:r>
            <w:r>
              <w:t xml:space="preserve">  </w:t>
            </w:r>
            <w:r>
              <w:rPr>
                <w:rStyle w:val="Strong"/>
              </w:rPr>
              <w:t>Optimized</w:t>
            </w:r>
            <w:proofErr w:type="gramEnd"/>
            <w:r>
              <w:rPr>
                <w:rStyle w:val="Strong"/>
              </w:rPr>
              <w:t xml:space="preserve"> SEO for client websites</w:t>
            </w:r>
            <w:r>
              <w:t>, resulting in a 30% increase in organic traffic and better search engine rankings.</w:t>
            </w:r>
          </w:p>
          <w:p w:rsidR="00FB321A" w:rsidRDefault="00FB321A" w:rsidP="00FB321A">
            <w:proofErr w:type="gramStart"/>
            <w:r>
              <w:rPr>
                <w:rFonts w:hAnsi="Symbol"/>
              </w:rPr>
              <w:t></w:t>
            </w:r>
            <w:r>
              <w:t xml:space="preserve">  </w:t>
            </w:r>
            <w:r>
              <w:rPr>
                <w:rStyle w:val="Strong"/>
              </w:rPr>
              <w:t>Improved</w:t>
            </w:r>
            <w:proofErr w:type="gramEnd"/>
            <w:r>
              <w:rPr>
                <w:rStyle w:val="Strong"/>
              </w:rPr>
              <w:t xml:space="preserve"> website accessibility</w:t>
            </w:r>
            <w:r>
              <w:t xml:space="preserve"> through W3C compliance, increasing usability for all users and driving a 10% rise in overall traffic.</w:t>
            </w:r>
          </w:p>
          <w:p w:rsidR="004D3011" w:rsidRPr="004D3011" w:rsidRDefault="00FB321A" w:rsidP="00FB321A">
            <w:proofErr w:type="gramStart"/>
            <w:r>
              <w:rPr>
                <w:rFonts w:hAnsi="Symbol"/>
              </w:rPr>
              <w:t></w:t>
            </w:r>
            <w:r>
              <w:t xml:space="preserve">  </w:t>
            </w:r>
            <w:r>
              <w:rPr>
                <w:rStyle w:val="Strong"/>
              </w:rPr>
              <w:t>Led</w:t>
            </w:r>
            <w:proofErr w:type="gramEnd"/>
            <w:r>
              <w:rPr>
                <w:rStyle w:val="Strong"/>
              </w:rPr>
              <w:t xml:space="preserve"> the deployment and testing of web applications</w:t>
            </w:r>
            <w:r>
              <w:t>, reducing deployment time by 25% with automated CI/CD pipelines.</w:t>
            </w:r>
            <w:r w:rsidRPr="004D3011">
              <w:t xml:space="preserve"> </w:t>
            </w:r>
          </w:p>
          <w:p w:rsidR="004D3011" w:rsidRDefault="004D3011" w:rsidP="00036450"/>
          <w:sdt>
            <w:sdtPr>
              <w:id w:val="1669594239"/>
              <w:placeholder>
                <w:docPart w:val="71B2706A4253475F80655E41765ECE80"/>
              </w:placeholder>
              <w:temporary/>
              <w:showingPlcHdr/>
              <w15:appearance w15:val="hidden"/>
            </w:sdtPr>
            <w:sdtEndPr/>
            <w:sdtContent>
              <w:p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:rsidR="00124AF8" w:rsidRDefault="00124AF8" w:rsidP="00124AF8">
            <w:pPr>
              <w:pStyle w:val="public-draftstyledefault-unorderedlistitem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900"/>
              <w:rPr>
                <w:rFonts w:ascii="Source Sans Pro" w:hAnsi="Source Sans Pro"/>
                <w:color w:val="023642"/>
              </w:rPr>
            </w:pPr>
            <w:r>
              <w:rPr>
                <w:rFonts w:ascii="Source Sans Pro" w:hAnsi="Source Sans Pro"/>
                <w:color w:val="023642"/>
              </w:rPr>
              <w:t>Attention to Detail</w:t>
            </w:r>
          </w:p>
          <w:p w:rsidR="00124AF8" w:rsidRDefault="00124AF8" w:rsidP="00124AF8">
            <w:pPr>
              <w:pStyle w:val="public-draftstyledefault-unorderedlistitem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900"/>
              <w:rPr>
                <w:rFonts w:ascii="Source Sans Pro" w:hAnsi="Source Sans Pro"/>
                <w:color w:val="023642"/>
              </w:rPr>
            </w:pPr>
            <w:r>
              <w:rPr>
                <w:rFonts w:ascii="Source Sans Pro" w:hAnsi="Source Sans Pro"/>
                <w:color w:val="023642"/>
              </w:rPr>
              <w:t>Teamwork and Collaboration</w:t>
            </w:r>
          </w:p>
          <w:p w:rsidR="00124AF8" w:rsidRDefault="00124AF8" w:rsidP="00124AF8">
            <w:pPr>
              <w:pStyle w:val="public-draftstyledefault-unorderedlistitem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900"/>
              <w:rPr>
                <w:rFonts w:ascii="Source Sans Pro" w:hAnsi="Source Sans Pro"/>
                <w:color w:val="023642"/>
              </w:rPr>
            </w:pPr>
            <w:r>
              <w:rPr>
                <w:rFonts w:ascii="Source Sans Pro" w:hAnsi="Source Sans Pro"/>
                <w:color w:val="023642"/>
              </w:rPr>
              <w:t>Security Principles</w:t>
            </w:r>
          </w:p>
          <w:p w:rsidR="00124AF8" w:rsidRDefault="00124AF8" w:rsidP="00124AF8">
            <w:pPr>
              <w:pStyle w:val="public-draftstyledefault-unorderedlistitem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900"/>
              <w:rPr>
                <w:rFonts w:ascii="Source Sans Pro" w:hAnsi="Source Sans Pro"/>
                <w:color w:val="023642"/>
              </w:rPr>
            </w:pPr>
            <w:r>
              <w:rPr>
                <w:rFonts w:ascii="Source Sans Pro" w:hAnsi="Source Sans Pro"/>
                <w:b/>
                <w:bCs/>
                <w:color w:val="023642"/>
              </w:rPr>
              <w:lastRenderedPageBreak/>
              <w:t>Programming Languages:</w:t>
            </w:r>
            <w:r>
              <w:rPr>
                <w:rFonts w:ascii="Source Sans Pro" w:hAnsi="Source Sans Pro"/>
                <w:color w:val="023642"/>
              </w:rPr>
              <w:t xml:space="preserve"> HTML5, CSS3, JavaScript (ES6+), Python, SQL</w:t>
            </w:r>
          </w:p>
          <w:p w:rsidR="00124AF8" w:rsidRDefault="00124AF8" w:rsidP="00124AF8">
            <w:pPr>
              <w:pStyle w:val="public-draftstyledefault-unorderedlistitem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900"/>
              <w:rPr>
                <w:rFonts w:ascii="Source Sans Pro" w:hAnsi="Source Sans Pro"/>
                <w:color w:val="023642"/>
              </w:rPr>
            </w:pPr>
            <w:r>
              <w:rPr>
                <w:rFonts w:ascii="Source Sans Pro" w:hAnsi="Source Sans Pro"/>
                <w:b/>
                <w:bCs/>
                <w:color w:val="023642"/>
              </w:rPr>
              <w:t>Web Development Frameworks:</w:t>
            </w:r>
            <w:r>
              <w:rPr>
                <w:rFonts w:ascii="Source Sans Pro" w:hAnsi="Source Sans Pro"/>
                <w:color w:val="023642"/>
              </w:rPr>
              <w:t xml:space="preserve"> React, </w:t>
            </w:r>
            <w:r>
              <w:rPr>
                <w:rStyle w:val="badword"/>
                <w:rFonts w:ascii="Source Sans Pro" w:hAnsi="Source Sans Pro"/>
                <w:color w:val="023642"/>
              </w:rPr>
              <w:t>Next.js</w:t>
            </w:r>
            <w:r>
              <w:rPr>
                <w:rFonts w:ascii="Source Sans Pro" w:hAnsi="Source Sans Pro"/>
                <w:color w:val="023642"/>
              </w:rPr>
              <w:t xml:space="preserve">, Node.js, </w:t>
            </w:r>
            <w:r>
              <w:rPr>
                <w:rStyle w:val="badword"/>
                <w:rFonts w:ascii="Source Sans Pro" w:hAnsi="Source Sans Pro"/>
                <w:color w:val="023642"/>
              </w:rPr>
              <w:t>Express.js</w:t>
            </w:r>
          </w:p>
          <w:p w:rsidR="00124AF8" w:rsidRDefault="00124AF8" w:rsidP="00124AF8">
            <w:pPr>
              <w:pStyle w:val="public-draftstyledefault-unorderedlistitem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900"/>
              <w:rPr>
                <w:rFonts w:ascii="Source Sans Pro" w:hAnsi="Source Sans Pro"/>
                <w:color w:val="023642"/>
              </w:rPr>
            </w:pPr>
            <w:r>
              <w:rPr>
                <w:rFonts w:ascii="Source Sans Pro" w:hAnsi="Source Sans Pro"/>
                <w:b/>
                <w:bCs/>
                <w:color w:val="023642"/>
              </w:rPr>
              <w:t>AI &amp; Machine Learning Tools:</w:t>
            </w:r>
            <w:r>
              <w:rPr>
                <w:rFonts w:ascii="Source Sans Pro" w:hAnsi="Source Sans Pro"/>
                <w:color w:val="023642"/>
              </w:rPr>
              <w:t xml:space="preserve"> </w:t>
            </w:r>
            <w:r>
              <w:rPr>
                <w:rStyle w:val="badword"/>
                <w:rFonts w:ascii="Source Sans Pro" w:hAnsi="Source Sans Pro"/>
                <w:color w:val="023642"/>
              </w:rPr>
              <w:t>TensorFlow.js</w:t>
            </w:r>
            <w:r>
              <w:rPr>
                <w:rFonts w:ascii="Source Sans Pro" w:hAnsi="Source Sans Pro"/>
                <w:color w:val="023642"/>
              </w:rPr>
              <w:t xml:space="preserve">, </w:t>
            </w:r>
            <w:proofErr w:type="spellStart"/>
            <w:r>
              <w:rPr>
                <w:rStyle w:val="badword"/>
                <w:rFonts w:ascii="Source Sans Pro" w:hAnsi="Source Sans Pro"/>
                <w:color w:val="023642"/>
              </w:rPr>
              <w:t>OpenAI</w:t>
            </w:r>
            <w:proofErr w:type="spellEnd"/>
            <w:r>
              <w:rPr>
                <w:rFonts w:ascii="Source Sans Pro" w:hAnsi="Source Sans Pro"/>
                <w:color w:val="023642"/>
              </w:rPr>
              <w:t xml:space="preserve"> API, </w:t>
            </w:r>
            <w:proofErr w:type="spellStart"/>
            <w:r>
              <w:rPr>
                <w:rStyle w:val="badword"/>
                <w:rFonts w:ascii="Source Sans Pro" w:hAnsi="Source Sans Pro"/>
                <w:color w:val="023642"/>
              </w:rPr>
              <w:t>scikit</w:t>
            </w:r>
            <w:proofErr w:type="spellEnd"/>
            <w:r>
              <w:rPr>
                <w:rFonts w:ascii="Source Sans Pro" w:hAnsi="Source Sans Pro"/>
                <w:color w:val="023642"/>
              </w:rPr>
              <w:t xml:space="preserve">-learn, </w:t>
            </w:r>
            <w:proofErr w:type="spellStart"/>
            <w:r>
              <w:rPr>
                <w:rStyle w:val="badword"/>
                <w:rFonts w:ascii="Source Sans Pro" w:hAnsi="Source Sans Pro"/>
                <w:color w:val="023642"/>
              </w:rPr>
              <w:t>Keras</w:t>
            </w:r>
            <w:proofErr w:type="spellEnd"/>
          </w:p>
          <w:p w:rsidR="00124AF8" w:rsidRDefault="00124AF8" w:rsidP="00124AF8">
            <w:pPr>
              <w:pStyle w:val="public-draftstyledefault-unorderedlistitem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900"/>
              <w:rPr>
                <w:rFonts w:ascii="Source Sans Pro" w:hAnsi="Source Sans Pro"/>
                <w:color w:val="023642"/>
              </w:rPr>
            </w:pPr>
            <w:r>
              <w:rPr>
                <w:rFonts w:ascii="Source Sans Pro" w:hAnsi="Source Sans Pro"/>
                <w:b/>
                <w:bCs/>
                <w:color w:val="023642"/>
              </w:rPr>
              <w:t>Backend Technologies:</w:t>
            </w:r>
            <w:r>
              <w:rPr>
                <w:rFonts w:ascii="Source Sans Pro" w:hAnsi="Source Sans Pro"/>
                <w:color w:val="023642"/>
              </w:rPr>
              <w:t xml:space="preserve"> RESTful APIs, MongoDB, Firebase, MySQL</w:t>
            </w:r>
          </w:p>
          <w:p w:rsidR="00124AF8" w:rsidRDefault="00124AF8" w:rsidP="00124AF8">
            <w:pPr>
              <w:pStyle w:val="public-draftstyledefault-unorderedlistitem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900"/>
              <w:rPr>
                <w:rFonts w:ascii="Source Sans Pro" w:hAnsi="Source Sans Pro"/>
                <w:color w:val="023642"/>
              </w:rPr>
            </w:pPr>
            <w:r>
              <w:rPr>
                <w:rFonts w:ascii="Source Sans Pro" w:hAnsi="Source Sans Pro"/>
                <w:b/>
                <w:bCs/>
                <w:color w:val="023642"/>
              </w:rPr>
              <w:t>DevOps &amp; Deployment:</w:t>
            </w:r>
            <w:r>
              <w:rPr>
                <w:rFonts w:ascii="Source Sans Pro" w:hAnsi="Source Sans Pro"/>
                <w:color w:val="023642"/>
              </w:rPr>
              <w:t xml:space="preserve"> Docker, AWS, </w:t>
            </w:r>
            <w:proofErr w:type="spellStart"/>
            <w:r>
              <w:rPr>
                <w:rFonts w:ascii="Source Sans Pro" w:hAnsi="Source Sans Pro"/>
                <w:color w:val="023642"/>
              </w:rPr>
              <w:t>Netlify</w:t>
            </w:r>
            <w:proofErr w:type="spellEnd"/>
            <w:r>
              <w:rPr>
                <w:rFonts w:ascii="Source Sans Pro" w:hAnsi="Source Sans Pro"/>
                <w:color w:val="023642"/>
              </w:rPr>
              <w:t xml:space="preserve">, </w:t>
            </w:r>
            <w:proofErr w:type="spellStart"/>
            <w:r>
              <w:rPr>
                <w:rFonts w:ascii="Source Sans Pro" w:hAnsi="Source Sans Pro"/>
                <w:color w:val="023642"/>
              </w:rPr>
              <w:t>Vercel</w:t>
            </w:r>
            <w:proofErr w:type="spellEnd"/>
          </w:p>
          <w:p w:rsidR="00124AF8" w:rsidRDefault="00124AF8" w:rsidP="00124AF8">
            <w:pPr>
              <w:pStyle w:val="public-draftstyledefault-unorderedlistitem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900"/>
              <w:rPr>
                <w:rFonts w:ascii="Source Sans Pro" w:hAnsi="Source Sans Pro"/>
                <w:color w:val="023642"/>
              </w:rPr>
            </w:pPr>
            <w:r>
              <w:rPr>
                <w:rFonts w:ascii="Source Sans Pro" w:hAnsi="Source Sans Pro"/>
                <w:b/>
                <w:bCs/>
                <w:color w:val="023642"/>
              </w:rPr>
              <w:t>UI/UX &amp; Design Tools:</w:t>
            </w:r>
            <w:r>
              <w:rPr>
                <w:rFonts w:ascii="Source Sans Pro" w:hAnsi="Source Sans Pro"/>
                <w:color w:val="023642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023642"/>
              </w:rPr>
              <w:t>Figma</w:t>
            </w:r>
            <w:proofErr w:type="spellEnd"/>
            <w:r>
              <w:rPr>
                <w:rFonts w:ascii="Source Sans Pro" w:hAnsi="Source Sans Pro"/>
                <w:color w:val="023642"/>
              </w:rPr>
              <w:t>, Adobe XD, Tailwind CSS</w:t>
            </w:r>
          </w:p>
          <w:p w:rsidR="00036450" w:rsidRPr="004D3011" w:rsidRDefault="00036450" w:rsidP="004D3011">
            <w:pPr>
              <w:rPr>
                <w:color w:val="FFFFFF" w:themeColor="background1"/>
              </w:rPr>
            </w:pPr>
          </w:p>
        </w:tc>
      </w:tr>
    </w:tbl>
    <w:p w:rsidR="0043117B" w:rsidRDefault="00A64621" w:rsidP="000C45FF">
      <w:pPr>
        <w:tabs>
          <w:tab w:val="left" w:pos="990"/>
        </w:tabs>
      </w:pPr>
    </w:p>
    <w:sectPr w:rsidR="0043117B" w:rsidSect="000C45FF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2EF3" w:rsidRDefault="00C22EF3" w:rsidP="000C45FF">
      <w:r>
        <w:separator/>
      </w:r>
    </w:p>
  </w:endnote>
  <w:endnote w:type="continuationSeparator" w:id="0">
    <w:p w:rsidR="00C22EF3" w:rsidRDefault="00C22EF3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2EF3" w:rsidRDefault="00C22EF3" w:rsidP="000C45FF">
      <w:r>
        <w:separator/>
      </w:r>
    </w:p>
  </w:footnote>
  <w:footnote w:type="continuationSeparator" w:id="0">
    <w:p w:rsidR="00C22EF3" w:rsidRDefault="00C22EF3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8917ED"/>
    <w:multiLevelType w:val="multilevel"/>
    <w:tmpl w:val="2D825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8040C2"/>
    <w:multiLevelType w:val="multilevel"/>
    <w:tmpl w:val="3F843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8C3D82"/>
    <w:multiLevelType w:val="multilevel"/>
    <w:tmpl w:val="AFFE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AF8"/>
    <w:rsid w:val="00036450"/>
    <w:rsid w:val="00094499"/>
    <w:rsid w:val="000C45FF"/>
    <w:rsid w:val="000E3FD1"/>
    <w:rsid w:val="00112054"/>
    <w:rsid w:val="00124AF8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761C6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715FCB"/>
    <w:rsid w:val="00743101"/>
    <w:rsid w:val="007775E1"/>
    <w:rsid w:val="007867A0"/>
    <w:rsid w:val="007927F5"/>
    <w:rsid w:val="00802CA0"/>
    <w:rsid w:val="009260CD"/>
    <w:rsid w:val="00952C25"/>
    <w:rsid w:val="00A2118D"/>
    <w:rsid w:val="00A867A7"/>
    <w:rsid w:val="00AB18AD"/>
    <w:rsid w:val="00AD76E2"/>
    <w:rsid w:val="00B20152"/>
    <w:rsid w:val="00B359E4"/>
    <w:rsid w:val="00B57D98"/>
    <w:rsid w:val="00B70850"/>
    <w:rsid w:val="00C066B6"/>
    <w:rsid w:val="00C22EF3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EC52EE"/>
    <w:rsid w:val="00F60274"/>
    <w:rsid w:val="00F77FB9"/>
    <w:rsid w:val="00FB068F"/>
    <w:rsid w:val="00FB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character" w:customStyle="1" w:styleId="badword">
    <w:name w:val="badword"/>
    <w:basedOn w:val="DefaultParagraphFont"/>
    <w:rsid w:val="00124AF8"/>
  </w:style>
  <w:style w:type="paragraph" w:customStyle="1" w:styleId="public-draftstyledefault-unorderedlistitem">
    <w:name w:val="public-draftstyledefault-unorderedlistitem"/>
    <w:basedOn w:val="Normal"/>
    <w:rsid w:val="00124AF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KE" w:eastAsia="en-KE"/>
    </w:rPr>
  </w:style>
  <w:style w:type="character" w:styleId="Strong">
    <w:name w:val="Strong"/>
    <w:basedOn w:val="DefaultParagraphFont"/>
    <w:uiPriority w:val="22"/>
    <w:qFormat/>
    <w:rsid w:val="00FB321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761C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KE" w:eastAsia="en-K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1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8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7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2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39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8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7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7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4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7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2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9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ine\AppData\Roaming\Microsoft\Templates\Bol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078D4E3D3F44AF4A8309773D117AF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D43B49-2602-4724-84AA-487766D6BC30}"/>
      </w:docPartPr>
      <w:docPartBody>
        <w:p w:rsidR="00C91FA7" w:rsidRDefault="00AE5DE4">
          <w:pPr>
            <w:pStyle w:val="A078D4E3D3F44AF4A8309773D117AF4B"/>
          </w:pPr>
          <w:r w:rsidRPr="00D5459D">
            <w:t>Profile</w:t>
          </w:r>
        </w:p>
      </w:docPartBody>
    </w:docPart>
    <w:docPart>
      <w:docPartPr>
        <w:name w:val="8F877AAD629E4483A0A809FFD7CFBF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AFF312-3ED5-42D8-9480-BAA7D0EE5E0B}"/>
      </w:docPartPr>
      <w:docPartBody>
        <w:p w:rsidR="00C91FA7" w:rsidRDefault="00AE5DE4">
          <w:pPr>
            <w:pStyle w:val="8F877AAD629E4483A0A809FFD7CFBF6B"/>
          </w:pPr>
          <w:r w:rsidRPr="00CB0055">
            <w:t>Contact</w:t>
          </w:r>
        </w:p>
      </w:docPartBody>
    </w:docPart>
    <w:docPart>
      <w:docPartPr>
        <w:name w:val="489C13E301F94ECDB398C13B45B18E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3DA521-38FC-42EB-A291-6296D141FB9E}"/>
      </w:docPartPr>
      <w:docPartBody>
        <w:p w:rsidR="00C91FA7" w:rsidRDefault="00AE5DE4">
          <w:pPr>
            <w:pStyle w:val="489C13E301F94ECDB398C13B45B18ECC"/>
          </w:pPr>
          <w:r w:rsidRPr="004D3011">
            <w:t>PHONE:</w:t>
          </w:r>
        </w:p>
      </w:docPartBody>
    </w:docPart>
    <w:docPart>
      <w:docPartPr>
        <w:name w:val="D165E44F5FE44AD68E59F4498BF0A7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0629F8-F450-411B-89BC-6DA32CA11BAB}"/>
      </w:docPartPr>
      <w:docPartBody>
        <w:p w:rsidR="00C91FA7" w:rsidRDefault="00AE5DE4">
          <w:pPr>
            <w:pStyle w:val="D165E44F5FE44AD68E59F4498BF0A7E1"/>
          </w:pPr>
          <w:r w:rsidRPr="004D3011">
            <w:t>EMAIL:</w:t>
          </w:r>
        </w:p>
      </w:docPartBody>
    </w:docPart>
    <w:docPart>
      <w:docPartPr>
        <w:name w:val="EA3102451704488A8910B897D3484D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1491A6-2D2F-45FD-9011-343AC4B0E67A}"/>
      </w:docPartPr>
      <w:docPartBody>
        <w:p w:rsidR="00C91FA7" w:rsidRDefault="00AE5DE4">
          <w:pPr>
            <w:pStyle w:val="EA3102451704488A8910B897D3484D2A"/>
          </w:pPr>
          <w:r w:rsidRPr="00CB0055">
            <w:t>Hobbies</w:t>
          </w:r>
        </w:p>
      </w:docPartBody>
    </w:docPart>
    <w:docPart>
      <w:docPartPr>
        <w:name w:val="7A22C95233AA4BEF95D38CAC55C556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DF7BAE-11CB-49E0-A2BF-AA7E9DF16684}"/>
      </w:docPartPr>
      <w:docPartBody>
        <w:p w:rsidR="00C91FA7" w:rsidRDefault="00AE5DE4">
          <w:pPr>
            <w:pStyle w:val="7A22C95233AA4BEF95D38CAC55C55639"/>
          </w:pPr>
          <w:r w:rsidRPr="00036450">
            <w:t>EDUCATION</w:t>
          </w:r>
        </w:p>
      </w:docPartBody>
    </w:docPart>
    <w:docPart>
      <w:docPartPr>
        <w:name w:val="6B2F7CC20FF94AA286B9F8649D19A4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1E5340-5C2C-4BEE-B525-C19030D27638}"/>
      </w:docPartPr>
      <w:docPartBody>
        <w:p w:rsidR="00C91FA7" w:rsidRDefault="00AE5DE4">
          <w:pPr>
            <w:pStyle w:val="6B2F7CC20FF94AA286B9F8649D19A4FD"/>
          </w:pPr>
          <w:r w:rsidRPr="00036450">
            <w:t>WORK EXPERIENCE</w:t>
          </w:r>
        </w:p>
      </w:docPartBody>
    </w:docPart>
    <w:docPart>
      <w:docPartPr>
        <w:name w:val="71B2706A4253475F80655E41765ECE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99B9B1-0326-464D-A8FF-9046105A065F}"/>
      </w:docPartPr>
      <w:docPartBody>
        <w:p w:rsidR="00C91FA7" w:rsidRDefault="00AE5DE4">
          <w:pPr>
            <w:pStyle w:val="71B2706A4253475F80655E41765ECE80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DE4"/>
    <w:rsid w:val="00AE5DE4"/>
    <w:rsid w:val="00C91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KE" w:eastAsia="en-K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1B82F6B63840A7BC02989DCF2E36AC">
    <w:name w:val="151B82F6B63840A7BC02989DCF2E36AC"/>
  </w:style>
  <w:style w:type="paragraph" w:customStyle="1" w:styleId="6201FC06D3EC4EE9AAEA5ECAB9839779">
    <w:name w:val="6201FC06D3EC4EE9AAEA5ECAB9839779"/>
  </w:style>
  <w:style w:type="paragraph" w:customStyle="1" w:styleId="A078D4E3D3F44AF4A8309773D117AF4B">
    <w:name w:val="A078D4E3D3F44AF4A8309773D117AF4B"/>
  </w:style>
  <w:style w:type="paragraph" w:customStyle="1" w:styleId="CB106473558F4EE79804BCC21F2D0DE9">
    <w:name w:val="CB106473558F4EE79804BCC21F2D0DE9"/>
  </w:style>
  <w:style w:type="paragraph" w:customStyle="1" w:styleId="8F877AAD629E4483A0A809FFD7CFBF6B">
    <w:name w:val="8F877AAD629E4483A0A809FFD7CFBF6B"/>
  </w:style>
  <w:style w:type="paragraph" w:customStyle="1" w:styleId="489C13E301F94ECDB398C13B45B18ECC">
    <w:name w:val="489C13E301F94ECDB398C13B45B18ECC"/>
  </w:style>
  <w:style w:type="paragraph" w:customStyle="1" w:styleId="78A061125E2F44EFB1043BA01572ABD6">
    <w:name w:val="78A061125E2F44EFB1043BA01572ABD6"/>
  </w:style>
  <w:style w:type="paragraph" w:customStyle="1" w:styleId="C941B76F7F5449AD94C2B6B2C7B34372">
    <w:name w:val="C941B76F7F5449AD94C2B6B2C7B34372"/>
  </w:style>
  <w:style w:type="paragraph" w:customStyle="1" w:styleId="E30629BA36704EA995A2F99A367890B3">
    <w:name w:val="E30629BA36704EA995A2F99A367890B3"/>
  </w:style>
  <w:style w:type="paragraph" w:customStyle="1" w:styleId="D165E44F5FE44AD68E59F4498BF0A7E1">
    <w:name w:val="D165E44F5FE44AD68E59F4498BF0A7E1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49ECA483D5314E49B7825F0700122A92">
    <w:name w:val="49ECA483D5314E49B7825F0700122A92"/>
  </w:style>
  <w:style w:type="paragraph" w:customStyle="1" w:styleId="EA3102451704488A8910B897D3484D2A">
    <w:name w:val="EA3102451704488A8910B897D3484D2A"/>
  </w:style>
  <w:style w:type="paragraph" w:customStyle="1" w:styleId="78B4E9F93EB24B358E76C85571AD447A">
    <w:name w:val="78B4E9F93EB24B358E76C85571AD447A"/>
  </w:style>
  <w:style w:type="paragraph" w:customStyle="1" w:styleId="12E4F3B4198141F2B1D6740BCAE35D02">
    <w:name w:val="12E4F3B4198141F2B1D6740BCAE35D02"/>
  </w:style>
  <w:style w:type="paragraph" w:customStyle="1" w:styleId="A92CFFF305E5434C8CB5D4B10C4FA628">
    <w:name w:val="A92CFFF305E5434C8CB5D4B10C4FA628"/>
  </w:style>
  <w:style w:type="paragraph" w:customStyle="1" w:styleId="B64615F3C9F64FAE9A5C913D13CA655C">
    <w:name w:val="B64615F3C9F64FAE9A5C913D13CA655C"/>
  </w:style>
  <w:style w:type="paragraph" w:customStyle="1" w:styleId="7A22C95233AA4BEF95D38CAC55C55639">
    <w:name w:val="7A22C95233AA4BEF95D38CAC55C55639"/>
  </w:style>
  <w:style w:type="paragraph" w:customStyle="1" w:styleId="94C9A5920FD64152854D63A3547EC916">
    <w:name w:val="94C9A5920FD64152854D63A3547EC916"/>
  </w:style>
  <w:style w:type="paragraph" w:customStyle="1" w:styleId="7E698450CDA249C8886BD51A74123A72">
    <w:name w:val="7E698450CDA249C8886BD51A74123A72"/>
  </w:style>
  <w:style w:type="paragraph" w:customStyle="1" w:styleId="AFB8A62441F8456884FD56AE5C838897">
    <w:name w:val="AFB8A62441F8456884FD56AE5C838897"/>
  </w:style>
  <w:style w:type="paragraph" w:customStyle="1" w:styleId="8A341D1825064141A0E321FFC99EC6B3">
    <w:name w:val="8A341D1825064141A0E321FFC99EC6B3"/>
  </w:style>
  <w:style w:type="paragraph" w:customStyle="1" w:styleId="6AE8645E70884DC0A6F99BFC75349AAA">
    <w:name w:val="6AE8645E70884DC0A6F99BFC75349AAA"/>
  </w:style>
  <w:style w:type="paragraph" w:customStyle="1" w:styleId="CC450561E70A46ADB596AF8AC3693810">
    <w:name w:val="CC450561E70A46ADB596AF8AC3693810"/>
  </w:style>
  <w:style w:type="paragraph" w:customStyle="1" w:styleId="726AB7E074B14AAEBC83663786D04963">
    <w:name w:val="726AB7E074B14AAEBC83663786D04963"/>
  </w:style>
  <w:style w:type="paragraph" w:customStyle="1" w:styleId="6B2F7CC20FF94AA286B9F8649D19A4FD">
    <w:name w:val="6B2F7CC20FF94AA286B9F8649D19A4FD"/>
  </w:style>
  <w:style w:type="paragraph" w:customStyle="1" w:styleId="B344BB0086564959808CBE3ED4A533B5">
    <w:name w:val="B344BB0086564959808CBE3ED4A533B5"/>
  </w:style>
  <w:style w:type="paragraph" w:customStyle="1" w:styleId="8D755DE7B99F443EB9525FA4E7AA16A1">
    <w:name w:val="8D755DE7B99F443EB9525FA4E7AA16A1"/>
  </w:style>
  <w:style w:type="paragraph" w:customStyle="1" w:styleId="470661EF22A4458AAEEF7A20367A557E">
    <w:name w:val="470661EF22A4458AAEEF7A20367A557E"/>
  </w:style>
  <w:style w:type="paragraph" w:customStyle="1" w:styleId="0FA54E8FA7384BFEAFB7EAA27E99D522">
    <w:name w:val="0FA54E8FA7384BFEAFB7EAA27E99D522"/>
  </w:style>
  <w:style w:type="paragraph" w:customStyle="1" w:styleId="E972651813374CB2BFF2BA5A47B0D042">
    <w:name w:val="E972651813374CB2BFF2BA5A47B0D042"/>
  </w:style>
  <w:style w:type="paragraph" w:customStyle="1" w:styleId="E5B3456E2D6745E8A74F493B68E20BE1">
    <w:name w:val="E5B3456E2D6745E8A74F493B68E20BE1"/>
  </w:style>
  <w:style w:type="paragraph" w:customStyle="1" w:styleId="930A14EDEBE74CC2AF4AA7522978194B">
    <w:name w:val="930A14EDEBE74CC2AF4AA7522978194B"/>
  </w:style>
  <w:style w:type="paragraph" w:customStyle="1" w:styleId="14E6E0E4D0C94871B0FFF0D4292946B0">
    <w:name w:val="14E6E0E4D0C94871B0FFF0D4292946B0"/>
  </w:style>
  <w:style w:type="paragraph" w:customStyle="1" w:styleId="64F169107BF84F969310CD1F0B8C4A64">
    <w:name w:val="64F169107BF84F969310CD1F0B8C4A64"/>
  </w:style>
  <w:style w:type="paragraph" w:customStyle="1" w:styleId="C20C795D11D94C42B036C0378AC62DE2">
    <w:name w:val="C20C795D11D94C42B036C0378AC62DE2"/>
  </w:style>
  <w:style w:type="paragraph" w:customStyle="1" w:styleId="29C2FAF73D4A4494B6F3090642257018">
    <w:name w:val="29C2FAF73D4A4494B6F3090642257018"/>
  </w:style>
  <w:style w:type="paragraph" w:customStyle="1" w:styleId="FA9F77A966FD4A6DB65F0E8161115196">
    <w:name w:val="FA9F77A966FD4A6DB65F0E8161115196"/>
  </w:style>
  <w:style w:type="paragraph" w:customStyle="1" w:styleId="93BA944CE9A249528A743FEF686AC3E8">
    <w:name w:val="93BA944CE9A249528A743FEF686AC3E8"/>
  </w:style>
  <w:style w:type="paragraph" w:customStyle="1" w:styleId="5A42D89FB119483DB75D379863AABA33">
    <w:name w:val="5A42D89FB119483DB75D379863AABA33"/>
  </w:style>
  <w:style w:type="paragraph" w:customStyle="1" w:styleId="0AF19EA9731A4CD6B25AA1305EE89516">
    <w:name w:val="0AF19EA9731A4CD6B25AA1305EE89516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71B2706A4253475F80655E41765ECE80">
    <w:name w:val="71B2706A4253475F80655E41765ECE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4C86AE4-75FE-4391-A524-4B43AE7D8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modern resume</Template>
  <TotalTime>0</TotalTime>
  <Pages>3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2024-10-02T13:48:00Z</dcterms:created>
  <dcterms:modified xsi:type="dcterms:W3CDTF">2024-10-19T06:31:00Z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