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Rainie Wu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yuqing_0916@hotmail.com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Senior full stack web application developer with 6 years working experience, has solid understanding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Object-Oriented Programming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Expertise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Core Java</w:t>
      </w:r>
      <w:r w:rsidDel="00000000" w:rsidR="00000000" w:rsidRPr="00000000">
        <w:rPr>
          <w:sz w:val="24"/>
          <w:szCs w:val="24"/>
          <w:rtl w:val="0"/>
        </w:rPr>
        <w:t xml:space="preserve"> such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OOP concepts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Collection Framework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Stream API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Lambda Expression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Excellent understanding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Spring Framework</w:t>
      </w:r>
      <w:r w:rsidDel="00000000" w:rsidR="00000000" w:rsidRPr="00000000">
        <w:rPr>
          <w:sz w:val="24"/>
          <w:szCs w:val="24"/>
          <w:rtl w:val="0"/>
        </w:rPr>
        <w:t xml:space="preserve">, including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Spring Boot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Spring MVC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Spring Security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Spring IOC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b w:val="1"/>
          <w:sz w:val="24"/>
          <w:szCs w:val="24"/>
          <w:rtl w:val="0"/>
        </w:rPr>
        <w:t xml:space="preserve"> Spring AOP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Expertise in frontend technologies: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CSS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TypeScript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4+ years experience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 APIs</w:t>
      </w:r>
      <w:r w:rsidDel="00000000" w:rsidR="00000000" w:rsidRPr="00000000">
        <w:rPr>
          <w:sz w:val="24"/>
          <w:szCs w:val="24"/>
          <w:rtl w:val="0"/>
        </w:rPr>
        <w:t xml:space="preserve"> including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 Redux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React Router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Experienced in frontend UI implementation by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Bootstrap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Knowledgeable with SQL and NOSQL database technologies: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Oracle SQL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 with Test-Driven Development(</w:t>
      </w:r>
      <w:r w:rsidDel="00000000" w:rsidR="00000000" w:rsidRPr="00000000">
        <w:rPr>
          <w:b w:val="1"/>
          <w:sz w:val="24"/>
          <w:szCs w:val="24"/>
          <w:rtl w:val="0"/>
        </w:rPr>
        <w:t xml:space="preserve">TDD</w:t>
      </w:r>
      <w:r w:rsidDel="00000000" w:rsidR="00000000" w:rsidRPr="00000000">
        <w:rPr>
          <w:sz w:val="24"/>
          <w:szCs w:val="24"/>
          <w:rtl w:val="0"/>
        </w:rPr>
        <w:t xml:space="preserve">).  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Experienced with Amazon Web Services(</w:t>
      </w:r>
      <w:r w:rsidDel="00000000" w:rsidR="00000000" w:rsidRPr="00000000">
        <w:rPr>
          <w:b w:val="1"/>
          <w:sz w:val="24"/>
          <w:szCs w:val="24"/>
          <w:rtl w:val="0"/>
        </w:rPr>
        <w:t xml:space="preserve">AWS</w:t>
      </w:r>
      <w:r w:rsidDel="00000000" w:rsidR="00000000" w:rsidRPr="00000000">
        <w:rPr>
          <w:sz w:val="24"/>
          <w:szCs w:val="24"/>
          <w:rtl w:val="0"/>
        </w:rPr>
        <w:t xml:space="preserve">) Cloud Computing technology.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Experienced with Software Development Life Cycle(SDLC)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agile</w:t>
      </w:r>
      <w:r w:rsidDel="00000000" w:rsidR="00000000" w:rsidRPr="00000000">
        <w:rPr>
          <w:sz w:val="24"/>
          <w:szCs w:val="24"/>
          <w:rtl w:val="0"/>
        </w:rPr>
        <w:t xml:space="preserve"> environment. 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Java: Core Java, Java Collections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Framework: Spring Boot, Spring MVC, Spring Security, Spring IOC, Spring AOP.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Technologies: HTML, CSS, JavaScript, TypeScript, React, React Redux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Control: Git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Database: Oracle SQL, MySQL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tools: Junit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Computing: AWS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 tools: IntelliJ, Eclipse, Visual Studio Code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Stony Brook University - Stony Brook, NY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B.S. Information System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