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54A1289E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B22281">
        <w:rPr>
          <w:lang w:val="en-GB"/>
        </w:rPr>
        <w:t xml:space="preserve"> </w:t>
      </w:r>
      <w:r w:rsidR="00723342">
        <w:rPr>
          <w:lang w:val="en-GB"/>
        </w:rPr>
        <w:t>2</w:t>
      </w:r>
      <w:r w:rsidRPr="2F72EA9E">
        <w:rPr>
          <w:lang w:val="en-GB"/>
        </w:rPr>
        <w:t xml:space="preserve"> </w:t>
      </w:r>
      <w:r w:rsidR="007430C1">
        <w:rPr>
          <w:lang w:val="en-GB"/>
        </w:rPr>
        <w:t>Log in</w:t>
      </w:r>
      <w:r w:rsidR="00962AE7">
        <w:rPr>
          <w:lang w:val="en-GB"/>
        </w:rPr>
        <w:t>/out</w:t>
      </w:r>
    </w:p>
    <w:p w14:paraId="783C08A1" w14:textId="3B0C12E1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 user</w:t>
      </w:r>
      <w:r w:rsidR="007430C1">
        <w:rPr>
          <w:lang w:val="en-GB"/>
        </w:rPr>
        <w:t>/admin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7430C1">
        <w:rPr>
          <w:lang w:val="en-GB"/>
        </w:rPr>
        <w:t>log in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to </w:t>
      </w:r>
      <w:r w:rsidR="00850B83">
        <w:rPr>
          <w:lang w:val="en-GB"/>
        </w:rPr>
        <w:t>use the application</w:t>
      </w:r>
      <w:r w:rsidR="007430C1">
        <w:rPr>
          <w:lang w:val="en-GB"/>
        </w:rPr>
        <w:t xml:space="preserve"> and make a rental request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76472365" w:rsidR="00667242" w:rsidRPr="00CA155A" w:rsidRDefault="007430C1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home page shows a log in form</w:t>
      </w:r>
    </w:p>
    <w:p w14:paraId="63C1C9C4" w14:textId="77777777" w:rsidR="007430C1" w:rsidRDefault="00984CC9" w:rsidP="007430C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A user</w:t>
      </w:r>
      <w:r w:rsidR="007430C1">
        <w:rPr>
          <w:lang w:val="en-GB"/>
        </w:rPr>
        <w:t>/admin</w:t>
      </w:r>
      <w:r w:rsidRPr="32E71DD3">
        <w:rPr>
          <w:lang w:val="en-GB"/>
        </w:rPr>
        <w:t xml:space="preserve"> can enter </w:t>
      </w:r>
      <w:r w:rsidR="007430C1">
        <w:rPr>
          <w:lang w:val="en-GB"/>
        </w:rPr>
        <w:t xml:space="preserve">their </w:t>
      </w:r>
      <w:r w:rsidRPr="32E71DD3">
        <w:rPr>
          <w:lang w:val="en-GB"/>
        </w:rPr>
        <w:t>email addres</w:t>
      </w:r>
      <w:r w:rsidR="007430C1">
        <w:rPr>
          <w:lang w:val="en-GB"/>
        </w:rPr>
        <w:t xml:space="preserve">s and </w:t>
      </w:r>
      <w:r w:rsidRPr="32E71DD3">
        <w:rPr>
          <w:lang w:val="en-GB"/>
        </w:rPr>
        <w:t>password</w:t>
      </w:r>
    </w:p>
    <w:p w14:paraId="67EC93DA" w14:textId="2C404599" w:rsidR="5332CAC1" w:rsidRPr="007430C1" w:rsidRDefault="5332CAC1" w:rsidP="007430C1">
      <w:pPr>
        <w:pStyle w:val="Lijstalinea"/>
        <w:numPr>
          <w:ilvl w:val="0"/>
          <w:numId w:val="1"/>
        </w:numPr>
        <w:rPr>
          <w:lang w:val="en-GB"/>
        </w:rPr>
      </w:pPr>
      <w:r w:rsidRPr="007430C1">
        <w:rPr>
          <w:lang w:val="en-GB"/>
        </w:rPr>
        <w:t xml:space="preserve">The email address </w:t>
      </w:r>
      <w:r w:rsidR="007430C1">
        <w:rPr>
          <w:lang w:val="en-GB"/>
        </w:rPr>
        <w:t>and password must match the values with those in the system for that e-mail address</w:t>
      </w:r>
    </w:p>
    <w:p w14:paraId="0AD3A161" w14:textId="77777777" w:rsidR="00984CC9" w:rsidRDefault="00984CC9" w:rsidP="00984CC9">
      <w:pPr>
        <w:pStyle w:val="Lijstalinea"/>
        <w:numPr>
          <w:ilvl w:val="0"/>
          <w:numId w:val="1"/>
        </w:numPr>
        <w:rPr>
          <w:lang w:val="nl-BE"/>
        </w:rPr>
      </w:pPr>
      <w:r w:rsidRPr="32E71DD3">
        <w:rPr>
          <w:lang w:val="nl-BE"/>
        </w:rPr>
        <w:t>All fields are mandatory</w:t>
      </w:r>
    </w:p>
    <w:p w14:paraId="022A12BD" w14:textId="767D0A78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7430C1">
        <w:rPr>
          <w:lang w:val="en-GB"/>
        </w:rPr>
        <w:t>All fields are reset and the user is shown an error message saying the combination of e-mail and password is incorrect.</w:t>
      </w:r>
    </w:p>
    <w:p w14:paraId="17906C8A" w14:textId="43FAF8F4" w:rsidR="272F3D80" w:rsidRDefault="00667242" w:rsidP="005F1F51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>overview page is shown with the additional features corresponding to the role of the logged in user.</w:t>
      </w:r>
    </w:p>
    <w:p w14:paraId="0E2D724C" w14:textId="593D21C2" w:rsidR="007430C1" w:rsidRDefault="007430C1" w:rsidP="005F1F5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stays logged in when navigating the application unless they press the log out button.</w:t>
      </w:r>
    </w:p>
    <w:sectPr w:rsidR="007430C1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30039C"/>
    <w:rsid w:val="003D2CC9"/>
    <w:rsid w:val="0041642C"/>
    <w:rsid w:val="004358BD"/>
    <w:rsid w:val="00493B54"/>
    <w:rsid w:val="00505824"/>
    <w:rsid w:val="00512918"/>
    <w:rsid w:val="0056116B"/>
    <w:rsid w:val="00593FE4"/>
    <w:rsid w:val="005F1F51"/>
    <w:rsid w:val="00631AD7"/>
    <w:rsid w:val="00667242"/>
    <w:rsid w:val="007233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D252B"/>
    <w:rsid w:val="00A752F0"/>
    <w:rsid w:val="00AB7F59"/>
    <w:rsid w:val="00AF3AA8"/>
    <w:rsid w:val="00B22281"/>
    <w:rsid w:val="00B31E38"/>
    <w:rsid w:val="00C22DB9"/>
    <w:rsid w:val="00C6692D"/>
    <w:rsid w:val="00CA155A"/>
    <w:rsid w:val="00CA5410"/>
    <w:rsid w:val="00DA459E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Kemme</dc:creator>
  <cp:keywords/>
  <dc:description/>
  <cp:lastModifiedBy>Rainier Tonino</cp:lastModifiedBy>
  <cp:revision>4</cp:revision>
  <dcterms:created xsi:type="dcterms:W3CDTF">2023-03-14T13:38:00Z</dcterms:created>
  <dcterms:modified xsi:type="dcterms:W3CDTF">2023-03-14T16:31:00Z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