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b w:val="1"/>
          <w:bCs w:val="1"/>
          <w:rtl w:val="0"/>
        </w:rPr>
        <w:t xml:space="preserve">1. What are the basic rules of XML you applied in this lab?</w:t>
      </w:r>
      <w:r w:rsidDel="00000000" w:rsidR="00000000" w:rsidRPr="00000000">
        <w:rPr>
          <w:rtl w:val="0"/>
        </w:rPr>
        <w:br w:type="textWrapping"/>
        <w:t xml:space="preserve">-</w:t>
      </w:r>
      <w:r w:rsidDel="00000000" w:rsidR="00000000" w:rsidRPr="00000000">
        <w:rPr>
          <w:rtl w:val="0"/>
        </w:rPr>
        <w:t xml:space="preserve">A single root element that contains all other elements.</w:t>
      </w:r>
    </w:p>
    <w:p w:rsidR="00000000" w:rsidDel="00000000" w:rsidP="00000000" w:rsidRDefault="00000000" w:rsidRPr="00000000" w14:paraId="00000002">
      <w:pPr>
        <w:rPr/>
      </w:pPr>
      <w:r w:rsidDel="00000000" w:rsidR="00000000" w:rsidRPr="00000000">
        <w:rPr>
          <w:rtl w:val="0"/>
        </w:rPr>
        <w:t xml:space="preserve">-Proper nesting of elements (no overlapping tags).</w:t>
      </w:r>
    </w:p>
    <w:p w:rsidR="00000000" w:rsidDel="00000000" w:rsidP="00000000" w:rsidRDefault="00000000" w:rsidRPr="00000000" w14:paraId="00000003">
      <w:pPr>
        <w:rPr/>
      </w:pPr>
      <w:r w:rsidDel="00000000" w:rsidR="00000000" w:rsidRPr="00000000">
        <w:rPr>
          <w:rtl w:val="0"/>
        </w:rPr>
        <w:t xml:space="preserve">-Every element has a closing tag (or is self-closing).</w:t>
      </w:r>
    </w:p>
    <w:p w:rsidR="00000000" w:rsidDel="00000000" w:rsidP="00000000" w:rsidRDefault="00000000" w:rsidRPr="00000000" w14:paraId="00000004">
      <w:pPr>
        <w:rPr/>
      </w:pPr>
      <w:r w:rsidDel="00000000" w:rsidR="00000000" w:rsidRPr="00000000">
        <w:rPr>
          <w:rtl w:val="0"/>
        </w:rPr>
        <w:t xml:space="preserve">-Tags are case-sensitive and must match exactly.</w:t>
      </w:r>
    </w:p>
    <w:p w:rsidR="00000000" w:rsidDel="00000000" w:rsidP="00000000" w:rsidRDefault="00000000" w:rsidRPr="00000000" w14:paraId="00000005">
      <w:pPr>
        <w:rPr/>
      </w:pPr>
      <w:r w:rsidDel="00000000" w:rsidR="00000000" w:rsidRPr="00000000">
        <w:rPr>
          <w:rtl w:val="0"/>
        </w:rPr>
        <w:t xml:space="preserve">-Attribute values are enclosed in quotes.</w:t>
        <w:br w:type="textWrapping"/>
        <w:br w:type="textWrapping"/>
      </w:r>
      <w:r w:rsidDel="00000000" w:rsidR="00000000" w:rsidRPr="00000000">
        <w:rPr>
          <w:b w:val="1"/>
          <w:bCs w:val="1"/>
          <w:rtl w:val="0"/>
        </w:rPr>
        <w:t xml:space="preserve">2. Why does XML need a single root element?</w:t>
      </w:r>
      <w:r w:rsidDel="00000000" w:rsidR="00000000" w:rsidRPr="00000000">
        <w:rPr>
          <w:rtl w:val="0"/>
        </w:rPr>
        <w:br w:type="textWrapping"/>
      </w:r>
      <w:r w:rsidDel="00000000" w:rsidR="00000000" w:rsidRPr="00000000">
        <w:rPr>
          <w:sz w:val="26"/>
          <w:szCs w:val="26"/>
          <w:highlight w:val="white"/>
          <w:rtl w:val="0"/>
        </w:rPr>
        <w:t xml:space="preserve">A single root element is required by XML as it organizes the document as one single structure. This root element guarantees that all other elements are included in it, making it possible for XML parsers to interpret the document as a </w:t>
        <w:br w:type="textWrapping"/>
        <w:t xml:space="preserve">clear and well-formed tree. </w:t>
      </w:r>
      <w:r w:rsidDel="00000000" w:rsidR="00000000" w:rsidRPr="00000000">
        <w:rPr>
          <w:rtl w:val="0"/>
        </w:rPr>
        <w:br w:type="textWrapping"/>
        <w:br w:type="textWrapping"/>
      </w:r>
      <w:r w:rsidDel="00000000" w:rsidR="00000000" w:rsidRPr="00000000">
        <w:rPr>
          <w:b w:val="1"/>
          <w:bCs w:val="1"/>
          <w:rtl w:val="0"/>
        </w:rPr>
        <w:t xml:space="preserve">3. How does XML ensure interoperability?</w:t>
      </w:r>
      <w:r w:rsidDel="00000000" w:rsidR="00000000" w:rsidRPr="00000000">
        <w:rPr>
          <w:rtl w:val="0"/>
        </w:rPr>
        <w:br w:type="textWrapping"/>
      </w:r>
      <w:r w:rsidDel="00000000" w:rsidR="00000000" w:rsidRPr="00000000">
        <w:rPr>
          <w:sz w:val="26"/>
          <w:szCs w:val="26"/>
          <w:highlight w:val="white"/>
          <w:rtl w:val="0"/>
        </w:rPr>
        <w:t xml:space="preserve">XML guarantees interoperability through the adoption of a standard, universally compatible text format coupled with rigid syntax rules. Its self-describing tags, Unicode support and vast compatibility with numerous tools and programming languages help different systems to transmit and comprehend XML data in a uniform manner.</w:t>
        <w:br w:type="textWrapping"/>
        <w:br w:type="textWrapping"/>
      </w:r>
      <w:r w:rsidDel="00000000" w:rsidR="00000000" w:rsidRPr="00000000">
        <w:rPr>
          <w:rtl w:val="0"/>
        </w:rPr>
        <w:br w:type="textWrapping"/>
      </w:r>
      <w:r w:rsidDel="00000000" w:rsidR="00000000" w:rsidRPr="00000000">
        <w:rPr>
          <w:b w:val="1"/>
          <w:bCs w:val="1"/>
          <w:rtl w:val="0"/>
        </w:rPr>
        <w:t xml:space="preserve">XML Reflection</w:t>
      </w:r>
      <w:r w:rsidDel="00000000" w:rsidR="00000000" w:rsidRPr="00000000">
        <w:rPr>
          <w:rtl w:val="0"/>
        </w:rPr>
        <w:br w:type="textWrapping"/>
        <w:t xml:space="preserve">While I was checking the XML file, I realized how important it is to follow the basic XML rules, like having just one root element, making sure all tags are properly opened and closed, and keeping the nesting clear. I also learned that even a tiny mistake, like leaving out a closing tag or forgetting to quote an attribute, can make the whole file invalid. Going through and verifying the XML helped me better understand how structured data is organized and why it’s so important for system compatibility and smooth data exchange between different platforms.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