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B6" w:rsidRDefault="008C6AEB">
      <w:r w:rsidRPr="008C6AEB">
        <w:t>NoSql, MongoDB - document style, JPA - Java persistence API</w:t>
      </w:r>
    </w:p>
    <w:p w:rsidR="008C6AEB" w:rsidRDefault="008C6AEB">
      <w:r w:rsidRPr="008C6AEB">
        <w:t>OO - inheritence, polymorphism, abstraction, interface... OO interview questions</w:t>
      </w:r>
    </w:p>
    <w:p w:rsidR="008C6AEB" w:rsidRDefault="008C6AEB">
      <w:r w:rsidRPr="008C6AEB">
        <w:t>Datastructure, - array is a random access data struction</w:t>
      </w:r>
    </w:p>
    <w:p w:rsidR="008C6AEB" w:rsidRDefault="008C6AEB">
      <w:r w:rsidRPr="008C6AEB">
        <w:t>Memory Managment: JVM, Garbabge collection, Heap vs Stack</w:t>
      </w:r>
    </w:p>
    <w:p w:rsidR="008C6AEB" w:rsidRDefault="008C6AEB">
      <w:r w:rsidRPr="008C6AEB">
        <w:t>Design Pattern: Gang of Four</w:t>
      </w:r>
    </w:p>
    <w:p w:rsidR="008C6AEB" w:rsidRDefault="008C6AEB">
      <w:r w:rsidRPr="008C6AEB">
        <w:t>Software development process: waterfall, Agile(Scrum)</w:t>
      </w:r>
    </w:p>
    <w:p w:rsidR="008C6AEB" w:rsidRDefault="008C6AEB">
      <w:pPr>
        <w:rPr>
          <w:rFonts w:ascii="TimesNewRomanPSMT" w:eastAsia="TimesNewRomanPSMT" w:cs="TimesNewRomanPSMT"/>
          <w:sz w:val="24"/>
          <w:szCs w:val="24"/>
        </w:rPr>
      </w:pPr>
      <w:r>
        <w:rPr>
          <w:rFonts w:ascii="TimesNewRomanPSMT" w:eastAsia="TimesNewRomanPSMT" w:cs="TimesNewRomanPSMT"/>
          <w:sz w:val="24"/>
          <w:szCs w:val="24"/>
        </w:rPr>
        <w:t>Distributed Database System</w:t>
      </w:r>
    </w:p>
    <w:p w:rsidR="008C6AEB" w:rsidRDefault="00BF5974">
      <w:pPr>
        <w:rPr>
          <w:rFonts w:ascii="TimesNewRomanPSMT" w:eastAsia="TimesNewRomanPSMT" w:cs="TimesNewRomanPSMT"/>
          <w:sz w:val="24"/>
          <w:szCs w:val="24"/>
        </w:rPr>
      </w:pPr>
      <w:r>
        <w:rPr>
          <w:rFonts w:ascii="TimesNewRomanPSMT" w:eastAsia="TimesNewRomanPSMT" w:cs="TimesNewRomanPSMT" w:hint="eastAsia"/>
          <w:sz w:val="24"/>
          <w:szCs w:val="24"/>
        </w:rPr>
        <w:t>frontend index web need to change for fitting computer</w:t>
      </w:r>
    </w:p>
    <w:p w:rsidR="00B3129A" w:rsidRDefault="00B3129A">
      <w:pPr>
        <w:rPr>
          <w:rFonts w:ascii="Times New Roman" w:hAnsi="Times New Roman" w:cs="Times New Roman"/>
          <w:sz w:val="28"/>
        </w:rPr>
      </w:pPr>
    </w:p>
    <w:p w:rsidR="00B3129A" w:rsidRDefault="00B3129A">
      <w:pPr>
        <w:rPr>
          <w:rFonts w:ascii="Times New Roman" w:hAnsi="Times New Roman" w:cs="Times New Roman"/>
          <w:sz w:val="28"/>
        </w:rPr>
      </w:pPr>
      <w:r>
        <w:rPr>
          <w:rFonts w:ascii="Times New Roman" w:hAnsi="Times New Roman" w:cs="Times New Roman" w:hint="eastAsia"/>
          <w:sz w:val="28"/>
        </w:rPr>
        <w:t xml:space="preserve">- SQL </w:t>
      </w:r>
      <w:r>
        <w:rPr>
          <w:rFonts w:ascii="Times New Roman" w:hAnsi="Times New Roman" w:cs="Times New Roman"/>
          <w:sz w:val="28"/>
        </w:rPr>
        <w:t>(Structured Query Language)</w:t>
      </w:r>
    </w:p>
    <w:p w:rsidR="00B3129A" w:rsidRDefault="00B3129A" w:rsidP="00B3129A">
      <w:pPr>
        <w:pStyle w:val="a5"/>
        <w:numPr>
          <w:ilvl w:val="0"/>
          <w:numId w:val="1"/>
        </w:numPr>
        <w:rPr>
          <w:rFonts w:ascii="Times New Roman" w:hAnsi="Times New Roman" w:cs="Times New Roman"/>
          <w:sz w:val="28"/>
        </w:rPr>
      </w:pPr>
      <w:r>
        <w:rPr>
          <w:rFonts w:ascii="Times New Roman" w:hAnsi="Times New Roman" w:cs="Times New Roman"/>
          <w:sz w:val="28"/>
        </w:rPr>
        <w:t>use SQL Syntax retrieve the data from the database</w:t>
      </w:r>
    </w:p>
    <w:p w:rsidR="00BC20ED" w:rsidRDefault="00BC20ED" w:rsidP="00B3129A">
      <w:pPr>
        <w:pStyle w:val="a5"/>
        <w:numPr>
          <w:ilvl w:val="0"/>
          <w:numId w:val="1"/>
        </w:numPr>
        <w:rPr>
          <w:rFonts w:ascii="Times New Roman" w:hAnsi="Times New Roman" w:cs="Times New Roman"/>
          <w:sz w:val="28"/>
        </w:rPr>
      </w:pPr>
      <w:r>
        <w:rPr>
          <w:rFonts w:ascii="Times New Roman" w:hAnsi="Times New Roman" w:cs="Times New Roman"/>
          <w:sz w:val="28"/>
        </w:rPr>
        <w:t>Database -  table - filed</w:t>
      </w:r>
    </w:p>
    <w:p w:rsidR="00B3129A" w:rsidRDefault="00BC20ED" w:rsidP="00B3129A">
      <w:pPr>
        <w:pStyle w:val="a5"/>
        <w:numPr>
          <w:ilvl w:val="0"/>
          <w:numId w:val="1"/>
        </w:numPr>
        <w:rPr>
          <w:rFonts w:ascii="Times New Roman" w:hAnsi="Times New Roman" w:cs="Times New Roman"/>
          <w:sz w:val="28"/>
        </w:rPr>
      </w:pPr>
      <w:r>
        <w:rPr>
          <w:rFonts w:ascii="Times New Roman" w:hAnsi="Times New Roman" w:cs="Times New Roman"/>
          <w:sz w:val="28"/>
        </w:rPr>
        <w:t>strict requirements for data store in database tables. There is a schema in SQL said which data can go into a table</w:t>
      </w:r>
    </w:p>
    <w:p w:rsidR="00B3129A" w:rsidRPr="00BC20ED" w:rsidRDefault="00BC20ED" w:rsidP="00BC20ED">
      <w:pPr>
        <w:pStyle w:val="a5"/>
        <w:numPr>
          <w:ilvl w:val="0"/>
          <w:numId w:val="1"/>
        </w:numPr>
        <w:rPr>
          <w:rFonts w:ascii="Times New Roman" w:hAnsi="Times New Roman" w:cs="Times New Roman"/>
          <w:sz w:val="28"/>
        </w:rPr>
      </w:pPr>
      <w:r>
        <w:rPr>
          <w:rFonts w:ascii="Times New Roman" w:hAnsi="Times New Roman" w:cs="Times New Roman"/>
          <w:sz w:val="28"/>
        </w:rPr>
        <w:t>if there are extra info, it can't record into SQL due to table don't have that column</w:t>
      </w:r>
    </w:p>
    <w:p w:rsidR="00BF5974" w:rsidRDefault="00B3129A">
      <w:pPr>
        <w:rPr>
          <w:rFonts w:ascii="Times New Roman" w:hAnsi="Times New Roman" w:cs="Times New Roman"/>
          <w:sz w:val="28"/>
        </w:rPr>
      </w:pPr>
      <w:r>
        <w:rPr>
          <w:rFonts w:ascii="Times New Roman" w:hAnsi="Times New Roman" w:cs="Times New Roman" w:hint="eastAsia"/>
          <w:sz w:val="28"/>
        </w:rPr>
        <w:t>- NoSQL</w:t>
      </w:r>
      <w:r w:rsidR="00BC20ED">
        <w:rPr>
          <w:rFonts w:ascii="Times New Roman" w:hAnsi="Times New Roman" w:cs="Times New Roman"/>
          <w:sz w:val="28"/>
        </w:rPr>
        <w:t xml:space="preserve"> (MangoDB)</w:t>
      </w:r>
    </w:p>
    <w:p w:rsidR="00BC20ED" w:rsidRDefault="00BC20ED" w:rsidP="00BC20ED">
      <w:pPr>
        <w:pStyle w:val="a5"/>
        <w:numPr>
          <w:ilvl w:val="0"/>
          <w:numId w:val="2"/>
        </w:numPr>
        <w:rPr>
          <w:rFonts w:ascii="Times New Roman" w:hAnsi="Times New Roman" w:cs="Times New Roman"/>
          <w:sz w:val="28"/>
        </w:rPr>
      </w:pPr>
      <w:r>
        <w:rPr>
          <w:rFonts w:ascii="Times New Roman" w:hAnsi="Times New Roman" w:cs="Times New Roman"/>
          <w:sz w:val="28"/>
        </w:rPr>
        <w:t>Humongous: can store lots and lots data</w:t>
      </w:r>
    </w:p>
    <w:p w:rsidR="00BC20ED" w:rsidRDefault="00BC20ED" w:rsidP="00BC20ED">
      <w:pPr>
        <w:pStyle w:val="a5"/>
        <w:numPr>
          <w:ilvl w:val="0"/>
          <w:numId w:val="2"/>
        </w:numPr>
        <w:rPr>
          <w:rFonts w:ascii="Times New Roman" w:hAnsi="Times New Roman" w:cs="Times New Roman"/>
          <w:sz w:val="28"/>
        </w:rPr>
      </w:pPr>
      <w:r>
        <w:rPr>
          <w:rFonts w:ascii="Times New Roman" w:hAnsi="Times New Roman" w:cs="Times New Roman"/>
          <w:sz w:val="28"/>
        </w:rPr>
        <w:t>Database - collections (not table but can translate it with table) - documents (dont need to use the same schema, different data structure)</w:t>
      </w:r>
    </w:p>
    <w:p w:rsidR="003618A1" w:rsidRDefault="00BC20ED" w:rsidP="003618A1">
      <w:pPr>
        <w:pStyle w:val="a5"/>
        <w:numPr>
          <w:ilvl w:val="0"/>
          <w:numId w:val="2"/>
        </w:numPr>
        <w:rPr>
          <w:rFonts w:ascii="Times New Roman" w:hAnsi="Times New Roman" w:cs="Times New Roman"/>
          <w:sz w:val="28"/>
        </w:rPr>
      </w:pPr>
      <w:r>
        <w:rPr>
          <w:rFonts w:ascii="Times New Roman" w:hAnsi="Times New Roman" w:cs="Times New Roman"/>
          <w:sz w:val="28"/>
        </w:rPr>
        <w:t>flexible</w:t>
      </w:r>
      <w:r w:rsidR="006A4821">
        <w:rPr>
          <w:rFonts w:ascii="Times New Roman" w:hAnsi="Times New Roman" w:cs="Times New Roman"/>
          <w:sz w:val="28"/>
        </w:rPr>
        <w:t>, no/few relations (may have duplicate data) compare to SQL</w:t>
      </w:r>
    </w:p>
    <w:p w:rsidR="003618A1" w:rsidRDefault="003618A1" w:rsidP="003618A1">
      <w:pPr>
        <w:rPr>
          <w:rFonts w:ascii="Times New Roman" w:hAnsi="Times New Roman" w:cs="Times New Roman"/>
          <w:sz w:val="28"/>
        </w:rPr>
      </w:pPr>
    </w:p>
    <w:p w:rsidR="003618A1" w:rsidRDefault="003618A1" w:rsidP="003618A1">
      <w:pPr>
        <w:rPr>
          <w:rFonts w:ascii="Times New Roman" w:hAnsi="Times New Roman" w:cs="Times New Roman"/>
          <w:sz w:val="28"/>
        </w:rPr>
      </w:pPr>
      <w:r>
        <w:rPr>
          <w:rFonts w:ascii="Times New Roman" w:hAnsi="Times New Roman" w:cs="Times New Roman"/>
          <w:sz w:val="28"/>
        </w:rPr>
        <w:t>Horizontal Scaling: Add more Servers and merge Data into one Database</w:t>
      </w:r>
    </w:p>
    <w:p w:rsidR="003618A1" w:rsidRDefault="003618A1" w:rsidP="003618A1">
      <w:pPr>
        <w:rPr>
          <w:rFonts w:ascii="Times New Roman" w:hAnsi="Times New Roman" w:cs="Times New Roman"/>
          <w:sz w:val="28"/>
        </w:rPr>
      </w:pPr>
      <w:r>
        <w:rPr>
          <w:rFonts w:ascii="Times New Roman" w:hAnsi="Times New Roman" w:cs="Times New Roman"/>
          <w:sz w:val="28"/>
        </w:rPr>
        <w:t>Vertical Scaling: Improve Server Capacity/Hardware</w:t>
      </w:r>
    </w:p>
    <w:p w:rsidR="003618A1" w:rsidRDefault="003618A1" w:rsidP="003618A1">
      <w:pPr>
        <w:rPr>
          <w:rFonts w:ascii="Times New Roman" w:hAnsi="Times New Roman" w:cs="Times New Roman"/>
          <w:sz w:val="28"/>
        </w:rPr>
      </w:pPr>
    </w:p>
    <w:p w:rsidR="003618A1" w:rsidRPr="003618A1" w:rsidRDefault="003618A1" w:rsidP="003618A1">
      <w:pPr>
        <w:rPr>
          <w:rFonts w:ascii="Times New Roman" w:hAnsi="Times New Roman" w:cs="Times New Roman"/>
          <w:sz w:val="28"/>
        </w:rPr>
      </w:pPr>
    </w:p>
    <w:tbl>
      <w:tblPr>
        <w:tblStyle w:val="a6"/>
        <w:tblW w:w="0" w:type="auto"/>
        <w:tblLook w:val="04A0"/>
      </w:tblPr>
      <w:tblGrid>
        <w:gridCol w:w="4788"/>
        <w:gridCol w:w="4788"/>
      </w:tblGrid>
      <w:tr w:rsidR="006A4821" w:rsidTr="006A4821">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lastRenderedPageBreak/>
              <w:t>SQL</w:t>
            </w:r>
          </w:p>
        </w:tc>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NoSQL</w:t>
            </w:r>
          </w:p>
        </w:tc>
      </w:tr>
      <w:tr w:rsidR="006A4821" w:rsidTr="006A4821">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Data use Schemas</w:t>
            </w:r>
          </w:p>
        </w:tc>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Schema-less</w:t>
            </w:r>
          </w:p>
        </w:tc>
      </w:tr>
      <w:tr w:rsidR="006A4821" w:rsidTr="006A4821">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Relations</w:t>
            </w:r>
          </w:p>
        </w:tc>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No/few relations</w:t>
            </w:r>
          </w:p>
        </w:tc>
      </w:tr>
      <w:tr w:rsidR="006A4821" w:rsidTr="006A4821">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Data is distributed across multiple tables</w:t>
            </w:r>
          </w:p>
        </w:tc>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Data is typically merged into a few collections</w:t>
            </w:r>
          </w:p>
        </w:tc>
      </w:tr>
      <w:tr w:rsidR="006A4821" w:rsidTr="006A4821">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Horizontal scaling is difficult/impossible; Vertical scaling possible</w:t>
            </w:r>
          </w:p>
        </w:tc>
        <w:tc>
          <w:tcPr>
            <w:tcW w:w="4788" w:type="dxa"/>
          </w:tcPr>
          <w:p w:rsidR="006A4821" w:rsidRDefault="006A4821" w:rsidP="006A4821">
            <w:pPr>
              <w:jc w:val="center"/>
              <w:rPr>
                <w:rFonts w:ascii="Times New Roman" w:hAnsi="Times New Roman" w:cs="Times New Roman"/>
                <w:sz w:val="28"/>
              </w:rPr>
            </w:pPr>
            <w:r>
              <w:rPr>
                <w:rFonts w:ascii="Times New Roman" w:hAnsi="Times New Roman" w:cs="Times New Roman"/>
                <w:sz w:val="28"/>
              </w:rPr>
              <w:t>Both horizontal and ver</w:t>
            </w:r>
            <w:r w:rsidR="003618A1">
              <w:rPr>
                <w:rFonts w:ascii="Times New Roman" w:hAnsi="Times New Roman" w:cs="Times New Roman"/>
                <w:sz w:val="28"/>
              </w:rPr>
              <w:t>tical scaling is possible</w:t>
            </w:r>
          </w:p>
        </w:tc>
      </w:tr>
      <w:tr w:rsidR="006A4821" w:rsidTr="006A4821">
        <w:tc>
          <w:tcPr>
            <w:tcW w:w="4788" w:type="dxa"/>
          </w:tcPr>
          <w:p w:rsidR="006A4821" w:rsidRDefault="003618A1" w:rsidP="006A4821">
            <w:pPr>
              <w:jc w:val="center"/>
              <w:rPr>
                <w:rFonts w:ascii="Times New Roman" w:hAnsi="Times New Roman" w:cs="Times New Roman"/>
                <w:sz w:val="28"/>
              </w:rPr>
            </w:pPr>
            <w:r>
              <w:rPr>
                <w:rFonts w:ascii="Times New Roman" w:hAnsi="Times New Roman" w:cs="Times New Roman"/>
                <w:sz w:val="28"/>
              </w:rPr>
              <w:t>Limitations for lots of read &amp; write queries per second</w:t>
            </w:r>
          </w:p>
        </w:tc>
        <w:tc>
          <w:tcPr>
            <w:tcW w:w="4788" w:type="dxa"/>
          </w:tcPr>
          <w:p w:rsidR="006A4821" w:rsidRDefault="003618A1" w:rsidP="006A4821">
            <w:pPr>
              <w:jc w:val="center"/>
              <w:rPr>
                <w:rFonts w:ascii="Times New Roman" w:hAnsi="Times New Roman" w:cs="Times New Roman"/>
                <w:sz w:val="28"/>
              </w:rPr>
            </w:pPr>
            <w:r>
              <w:rPr>
                <w:rFonts w:ascii="Times New Roman" w:hAnsi="Times New Roman" w:cs="Times New Roman"/>
                <w:sz w:val="28"/>
              </w:rPr>
              <w:t>Great performance for mass read and write requests</w:t>
            </w:r>
          </w:p>
        </w:tc>
      </w:tr>
    </w:tbl>
    <w:p w:rsidR="00B3129A" w:rsidRDefault="00B3129A">
      <w:pPr>
        <w:rPr>
          <w:rFonts w:ascii="Times New Roman" w:hAnsi="Times New Roman" w:cs="Times New Roman"/>
          <w:sz w:val="28"/>
        </w:rPr>
      </w:pPr>
    </w:p>
    <w:p w:rsidR="003618A1" w:rsidRDefault="003618A1">
      <w:pPr>
        <w:rPr>
          <w:rFonts w:ascii="Times New Roman" w:hAnsi="Times New Roman" w:cs="Times New Roman"/>
          <w:sz w:val="28"/>
        </w:rPr>
      </w:pPr>
    </w:p>
    <w:p w:rsidR="003618A1" w:rsidRDefault="003618A1">
      <w:pPr>
        <w:rPr>
          <w:rFonts w:ascii="Times New Roman" w:hAnsi="Times New Roman" w:cs="Times New Roman"/>
          <w:sz w:val="28"/>
        </w:rPr>
      </w:pPr>
      <w:r>
        <w:rPr>
          <w:rFonts w:ascii="Times New Roman" w:hAnsi="Times New Roman" w:cs="Times New Roman"/>
          <w:sz w:val="28"/>
        </w:rPr>
        <w:t>JPA (</w:t>
      </w:r>
      <w:r w:rsidR="007A51FA">
        <w:rPr>
          <w:rFonts w:ascii="Times New Roman" w:hAnsi="Times New Roman" w:cs="Times New Roman"/>
          <w:sz w:val="28"/>
        </w:rPr>
        <w:t>Java persistence API</w:t>
      </w:r>
      <w:r>
        <w:rPr>
          <w:rFonts w:ascii="Times New Roman" w:hAnsi="Times New Roman" w:cs="Times New Roman"/>
          <w:sz w:val="28"/>
        </w:rPr>
        <w:t>)</w:t>
      </w:r>
    </w:p>
    <w:p w:rsidR="007A51FA" w:rsidRDefault="007A51FA" w:rsidP="007A51FA">
      <w:pPr>
        <w:pStyle w:val="a5"/>
        <w:numPr>
          <w:ilvl w:val="0"/>
          <w:numId w:val="3"/>
        </w:numPr>
        <w:rPr>
          <w:rFonts w:ascii="Times New Roman" w:hAnsi="Times New Roman" w:cs="Times New Roman"/>
          <w:sz w:val="28"/>
        </w:rPr>
      </w:pPr>
      <w:r>
        <w:rPr>
          <w:rFonts w:ascii="Times New Roman" w:hAnsi="Times New Roman" w:cs="Times New Roman"/>
          <w:sz w:val="28"/>
        </w:rPr>
        <w:t>collection of classes and methods to persistently store the vast amount of data into a database</w:t>
      </w:r>
    </w:p>
    <w:p w:rsidR="007A51FA" w:rsidRDefault="007A51FA" w:rsidP="007A51FA">
      <w:pPr>
        <w:pStyle w:val="a5"/>
        <w:numPr>
          <w:ilvl w:val="0"/>
          <w:numId w:val="3"/>
        </w:numPr>
        <w:rPr>
          <w:rFonts w:ascii="Times New Roman" w:hAnsi="Times New Roman" w:cs="Times New Roman"/>
          <w:sz w:val="28"/>
        </w:rPr>
      </w:pPr>
      <w:r>
        <w:rPr>
          <w:rFonts w:ascii="Times New Roman" w:hAnsi="Times New Roman" w:cs="Times New Roman"/>
          <w:sz w:val="28"/>
        </w:rPr>
        <w:t>JPA reduced the burden of interaction with the database. It forms a bridge between object models and relational models</w:t>
      </w:r>
    </w:p>
    <w:p w:rsidR="007A51FA" w:rsidRDefault="007A51FA" w:rsidP="007A51FA">
      <w:pPr>
        <w:pStyle w:val="a5"/>
        <w:numPr>
          <w:ilvl w:val="0"/>
          <w:numId w:val="3"/>
        </w:numPr>
        <w:rPr>
          <w:rFonts w:ascii="Times New Roman" w:hAnsi="Times New Roman" w:cs="Times New Roman"/>
          <w:sz w:val="28"/>
        </w:rPr>
      </w:pPr>
      <w:r>
        <w:rPr>
          <w:rFonts w:ascii="Times New Roman" w:hAnsi="Times New Roman" w:cs="Times New Roman"/>
          <w:sz w:val="28"/>
        </w:rPr>
        <w:t>Java standard for mapping Java object to a relational database</w:t>
      </w:r>
    </w:p>
    <w:p w:rsidR="007A51FA" w:rsidRDefault="007A51FA" w:rsidP="007A51FA">
      <w:pPr>
        <w:rPr>
          <w:rFonts w:ascii="Times New Roman" w:hAnsi="Times New Roman" w:cs="Times New Roman"/>
          <w:sz w:val="28"/>
        </w:rPr>
      </w:pPr>
    </w:p>
    <w:p w:rsidR="007A51FA" w:rsidRDefault="007A51FA" w:rsidP="007A51FA">
      <w:pPr>
        <w:rPr>
          <w:rFonts w:ascii="Times New Roman" w:hAnsi="Times New Roman" w:cs="Times New Roman"/>
          <w:sz w:val="28"/>
        </w:rPr>
      </w:pPr>
      <w:r>
        <w:rPr>
          <w:rFonts w:ascii="Times New Roman" w:hAnsi="Times New Roman" w:cs="Times New Roman"/>
          <w:sz w:val="28"/>
        </w:rPr>
        <w:t>OOP (Object Oriented Programming)</w:t>
      </w:r>
    </w:p>
    <w:p w:rsidR="007A51FA" w:rsidRDefault="007A51FA" w:rsidP="007A51FA">
      <w:pPr>
        <w:pStyle w:val="a5"/>
        <w:numPr>
          <w:ilvl w:val="0"/>
          <w:numId w:val="4"/>
        </w:numPr>
        <w:rPr>
          <w:rFonts w:ascii="Times New Roman" w:hAnsi="Times New Roman" w:cs="Times New Roman"/>
          <w:sz w:val="28"/>
        </w:rPr>
      </w:pPr>
      <w:r>
        <w:rPr>
          <w:rFonts w:ascii="Times New Roman" w:hAnsi="Times New Roman" w:cs="Times New Roman"/>
          <w:sz w:val="28"/>
        </w:rPr>
        <w:t>refer to language use objects in programming</w:t>
      </w:r>
    </w:p>
    <w:p w:rsidR="007A51FA" w:rsidRDefault="007A51FA" w:rsidP="007A51FA">
      <w:pPr>
        <w:pStyle w:val="a5"/>
        <w:numPr>
          <w:ilvl w:val="0"/>
          <w:numId w:val="4"/>
        </w:numPr>
        <w:rPr>
          <w:rFonts w:ascii="Times New Roman" w:hAnsi="Times New Roman" w:cs="Times New Roman"/>
          <w:sz w:val="28"/>
        </w:rPr>
      </w:pPr>
      <w:r>
        <w:rPr>
          <w:rFonts w:ascii="Times New Roman" w:hAnsi="Times New Roman" w:cs="Times New Roman"/>
          <w:sz w:val="28"/>
        </w:rPr>
        <w:t>aim of OOP is to bind together the data and the functions that operate on them so that no other part of the code can access this data except that function</w:t>
      </w:r>
    </w:p>
    <w:p w:rsidR="007A51FA" w:rsidRDefault="007A51FA" w:rsidP="007A51FA">
      <w:pPr>
        <w:pStyle w:val="a5"/>
        <w:numPr>
          <w:ilvl w:val="0"/>
          <w:numId w:val="4"/>
        </w:numPr>
        <w:rPr>
          <w:rFonts w:ascii="Times New Roman" w:hAnsi="Times New Roman" w:cs="Times New Roman"/>
          <w:sz w:val="28"/>
        </w:rPr>
      </w:pPr>
      <w:r>
        <w:rPr>
          <w:rFonts w:ascii="Times New Roman" w:hAnsi="Times New Roman" w:cs="Times New Roman"/>
          <w:sz w:val="28"/>
        </w:rPr>
        <w:t xml:space="preserve">Polymorphism: Overloading (different methods have same name but different signatures) and Overriding (subclass can provide a specific implementation of a method that already provided </w:t>
      </w:r>
      <w:r w:rsidR="002C1B4C">
        <w:rPr>
          <w:rFonts w:ascii="Times New Roman" w:hAnsi="Times New Roman" w:cs="Times New Roman"/>
          <w:sz w:val="28"/>
        </w:rPr>
        <w:t>in their parent class</w:t>
      </w:r>
      <w:r>
        <w:rPr>
          <w:rFonts w:ascii="Times New Roman" w:hAnsi="Times New Roman" w:cs="Times New Roman"/>
          <w:sz w:val="28"/>
        </w:rPr>
        <w:t>)</w:t>
      </w:r>
    </w:p>
    <w:p w:rsidR="002C1B4C" w:rsidRDefault="002C1B4C" w:rsidP="007A51FA">
      <w:pPr>
        <w:pStyle w:val="a5"/>
        <w:numPr>
          <w:ilvl w:val="0"/>
          <w:numId w:val="4"/>
        </w:numPr>
        <w:rPr>
          <w:rFonts w:ascii="Times New Roman" w:hAnsi="Times New Roman" w:cs="Times New Roman"/>
          <w:sz w:val="28"/>
        </w:rPr>
      </w:pPr>
      <w:r>
        <w:rPr>
          <w:rFonts w:ascii="Times New Roman" w:hAnsi="Times New Roman" w:cs="Times New Roman"/>
          <w:sz w:val="28"/>
        </w:rPr>
        <w:t>Inheritance: extends (A extends B, A will automatically have all methods inside B)</w:t>
      </w:r>
    </w:p>
    <w:p w:rsidR="002C1B4C" w:rsidRDefault="002C1B4C" w:rsidP="007A51FA">
      <w:pPr>
        <w:pStyle w:val="a5"/>
        <w:numPr>
          <w:ilvl w:val="0"/>
          <w:numId w:val="4"/>
        </w:numPr>
        <w:rPr>
          <w:rFonts w:ascii="Times New Roman" w:hAnsi="Times New Roman" w:cs="Times New Roman"/>
          <w:sz w:val="28"/>
        </w:rPr>
      </w:pPr>
      <w:r>
        <w:rPr>
          <w:rFonts w:ascii="Times New Roman" w:hAnsi="Times New Roman" w:cs="Times New Roman"/>
          <w:sz w:val="28"/>
        </w:rPr>
        <w:t>Encapsulation: Get and Set method for private variable (Data Hiding, flexibility, easy testing)</w:t>
      </w:r>
    </w:p>
    <w:p w:rsidR="00567A5B" w:rsidRDefault="00567A5B" w:rsidP="00567A5B">
      <w:pPr>
        <w:pStyle w:val="a5"/>
        <w:numPr>
          <w:ilvl w:val="0"/>
          <w:numId w:val="4"/>
        </w:numPr>
        <w:rPr>
          <w:rFonts w:ascii="Times New Roman" w:hAnsi="Times New Roman" w:cs="Times New Roman"/>
          <w:sz w:val="28"/>
        </w:rPr>
      </w:pPr>
      <w:r>
        <w:rPr>
          <w:rFonts w:ascii="Times New Roman" w:hAnsi="Times New Roman" w:cs="Times New Roman" w:hint="eastAsia"/>
          <w:sz w:val="28"/>
        </w:rPr>
        <w:t xml:space="preserve">Abstractions : </w:t>
      </w:r>
      <w:r w:rsidRPr="00567A5B">
        <w:rPr>
          <w:rFonts w:ascii="Times New Roman" w:hAnsi="Times New Roman" w:cs="Times New Roman" w:hint="eastAsia"/>
          <w:sz w:val="28"/>
        </w:rPr>
        <w:t>interface</w:t>
      </w:r>
      <w:r>
        <w:rPr>
          <w:rFonts w:ascii="Times New Roman" w:hAnsi="Times New Roman" w:cs="Times New Roman" w:hint="eastAsia"/>
          <w:sz w:val="28"/>
        </w:rPr>
        <w:t xml:space="preserve"> and abstract class</w:t>
      </w:r>
    </w:p>
    <w:p w:rsidR="00567A5B" w:rsidRDefault="00567A5B" w:rsidP="00567A5B">
      <w:pPr>
        <w:pStyle w:val="a5"/>
        <w:numPr>
          <w:ilvl w:val="0"/>
          <w:numId w:val="4"/>
        </w:numPr>
        <w:rPr>
          <w:rFonts w:ascii="Times New Roman" w:hAnsi="Times New Roman" w:cs="Times New Roman"/>
          <w:sz w:val="28"/>
        </w:rPr>
      </w:pPr>
      <w:r>
        <w:rPr>
          <w:rFonts w:ascii="Times New Roman" w:hAnsi="Times New Roman" w:cs="Times New Roman" w:hint="eastAsia"/>
          <w:sz w:val="28"/>
        </w:rPr>
        <w:lastRenderedPageBreak/>
        <w:t xml:space="preserve">interface class need to have another class </w:t>
      </w:r>
      <w:r>
        <w:rPr>
          <w:rFonts w:ascii="Times New Roman" w:hAnsi="Times New Roman" w:cs="Times New Roman"/>
          <w:sz w:val="28"/>
        </w:rPr>
        <w:t>implement</w:t>
      </w:r>
      <w:r>
        <w:rPr>
          <w:rFonts w:ascii="Times New Roman" w:hAnsi="Times New Roman" w:cs="Times New Roman" w:hint="eastAsia"/>
          <w:sz w:val="28"/>
        </w:rPr>
        <w:t xml:space="preserve"> it, all method inside interface class are interface method does not have body</w:t>
      </w:r>
      <w:r w:rsidR="0026487C">
        <w:rPr>
          <w:rFonts w:ascii="Times New Roman" w:hAnsi="Times New Roman" w:cs="Times New Roman" w:hint="eastAsia"/>
          <w:sz w:val="28"/>
        </w:rPr>
        <w:t xml:space="preserve"> (Java not support multiple inheritance but can achieve multiple interface)</w:t>
      </w:r>
    </w:p>
    <w:p w:rsidR="00567A5B" w:rsidRDefault="00567A5B" w:rsidP="00567A5B">
      <w:pPr>
        <w:pStyle w:val="a5"/>
        <w:numPr>
          <w:ilvl w:val="0"/>
          <w:numId w:val="4"/>
        </w:numPr>
        <w:rPr>
          <w:rFonts w:ascii="Times New Roman" w:hAnsi="Times New Roman" w:cs="Times New Roman"/>
          <w:sz w:val="28"/>
        </w:rPr>
      </w:pPr>
      <w:r>
        <w:rPr>
          <w:rFonts w:ascii="Times New Roman" w:hAnsi="Times New Roman" w:cs="Times New Roman" w:hint="eastAsia"/>
          <w:sz w:val="28"/>
        </w:rPr>
        <w:t xml:space="preserve">abstract class need to have another class extend it, </w:t>
      </w:r>
      <w:r w:rsidR="0026487C">
        <w:rPr>
          <w:rFonts w:ascii="Times New Roman" w:hAnsi="Times New Roman" w:cs="Times New Roman" w:hint="eastAsia"/>
          <w:sz w:val="28"/>
        </w:rPr>
        <w:t xml:space="preserve">can have normal methods or abstract methods (does not have body). Main function cannot create abstract class object. More security. </w:t>
      </w:r>
    </w:p>
    <w:p w:rsidR="00BE7A43" w:rsidRDefault="00BE7A43" w:rsidP="00BE7A43">
      <w:pPr>
        <w:rPr>
          <w:rFonts w:ascii="Times New Roman" w:hAnsi="Times New Roman" w:cs="Times New Roman"/>
          <w:sz w:val="28"/>
        </w:rPr>
      </w:pPr>
    </w:p>
    <w:p w:rsidR="00BE7A43" w:rsidRDefault="00BE7A43" w:rsidP="00BE7A43">
      <w:pPr>
        <w:rPr>
          <w:rFonts w:ascii="Times New Roman" w:hAnsi="Times New Roman" w:cs="Times New Roman"/>
          <w:sz w:val="28"/>
        </w:rPr>
      </w:pPr>
      <w:r>
        <w:rPr>
          <w:rFonts w:ascii="Times New Roman" w:hAnsi="Times New Roman" w:cs="Times New Roman" w:hint="eastAsia"/>
          <w:sz w:val="28"/>
        </w:rPr>
        <w:t>Data structure:</w:t>
      </w:r>
    </w:p>
    <w:p w:rsidR="00BE7A43" w:rsidRDefault="00BE7A43" w:rsidP="00BE7A43">
      <w:pPr>
        <w:pStyle w:val="a5"/>
        <w:numPr>
          <w:ilvl w:val="0"/>
          <w:numId w:val="5"/>
        </w:numPr>
        <w:rPr>
          <w:rFonts w:ascii="Times New Roman" w:hAnsi="Times New Roman" w:cs="Times New Roman"/>
          <w:sz w:val="28"/>
        </w:rPr>
      </w:pPr>
      <w:r>
        <w:rPr>
          <w:rFonts w:ascii="Times New Roman" w:hAnsi="Times New Roman" w:cs="Times New Roman" w:hint="eastAsia"/>
          <w:sz w:val="28"/>
        </w:rPr>
        <w:t>Array is random access data structure, each element can be accessed directly and in  constant time.</w:t>
      </w:r>
    </w:p>
    <w:p w:rsidR="00BE7A43" w:rsidRDefault="00BE7A43" w:rsidP="00BE7A43">
      <w:pPr>
        <w:pStyle w:val="a5"/>
        <w:numPr>
          <w:ilvl w:val="0"/>
          <w:numId w:val="5"/>
        </w:numPr>
        <w:rPr>
          <w:rFonts w:ascii="Times New Roman" w:hAnsi="Times New Roman" w:cs="Times New Roman"/>
          <w:sz w:val="28"/>
        </w:rPr>
      </w:pPr>
      <w:r>
        <w:rPr>
          <w:rFonts w:ascii="Times New Roman" w:hAnsi="Times New Roman" w:cs="Times New Roman" w:hint="eastAsia"/>
          <w:sz w:val="28"/>
        </w:rPr>
        <w:t xml:space="preserve">Linked list is a sequential access data structure, each element can be </w:t>
      </w:r>
      <w:r>
        <w:rPr>
          <w:rFonts w:ascii="Times New Roman" w:hAnsi="Times New Roman" w:cs="Times New Roman"/>
          <w:sz w:val="28"/>
        </w:rPr>
        <w:t>accessed</w:t>
      </w:r>
      <w:r>
        <w:rPr>
          <w:rFonts w:ascii="Times New Roman" w:hAnsi="Times New Roman" w:cs="Times New Roman" w:hint="eastAsia"/>
          <w:sz w:val="28"/>
        </w:rPr>
        <w:t xml:space="preserve"> only in particular order.</w:t>
      </w:r>
    </w:p>
    <w:p w:rsidR="00BE7A43" w:rsidRDefault="002D2394" w:rsidP="00BE7A43">
      <w:pPr>
        <w:pStyle w:val="a5"/>
        <w:numPr>
          <w:ilvl w:val="0"/>
          <w:numId w:val="5"/>
        </w:numPr>
        <w:rPr>
          <w:rFonts w:ascii="Times New Roman" w:hAnsi="Times New Roman" w:cs="Times New Roman"/>
          <w:sz w:val="28"/>
        </w:rPr>
      </w:pPr>
      <w:r>
        <w:rPr>
          <w:rFonts w:ascii="Times New Roman" w:hAnsi="Times New Roman" w:cs="Times New Roman" w:hint="eastAsia"/>
          <w:sz w:val="28"/>
        </w:rPr>
        <w:t xml:space="preserve">Stack and Queues are </w:t>
      </w:r>
      <w:r>
        <w:rPr>
          <w:rFonts w:ascii="Times New Roman" w:hAnsi="Times New Roman" w:cs="Times New Roman"/>
          <w:sz w:val="28"/>
        </w:rPr>
        <w:t>limited</w:t>
      </w:r>
      <w:r>
        <w:rPr>
          <w:rFonts w:ascii="Times New Roman" w:hAnsi="Times New Roman" w:cs="Times New Roman" w:hint="eastAsia"/>
          <w:sz w:val="28"/>
        </w:rPr>
        <w:t xml:space="preserve"> access data stricture</w:t>
      </w:r>
    </w:p>
    <w:p w:rsidR="002D2394" w:rsidRDefault="002D2394" w:rsidP="00BE7A43">
      <w:pPr>
        <w:pStyle w:val="a5"/>
        <w:numPr>
          <w:ilvl w:val="0"/>
          <w:numId w:val="5"/>
        </w:numPr>
        <w:rPr>
          <w:rFonts w:ascii="Times New Roman" w:hAnsi="Times New Roman" w:cs="Times New Roman"/>
          <w:sz w:val="28"/>
        </w:rPr>
      </w:pPr>
      <w:r>
        <w:rPr>
          <w:rFonts w:ascii="Times New Roman" w:hAnsi="Times New Roman" w:cs="Times New Roman" w:hint="eastAsia"/>
          <w:sz w:val="28"/>
        </w:rPr>
        <w:t>Stack: Last in First out (push add item into stack, pop remove the last added item out form stack)</w:t>
      </w:r>
    </w:p>
    <w:p w:rsidR="002D2394" w:rsidRDefault="002D2394" w:rsidP="00BE7A43">
      <w:pPr>
        <w:pStyle w:val="a5"/>
        <w:numPr>
          <w:ilvl w:val="0"/>
          <w:numId w:val="5"/>
        </w:numPr>
        <w:rPr>
          <w:rFonts w:ascii="Times New Roman" w:hAnsi="Times New Roman" w:cs="Times New Roman"/>
          <w:sz w:val="28"/>
        </w:rPr>
      </w:pPr>
      <w:r>
        <w:rPr>
          <w:rFonts w:ascii="Times New Roman" w:hAnsi="Times New Roman" w:cs="Times New Roman" w:hint="eastAsia"/>
          <w:sz w:val="28"/>
        </w:rPr>
        <w:t>Queues: First in First out (add() insert item into the back of the queue, remove() remove the item least recently added)</w:t>
      </w:r>
    </w:p>
    <w:p w:rsidR="0059773B" w:rsidRDefault="0059773B" w:rsidP="0059773B">
      <w:pPr>
        <w:rPr>
          <w:rFonts w:ascii="Times New Roman" w:hAnsi="Times New Roman" w:cs="Times New Roman"/>
          <w:sz w:val="28"/>
        </w:rPr>
      </w:pPr>
    </w:p>
    <w:p w:rsidR="0059773B" w:rsidRDefault="0059773B" w:rsidP="0059773B">
      <w:pPr>
        <w:rPr>
          <w:rFonts w:ascii="Times New Roman" w:hAnsi="Times New Roman" w:cs="Times New Roman"/>
          <w:sz w:val="28"/>
        </w:rPr>
      </w:pPr>
      <w:r>
        <w:rPr>
          <w:rFonts w:ascii="Times New Roman" w:hAnsi="Times New Roman" w:cs="Times New Roman" w:hint="eastAsia"/>
          <w:sz w:val="28"/>
        </w:rPr>
        <w:t>JVM Memory Model:</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t>JVM loads, verifies, executes the code and manage memory</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t>Memory allocates to the process include the Heap, Meta Space, JIT code cache, thread stacks, and shared libraries</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t>Heap Memory:</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noProof/>
          <w:sz w:val="28"/>
        </w:rPr>
        <w:drawing>
          <wp:inline distT="0" distB="0" distL="0" distR="0">
            <wp:extent cx="4476750" cy="17621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76750" cy="1762125"/>
                    </a:xfrm>
                    <a:prstGeom prst="rect">
                      <a:avLst/>
                    </a:prstGeom>
                    <a:noFill/>
                    <a:ln w="9525">
                      <a:noFill/>
                      <a:miter lim="800000"/>
                      <a:headEnd/>
                      <a:tailEnd/>
                    </a:ln>
                  </pic:spPr>
                </pic:pic>
              </a:graphicData>
            </a:graphic>
          </wp:inline>
        </w:drawing>
      </w:r>
      <w:r>
        <w:rPr>
          <w:rFonts w:ascii="Times New Roman" w:hAnsi="Times New Roman" w:cs="Times New Roman" w:hint="eastAsia"/>
          <w:sz w:val="28"/>
        </w:rPr>
        <w:t xml:space="preserve"> </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lastRenderedPageBreak/>
        <w:t>Young Generation Space: create object - allocated from Eden space - Minor GC is performed - all the survivor obj moves to one of the survivor spaces - Minor GC check survivor obj and move to other survivor spaces (one of the survivor space always empty) - obj that survived after many cycles of GC are moved to old generation memory space</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t>Old generation memory contains the object that are long lived and survived after many rounds of Minor GC.</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t>Garbage collection(Major GC) is performed in Old Generation memory when it's full and usually takes longer time</w:t>
      </w:r>
    </w:p>
    <w:p w:rsidR="0059773B" w:rsidRDefault="0059773B" w:rsidP="0059773B">
      <w:pPr>
        <w:pStyle w:val="a5"/>
        <w:numPr>
          <w:ilvl w:val="0"/>
          <w:numId w:val="7"/>
        </w:numPr>
        <w:rPr>
          <w:rFonts w:ascii="Times New Roman" w:hAnsi="Times New Roman" w:cs="Times New Roman"/>
          <w:sz w:val="28"/>
        </w:rPr>
      </w:pPr>
      <w:r>
        <w:rPr>
          <w:rFonts w:ascii="Times New Roman" w:hAnsi="Times New Roman" w:cs="Times New Roman" w:hint="eastAsia"/>
          <w:sz w:val="28"/>
        </w:rPr>
        <w:t>Permanent generation or Meta space, contains the application metadata required by the JVM to describe the classes and methods used in the application. Perm Gen is not part of Java Heap memory</w:t>
      </w:r>
    </w:p>
    <w:p w:rsidR="002C4EA3" w:rsidRDefault="002C4EA3" w:rsidP="002C4EA3">
      <w:pPr>
        <w:rPr>
          <w:rFonts w:ascii="Times New Roman" w:hAnsi="Times New Roman" w:cs="Times New Roman"/>
          <w:sz w:val="28"/>
        </w:rPr>
      </w:pPr>
    </w:p>
    <w:p w:rsidR="002C4EA3" w:rsidRDefault="002C4EA3" w:rsidP="002C4EA3">
      <w:pPr>
        <w:rPr>
          <w:rFonts w:ascii="Times New Roman" w:hAnsi="Times New Roman" w:cs="Times New Roman"/>
          <w:sz w:val="28"/>
        </w:rPr>
      </w:pPr>
      <w:r>
        <w:rPr>
          <w:rFonts w:ascii="Times New Roman" w:hAnsi="Times New Roman" w:cs="Times New Roman" w:hint="eastAsia"/>
          <w:sz w:val="28"/>
        </w:rPr>
        <w:t>Heap memory Vs Stack memory:</w:t>
      </w:r>
    </w:p>
    <w:p w:rsidR="002C4EA3" w:rsidRDefault="002C4EA3" w:rsidP="002C4EA3">
      <w:pPr>
        <w:pStyle w:val="a5"/>
        <w:numPr>
          <w:ilvl w:val="0"/>
          <w:numId w:val="8"/>
        </w:numPr>
        <w:rPr>
          <w:rFonts w:ascii="Times New Roman" w:hAnsi="Times New Roman" w:cs="Times New Roman"/>
          <w:sz w:val="28"/>
        </w:rPr>
      </w:pPr>
      <w:r>
        <w:rPr>
          <w:rFonts w:ascii="Times New Roman" w:hAnsi="Times New Roman" w:cs="Times New Roman" w:hint="eastAsia"/>
          <w:sz w:val="28"/>
        </w:rPr>
        <w:t xml:space="preserve">Stack: methods, local variables and </w:t>
      </w:r>
      <w:r>
        <w:rPr>
          <w:rFonts w:ascii="Times New Roman" w:hAnsi="Times New Roman" w:cs="Times New Roman"/>
          <w:sz w:val="28"/>
        </w:rPr>
        <w:t>reference</w:t>
      </w:r>
      <w:r>
        <w:rPr>
          <w:rFonts w:ascii="Times New Roman" w:hAnsi="Times New Roman" w:cs="Times New Roman" w:hint="eastAsia"/>
          <w:sz w:val="28"/>
        </w:rPr>
        <w:t xml:space="preserve"> variables</w:t>
      </w:r>
    </w:p>
    <w:p w:rsidR="002C4EA3" w:rsidRDefault="002C4EA3" w:rsidP="002C4EA3">
      <w:pPr>
        <w:pStyle w:val="a5"/>
        <w:numPr>
          <w:ilvl w:val="0"/>
          <w:numId w:val="8"/>
        </w:numPr>
        <w:rPr>
          <w:rFonts w:ascii="Times New Roman" w:hAnsi="Times New Roman" w:cs="Times New Roman"/>
          <w:sz w:val="28"/>
        </w:rPr>
      </w:pPr>
      <w:r>
        <w:rPr>
          <w:rFonts w:ascii="Times New Roman" w:hAnsi="Times New Roman" w:cs="Times New Roman" w:hint="eastAsia"/>
          <w:sz w:val="28"/>
        </w:rPr>
        <w:t>Heap: objects and instance variables (ie: private int i;)</w:t>
      </w:r>
    </w:p>
    <w:p w:rsidR="002C4EA3" w:rsidRDefault="002C4EA3" w:rsidP="002C4EA3">
      <w:pPr>
        <w:pStyle w:val="a5"/>
        <w:numPr>
          <w:ilvl w:val="0"/>
          <w:numId w:val="8"/>
        </w:numPr>
        <w:rPr>
          <w:rFonts w:ascii="Times New Roman" w:hAnsi="Times New Roman" w:cs="Times New Roman"/>
          <w:sz w:val="28"/>
        </w:rPr>
      </w:pPr>
      <w:r>
        <w:rPr>
          <w:rFonts w:ascii="Times New Roman" w:hAnsi="Times New Roman" w:cs="Times New Roman" w:hint="eastAsia"/>
          <w:sz w:val="28"/>
        </w:rPr>
        <w:t>Stack memory and Heap memory example:</w:t>
      </w:r>
    </w:p>
    <w:p w:rsidR="002C4EA3" w:rsidRDefault="004F7FE9" w:rsidP="002C4EA3">
      <w:pPr>
        <w:rPr>
          <w:rFonts w:ascii="Times New Roman" w:hAnsi="Times New Roman" w:cs="Times New Roman"/>
          <w:sz w:val="28"/>
        </w:rPr>
      </w:pPr>
      <w:r>
        <w:rPr>
          <w:rFonts w:ascii="Times New Roman" w:hAnsi="Times New Roman" w:cs="Times New Roman"/>
          <w:noProof/>
          <w:sz w:val="28"/>
        </w:rPr>
        <w:drawing>
          <wp:inline distT="0" distB="0" distL="0" distR="0">
            <wp:extent cx="5943600" cy="2684206"/>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684206"/>
                    </a:xfrm>
                    <a:prstGeom prst="rect">
                      <a:avLst/>
                    </a:prstGeom>
                    <a:noFill/>
                    <a:ln w="9525">
                      <a:noFill/>
                      <a:miter lim="800000"/>
                      <a:headEnd/>
                      <a:tailEnd/>
                    </a:ln>
                  </pic:spPr>
                </pic:pic>
              </a:graphicData>
            </a:graphic>
          </wp:inline>
        </w:drawing>
      </w:r>
    </w:p>
    <w:p w:rsidR="004F7FE9" w:rsidRDefault="004F7FE9" w:rsidP="004F7FE9">
      <w:pPr>
        <w:pStyle w:val="a5"/>
        <w:numPr>
          <w:ilvl w:val="0"/>
          <w:numId w:val="9"/>
        </w:numPr>
        <w:rPr>
          <w:rFonts w:ascii="Times New Roman" w:hAnsi="Times New Roman" w:cs="Times New Roman"/>
          <w:sz w:val="28"/>
        </w:rPr>
      </w:pPr>
      <w:r>
        <w:rPr>
          <w:rFonts w:ascii="Times New Roman" w:hAnsi="Times New Roman" w:cs="Times New Roman" w:hint="eastAsia"/>
          <w:sz w:val="28"/>
        </w:rPr>
        <w:lastRenderedPageBreak/>
        <w:t>after method 2 finish: method 2 remove from stack  - object in heap memory is eligible for garbage collection - when JVM run GC it will automatically delete the object in heap memory</w:t>
      </w:r>
    </w:p>
    <w:p w:rsidR="004F7FE9" w:rsidRDefault="004F7FE9" w:rsidP="004F7FE9">
      <w:pPr>
        <w:pStyle w:val="a5"/>
        <w:numPr>
          <w:ilvl w:val="0"/>
          <w:numId w:val="9"/>
        </w:numPr>
        <w:rPr>
          <w:rFonts w:ascii="Times New Roman" w:hAnsi="Times New Roman" w:cs="Times New Roman"/>
          <w:sz w:val="28"/>
        </w:rPr>
      </w:pPr>
      <w:r>
        <w:rPr>
          <w:rFonts w:ascii="Times New Roman" w:hAnsi="Times New Roman" w:cs="Times New Roman" w:hint="eastAsia"/>
          <w:sz w:val="28"/>
        </w:rPr>
        <w:t>any object created in the heap space has global access and can be referenced from anywhere of the application.</w:t>
      </w:r>
    </w:p>
    <w:p w:rsidR="004F7FE9" w:rsidRDefault="004F7FE9" w:rsidP="004F7FE9">
      <w:pPr>
        <w:pStyle w:val="a5"/>
        <w:numPr>
          <w:ilvl w:val="0"/>
          <w:numId w:val="9"/>
        </w:numPr>
        <w:rPr>
          <w:rFonts w:ascii="Times New Roman" w:hAnsi="Times New Roman" w:cs="Times New Roman"/>
          <w:sz w:val="28"/>
        </w:rPr>
      </w:pPr>
      <w:r>
        <w:rPr>
          <w:rFonts w:ascii="Times New Roman" w:hAnsi="Times New Roman" w:cs="Times New Roman" w:hint="eastAsia"/>
          <w:sz w:val="28"/>
        </w:rPr>
        <w:t>stack memory is always referenced in Last in First out order.</w:t>
      </w:r>
    </w:p>
    <w:p w:rsidR="004F7FE9" w:rsidRDefault="004F7FE9" w:rsidP="004F7FE9">
      <w:pPr>
        <w:pStyle w:val="a5"/>
        <w:numPr>
          <w:ilvl w:val="0"/>
          <w:numId w:val="9"/>
        </w:numPr>
        <w:rPr>
          <w:rFonts w:ascii="Times New Roman" w:hAnsi="Times New Roman" w:cs="Times New Roman"/>
          <w:sz w:val="28"/>
        </w:rPr>
      </w:pPr>
      <w:r>
        <w:rPr>
          <w:rFonts w:ascii="Times New Roman" w:hAnsi="Times New Roman" w:cs="Times New Roman" w:hint="eastAsia"/>
          <w:sz w:val="28"/>
        </w:rPr>
        <w:t xml:space="preserve">We can use - Xms and -Xmx JVM option to define the </w:t>
      </w:r>
      <w:r>
        <w:rPr>
          <w:rFonts w:ascii="Times New Roman" w:hAnsi="Times New Roman" w:cs="Times New Roman"/>
          <w:sz w:val="28"/>
        </w:rPr>
        <w:t>startup</w:t>
      </w:r>
      <w:r>
        <w:rPr>
          <w:rFonts w:ascii="Times New Roman" w:hAnsi="Times New Roman" w:cs="Times New Roman" w:hint="eastAsia"/>
          <w:sz w:val="28"/>
        </w:rPr>
        <w:t xml:space="preserve"> size and maximum size of heap memory. We can use -Xss to define the stack memory size.</w:t>
      </w:r>
    </w:p>
    <w:p w:rsidR="004F7FE9" w:rsidRDefault="004F7FE9" w:rsidP="004F7FE9">
      <w:pPr>
        <w:pStyle w:val="a5"/>
        <w:numPr>
          <w:ilvl w:val="0"/>
          <w:numId w:val="9"/>
        </w:numPr>
        <w:rPr>
          <w:rFonts w:ascii="Times New Roman" w:hAnsi="Times New Roman" w:cs="Times New Roman"/>
          <w:sz w:val="28"/>
        </w:rPr>
      </w:pPr>
      <w:r>
        <w:rPr>
          <w:rFonts w:ascii="Times New Roman" w:hAnsi="Times New Roman" w:cs="Times New Roman" w:hint="eastAsia"/>
          <w:sz w:val="28"/>
        </w:rPr>
        <w:t>When stack memory full, java runtime throws java.lang.StackOverFlowError</w:t>
      </w:r>
    </w:p>
    <w:p w:rsidR="004F7FE9" w:rsidRDefault="004F7FE9" w:rsidP="004F7FE9">
      <w:pPr>
        <w:pStyle w:val="a5"/>
        <w:numPr>
          <w:ilvl w:val="0"/>
          <w:numId w:val="9"/>
        </w:numPr>
        <w:rPr>
          <w:rFonts w:ascii="Times New Roman" w:hAnsi="Times New Roman" w:cs="Times New Roman"/>
          <w:sz w:val="28"/>
        </w:rPr>
      </w:pPr>
      <w:r>
        <w:rPr>
          <w:rFonts w:ascii="Times New Roman" w:hAnsi="Times New Roman" w:cs="Times New Roman" w:hint="eastAsia"/>
          <w:sz w:val="28"/>
        </w:rPr>
        <w:t>When heap memory is full, java runtime throws java.lang.OutOfMemoryError: Java Heap Space error</w:t>
      </w:r>
    </w:p>
    <w:p w:rsidR="004F7FE9" w:rsidRDefault="004F7FE9" w:rsidP="004F7FE9">
      <w:pPr>
        <w:rPr>
          <w:rFonts w:ascii="Times New Roman" w:hAnsi="Times New Roman" w:cs="Times New Roman"/>
          <w:sz w:val="28"/>
        </w:rPr>
      </w:pPr>
      <w:r w:rsidRPr="004F7FE9">
        <w:rPr>
          <w:rFonts w:ascii="Times New Roman" w:hAnsi="Times New Roman" w:cs="Times New Roman" w:hint="eastAsia"/>
          <w:sz w:val="28"/>
        </w:rPr>
        <w:t xml:space="preserve"> </w:t>
      </w:r>
    </w:p>
    <w:p w:rsidR="004F7FE9" w:rsidRDefault="004F7FE9" w:rsidP="004F7FE9">
      <w:pPr>
        <w:rPr>
          <w:rFonts w:ascii="Times New Roman" w:hAnsi="Times New Roman" w:cs="Times New Roman"/>
          <w:sz w:val="28"/>
        </w:rPr>
      </w:pPr>
      <w:r>
        <w:rPr>
          <w:rFonts w:ascii="Times New Roman" w:hAnsi="Times New Roman" w:cs="Times New Roman" w:hint="eastAsia"/>
          <w:sz w:val="28"/>
        </w:rPr>
        <w:t>Design Pattern:</w:t>
      </w:r>
    </w:p>
    <w:p w:rsidR="004F7FE9" w:rsidRPr="002C67BE" w:rsidRDefault="004F7FE9" w:rsidP="004F7FE9">
      <w:pPr>
        <w:pStyle w:val="a5"/>
        <w:numPr>
          <w:ilvl w:val="0"/>
          <w:numId w:val="10"/>
        </w:numPr>
        <w:rPr>
          <w:rStyle w:val="a8"/>
          <w:rFonts w:ascii="Times New Roman" w:hAnsi="Times New Roman" w:cs="Times New Roman"/>
          <w:iCs w:val="0"/>
          <w:sz w:val="28"/>
          <w:szCs w:val="28"/>
        </w:rPr>
      </w:pPr>
      <w:r>
        <w:rPr>
          <w:rFonts w:ascii="Times New Roman" w:hAnsi="Times New Roman" w:cs="Times New Roman" w:hint="eastAsia"/>
          <w:sz w:val="28"/>
        </w:rPr>
        <w:t>Gang of Four</w:t>
      </w:r>
      <w:r w:rsidR="002C67BE" w:rsidRPr="002C67BE">
        <w:rPr>
          <w:rFonts w:ascii="Times New Roman" w:hAnsi="Times New Roman" w:cs="Times New Roman" w:hint="eastAsia"/>
          <w:sz w:val="28"/>
        </w:rPr>
        <w:t xml:space="preserve">: </w:t>
      </w:r>
      <w:r w:rsidR="002C67BE" w:rsidRPr="002C67BE">
        <w:rPr>
          <w:rStyle w:val="a8"/>
          <w:rFonts w:ascii="Arial" w:hAnsi="Arial" w:cs="Arial"/>
          <w:color w:val="000000"/>
          <w:sz w:val="27"/>
          <w:szCs w:val="27"/>
          <w:shd w:val="clear" w:color="auto" w:fill="FFFFFF"/>
        </w:rPr>
        <w:t> </w:t>
      </w:r>
      <w:r w:rsidR="002C67BE" w:rsidRPr="002C67BE">
        <w:rPr>
          <w:rStyle w:val="a8"/>
          <w:rFonts w:ascii="Times New Roman" w:hAnsi="Times New Roman" w:cs="Times New Roman"/>
          <w:i w:val="0"/>
          <w:color w:val="000000"/>
          <w:sz w:val="28"/>
          <w:szCs w:val="28"/>
          <w:shd w:val="clear" w:color="auto" w:fill="FFFFFF"/>
        </w:rPr>
        <w:t>the four authors of the book, "Design Patterns: Elements of Reusable Object-Oriented Software"</w:t>
      </w:r>
      <w:r w:rsidR="002C67BE">
        <w:rPr>
          <w:rStyle w:val="a8"/>
          <w:rFonts w:ascii="Times New Roman" w:hAnsi="Times New Roman" w:cs="Times New Roman" w:hint="eastAsia"/>
          <w:i w:val="0"/>
          <w:color w:val="000000"/>
          <w:sz w:val="28"/>
          <w:szCs w:val="28"/>
          <w:shd w:val="clear" w:color="auto" w:fill="FFFFFF"/>
        </w:rPr>
        <w:t xml:space="preserve"> and include 23 different design patterns</w:t>
      </w:r>
    </w:p>
    <w:p w:rsidR="002C67BE" w:rsidRPr="002C67BE" w:rsidRDefault="002C67BE" w:rsidP="004F7FE9">
      <w:pPr>
        <w:pStyle w:val="a5"/>
        <w:numPr>
          <w:ilvl w:val="0"/>
          <w:numId w:val="10"/>
        </w:numPr>
        <w:rPr>
          <w:rStyle w:val="a8"/>
          <w:rFonts w:ascii="Times New Roman" w:hAnsi="Times New Roman" w:cs="Times New Roman"/>
          <w:iCs w:val="0"/>
          <w:sz w:val="28"/>
          <w:szCs w:val="28"/>
        </w:rPr>
      </w:pPr>
      <w:r>
        <w:rPr>
          <w:rStyle w:val="a8"/>
          <w:rFonts w:ascii="Times New Roman" w:hAnsi="Times New Roman" w:cs="Times New Roman" w:hint="eastAsia"/>
          <w:i w:val="0"/>
          <w:color w:val="000000"/>
          <w:sz w:val="28"/>
          <w:szCs w:val="28"/>
          <w:shd w:val="clear" w:color="auto" w:fill="FFFFFF"/>
        </w:rPr>
        <w:t>Design patterns provide solutions to common software design problems</w:t>
      </w:r>
    </w:p>
    <w:p w:rsidR="002C67BE" w:rsidRDefault="002C67BE" w:rsidP="004F7FE9">
      <w:pPr>
        <w:pStyle w:val="a5"/>
        <w:numPr>
          <w:ilvl w:val="0"/>
          <w:numId w:val="10"/>
        </w:numPr>
        <w:rPr>
          <w:rFonts w:ascii="Times New Roman" w:hAnsi="Times New Roman" w:cs="Times New Roman"/>
          <w:i/>
          <w:sz w:val="28"/>
          <w:szCs w:val="28"/>
        </w:rPr>
      </w:pPr>
      <w:r w:rsidRPr="002C67BE">
        <w:rPr>
          <w:rFonts w:ascii="Times New Roman" w:hAnsi="Times New Roman" w:cs="Times New Roman"/>
          <w:i/>
          <w:sz w:val="28"/>
          <w:szCs w:val="28"/>
        </w:rPr>
        <w:t>http://www.blackwasp.co.uk/gofpatterns.aspx</w:t>
      </w:r>
    </w:p>
    <w:p w:rsidR="002C67BE" w:rsidRPr="002C67BE" w:rsidRDefault="002C67BE" w:rsidP="004F7FE9">
      <w:pPr>
        <w:pStyle w:val="a5"/>
        <w:numPr>
          <w:ilvl w:val="0"/>
          <w:numId w:val="10"/>
        </w:numPr>
        <w:rPr>
          <w:rFonts w:ascii="Times New Roman" w:hAnsi="Times New Roman" w:cs="Times New Roman"/>
          <w:i/>
          <w:sz w:val="28"/>
          <w:szCs w:val="28"/>
        </w:rPr>
      </w:pPr>
      <w:r>
        <w:rPr>
          <w:rFonts w:ascii="Times New Roman" w:hAnsi="Times New Roman" w:cs="Times New Roman" w:hint="eastAsia"/>
          <w:sz w:val="28"/>
          <w:szCs w:val="28"/>
        </w:rPr>
        <w:t>Creational Patterns: Abstract Factory, Builder, Factory Method, Prototype, Singleton</w:t>
      </w:r>
    </w:p>
    <w:p w:rsidR="002C67BE" w:rsidRPr="002C67BE" w:rsidRDefault="002C67BE" w:rsidP="002C67BE">
      <w:pPr>
        <w:pStyle w:val="a5"/>
        <w:numPr>
          <w:ilvl w:val="0"/>
          <w:numId w:val="10"/>
        </w:numPr>
        <w:rPr>
          <w:rFonts w:ascii="Times New Roman" w:hAnsi="Times New Roman" w:cs="Times New Roman"/>
          <w:i/>
          <w:sz w:val="28"/>
          <w:szCs w:val="28"/>
        </w:rPr>
      </w:pPr>
      <w:r>
        <w:rPr>
          <w:rFonts w:ascii="Times New Roman" w:hAnsi="Times New Roman" w:cs="Times New Roman"/>
          <w:sz w:val="28"/>
          <w:szCs w:val="28"/>
        </w:rPr>
        <w:t>Structural</w:t>
      </w:r>
      <w:r>
        <w:rPr>
          <w:rFonts w:ascii="Times New Roman" w:hAnsi="Times New Roman" w:cs="Times New Roman" w:hint="eastAsia"/>
          <w:sz w:val="28"/>
          <w:szCs w:val="28"/>
        </w:rPr>
        <w:t xml:space="preserve"> Patterns: Adapter, Bridge, Composite, Decorator, Facade, Flyweight, Proxy</w:t>
      </w:r>
    </w:p>
    <w:p w:rsidR="002C67BE" w:rsidRPr="008415F9" w:rsidRDefault="002C67BE" w:rsidP="002C67BE">
      <w:pPr>
        <w:pStyle w:val="a5"/>
        <w:numPr>
          <w:ilvl w:val="0"/>
          <w:numId w:val="10"/>
        </w:numPr>
        <w:rPr>
          <w:rFonts w:ascii="Times New Roman" w:hAnsi="Times New Roman" w:cs="Times New Roman"/>
          <w:i/>
          <w:sz w:val="28"/>
          <w:szCs w:val="28"/>
        </w:rPr>
      </w:pPr>
      <w:r>
        <w:rPr>
          <w:rFonts w:ascii="Times New Roman" w:hAnsi="Times New Roman" w:cs="Times New Roman"/>
          <w:sz w:val="28"/>
          <w:szCs w:val="28"/>
        </w:rPr>
        <w:t>Behavioral</w:t>
      </w:r>
      <w:r>
        <w:rPr>
          <w:rFonts w:ascii="Times New Roman" w:hAnsi="Times New Roman" w:cs="Times New Roman" w:hint="eastAsia"/>
          <w:sz w:val="28"/>
          <w:szCs w:val="28"/>
        </w:rPr>
        <w:t xml:space="preserve"> Patterns: Chain of responsibility, Command, Interpreter, Iterator, Mediator, Memento, Observer, State, Strategy, Template Method, Visitor</w:t>
      </w:r>
    </w:p>
    <w:p w:rsidR="008415F9" w:rsidRPr="00F0213D" w:rsidRDefault="008415F9" w:rsidP="002C67BE">
      <w:pPr>
        <w:pStyle w:val="a5"/>
        <w:numPr>
          <w:ilvl w:val="0"/>
          <w:numId w:val="10"/>
        </w:numPr>
        <w:rPr>
          <w:rFonts w:ascii="Times New Roman" w:hAnsi="Times New Roman" w:cs="Times New Roman"/>
          <w:i/>
          <w:sz w:val="28"/>
          <w:szCs w:val="28"/>
        </w:rPr>
      </w:pPr>
      <w:r w:rsidRPr="008415F9">
        <w:rPr>
          <w:rFonts w:ascii="Times New Roman" w:hAnsi="Times New Roman" w:cs="Times New Roman" w:hint="eastAsia"/>
          <w:i/>
          <w:sz w:val="28"/>
          <w:szCs w:val="28"/>
        </w:rPr>
        <w:t>factory</w:t>
      </w:r>
      <w:r w:rsidRPr="008415F9">
        <w:rPr>
          <w:rFonts w:ascii="Times New Roman" w:hAnsi="Times New Roman" w:cs="Times New Roman" w:hint="eastAsia"/>
          <w:i/>
          <w:sz w:val="28"/>
          <w:szCs w:val="28"/>
        </w:rPr>
        <w:t>，</w:t>
      </w:r>
      <w:r w:rsidRPr="008415F9">
        <w:rPr>
          <w:rFonts w:ascii="Times New Roman" w:hAnsi="Times New Roman" w:cs="Times New Roman" w:hint="eastAsia"/>
          <w:i/>
          <w:sz w:val="28"/>
          <w:szCs w:val="28"/>
        </w:rPr>
        <w:t>singleton</w:t>
      </w:r>
      <w:r w:rsidRPr="008415F9">
        <w:rPr>
          <w:rFonts w:ascii="Times New Roman" w:hAnsi="Times New Roman" w:cs="Times New Roman" w:hint="eastAsia"/>
          <w:i/>
          <w:sz w:val="28"/>
          <w:szCs w:val="28"/>
        </w:rPr>
        <w:t>，</w:t>
      </w:r>
      <w:r w:rsidRPr="008415F9">
        <w:rPr>
          <w:rFonts w:ascii="Times New Roman" w:hAnsi="Times New Roman" w:cs="Times New Roman" w:hint="eastAsia"/>
          <w:i/>
          <w:sz w:val="28"/>
          <w:szCs w:val="28"/>
        </w:rPr>
        <w:t>adapter</w:t>
      </w:r>
      <w:r w:rsidRPr="008415F9">
        <w:rPr>
          <w:rFonts w:ascii="Times New Roman" w:hAnsi="Times New Roman" w:cs="Times New Roman" w:hint="eastAsia"/>
          <w:i/>
          <w:sz w:val="28"/>
          <w:szCs w:val="28"/>
        </w:rPr>
        <w:t>，</w:t>
      </w:r>
      <w:r w:rsidRPr="008415F9">
        <w:rPr>
          <w:rFonts w:ascii="Times New Roman" w:hAnsi="Times New Roman" w:cs="Times New Roman" w:hint="eastAsia"/>
          <w:i/>
          <w:sz w:val="28"/>
          <w:szCs w:val="28"/>
        </w:rPr>
        <w:t>decorator</w:t>
      </w:r>
      <w:r w:rsidRPr="008415F9">
        <w:rPr>
          <w:rFonts w:ascii="Times New Roman" w:hAnsi="Times New Roman" w:cs="Times New Roman" w:hint="eastAsia"/>
          <w:i/>
          <w:sz w:val="28"/>
          <w:szCs w:val="28"/>
        </w:rPr>
        <w:t>，</w:t>
      </w:r>
      <w:r w:rsidRPr="008415F9">
        <w:rPr>
          <w:rFonts w:ascii="Times New Roman" w:hAnsi="Times New Roman" w:cs="Times New Roman" w:hint="eastAsia"/>
          <w:i/>
          <w:sz w:val="28"/>
          <w:szCs w:val="28"/>
        </w:rPr>
        <w:t>observer</w:t>
      </w:r>
    </w:p>
    <w:p w:rsidR="00F0213D" w:rsidRDefault="00F0213D" w:rsidP="00F0213D">
      <w:pPr>
        <w:rPr>
          <w:rFonts w:ascii="Times New Roman" w:hAnsi="Times New Roman" w:cs="Times New Roman"/>
          <w:i/>
          <w:sz w:val="28"/>
          <w:szCs w:val="28"/>
        </w:rPr>
      </w:pPr>
    </w:p>
    <w:p w:rsidR="00F0213D" w:rsidRDefault="00F0213D" w:rsidP="00F0213D">
      <w:pPr>
        <w:rPr>
          <w:rFonts w:ascii="Times New Roman" w:hAnsi="Times New Roman" w:cs="Times New Roman"/>
          <w:i/>
          <w:sz w:val="28"/>
          <w:szCs w:val="28"/>
        </w:rPr>
      </w:pPr>
    </w:p>
    <w:p w:rsidR="00F0213D" w:rsidRDefault="00F0213D" w:rsidP="00F0213D">
      <w:pPr>
        <w:rPr>
          <w:rFonts w:ascii="Times New Roman" w:hAnsi="Times New Roman" w:cs="Times New Roman"/>
          <w:sz w:val="28"/>
          <w:szCs w:val="28"/>
        </w:rPr>
      </w:pPr>
      <w:r>
        <w:rPr>
          <w:rFonts w:ascii="Times New Roman" w:hAnsi="Times New Roman" w:cs="Times New Roman"/>
          <w:sz w:val="28"/>
          <w:szCs w:val="28"/>
        </w:rPr>
        <w:lastRenderedPageBreak/>
        <w:t>Software Development Methodology: Agile (Scrum)</w:t>
      </w:r>
      <w:r w:rsidR="006A1F1B">
        <w:rPr>
          <w:rFonts w:ascii="Times New Roman" w:hAnsi="Times New Roman" w:cs="Times New Roman" w:hint="eastAsia"/>
          <w:sz w:val="28"/>
          <w:szCs w:val="28"/>
        </w:rPr>
        <w:t xml:space="preserve"> </w:t>
      </w:r>
      <w:r w:rsidR="006A1F1B">
        <w:rPr>
          <w:rFonts w:ascii="Times New Roman" w:hAnsi="Times New Roman" w:cs="Times New Roman" w:hint="eastAsia"/>
          <w:sz w:val="28"/>
          <w:szCs w:val="28"/>
        </w:rPr>
        <w:t>嫁接到已有的</w:t>
      </w:r>
      <w:r w:rsidR="006A1F1B">
        <w:rPr>
          <w:rFonts w:ascii="Times New Roman" w:hAnsi="Times New Roman" w:cs="Times New Roman" w:hint="eastAsia"/>
          <w:sz w:val="28"/>
          <w:szCs w:val="28"/>
        </w:rPr>
        <w:t>project</w:t>
      </w:r>
    </w:p>
    <w:p w:rsidR="00F0213D" w:rsidRDefault="007A5421" w:rsidP="00F0213D">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Iterative (get prot</w:t>
      </w:r>
      <w:r>
        <w:rPr>
          <w:rFonts w:ascii="Times New Roman" w:hAnsi="Times New Roman" w:cs="Times New Roman" w:hint="eastAsia"/>
          <w:sz w:val="28"/>
          <w:szCs w:val="28"/>
        </w:rPr>
        <w:t xml:space="preserve">otype ASAP - get review from user - updating </w:t>
      </w:r>
      <w:r>
        <w:rPr>
          <w:rFonts w:ascii="Times New Roman" w:hAnsi="Times New Roman" w:cs="Times New Roman"/>
          <w:sz w:val="28"/>
          <w:szCs w:val="28"/>
        </w:rPr>
        <w:t>)</w:t>
      </w:r>
      <w:r>
        <w:rPr>
          <w:rFonts w:ascii="Times New Roman" w:hAnsi="Times New Roman" w:cs="Times New Roman" w:hint="eastAsia"/>
          <w:sz w:val="28"/>
          <w:szCs w:val="28"/>
        </w:rPr>
        <w:t xml:space="preserve"> </w:t>
      </w:r>
    </w:p>
    <w:p w:rsidR="007A5421" w:rsidRDefault="007A5421" w:rsidP="00F0213D">
      <w:pPr>
        <w:pStyle w:val="a5"/>
        <w:numPr>
          <w:ilvl w:val="0"/>
          <w:numId w:val="11"/>
        </w:numPr>
        <w:rPr>
          <w:rFonts w:ascii="Times New Roman" w:hAnsi="Times New Roman" w:cs="Times New Roman"/>
          <w:sz w:val="28"/>
          <w:szCs w:val="28"/>
        </w:rPr>
      </w:pPr>
      <w:r>
        <w:rPr>
          <w:rFonts w:ascii="Times New Roman" w:hAnsi="Times New Roman" w:cs="Times New Roman" w:hint="eastAsia"/>
          <w:sz w:val="28"/>
          <w:szCs w:val="28"/>
        </w:rPr>
        <w:t>Streamlined (quick meeting, less documentation, start your job ASAP)</w:t>
      </w:r>
    </w:p>
    <w:p w:rsidR="007A5421" w:rsidRDefault="007A5421" w:rsidP="00F0213D">
      <w:pPr>
        <w:pStyle w:val="a5"/>
        <w:numPr>
          <w:ilvl w:val="0"/>
          <w:numId w:val="11"/>
        </w:numPr>
        <w:rPr>
          <w:rFonts w:ascii="Times New Roman" w:hAnsi="Times New Roman" w:cs="Times New Roman"/>
          <w:sz w:val="28"/>
          <w:szCs w:val="28"/>
        </w:rPr>
      </w:pPr>
      <w:r>
        <w:rPr>
          <w:rFonts w:ascii="Times New Roman" w:hAnsi="Times New Roman" w:cs="Times New Roman" w:hint="eastAsia"/>
          <w:sz w:val="28"/>
          <w:szCs w:val="28"/>
        </w:rPr>
        <w:t xml:space="preserve">Time-Boxed (plan the project in time) ie: we will have 3 weeks </w:t>
      </w:r>
      <w:r>
        <w:rPr>
          <w:rFonts w:ascii="Times New Roman" w:hAnsi="Times New Roman" w:cs="Times New Roman"/>
          <w:sz w:val="28"/>
          <w:szCs w:val="28"/>
        </w:rPr>
        <w:t>development</w:t>
      </w:r>
      <w:r>
        <w:rPr>
          <w:rFonts w:ascii="Times New Roman" w:hAnsi="Times New Roman" w:cs="Times New Roman" w:hint="eastAsia"/>
          <w:sz w:val="28"/>
          <w:szCs w:val="28"/>
        </w:rPr>
        <w:t xml:space="preserve"> </w:t>
      </w:r>
      <w:r>
        <w:rPr>
          <w:rFonts w:ascii="Times New Roman" w:hAnsi="Times New Roman" w:cs="Times New Roman"/>
          <w:sz w:val="28"/>
          <w:szCs w:val="28"/>
        </w:rPr>
        <w:t>and</w:t>
      </w:r>
      <w:r>
        <w:rPr>
          <w:rFonts w:ascii="Times New Roman" w:hAnsi="Times New Roman" w:cs="Times New Roman" w:hint="eastAsia"/>
          <w:sz w:val="28"/>
          <w:szCs w:val="28"/>
        </w:rPr>
        <w:t xml:space="preserve"> we will try to get future A,B and C. If there are extra time, we can start to development future D</w:t>
      </w:r>
    </w:p>
    <w:p w:rsidR="007A5421" w:rsidRDefault="007A5421" w:rsidP="00F0213D">
      <w:pPr>
        <w:pStyle w:val="a5"/>
        <w:numPr>
          <w:ilvl w:val="0"/>
          <w:numId w:val="11"/>
        </w:numPr>
        <w:rPr>
          <w:rFonts w:ascii="Times New Roman" w:hAnsi="Times New Roman" w:cs="Times New Roman"/>
          <w:sz w:val="28"/>
          <w:szCs w:val="28"/>
        </w:rPr>
      </w:pPr>
      <w:r>
        <w:rPr>
          <w:rFonts w:ascii="Times New Roman" w:hAnsi="Times New Roman" w:cs="Times New Roman" w:hint="eastAsia"/>
          <w:sz w:val="28"/>
          <w:szCs w:val="28"/>
        </w:rPr>
        <w:t xml:space="preserve">Very Collaborative (communicate </w:t>
      </w:r>
      <w:r>
        <w:rPr>
          <w:rFonts w:ascii="Times New Roman" w:hAnsi="Times New Roman" w:cs="Times New Roman"/>
          <w:sz w:val="28"/>
          <w:szCs w:val="28"/>
        </w:rPr>
        <w:t>each</w:t>
      </w:r>
      <w:r>
        <w:rPr>
          <w:rFonts w:ascii="Times New Roman" w:hAnsi="Times New Roman" w:cs="Times New Roman" w:hint="eastAsia"/>
          <w:sz w:val="28"/>
          <w:szCs w:val="28"/>
        </w:rPr>
        <w:t xml:space="preserve"> other all the time)</w:t>
      </w:r>
    </w:p>
    <w:p w:rsidR="007A5421" w:rsidRDefault="007A5421" w:rsidP="00F0213D">
      <w:pPr>
        <w:pStyle w:val="a5"/>
        <w:numPr>
          <w:ilvl w:val="0"/>
          <w:numId w:val="11"/>
        </w:numPr>
        <w:rPr>
          <w:rFonts w:ascii="Times New Roman" w:hAnsi="Times New Roman" w:cs="Times New Roman"/>
          <w:sz w:val="28"/>
          <w:szCs w:val="28"/>
        </w:rPr>
      </w:pPr>
      <w:r>
        <w:rPr>
          <w:rFonts w:ascii="Times New Roman" w:hAnsi="Times New Roman" w:cs="Times New Roman" w:hint="eastAsia"/>
          <w:sz w:val="28"/>
          <w:szCs w:val="28"/>
        </w:rPr>
        <w:t>Agile (Quick) Vs. Waterfall (Quality)</w:t>
      </w:r>
    </w:p>
    <w:p w:rsidR="006958D1" w:rsidRDefault="007A5421" w:rsidP="009C1807">
      <w:pPr>
        <w:pStyle w:val="a5"/>
        <w:numPr>
          <w:ilvl w:val="0"/>
          <w:numId w:val="11"/>
        </w:numPr>
        <w:rPr>
          <w:rFonts w:ascii="Times New Roman" w:hAnsi="Times New Roman" w:cs="Times New Roman"/>
          <w:sz w:val="28"/>
          <w:szCs w:val="28"/>
        </w:rPr>
      </w:pPr>
      <w:r>
        <w:rPr>
          <w:rFonts w:ascii="Times New Roman" w:hAnsi="Times New Roman" w:cs="Times New Roman" w:hint="eastAsia"/>
          <w:sz w:val="28"/>
          <w:szCs w:val="28"/>
        </w:rPr>
        <w:t>Scrum: Daily Standups, Springts, Product Demos, Retrospectives</w:t>
      </w:r>
    </w:p>
    <w:p w:rsidR="00A53027" w:rsidRDefault="00A53027" w:rsidP="00A53027">
      <w:pPr>
        <w:rPr>
          <w:rFonts w:ascii="Times New Roman" w:hAnsi="Times New Roman" w:cs="Times New Roman"/>
          <w:sz w:val="28"/>
          <w:szCs w:val="28"/>
        </w:rPr>
      </w:pPr>
    </w:p>
    <w:p w:rsidR="00A53027" w:rsidRDefault="00A53027" w:rsidP="00A53027">
      <w:pPr>
        <w:rPr>
          <w:rFonts w:ascii="Times New Roman" w:hAnsi="Times New Roman" w:cs="Times New Roman"/>
          <w:sz w:val="28"/>
          <w:szCs w:val="28"/>
        </w:rPr>
      </w:pPr>
      <w:r>
        <w:rPr>
          <w:rFonts w:ascii="Times New Roman" w:hAnsi="Times New Roman" w:cs="Times New Roman" w:hint="eastAsia"/>
          <w:sz w:val="28"/>
          <w:szCs w:val="28"/>
        </w:rPr>
        <w:t>Factory Method Design Pattern</w:t>
      </w:r>
    </w:p>
    <w:p w:rsidR="00A53027" w:rsidRDefault="00CF2FEF" w:rsidP="00A53027">
      <w:pPr>
        <w:pStyle w:val="a5"/>
        <w:numPr>
          <w:ilvl w:val="0"/>
          <w:numId w:val="12"/>
        </w:numPr>
        <w:rPr>
          <w:rFonts w:ascii="Times New Roman" w:hAnsi="Times New Roman" w:cs="Times New Roman"/>
          <w:sz w:val="28"/>
          <w:szCs w:val="28"/>
        </w:rPr>
      </w:pPr>
      <w:r>
        <w:rPr>
          <w:rFonts w:ascii="Times New Roman" w:hAnsi="Times New Roman" w:cs="Times New Roman" w:hint="eastAsia"/>
          <w:sz w:val="28"/>
          <w:szCs w:val="28"/>
        </w:rPr>
        <w:t>Creational pattern to control class instantiation</w:t>
      </w:r>
    </w:p>
    <w:p w:rsidR="00CF2FEF" w:rsidRDefault="00CF2FEF" w:rsidP="00A53027">
      <w:pPr>
        <w:pStyle w:val="a5"/>
        <w:numPr>
          <w:ilvl w:val="0"/>
          <w:numId w:val="12"/>
        </w:numPr>
        <w:rPr>
          <w:rFonts w:ascii="Times New Roman" w:hAnsi="Times New Roman" w:cs="Times New Roman"/>
          <w:sz w:val="28"/>
          <w:szCs w:val="28"/>
        </w:rPr>
      </w:pPr>
      <w:r>
        <w:rPr>
          <w:rFonts w:ascii="Times New Roman" w:hAnsi="Times New Roman" w:cs="Times New Roman" w:hint="eastAsia"/>
          <w:sz w:val="28"/>
          <w:szCs w:val="28"/>
        </w:rPr>
        <w:t>replace class constructors, abstracting the process of object generation so that the type of the object instantiated can be determined at run-time</w:t>
      </w:r>
    </w:p>
    <w:p w:rsidR="00CF2FEF" w:rsidRDefault="00CF2FEF" w:rsidP="00A53027">
      <w:pPr>
        <w:pStyle w:val="a5"/>
        <w:numPr>
          <w:ilvl w:val="0"/>
          <w:numId w:val="12"/>
        </w:numPr>
        <w:rPr>
          <w:rFonts w:ascii="Times New Roman" w:hAnsi="Times New Roman" w:cs="Times New Roman"/>
          <w:sz w:val="28"/>
          <w:szCs w:val="28"/>
        </w:rPr>
      </w:pPr>
      <w:r>
        <w:rPr>
          <w:rFonts w:ascii="Times New Roman" w:hAnsi="Times New Roman" w:cs="Times New Roman" w:hint="eastAsia"/>
          <w:sz w:val="28"/>
          <w:szCs w:val="28"/>
        </w:rPr>
        <w:t xml:space="preserve">Factory Base: an abstract base class for the concrete factory class that will </w:t>
      </w:r>
      <w:r>
        <w:rPr>
          <w:rFonts w:ascii="Times New Roman" w:hAnsi="Times New Roman" w:cs="Times New Roman"/>
          <w:sz w:val="28"/>
          <w:szCs w:val="28"/>
        </w:rPr>
        <w:t>actually</w:t>
      </w:r>
      <w:r>
        <w:rPr>
          <w:rFonts w:ascii="Times New Roman" w:hAnsi="Times New Roman" w:cs="Times New Roman" w:hint="eastAsia"/>
          <w:sz w:val="28"/>
          <w:szCs w:val="28"/>
        </w:rPr>
        <w:t xml:space="preserve"> generate new object</w:t>
      </w:r>
    </w:p>
    <w:p w:rsidR="00CF2FEF" w:rsidRDefault="00CF2FEF" w:rsidP="00A53027">
      <w:pPr>
        <w:pStyle w:val="a5"/>
        <w:numPr>
          <w:ilvl w:val="0"/>
          <w:numId w:val="12"/>
        </w:numPr>
        <w:rPr>
          <w:rFonts w:ascii="Times New Roman" w:hAnsi="Times New Roman" w:cs="Times New Roman"/>
          <w:sz w:val="28"/>
          <w:szCs w:val="28"/>
        </w:rPr>
      </w:pPr>
      <w:r>
        <w:rPr>
          <w:rFonts w:ascii="Times New Roman" w:hAnsi="Times New Roman" w:cs="Times New Roman" w:hint="eastAsia"/>
          <w:sz w:val="28"/>
          <w:szCs w:val="28"/>
        </w:rPr>
        <w:t>ContrereFactory: inheriting from the FactoryBase class, inherit the actual factory method</w:t>
      </w:r>
    </w:p>
    <w:p w:rsidR="00CF2FEF" w:rsidRDefault="00CF2FEF" w:rsidP="00CF2FEF">
      <w:pPr>
        <w:pStyle w:val="a5"/>
        <w:numPr>
          <w:ilvl w:val="0"/>
          <w:numId w:val="12"/>
        </w:numPr>
        <w:rPr>
          <w:rFonts w:ascii="Times New Roman" w:hAnsi="Times New Roman" w:cs="Times New Roman"/>
          <w:sz w:val="28"/>
          <w:szCs w:val="28"/>
        </w:rPr>
      </w:pPr>
      <w:r>
        <w:rPr>
          <w:rFonts w:ascii="Times New Roman" w:hAnsi="Times New Roman" w:cs="Times New Roman" w:hint="eastAsia"/>
          <w:sz w:val="28"/>
          <w:szCs w:val="28"/>
        </w:rPr>
        <w:t>ProductBase: This abstract class is the base class for the type of object that the factory can create. It's also the return type for the factory method</w:t>
      </w:r>
    </w:p>
    <w:p w:rsidR="00CF2FEF" w:rsidRDefault="00CF2FEF" w:rsidP="00CF2FEF">
      <w:pPr>
        <w:pStyle w:val="a5"/>
        <w:numPr>
          <w:ilvl w:val="0"/>
          <w:numId w:val="12"/>
        </w:numPr>
        <w:rPr>
          <w:rFonts w:ascii="Times New Roman" w:hAnsi="Times New Roman" w:cs="Times New Roman"/>
          <w:sz w:val="28"/>
          <w:szCs w:val="28"/>
        </w:rPr>
      </w:pPr>
      <w:r>
        <w:rPr>
          <w:rFonts w:ascii="Times New Roman" w:hAnsi="Times New Roman" w:cs="Times New Roman" w:hint="eastAsia"/>
          <w:sz w:val="28"/>
          <w:szCs w:val="28"/>
        </w:rPr>
        <w:t xml:space="preserve">ConcreteProduct: Multiple subclass of the Product class are defined, each containing specific </w:t>
      </w:r>
      <w:r>
        <w:rPr>
          <w:rFonts w:ascii="Times New Roman" w:hAnsi="Times New Roman" w:cs="Times New Roman"/>
          <w:sz w:val="28"/>
          <w:szCs w:val="28"/>
        </w:rPr>
        <w:t>functionality</w:t>
      </w:r>
      <w:r>
        <w:rPr>
          <w:rFonts w:ascii="Times New Roman" w:hAnsi="Times New Roman" w:cs="Times New Roman" w:hint="eastAsia"/>
          <w:sz w:val="28"/>
          <w:szCs w:val="28"/>
        </w:rPr>
        <w:t>.</w:t>
      </w:r>
    </w:p>
    <w:p w:rsidR="00CF2FEF" w:rsidRDefault="00CF2FEF" w:rsidP="00CF2FE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28975" cy="16383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28975" cy="1638300"/>
                    </a:xfrm>
                    <a:prstGeom prst="rect">
                      <a:avLst/>
                    </a:prstGeom>
                    <a:noFill/>
                    <a:ln w="9525">
                      <a:noFill/>
                      <a:miter lim="800000"/>
                      <a:headEnd/>
                      <a:tailEnd/>
                    </a:ln>
                  </pic:spPr>
                </pic:pic>
              </a:graphicData>
            </a:graphic>
          </wp:inline>
        </w:drawing>
      </w:r>
    </w:p>
    <w:p w:rsidR="00CF2FEF" w:rsidRDefault="00553949" w:rsidP="00CF2FEF">
      <w:pPr>
        <w:rPr>
          <w:rFonts w:ascii="Times New Roman" w:hAnsi="Times New Roman" w:cs="Times New Roman" w:hint="eastAsia"/>
          <w:sz w:val="28"/>
          <w:szCs w:val="28"/>
        </w:rPr>
      </w:pPr>
      <w:r>
        <w:rPr>
          <w:rFonts w:ascii="Times New Roman" w:hAnsi="Times New Roman" w:cs="Times New Roman" w:hint="eastAsia"/>
          <w:sz w:val="28"/>
          <w:szCs w:val="28"/>
        </w:rPr>
        <w:lastRenderedPageBreak/>
        <w:t>Singleton Design Pattern</w:t>
      </w:r>
    </w:p>
    <w:p w:rsidR="00553949" w:rsidRDefault="00553949" w:rsidP="00553949">
      <w:pPr>
        <w:pStyle w:val="a5"/>
        <w:numPr>
          <w:ilvl w:val="0"/>
          <w:numId w:val="13"/>
        </w:numPr>
        <w:rPr>
          <w:rFonts w:ascii="Times New Roman" w:hAnsi="Times New Roman" w:cs="Times New Roman" w:hint="eastAsia"/>
          <w:sz w:val="28"/>
          <w:szCs w:val="28"/>
        </w:rPr>
      </w:pPr>
      <w:r>
        <w:rPr>
          <w:rFonts w:ascii="Times New Roman" w:hAnsi="Times New Roman" w:cs="Times New Roman" w:hint="eastAsia"/>
          <w:sz w:val="28"/>
          <w:szCs w:val="28"/>
        </w:rPr>
        <w:t>use to ensure that a class can only have one concurrent instance</w:t>
      </w:r>
    </w:p>
    <w:p w:rsidR="00553949" w:rsidRDefault="00553949" w:rsidP="00553949">
      <w:pPr>
        <w:pStyle w:val="a5"/>
        <w:numPr>
          <w:ilvl w:val="0"/>
          <w:numId w:val="13"/>
        </w:numPr>
        <w:rPr>
          <w:rFonts w:ascii="Times New Roman" w:hAnsi="Times New Roman" w:cs="Times New Roman" w:hint="eastAsia"/>
          <w:sz w:val="28"/>
          <w:szCs w:val="28"/>
        </w:rPr>
      </w:pPr>
      <w:r>
        <w:rPr>
          <w:rFonts w:ascii="Times New Roman" w:hAnsi="Times New Roman" w:cs="Times New Roman" w:hint="eastAsia"/>
          <w:sz w:val="28"/>
          <w:szCs w:val="28"/>
        </w:rPr>
        <w:t xml:space="preserve">useful when a single, global point of access to a limited resource is required. Avoid global </w:t>
      </w:r>
      <w:r>
        <w:rPr>
          <w:rFonts w:ascii="Times New Roman" w:hAnsi="Times New Roman" w:cs="Times New Roman"/>
          <w:sz w:val="28"/>
          <w:szCs w:val="28"/>
        </w:rPr>
        <w:t>variable</w:t>
      </w:r>
      <w:r>
        <w:rPr>
          <w:rFonts w:ascii="Times New Roman" w:hAnsi="Times New Roman" w:cs="Times New Roman" w:hint="eastAsia"/>
          <w:sz w:val="28"/>
          <w:szCs w:val="28"/>
        </w:rPr>
        <w:t xml:space="preserve"> be copied and duplicated</w:t>
      </w:r>
    </w:p>
    <w:p w:rsidR="00553949" w:rsidRDefault="00553949" w:rsidP="00553949">
      <w:pPr>
        <w:pStyle w:val="a5"/>
        <w:numPr>
          <w:ilvl w:val="0"/>
          <w:numId w:val="13"/>
        </w:numPr>
        <w:rPr>
          <w:rFonts w:ascii="Times New Roman" w:hAnsi="Times New Roman" w:cs="Times New Roman" w:hint="eastAsia"/>
          <w:sz w:val="28"/>
          <w:szCs w:val="28"/>
        </w:rPr>
      </w:pPr>
      <w:r>
        <w:rPr>
          <w:rFonts w:ascii="Times New Roman" w:hAnsi="Times New Roman" w:cs="Times New Roman" w:hint="eastAsia"/>
          <w:sz w:val="28"/>
          <w:szCs w:val="28"/>
        </w:rPr>
        <w:t xml:space="preserve">whenever additional objects of a singleton class are </w:t>
      </w:r>
      <w:r>
        <w:rPr>
          <w:rFonts w:ascii="Times New Roman" w:hAnsi="Times New Roman" w:cs="Times New Roman"/>
          <w:sz w:val="28"/>
          <w:szCs w:val="28"/>
        </w:rPr>
        <w:t>required</w:t>
      </w:r>
      <w:r>
        <w:rPr>
          <w:rFonts w:ascii="Times New Roman" w:hAnsi="Times New Roman" w:cs="Times New Roman" w:hint="eastAsia"/>
          <w:sz w:val="28"/>
          <w:szCs w:val="28"/>
        </w:rPr>
        <w:t>, the previously created , single instance is provided</w:t>
      </w:r>
    </w:p>
    <w:p w:rsidR="00553949" w:rsidRDefault="00553949" w:rsidP="00553949">
      <w:pPr>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1609725" cy="10858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609725" cy="1085850"/>
                    </a:xfrm>
                    <a:prstGeom prst="rect">
                      <a:avLst/>
                    </a:prstGeom>
                    <a:noFill/>
                    <a:ln w="9525">
                      <a:noFill/>
                      <a:miter lim="800000"/>
                      <a:headEnd/>
                      <a:tailEnd/>
                    </a:ln>
                  </pic:spPr>
                </pic:pic>
              </a:graphicData>
            </a:graphic>
          </wp:inline>
        </w:drawing>
      </w:r>
    </w:p>
    <w:p w:rsidR="00553949" w:rsidRDefault="00553949" w:rsidP="00553949">
      <w:pPr>
        <w:rPr>
          <w:rFonts w:ascii="Times New Roman" w:hAnsi="Times New Roman" w:cs="Times New Roman" w:hint="eastAsia"/>
          <w:sz w:val="28"/>
          <w:szCs w:val="28"/>
        </w:rPr>
      </w:pPr>
      <w:r>
        <w:rPr>
          <w:rFonts w:ascii="Times New Roman" w:hAnsi="Times New Roman" w:cs="Times New Roman" w:hint="eastAsia"/>
          <w:sz w:val="28"/>
          <w:szCs w:val="28"/>
        </w:rPr>
        <w:t>Adapter Design Pattern</w:t>
      </w:r>
    </w:p>
    <w:p w:rsidR="00553949"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structural pattern that defined a manner for creating relationships between classes</w:t>
      </w:r>
    </w:p>
    <w:p w:rsidR="00B356A0"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used to allow two incompatible types to communicate</w:t>
      </w:r>
    </w:p>
    <w:p w:rsidR="00B356A0"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one class relies upon a specific interface that is not implemented by another class, the adapter act as a translator between the two types</w:t>
      </w:r>
    </w:p>
    <w:p w:rsidR="00B356A0"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 xml:space="preserve">Client: requires the use of an </w:t>
      </w:r>
      <w:r>
        <w:rPr>
          <w:rFonts w:ascii="Times New Roman" w:hAnsi="Times New Roman" w:cs="Times New Roman"/>
          <w:sz w:val="28"/>
          <w:szCs w:val="28"/>
        </w:rPr>
        <w:t>incompatible</w:t>
      </w:r>
      <w:r>
        <w:rPr>
          <w:rFonts w:ascii="Times New Roman" w:hAnsi="Times New Roman" w:cs="Times New Roman" w:hint="eastAsia"/>
          <w:sz w:val="28"/>
          <w:szCs w:val="28"/>
        </w:rPr>
        <w:t xml:space="preserve"> type</w:t>
      </w:r>
    </w:p>
    <w:p w:rsidR="00B356A0"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ITarget: expected interface for the client class</w:t>
      </w:r>
    </w:p>
    <w:p w:rsidR="00B356A0"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 xml:space="preserve">Adaptee: contains the </w:t>
      </w:r>
      <w:r>
        <w:rPr>
          <w:rFonts w:ascii="Times New Roman" w:hAnsi="Times New Roman" w:cs="Times New Roman"/>
          <w:sz w:val="28"/>
          <w:szCs w:val="28"/>
        </w:rPr>
        <w:t>functionality</w:t>
      </w:r>
      <w:r>
        <w:rPr>
          <w:rFonts w:ascii="Times New Roman" w:hAnsi="Times New Roman" w:cs="Times New Roman" w:hint="eastAsia"/>
          <w:sz w:val="28"/>
          <w:szCs w:val="28"/>
        </w:rPr>
        <w:t xml:space="preserve"> that is required by the client</w:t>
      </w:r>
    </w:p>
    <w:p w:rsidR="00B356A0" w:rsidRDefault="00B356A0" w:rsidP="00553949">
      <w:pPr>
        <w:pStyle w:val="a5"/>
        <w:numPr>
          <w:ilvl w:val="0"/>
          <w:numId w:val="14"/>
        </w:numPr>
        <w:rPr>
          <w:rFonts w:ascii="Times New Roman" w:hAnsi="Times New Roman" w:cs="Times New Roman" w:hint="eastAsia"/>
          <w:sz w:val="28"/>
          <w:szCs w:val="28"/>
        </w:rPr>
      </w:pPr>
      <w:r>
        <w:rPr>
          <w:rFonts w:ascii="Times New Roman" w:hAnsi="Times New Roman" w:cs="Times New Roman" w:hint="eastAsia"/>
          <w:sz w:val="28"/>
          <w:szCs w:val="28"/>
        </w:rPr>
        <w:t>Adapter: provides the link between the incompatible client and Adaptee classes.The adapter implements the ITarget interface and contains a private instance of the Adaptee class</w:t>
      </w:r>
    </w:p>
    <w:p w:rsidR="00B356A0" w:rsidRDefault="00B356A0" w:rsidP="00B356A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90975" cy="186690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990975" cy="1866900"/>
                    </a:xfrm>
                    <a:prstGeom prst="rect">
                      <a:avLst/>
                    </a:prstGeom>
                    <a:noFill/>
                    <a:ln w="9525">
                      <a:noFill/>
                      <a:miter lim="800000"/>
                      <a:headEnd/>
                      <a:tailEnd/>
                    </a:ln>
                  </pic:spPr>
                </pic:pic>
              </a:graphicData>
            </a:graphic>
          </wp:inline>
        </w:drawing>
      </w:r>
    </w:p>
    <w:p w:rsidR="00B356A0" w:rsidRDefault="007E6ECF" w:rsidP="00B356A0">
      <w:pPr>
        <w:rPr>
          <w:rFonts w:ascii="Times New Roman" w:hAnsi="Times New Roman" w:cs="Times New Roman"/>
          <w:sz w:val="28"/>
          <w:szCs w:val="28"/>
        </w:rPr>
      </w:pPr>
      <w:r>
        <w:rPr>
          <w:rFonts w:ascii="Times New Roman" w:hAnsi="Times New Roman" w:cs="Times New Roman"/>
          <w:sz w:val="28"/>
          <w:szCs w:val="28"/>
        </w:rPr>
        <w:lastRenderedPageBreak/>
        <w:t>Decorator Design Pattern</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extends the functionality of individual objects by wrapping then with one or more decorator classes</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this decorators can modify existing members and add new methods and properties at run-time</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provides a flexible alternative to using inheritance to modify behavior</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ComponentBase: This abstract class is the base class for both the concrete components and all decorator classes. It defines any standard members that will be implemented by these classes</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ConcreteComponent: inherits from the ComponenetBase class. May have multiple concrete component classes, each defining a type of object that may be wrapped by the decorators</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DecoratorBase: abstract base class for all decorators for components. The class inherits its public interface from ComponentBase so that decorators can be used in place of concrete object</w:t>
      </w:r>
    </w:p>
    <w:p w:rsidR="007E6ECF" w:rsidRDefault="007E6ECF" w:rsidP="007E6ECF">
      <w:pPr>
        <w:pStyle w:val="a5"/>
        <w:numPr>
          <w:ilvl w:val="0"/>
          <w:numId w:val="15"/>
        </w:numPr>
        <w:rPr>
          <w:rFonts w:ascii="Times New Roman" w:hAnsi="Times New Roman" w:cs="Times New Roman"/>
          <w:sz w:val="28"/>
          <w:szCs w:val="28"/>
        </w:rPr>
      </w:pPr>
      <w:r>
        <w:rPr>
          <w:rFonts w:ascii="Times New Roman" w:hAnsi="Times New Roman" w:cs="Times New Roman"/>
          <w:sz w:val="28"/>
          <w:szCs w:val="28"/>
        </w:rPr>
        <w:t>ConcreteDecorator: provides a decorator components. additional methods can be included in the decorator</w:t>
      </w:r>
    </w:p>
    <w:p w:rsidR="007E6ECF" w:rsidRDefault="007E6ECF" w:rsidP="007E6EC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384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933825" cy="2838450"/>
                    </a:xfrm>
                    <a:prstGeom prst="rect">
                      <a:avLst/>
                    </a:prstGeom>
                    <a:noFill/>
                    <a:ln w="9525">
                      <a:noFill/>
                      <a:miter lim="800000"/>
                      <a:headEnd/>
                      <a:tailEnd/>
                    </a:ln>
                  </pic:spPr>
                </pic:pic>
              </a:graphicData>
            </a:graphic>
          </wp:inline>
        </w:drawing>
      </w:r>
    </w:p>
    <w:p w:rsidR="007E6ECF" w:rsidRPr="007E6ECF" w:rsidRDefault="007E6ECF" w:rsidP="007E6ECF">
      <w:pPr>
        <w:rPr>
          <w:rFonts w:ascii="Times New Roman" w:hAnsi="Times New Roman" w:cs="Times New Roman"/>
          <w:sz w:val="28"/>
          <w:szCs w:val="28"/>
        </w:rPr>
      </w:pPr>
    </w:p>
    <w:p w:rsidR="00B356A0" w:rsidRDefault="00B356A0" w:rsidP="00B356A0">
      <w:pPr>
        <w:rPr>
          <w:rFonts w:ascii="Times New Roman" w:hAnsi="Times New Roman" w:cs="Times New Roman"/>
          <w:sz w:val="28"/>
          <w:szCs w:val="28"/>
        </w:rPr>
      </w:pPr>
    </w:p>
    <w:p w:rsidR="007E6ECF" w:rsidRDefault="007E6ECF" w:rsidP="00B356A0">
      <w:pPr>
        <w:rPr>
          <w:rFonts w:ascii="Times New Roman" w:hAnsi="Times New Roman" w:cs="Times New Roman"/>
          <w:sz w:val="28"/>
          <w:szCs w:val="28"/>
        </w:rPr>
      </w:pPr>
      <w:r>
        <w:rPr>
          <w:rFonts w:ascii="Times New Roman" w:hAnsi="Times New Roman" w:cs="Times New Roman"/>
          <w:sz w:val="28"/>
          <w:szCs w:val="28"/>
        </w:rPr>
        <w:lastRenderedPageBreak/>
        <w:t>Observer Design Pattern</w:t>
      </w:r>
    </w:p>
    <w:p w:rsidR="007E6ECF" w:rsidRDefault="00F86770" w:rsidP="007E6ECF">
      <w:pPr>
        <w:pStyle w:val="a5"/>
        <w:numPr>
          <w:ilvl w:val="0"/>
          <w:numId w:val="16"/>
        </w:numPr>
        <w:rPr>
          <w:rFonts w:ascii="Times New Roman" w:hAnsi="Times New Roman" w:cs="Times New Roman"/>
          <w:sz w:val="28"/>
          <w:szCs w:val="28"/>
        </w:rPr>
      </w:pPr>
      <w:r>
        <w:rPr>
          <w:rFonts w:ascii="Times New Roman" w:hAnsi="Times New Roman" w:cs="Times New Roman"/>
          <w:sz w:val="28"/>
          <w:szCs w:val="28"/>
        </w:rPr>
        <w:t>defines a link between objects so that when one object's state changes, all dependent objects are updated automatically</w:t>
      </w:r>
    </w:p>
    <w:p w:rsidR="00F86770" w:rsidRDefault="00F86770" w:rsidP="007E6ECF">
      <w:pPr>
        <w:pStyle w:val="a5"/>
        <w:numPr>
          <w:ilvl w:val="0"/>
          <w:numId w:val="16"/>
        </w:numPr>
        <w:rPr>
          <w:rFonts w:ascii="Times New Roman" w:hAnsi="Times New Roman" w:cs="Times New Roman"/>
          <w:sz w:val="28"/>
          <w:szCs w:val="28"/>
        </w:rPr>
      </w:pPr>
      <w:r>
        <w:rPr>
          <w:rFonts w:ascii="Times New Roman" w:hAnsi="Times New Roman" w:cs="Times New Roman"/>
          <w:sz w:val="28"/>
          <w:szCs w:val="28"/>
        </w:rPr>
        <w:t>allows communication between objects in a loosely coupled manner</w:t>
      </w:r>
    </w:p>
    <w:p w:rsidR="00F86770" w:rsidRDefault="00F86770" w:rsidP="007E6ECF">
      <w:pPr>
        <w:pStyle w:val="a5"/>
        <w:numPr>
          <w:ilvl w:val="0"/>
          <w:numId w:val="16"/>
        </w:numPr>
        <w:rPr>
          <w:rFonts w:ascii="Times New Roman" w:hAnsi="Times New Roman" w:cs="Times New Roman"/>
          <w:sz w:val="28"/>
          <w:szCs w:val="28"/>
        </w:rPr>
      </w:pPr>
      <w:r>
        <w:rPr>
          <w:rFonts w:ascii="Times New Roman" w:hAnsi="Times New Roman" w:cs="Times New Roman"/>
          <w:sz w:val="28"/>
          <w:szCs w:val="28"/>
        </w:rPr>
        <w:t>SubjectBase: abstract base class for concrete subject.</w:t>
      </w:r>
      <w:r w:rsidR="00A517E7">
        <w:rPr>
          <w:rFonts w:ascii="Times New Roman" w:hAnsi="Times New Roman" w:cs="Times New Roman"/>
          <w:sz w:val="28"/>
          <w:szCs w:val="28"/>
        </w:rPr>
        <w:t xml:space="preserve"> It contains a private collection of the observers that are subscribed to a subject and methods to allow new subscriptions to be added and existing ones to be removed</w:t>
      </w:r>
    </w:p>
    <w:p w:rsidR="00A517E7" w:rsidRDefault="00A517E7" w:rsidP="007E6ECF">
      <w:pPr>
        <w:pStyle w:val="a5"/>
        <w:numPr>
          <w:ilvl w:val="0"/>
          <w:numId w:val="16"/>
        </w:numPr>
        <w:rPr>
          <w:rFonts w:ascii="Times New Roman" w:hAnsi="Times New Roman" w:cs="Times New Roman"/>
          <w:sz w:val="28"/>
          <w:szCs w:val="28"/>
        </w:rPr>
      </w:pPr>
      <w:r>
        <w:rPr>
          <w:rFonts w:ascii="Times New Roman" w:hAnsi="Times New Roman" w:cs="Times New Roman"/>
          <w:sz w:val="28"/>
          <w:szCs w:val="28"/>
        </w:rPr>
        <w:t>ConcreteSubject: each concrete subject maintains its own state. When a change is made to that state, the object call the base class's Notify method to indicate this to all of its observers</w:t>
      </w:r>
    </w:p>
    <w:p w:rsidR="00A517E7" w:rsidRDefault="00A517E7" w:rsidP="007E6ECF">
      <w:pPr>
        <w:pStyle w:val="a5"/>
        <w:numPr>
          <w:ilvl w:val="0"/>
          <w:numId w:val="16"/>
        </w:numPr>
        <w:rPr>
          <w:rFonts w:ascii="Times New Roman" w:hAnsi="Times New Roman" w:cs="Times New Roman"/>
          <w:sz w:val="28"/>
          <w:szCs w:val="28"/>
        </w:rPr>
      </w:pPr>
      <w:r>
        <w:rPr>
          <w:rFonts w:ascii="Times New Roman" w:hAnsi="Times New Roman" w:cs="Times New Roman"/>
          <w:sz w:val="28"/>
          <w:szCs w:val="28"/>
        </w:rPr>
        <w:t>ObserverBase: abstract base class for all observers. It defines a method to be called when he subject's state changes</w:t>
      </w:r>
    </w:p>
    <w:p w:rsidR="00A517E7" w:rsidRDefault="00A517E7" w:rsidP="007E6ECF">
      <w:pPr>
        <w:pStyle w:val="a5"/>
        <w:numPr>
          <w:ilvl w:val="0"/>
          <w:numId w:val="16"/>
        </w:numPr>
        <w:rPr>
          <w:rFonts w:ascii="Times New Roman" w:hAnsi="Times New Roman" w:cs="Times New Roman"/>
          <w:sz w:val="28"/>
          <w:szCs w:val="28"/>
        </w:rPr>
      </w:pPr>
      <w:r>
        <w:rPr>
          <w:rFonts w:ascii="Times New Roman" w:hAnsi="Times New Roman" w:cs="Times New Roman"/>
          <w:sz w:val="28"/>
          <w:szCs w:val="28"/>
        </w:rPr>
        <w:t>ConcreteObserver: concrete observer objects are the subscribers that react to changes in the subject's state. When update method is called, it examined the subject to determine which information has changed</w:t>
      </w:r>
    </w:p>
    <w:p w:rsidR="00A517E7" w:rsidRPr="00A517E7" w:rsidRDefault="00A517E7" w:rsidP="00A517E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24275" cy="22002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724275" cy="2200275"/>
                    </a:xfrm>
                    <a:prstGeom prst="rect">
                      <a:avLst/>
                    </a:prstGeom>
                    <a:noFill/>
                    <a:ln w="9525">
                      <a:noFill/>
                      <a:miter lim="800000"/>
                      <a:headEnd/>
                      <a:tailEnd/>
                    </a:ln>
                  </pic:spPr>
                </pic:pic>
              </a:graphicData>
            </a:graphic>
          </wp:inline>
        </w:drawing>
      </w:r>
    </w:p>
    <w:p w:rsidR="006958D1" w:rsidRDefault="006958D1" w:rsidP="006958D1">
      <w:pPr>
        <w:rPr>
          <w:rFonts w:ascii="Times New Roman" w:hAnsi="Times New Roman" w:cs="Times New Roman"/>
          <w:sz w:val="28"/>
          <w:szCs w:val="28"/>
        </w:rPr>
      </w:pPr>
    </w:p>
    <w:p w:rsidR="006958D1" w:rsidRPr="006958D1" w:rsidRDefault="006958D1" w:rsidP="006958D1">
      <w:pPr>
        <w:rPr>
          <w:rFonts w:ascii="Times New Roman" w:hAnsi="Times New Roman" w:cs="Times New Roman"/>
          <w:sz w:val="28"/>
          <w:szCs w:val="28"/>
        </w:rPr>
      </w:pPr>
    </w:p>
    <w:sectPr w:rsidR="006958D1" w:rsidRPr="006958D1" w:rsidSect="006330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981" w:rsidRDefault="000A6981" w:rsidP="00B3129A">
      <w:pPr>
        <w:spacing w:after="0" w:line="240" w:lineRule="auto"/>
      </w:pPr>
      <w:r>
        <w:separator/>
      </w:r>
    </w:p>
  </w:endnote>
  <w:endnote w:type="continuationSeparator" w:id="1">
    <w:p w:rsidR="000A6981" w:rsidRDefault="000A6981" w:rsidP="00B312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981" w:rsidRDefault="000A6981" w:rsidP="00B3129A">
      <w:pPr>
        <w:spacing w:after="0" w:line="240" w:lineRule="auto"/>
      </w:pPr>
      <w:r>
        <w:separator/>
      </w:r>
    </w:p>
  </w:footnote>
  <w:footnote w:type="continuationSeparator" w:id="1">
    <w:p w:rsidR="000A6981" w:rsidRDefault="000A6981" w:rsidP="00B312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4AB4"/>
    <w:multiLevelType w:val="hybridMultilevel"/>
    <w:tmpl w:val="50288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950341"/>
    <w:multiLevelType w:val="hybridMultilevel"/>
    <w:tmpl w:val="25A2F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0859D2"/>
    <w:multiLevelType w:val="hybridMultilevel"/>
    <w:tmpl w:val="42D09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EF25C7"/>
    <w:multiLevelType w:val="hybridMultilevel"/>
    <w:tmpl w:val="DB2CA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C67205"/>
    <w:multiLevelType w:val="hybridMultilevel"/>
    <w:tmpl w:val="016CF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EC5F3F"/>
    <w:multiLevelType w:val="hybridMultilevel"/>
    <w:tmpl w:val="709EF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1716CE"/>
    <w:multiLevelType w:val="hybridMultilevel"/>
    <w:tmpl w:val="0E728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1E1D2E"/>
    <w:multiLevelType w:val="hybridMultilevel"/>
    <w:tmpl w:val="66D8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726AF3"/>
    <w:multiLevelType w:val="hybridMultilevel"/>
    <w:tmpl w:val="7FB85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36390F"/>
    <w:multiLevelType w:val="hybridMultilevel"/>
    <w:tmpl w:val="7E703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7D3C39"/>
    <w:multiLevelType w:val="hybridMultilevel"/>
    <w:tmpl w:val="415CC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9E4F18"/>
    <w:multiLevelType w:val="hybridMultilevel"/>
    <w:tmpl w:val="0318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C57405"/>
    <w:multiLevelType w:val="hybridMultilevel"/>
    <w:tmpl w:val="5A6A0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AA4DD7"/>
    <w:multiLevelType w:val="hybridMultilevel"/>
    <w:tmpl w:val="C6FA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70079A"/>
    <w:multiLevelType w:val="hybridMultilevel"/>
    <w:tmpl w:val="BE4E6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3076E6"/>
    <w:multiLevelType w:val="hybridMultilevel"/>
    <w:tmpl w:val="3E583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2"/>
  </w:num>
  <w:num w:numId="4">
    <w:abstractNumId w:val="8"/>
  </w:num>
  <w:num w:numId="5">
    <w:abstractNumId w:val="14"/>
  </w:num>
  <w:num w:numId="6">
    <w:abstractNumId w:val="13"/>
  </w:num>
  <w:num w:numId="7">
    <w:abstractNumId w:val="0"/>
  </w:num>
  <w:num w:numId="8">
    <w:abstractNumId w:val="3"/>
  </w:num>
  <w:num w:numId="9">
    <w:abstractNumId w:val="15"/>
  </w:num>
  <w:num w:numId="10">
    <w:abstractNumId w:val="1"/>
  </w:num>
  <w:num w:numId="11">
    <w:abstractNumId w:val="4"/>
  </w:num>
  <w:num w:numId="12">
    <w:abstractNumId w:val="5"/>
  </w:num>
  <w:num w:numId="13">
    <w:abstractNumId w:val="10"/>
  </w:num>
  <w:num w:numId="14">
    <w:abstractNumId w:val="7"/>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w:hdrShapeDefaults>
  <w:footnotePr>
    <w:footnote w:id="0"/>
    <w:footnote w:id="1"/>
  </w:footnotePr>
  <w:endnotePr>
    <w:endnote w:id="0"/>
    <w:endnote w:id="1"/>
  </w:endnotePr>
  <w:compat>
    <w:useFELayout/>
  </w:compat>
  <w:rsids>
    <w:rsidRoot w:val="008C6AEB"/>
    <w:rsid w:val="000A6981"/>
    <w:rsid w:val="000F73BD"/>
    <w:rsid w:val="001E1A69"/>
    <w:rsid w:val="00232141"/>
    <w:rsid w:val="0026487C"/>
    <w:rsid w:val="002C1B4C"/>
    <w:rsid w:val="002C4EA3"/>
    <w:rsid w:val="002C67BE"/>
    <w:rsid w:val="002D2394"/>
    <w:rsid w:val="003618A1"/>
    <w:rsid w:val="00366096"/>
    <w:rsid w:val="004E2045"/>
    <w:rsid w:val="004F7FE9"/>
    <w:rsid w:val="00521F7E"/>
    <w:rsid w:val="00553949"/>
    <w:rsid w:val="00567A5B"/>
    <w:rsid w:val="0059773B"/>
    <w:rsid w:val="006330B6"/>
    <w:rsid w:val="006958D1"/>
    <w:rsid w:val="006A1F1B"/>
    <w:rsid w:val="006A4821"/>
    <w:rsid w:val="00700863"/>
    <w:rsid w:val="007A51FA"/>
    <w:rsid w:val="007A5421"/>
    <w:rsid w:val="007E6ECF"/>
    <w:rsid w:val="00813745"/>
    <w:rsid w:val="008415F9"/>
    <w:rsid w:val="008C6AEB"/>
    <w:rsid w:val="008D7E51"/>
    <w:rsid w:val="009C1807"/>
    <w:rsid w:val="00A517E7"/>
    <w:rsid w:val="00A53027"/>
    <w:rsid w:val="00AD4C88"/>
    <w:rsid w:val="00B3129A"/>
    <w:rsid w:val="00B356A0"/>
    <w:rsid w:val="00B732E4"/>
    <w:rsid w:val="00B82AF4"/>
    <w:rsid w:val="00BC20ED"/>
    <w:rsid w:val="00BE7A43"/>
    <w:rsid w:val="00BF5974"/>
    <w:rsid w:val="00CF2FEF"/>
    <w:rsid w:val="00DD06D2"/>
    <w:rsid w:val="00F0213D"/>
    <w:rsid w:val="00F867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0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129A"/>
    <w:pPr>
      <w:tabs>
        <w:tab w:val="center" w:pos="4320"/>
        <w:tab w:val="right" w:pos="8640"/>
      </w:tabs>
      <w:spacing w:after="0" w:line="240" w:lineRule="auto"/>
    </w:pPr>
  </w:style>
  <w:style w:type="character" w:customStyle="1" w:styleId="Char">
    <w:name w:val="页眉 Char"/>
    <w:basedOn w:val="a0"/>
    <w:link w:val="a3"/>
    <w:uiPriority w:val="99"/>
    <w:semiHidden/>
    <w:rsid w:val="00B3129A"/>
  </w:style>
  <w:style w:type="paragraph" w:styleId="a4">
    <w:name w:val="footer"/>
    <w:basedOn w:val="a"/>
    <w:link w:val="Char0"/>
    <w:uiPriority w:val="99"/>
    <w:semiHidden/>
    <w:unhideWhenUsed/>
    <w:rsid w:val="00B3129A"/>
    <w:pPr>
      <w:tabs>
        <w:tab w:val="center" w:pos="4320"/>
        <w:tab w:val="right" w:pos="8640"/>
      </w:tabs>
      <w:spacing w:after="0" w:line="240" w:lineRule="auto"/>
    </w:pPr>
  </w:style>
  <w:style w:type="character" w:customStyle="1" w:styleId="Char0">
    <w:name w:val="页脚 Char"/>
    <w:basedOn w:val="a0"/>
    <w:link w:val="a4"/>
    <w:uiPriority w:val="99"/>
    <w:semiHidden/>
    <w:rsid w:val="00B3129A"/>
  </w:style>
  <w:style w:type="paragraph" w:styleId="a5">
    <w:name w:val="List Paragraph"/>
    <w:basedOn w:val="a"/>
    <w:uiPriority w:val="34"/>
    <w:qFormat/>
    <w:rsid w:val="00B3129A"/>
    <w:pPr>
      <w:ind w:left="720"/>
      <w:contextualSpacing/>
    </w:pPr>
  </w:style>
  <w:style w:type="table" w:styleId="a6">
    <w:name w:val="Table Grid"/>
    <w:basedOn w:val="a1"/>
    <w:uiPriority w:val="59"/>
    <w:rsid w:val="006A48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9773B"/>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59773B"/>
    <w:rPr>
      <w:rFonts w:ascii="宋体" w:eastAsia="宋体"/>
      <w:sz w:val="18"/>
      <w:szCs w:val="18"/>
    </w:rPr>
  </w:style>
  <w:style w:type="character" w:styleId="a8">
    <w:name w:val="Emphasis"/>
    <w:basedOn w:val="a0"/>
    <w:uiPriority w:val="20"/>
    <w:qFormat/>
    <w:rsid w:val="002C67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EEEFA-18E9-474E-BA64-4258BA2E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9</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Qinyao Zhang</dc:creator>
  <cp:lastModifiedBy>Qinyao Zhang</cp:lastModifiedBy>
  <cp:revision>12</cp:revision>
  <dcterms:created xsi:type="dcterms:W3CDTF">2020-01-14T02:07:00Z</dcterms:created>
  <dcterms:modified xsi:type="dcterms:W3CDTF">2020-02-05T21:21:00Z</dcterms:modified>
</cp:coreProperties>
</file>