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1F99ABF" w:rsidR="0007140E" w:rsidRDefault="00C14070" w:rsidP="008716FE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8716FE">
              <w:rPr>
                <w:rFonts w:ascii="Cambria" w:hAnsi="Cambria"/>
                <w:sz w:val="80"/>
                <w:szCs w:val="80"/>
              </w:rPr>
              <w:t xml:space="preserve"> 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7553BA87" w:rsidR="0007140E" w:rsidRDefault="008716FE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Java</w:t>
            </w:r>
            <w:r>
              <w:rPr>
                <w:rFonts w:ascii="Cambria" w:hAnsi="Cambria"/>
                <w:sz w:val="44"/>
                <w:szCs w:val="44"/>
              </w:rPr>
              <w:t>编码</w:t>
            </w:r>
            <w:r>
              <w:rPr>
                <w:rFonts w:ascii="Cambria" w:hAnsi="Cambria" w:hint="eastAsia"/>
                <w:sz w:val="44"/>
                <w:szCs w:val="44"/>
              </w:rPr>
              <w:t>规范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18059224" w:rsidR="0007140E" w:rsidRDefault="00C412B8" w:rsidP="008716FE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</w:t>
            </w:r>
            <w:r w:rsidR="008716FE">
              <w:rPr>
                <w:b/>
                <w:bCs/>
              </w:rPr>
              <w:t>8-16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2FA460C2" w14:textId="77777777" w:rsidR="0007140E" w:rsidRDefault="00C412B8" w:rsidP="00373520">
      <w:pPr>
        <w:pStyle w:val="Heading2"/>
      </w:pPr>
      <w:bookmarkStart w:id="20" w:name="_Toc208377698"/>
      <w:bookmarkStart w:id="21" w:name="_Toc322358354"/>
      <w:bookmarkStart w:id="22" w:name="_Toc347314453"/>
      <w:bookmarkStart w:id="23" w:name="_Toc347322850"/>
      <w:bookmarkStart w:id="24" w:name="_Toc347323292"/>
      <w:bookmarkStart w:id="25" w:name="_Toc347323655"/>
      <w:bookmarkStart w:id="26" w:name="_Toc347330387"/>
      <w:bookmarkStart w:id="27" w:name="_Toc425235348"/>
      <w:bookmarkStart w:id="28" w:name="_Toc425864815"/>
      <w:bookmarkStart w:id="29" w:name="_Toc425886386"/>
      <w:bookmarkStart w:id="30" w:name="_Toc425887351"/>
      <w:bookmarkStart w:id="31" w:name="_Toc425929480"/>
      <w:bookmarkStart w:id="32" w:name="_Toc425947781"/>
      <w:bookmarkStart w:id="33" w:name="_Toc425949292"/>
      <w:bookmarkStart w:id="34" w:name="_Toc425971399"/>
      <w:bookmarkStart w:id="35" w:name="_Toc426202042"/>
      <w:r>
        <w:rPr>
          <w:rFonts w:hint="eastAsia"/>
        </w:rPr>
        <w:t>目的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15621011" w14:textId="2430C5EB" w:rsidR="0007140E" w:rsidRDefault="000B65CB" w:rsidP="008716FE">
      <w:r>
        <w:t>本文档介绍</w:t>
      </w:r>
      <w:r w:rsidR="008716FE">
        <w:t>Taolijie</w:t>
      </w:r>
      <w:r w:rsidR="008716FE">
        <w:t>服务端</w:t>
      </w:r>
      <w:r w:rsidR="008716FE">
        <w:t>Java</w:t>
      </w:r>
      <w:r w:rsidR="008716FE">
        <w:t>语言编码规范</w:t>
      </w:r>
      <w:r>
        <w:t>。</w:t>
      </w:r>
    </w:p>
    <w:p w14:paraId="6E0F1498" w14:textId="77777777" w:rsidR="0007140E" w:rsidRDefault="00C412B8" w:rsidP="00373520">
      <w:pPr>
        <w:pStyle w:val="Heading2"/>
      </w:pPr>
      <w:bookmarkStart w:id="36" w:name="_Toc208377701"/>
      <w:bookmarkStart w:id="37" w:name="_Toc322358357"/>
      <w:bookmarkStart w:id="38" w:name="_Toc347314455"/>
      <w:bookmarkStart w:id="39" w:name="_Toc347322852"/>
      <w:bookmarkStart w:id="40" w:name="_Toc347323294"/>
      <w:bookmarkStart w:id="41" w:name="_Toc347323657"/>
      <w:bookmarkStart w:id="42" w:name="_Toc347330389"/>
      <w:bookmarkStart w:id="43" w:name="_Toc425235350"/>
      <w:bookmarkStart w:id="44" w:name="_Toc425864817"/>
      <w:bookmarkStart w:id="45" w:name="_Toc425886388"/>
      <w:bookmarkStart w:id="46" w:name="_Toc425887353"/>
      <w:bookmarkStart w:id="47" w:name="_Toc425929482"/>
      <w:bookmarkStart w:id="48" w:name="_Toc425947783"/>
      <w:bookmarkStart w:id="49" w:name="_Toc425949294"/>
      <w:bookmarkStart w:id="50" w:name="_Toc425971401"/>
      <w:bookmarkStart w:id="51" w:name="_Toc426202044"/>
      <w:r>
        <w:rPr>
          <w:rFonts w:hint="eastAsia"/>
        </w:rPr>
        <w:t>预期读者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5504AF3E" w14:textId="65F97237" w:rsidR="0007140E" w:rsidRDefault="00761584" w:rsidP="008716FE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2D9F96BA" w14:textId="77777777" w:rsidR="008716FE" w:rsidRDefault="008716FE" w:rsidP="008716FE">
      <w:pPr>
        <w:pStyle w:val="2"/>
        <w:ind w:firstLineChars="0"/>
        <w:rPr>
          <w:kern w:val="0"/>
          <w:lang w:val="zh-CN"/>
        </w:rPr>
      </w:pPr>
    </w:p>
    <w:p w14:paraId="338C4751" w14:textId="3D267D71" w:rsidR="008716FE" w:rsidRDefault="008716FE" w:rsidP="008716FE">
      <w:pPr>
        <w:pStyle w:val="Heading1"/>
      </w:pPr>
      <w:r>
        <w:rPr>
          <w:rFonts w:hint="eastAsia"/>
        </w:rPr>
        <w:t>细则</w:t>
      </w:r>
    </w:p>
    <w:p w14:paraId="0C080E82" w14:textId="0F9C87AB" w:rsidR="008716FE" w:rsidRDefault="008716FE" w:rsidP="008716FE">
      <w:pPr>
        <w:pStyle w:val="Heading2"/>
      </w:pPr>
      <w:r>
        <w:t>代码排版</w:t>
      </w:r>
    </w:p>
    <w:p w14:paraId="4641D9FF" w14:textId="442684F9" w:rsidR="005479AF" w:rsidRDefault="005479AF" w:rsidP="005479AF">
      <w:pPr>
        <w:pStyle w:val="Heading3"/>
      </w:pPr>
      <w:r>
        <w:t>关键字前后</w:t>
      </w:r>
      <w:r>
        <w:rPr>
          <w:rFonts w:hint="eastAsia"/>
        </w:rPr>
        <w:t>必须</w:t>
      </w:r>
      <w:r>
        <w:t>有空格</w:t>
      </w:r>
    </w:p>
    <w:p w14:paraId="5F15D79D" w14:textId="2E6837C7" w:rsidR="005479AF" w:rsidRDefault="005479AF" w:rsidP="008716FE">
      <w:r>
        <w:rPr>
          <w:noProof/>
        </w:rPr>
        <w:drawing>
          <wp:inline distT="0" distB="0" distL="0" distR="0" wp14:anchorId="6F309F69" wp14:editId="6309E34F">
            <wp:extent cx="604977" cy="604977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i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76" cy="6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B131" w14:textId="01D2316F" w:rsidR="005479AF" w:rsidRDefault="005479AF" w:rsidP="008716FE">
      <w:r>
        <w:t>if (x == y);</w:t>
      </w:r>
    </w:p>
    <w:p w14:paraId="77BF2019" w14:textId="7A3F68CD" w:rsidR="005479AF" w:rsidRDefault="005479AF" w:rsidP="008716FE">
      <w:r>
        <w:t>a = b + c;</w:t>
      </w:r>
    </w:p>
    <w:p w14:paraId="6DA46BD8" w14:textId="366FD073" w:rsidR="005479AF" w:rsidRDefault="005479AF" w:rsidP="008716FE">
      <w:r>
        <w:t>while (obj.isEmpty()) {</w:t>
      </w:r>
    </w:p>
    <w:p w14:paraId="02EC1860" w14:textId="7A9CAC3E" w:rsidR="005479AF" w:rsidRDefault="005479AF" w:rsidP="008716FE">
      <w:r>
        <w:t>}</w:t>
      </w:r>
    </w:p>
    <w:p w14:paraId="41A54389" w14:textId="77777777" w:rsidR="005479AF" w:rsidRDefault="005479AF" w:rsidP="008716FE"/>
    <w:p w14:paraId="66207A26" w14:textId="77777777" w:rsidR="005479AF" w:rsidRDefault="005479AF" w:rsidP="008716FE"/>
    <w:p w14:paraId="06FAFEEA" w14:textId="5FAA0BE1" w:rsidR="005479AF" w:rsidRDefault="005479AF" w:rsidP="008716FE">
      <w:r>
        <w:rPr>
          <w:noProof/>
        </w:rPr>
        <w:drawing>
          <wp:inline distT="0" distB="0" distL="0" distR="0" wp14:anchorId="199691DB" wp14:editId="73C555C8">
            <wp:extent cx="621046" cy="6210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smi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55" cy="62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E255" w14:textId="3C1DFF91" w:rsidR="005479AF" w:rsidRDefault="005479AF" w:rsidP="008716FE">
      <w:r>
        <w:t>if(x==y);</w:t>
      </w:r>
    </w:p>
    <w:p w14:paraId="4394BCDB" w14:textId="3017300B" w:rsidR="005479AF" w:rsidRDefault="005479AF" w:rsidP="008716FE">
      <w:r>
        <w:t>a=b+c;</w:t>
      </w:r>
    </w:p>
    <w:p w14:paraId="65E227A1" w14:textId="1B96E20B" w:rsidR="005479AF" w:rsidRDefault="005479AF" w:rsidP="008716FE">
      <w:r>
        <w:t>while(obj.isEmpty()){</w:t>
      </w:r>
    </w:p>
    <w:p w14:paraId="67A7633C" w14:textId="066A9365" w:rsidR="005479AF" w:rsidRPr="008716FE" w:rsidRDefault="005479AF" w:rsidP="008716FE">
      <w:r>
        <w:t>}</w:t>
      </w:r>
    </w:p>
    <w:p w14:paraId="2C63108D" w14:textId="77777777" w:rsidR="008716FE" w:rsidRDefault="008716FE" w:rsidP="005479AF">
      <w:pPr>
        <w:pStyle w:val="2"/>
        <w:ind w:firstLineChars="0" w:firstLine="0"/>
        <w:rPr>
          <w:kern w:val="0"/>
        </w:rPr>
      </w:pPr>
    </w:p>
    <w:p w14:paraId="12DBA021" w14:textId="1CF76B4B" w:rsidR="005479AF" w:rsidRDefault="005479AF" w:rsidP="005479AF">
      <w:pPr>
        <w:pStyle w:val="Heading3"/>
      </w:pPr>
      <w:r>
        <w:lastRenderedPageBreak/>
        <w:t>子语句必须放在大括号中</w:t>
      </w:r>
    </w:p>
    <w:p w14:paraId="7D99B318" w14:textId="0C789655" w:rsidR="005479AF" w:rsidRPr="005479AF" w:rsidRDefault="005479AF" w:rsidP="005479AF">
      <w:r>
        <w:rPr>
          <w:noProof/>
        </w:rPr>
        <w:drawing>
          <wp:inline distT="0" distB="0" distL="0" distR="0" wp14:anchorId="092C030A" wp14:editId="787D4709">
            <wp:extent cx="604977" cy="604977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i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76" cy="6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7731" w14:textId="63A88A3E" w:rsidR="005479AF" w:rsidRDefault="005479AF" w:rsidP="005479AF">
      <w:pPr>
        <w:pStyle w:val="2"/>
        <w:ind w:firstLineChars="0" w:firstLine="0"/>
        <w:rPr>
          <w:kern w:val="0"/>
        </w:rPr>
      </w:pPr>
      <w:r>
        <w:rPr>
          <w:kern w:val="0"/>
        </w:rPr>
        <w:t>if (x == y) {</w:t>
      </w:r>
    </w:p>
    <w:p w14:paraId="16BFF3E4" w14:textId="5CFC28D3" w:rsidR="005479AF" w:rsidRDefault="005479AF" w:rsidP="005479AF">
      <w:pPr>
        <w:pStyle w:val="2"/>
        <w:ind w:firstLineChars="0" w:firstLine="0"/>
        <w:rPr>
          <w:kern w:val="0"/>
        </w:rPr>
      </w:pPr>
      <w:r>
        <w:rPr>
          <w:kern w:val="0"/>
        </w:rPr>
        <w:t xml:space="preserve">  foo();</w:t>
      </w:r>
    </w:p>
    <w:p w14:paraId="0200617C" w14:textId="53CC4F35" w:rsidR="005479AF" w:rsidRDefault="005479AF" w:rsidP="005479AF">
      <w:pPr>
        <w:pStyle w:val="2"/>
        <w:ind w:firstLineChars="0" w:firstLine="0"/>
        <w:rPr>
          <w:kern w:val="0"/>
        </w:rPr>
      </w:pPr>
      <w:r>
        <w:rPr>
          <w:kern w:val="0"/>
        </w:rPr>
        <w:t>}</w:t>
      </w:r>
    </w:p>
    <w:p w14:paraId="399A4E22" w14:textId="77777777" w:rsidR="005479AF" w:rsidRDefault="005479AF" w:rsidP="005479AF">
      <w:pPr>
        <w:pStyle w:val="2"/>
        <w:ind w:firstLineChars="0" w:firstLine="0"/>
        <w:rPr>
          <w:kern w:val="0"/>
        </w:rPr>
      </w:pPr>
    </w:p>
    <w:p w14:paraId="6F70D1EE" w14:textId="563295DD" w:rsidR="005479AF" w:rsidRDefault="005479AF" w:rsidP="005479AF">
      <w:pPr>
        <w:pStyle w:val="2"/>
        <w:ind w:firstLineChars="0" w:firstLine="0"/>
        <w:rPr>
          <w:kern w:val="0"/>
        </w:rPr>
      </w:pPr>
      <w:r>
        <w:rPr>
          <w:noProof/>
        </w:rPr>
        <w:drawing>
          <wp:inline distT="0" distB="0" distL="0" distR="0" wp14:anchorId="6DAC299B" wp14:editId="00C515D9">
            <wp:extent cx="621046" cy="6210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smi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55" cy="62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E719" w14:textId="35FF1B1D" w:rsidR="005479AF" w:rsidRDefault="005479AF" w:rsidP="005479AF">
      <w:pPr>
        <w:pStyle w:val="2"/>
        <w:ind w:firstLineChars="0" w:firstLine="0"/>
        <w:rPr>
          <w:kern w:val="0"/>
        </w:rPr>
      </w:pPr>
      <w:r>
        <w:rPr>
          <w:kern w:val="0"/>
        </w:rPr>
        <w:t>if (x == y)</w:t>
      </w:r>
    </w:p>
    <w:p w14:paraId="268B9FA8" w14:textId="5578AFB8" w:rsidR="005479AF" w:rsidRDefault="005479AF" w:rsidP="005479AF">
      <w:pPr>
        <w:pStyle w:val="2"/>
        <w:ind w:firstLineChars="0" w:firstLine="0"/>
        <w:rPr>
          <w:kern w:val="0"/>
        </w:rPr>
      </w:pPr>
      <w:r>
        <w:rPr>
          <w:kern w:val="0"/>
        </w:rPr>
        <w:t xml:space="preserve">  foo();</w:t>
      </w:r>
    </w:p>
    <w:p w14:paraId="11FA0ED2" w14:textId="77777777" w:rsidR="005479AF" w:rsidRDefault="005479AF" w:rsidP="005479AF">
      <w:pPr>
        <w:pStyle w:val="2"/>
        <w:ind w:firstLineChars="0" w:firstLine="0"/>
        <w:rPr>
          <w:kern w:val="0"/>
        </w:rPr>
      </w:pPr>
    </w:p>
    <w:p w14:paraId="4117541F" w14:textId="52DF3C19" w:rsidR="005479AF" w:rsidRDefault="005479AF" w:rsidP="005479AF">
      <w:pPr>
        <w:pStyle w:val="Heading3"/>
      </w:pPr>
      <w:r>
        <w:t>合理使用</w:t>
      </w:r>
      <w:r>
        <w:rPr>
          <w:rFonts w:hint="eastAsia"/>
        </w:rPr>
        <w:t>空</w:t>
      </w:r>
      <w:r>
        <w:t>行</w:t>
      </w:r>
    </w:p>
    <w:p w14:paraId="557DB6EB" w14:textId="7B8C9A5A" w:rsidR="005479AF" w:rsidRDefault="005479AF" w:rsidP="005479AF">
      <w:pPr>
        <w:pStyle w:val="2"/>
        <w:ind w:firstLineChars="0" w:firstLine="0"/>
        <w:rPr>
          <w:kern w:val="0"/>
        </w:rPr>
      </w:pPr>
      <w:r>
        <w:rPr>
          <w:noProof/>
        </w:rPr>
        <w:drawing>
          <wp:inline distT="0" distB="0" distL="0" distR="0" wp14:anchorId="5C0A599E" wp14:editId="141CE408">
            <wp:extent cx="604977" cy="604977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i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76" cy="6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D462" w14:textId="11D916E7" w:rsidR="005479AF" w:rsidRDefault="005479AF" w:rsidP="005479AF">
      <w:pPr>
        <w:pStyle w:val="2"/>
        <w:ind w:firstLineChars="0" w:firstLine="0"/>
        <w:rPr>
          <w:kern w:val="0"/>
        </w:rPr>
      </w:pPr>
      <w:r>
        <w:rPr>
          <w:kern w:val="0"/>
        </w:rPr>
        <w:t>Hello o = new Hello();</w:t>
      </w:r>
    </w:p>
    <w:p w14:paraId="3D172BDD" w14:textId="37C2BC2B" w:rsidR="005479AF" w:rsidRDefault="005479AF" w:rsidP="005479AF">
      <w:pPr>
        <w:pStyle w:val="2"/>
        <w:ind w:firstLineChars="0" w:firstLine="0"/>
        <w:rPr>
          <w:kern w:val="0"/>
        </w:rPr>
      </w:pPr>
      <w:r>
        <w:rPr>
          <w:kern w:val="0"/>
        </w:rPr>
        <w:t>o.sayHello();</w:t>
      </w:r>
    </w:p>
    <w:p w14:paraId="5050686B" w14:textId="77777777" w:rsidR="005479AF" w:rsidRDefault="005479AF" w:rsidP="005479AF">
      <w:pPr>
        <w:pStyle w:val="2"/>
        <w:ind w:firstLineChars="0" w:firstLine="0"/>
        <w:rPr>
          <w:kern w:val="0"/>
        </w:rPr>
      </w:pPr>
    </w:p>
    <w:p w14:paraId="44B99BA8" w14:textId="3ECFC066" w:rsidR="005479AF" w:rsidRDefault="005479AF" w:rsidP="005479AF">
      <w:pPr>
        <w:pStyle w:val="2"/>
        <w:ind w:firstLineChars="0" w:firstLine="0"/>
        <w:rPr>
          <w:kern w:val="0"/>
        </w:rPr>
      </w:pPr>
      <w:r>
        <w:rPr>
          <w:kern w:val="0"/>
        </w:rPr>
        <w:t>Hello o2 = new Hello();</w:t>
      </w:r>
    </w:p>
    <w:p w14:paraId="1F95544D" w14:textId="14B88CB3" w:rsidR="005479AF" w:rsidRDefault="005479AF" w:rsidP="005479AF">
      <w:pPr>
        <w:pStyle w:val="2"/>
        <w:ind w:firstLineChars="0" w:firstLine="0"/>
        <w:rPr>
          <w:kern w:val="0"/>
        </w:rPr>
      </w:pPr>
      <w:r>
        <w:rPr>
          <w:kern w:val="0"/>
        </w:rPr>
        <w:t>o.sayHi();</w:t>
      </w:r>
    </w:p>
    <w:p w14:paraId="4314EC43" w14:textId="77777777" w:rsidR="005479AF" w:rsidRDefault="005479AF" w:rsidP="005479AF">
      <w:pPr>
        <w:pStyle w:val="2"/>
        <w:ind w:firstLineChars="0" w:firstLine="0"/>
        <w:rPr>
          <w:kern w:val="0"/>
        </w:rPr>
      </w:pPr>
    </w:p>
    <w:p w14:paraId="06FA7803" w14:textId="4F54D7C7" w:rsidR="005479AF" w:rsidRDefault="005479AF" w:rsidP="005479AF">
      <w:pPr>
        <w:pStyle w:val="2"/>
        <w:ind w:firstLineChars="0" w:firstLine="0"/>
        <w:rPr>
          <w:kern w:val="0"/>
        </w:rPr>
      </w:pPr>
      <w:r>
        <w:rPr>
          <w:kern w:val="0"/>
        </w:rPr>
        <w:t>Girls g = new Girls();</w:t>
      </w:r>
    </w:p>
    <w:p w14:paraId="51DABB6B" w14:textId="04E6DA51" w:rsidR="005479AF" w:rsidRDefault="005479AF" w:rsidP="005479AF">
      <w:pPr>
        <w:pStyle w:val="2"/>
        <w:ind w:firstLineChars="0" w:firstLine="0"/>
        <w:rPr>
          <w:kern w:val="0"/>
        </w:rPr>
      </w:pPr>
      <w:r>
        <w:rPr>
          <w:kern w:val="0"/>
        </w:rPr>
        <w:t>g.fuck();</w:t>
      </w:r>
    </w:p>
    <w:p w14:paraId="275213EB" w14:textId="77777777" w:rsidR="005479AF" w:rsidRDefault="005479AF" w:rsidP="005479AF">
      <w:pPr>
        <w:pStyle w:val="2"/>
        <w:ind w:firstLineChars="0" w:firstLine="0"/>
        <w:rPr>
          <w:kern w:val="0"/>
        </w:rPr>
      </w:pPr>
    </w:p>
    <w:p w14:paraId="4866124D" w14:textId="77777777" w:rsidR="005479AF" w:rsidRDefault="005479AF" w:rsidP="005479AF">
      <w:pPr>
        <w:pStyle w:val="2"/>
        <w:ind w:firstLineChars="0" w:firstLine="0"/>
        <w:rPr>
          <w:kern w:val="0"/>
        </w:rPr>
      </w:pPr>
    </w:p>
    <w:p w14:paraId="12D2E495" w14:textId="70EA7D0C" w:rsidR="005479AF" w:rsidRDefault="005479AF" w:rsidP="005479AF">
      <w:pPr>
        <w:pStyle w:val="2"/>
        <w:ind w:firstLineChars="0" w:firstLine="0"/>
        <w:rPr>
          <w:kern w:val="0"/>
        </w:rPr>
      </w:pPr>
      <w:r>
        <w:rPr>
          <w:noProof/>
        </w:rPr>
        <w:lastRenderedPageBreak/>
        <w:drawing>
          <wp:inline distT="0" distB="0" distL="0" distR="0" wp14:anchorId="6ECC39FB" wp14:editId="2BD93F81">
            <wp:extent cx="621046" cy="6210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smi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55" cy="62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0330" w14:textId="77777777" w:rsidR="005479AF" w:rsidRDefault="005479AF" w:rsidP="005479AF">
      <w:pPr>
        <w:pStyle w:val="2"/>
        <w:ind w:firstLineChars="0" w:firstLine="0"/>
        <w:rPr>
          <w:kern w:val="0"/>
        </w:rPr>
      </w:pPr>
      <w:r>
        <w:rPr>
          <w:kern w:val="0"/>
        </w:rPr>
        <w:t>Hello o = new Hello();</w:t>
      </w:r>
    </w:p>
    <w:p w14:paraId="7737EE90" w14:textId="6AC962F7" w:rsidR="005479AF" w:rsidRDefault="005479AF" w:rsidP="005479AF">
      <w:pPr>
        <w:pStyle w:val="2"/>
        <w:ind w:firstLineChars="0" w:firstLine="0"/>
        <w:rPr>
          <w:kern w:val="0"/>
        </w:rPr>
      </w:pPr>
      <w:r>
        <w:rPr>
          <w:kern w:val="0"/>
        </w:rPr>
        <w:t>o.sayHello();</w:t>
      </w:r>
    </w:p>
    <w:p w14:paraId="37C81365" w14:textId="77777777" w:rsidR="005479AF" w:rsidRDefault="005479AF" w:rsidP="005479AF">
      <w:pPr>
        <w:pStyle w:val="2"/>
        <w:ind w:firstLineChars="0" w:firstLine="0"/>
        <w:rPr>
          <w:kern w:val="0"/>
        </w:rPr>
      </w:pPr>
      <w:r>
        <w:rPr>
          <w:kern w:val="0"/>
        </w:rPr>
        <w:t>Hello o2 = new Hello();</w:t>
      </w:r>
    </w:p>
    <w:p w14:paraId="49BDB67E" w14:textId="19A5054F" w:rsidR="005479AF" w:rsidRDefault="005479AF" w:rsidP="005479AF">
      <w:pPr>
        <w:pStyle w:val="2"/>
        <w:ind w:firstLineChars="0" w:firstLine="0"/>
        <w:rPr>
          <w:kern w:val="0"/>
        </w:rPr>
      </w:pPr>
      <w:r>
        <w:rPr>
          <w:kern w:val="0"/>
        </w:rPr>
        <w:t>o.sayHi();</w:t>
      </w:r>
    </w:p>
    <w:p w14:paraId="0E0EE528" w14:textId="77777777" w:rsidR="005479AF" w:rsidRDefault="005479AF" w:rsidP="005479AF">
      <w:pPr>
        <w:pStyle w:val="2"/>
        <w:ind w:firstLineChars="0" w:firstLine="0"/>
        <w:rPr>
          <w:kern w:val="0"/>
        </w:rPr>
      </w:pPr>
      <w:r>
        <w:rPr>
          <w:kern w:val="0"/>
        </w:rPr>
        <w:t>Girls g = new Girls();</w:t>
      </w:r>
    </w:p>
    <w:p w14:paraId="6C79D9CA" w14:textId="77777777" w:rsidR="005479AF" w:rsidRDefault="005479AF" w:rsidP="005479AF">
      <w:pPr>
        <w:pStyle w:val="2"/>
        <w:ind w:firstLineChars="0" w:firstLine="0"/>
        <w:rPr>
          <w:kern w:val="0"/>
        </w:rPr>
      </w:pPr>
      <w:r>
        <w:rPr>
          <w:kern w:val="0"/>
        </w:rPr>
        <w:t>g.fuck();</w:t>
      </w:r>
    </w:p>
    <w:p w14:paraId="46CF5554" w14:textId="77777777" w:rsidR="00954112" w:rsidRDefault="00954112" w:rsidP="005479AF">
      <w:pPr>
        <w:pStyle w:val="2"/>
        <w:ind w:firstLineChars="0" w:firstLine="0"/>
        <w:rPr>
          <w:kern w:val="0"/>
        </w:rPr>
      </w:pPr>
    </w:p>
    <w:p w14:paraId="1B096118" w14:textId="1A6FD1F3" w:rsidR="00954112" w:rsidRDefault="00954112" w:rsidP="00954112">
      <w:pPr>
        <w:pStyle w:val="Heading2"/>
      </w:pPr>
      <w:r>
        <w:t>小驼峰</w:t>
      </w:r>
      <w:r>
        <w:rPr>
          <w:rFonts w:hint="eastAsia"/>
        </w:rPr>
        <w:t>命名</w:t>
      </w:r>
      <w:r>
        <w:t>法</w:t>
      </w:r>
    </w:p>
    <w:p w14:paraId="4A2F8A1B" w14:textId="77777777" w:rsidR="00954112" w:rsidRDefault="00954112" w:rsidP="00954112">
      <w:r>
        <w:t>所有名称以小写字母开头</w:t>
      </w:r>
      <w:r>
        <w:t>,</w:t>
      </w:r>
    </w:p>
    <w:p w14:paraId="1CD21C2E" w14:textId="77777777" w:rsidR="00954112" w:rsidRDefault="00954112" w:rsidP="00954112">
      <w:r>
        <w:t>名字可以由多个英语单词组成，</w:t>
      </w:r>
      <w:r>
        <w:rPr>
          <w:rFonts w:hint="eastAsia"/>
        </w:rPr>
        <w:t>每</w:t>
      </w:r>
      <w:r>
        <w:t>个单词首</w:t>
      </w:r>
      <w:r>
        <w:rPr>
          <w:rFonts w:hint="eastAsia"/>
        </w:rPr>
        <w:t>字母</w:t>
      </w:r>
      <w:r>
        <w:t>大</w:t>
      </w:r>
      <w:r>
        <w:rPr>
          <w:rFonts w:hint="eastAsia"/>
        </w:rPr>
        <w:t>写</w:t>
      </w:r>
      <w:r>
        <w:t>。</w:t>
      </w:r>
      <w:r>
        <w:rPr>
          <w:rFonts w:hint="eastAsia"/>
        </w:rPr>
        <w:t>如</w:t>
      </w:r>
      <w:r>
        <w:t>：</w:t>
      </w:r>
    </w:p>
    <w:p w14:paraId="438FD98B" w14:textId="77777777" w:rsidR="00954112" w:rsidRDefault="00954112" w:rsidP="00954112"/>
    <w:p w14:paraId="00997241" w14:textId="77777777" w:rsidR="00954112" w:rsidRDefault="00954112" w:rsidP="00954112">
      <w:r>
        <w:t>checkYourMoney();</w:t>
      </w:r>
    </w:p>
    <w:p w14:paraId="19C0E967" w14:textId="77777777" w:rsidR="00954112" w:rsidRDefault="00954112" w:rsidP="00954112">
      <w:r>
        <w:t>merryYourGirlfriend();</w:t>
      </w:r>
    </w:p>
    <w:p w14:paraId="18C6DA54" w14:textId="77777777" w:rsidR="00954112" w:rsidRDefault="00954112" w:rsidP="00954112">
      <w:r>
        <w:t>String blueBall = new Ball();</w:t>
      </w:r>
    </w:p>
    <w:p w14:paraId="1FB2998E" w14:textId="77777777" w:rsidR="00954112" w:rsidRDefault="00954112" w:rsidP="00954112">
      <w:r>
        <w:t>int fatherAge = 45;</w:t>
      </w:r>
    </w:p>
    <w:p w14:paraId="21B98DEE" w14:textId="77777777" w:rsidR="00954112" w:rsidRDefault="00954112" w:rsidP="00954112">
      <w:r>
        <w:t>int myHeight = 177;</w:t>
      </w:r>
    </w:p>
    <w:p w14:paraId="15633834" w14:textId="77777777" w:rsidR="00954112" w:rsidRDefault="00954112" w:rsidP="005479AF">
      <w:pPr>
        <w:pStyle w:val="2"/>
        <w:ind w:firstLineChars="0" w:firstLine="0"/>
        <w:rPr>
          <w:kern w:val="0"/>
        </w:rPr>
      </w:pPr>
    </w:p>
    <w:p w14:paraId="3F97E32C" w14:textId="77777777" w:rsidR="005479AF" w:rsidRDefault="005479AF" w:rsidP="005479AF">
      <w:pPr>
        <w:pStyle w:val="2"/>
        <w:ind w:firstLineChars="0" w:firstLine="0"/>
        <w:rPr>
          <w:kern w:val="0"/>
        </w:rPr>
      </w:pPr>
    </w:p>
    <w:p w14:paraId="3C0EC8B1" w14:textId="6225DD81" w:rsidR="005479AF" w:rsidRDefault="005479AF" w:rsidP="005479AF">
      <w:pPr>
        <w:pStyle w:val="Heading2"/>
      </w:pPr>
      <w:r>
        <w:rPr>
          <w:rFonts w:hint="eastAsia"/>
        </w:rPr>
        <w:t>类</w:t>
      </w:r>
      <w:r>
        <w:t>命名</w:t>
      </w:r>
    </w:p>
    <w:p w14:paraId="117043CD" w14:textId="2FEC700A" w:rsidR="00954112" w:rsidRPr="00954112" w:rsidRDefault="005479AF" w:rsidP="00954112">
      <w:pPr>
        <w:pStyle w:val="Heading3"/>
      </w:pPr>
      <w:r>
        <w:t>所有工具类以</w:t>
      </w:r>
      <w:r>
        <w:t>***Utils</w:t>
      </w:r>
      <w:r>
        <w:t>结尾：</w:t>
      </w:r>
    </w:p>
    <w:p w14:paraId="4CE15298" w14:textId="24C645CF" w:rsidR="005479AF" w:rsidRDefault="005479AF" w:rsidP="005479AF">
      <w:r>
        <w:t>StringUtils, DateUtils, LogUtils</w:t>
      </w:r>
    </w:p>
    <w:p w14:paraId="0CE50686" w14:textId="77777777" w:rsidR="00954112" w:rsidRDefault="00954112" w:rsidP="005479AF"/>
    <w:p w14:paraId="00A08C34" w14:textId="6B53E780" w:rsidR="00954112" w:rsidRPr="00954112" w:rsidRDefault="00954112" w:rsidP="00954112">
      <w:pPr>
        <w:pStyle w:val="Heading3"/>
      </w:pPr>
      <w:r>
        <w:rPr>
          <w:rFonts w:hint="eastAsia"/>
        </w:rPr>
        <w:t>首字母</w:t>
      </w:r>
      <w:r>
        <w:t>大写</w:t>
      </w:r>
    </w:p>
    <w:p w14:paraId="40F8095F" w14:textId="478FD673" w:rsidR="00954112" w:rsidRDefault="00954112" w:rsidP="005479AF">
      <w:r>
        <w:t>class JobController;</w:t>
      </w:r>
    </w:p>
    <w:p w14:paraId="421C0245" w14:textId="784258E0" w:rsidR="00954112" w:rsidRDefault="00954112" w:rsidP="005479AF">
      <w:r>
        <w:t>class AccountService;</w:t>
      </w:r>
    </w:p>
    <w:p w14:paraId="018DAF4F" w14:textId="17B918EA" w:rsidR="00954112" w:rsidRPr="00954112" w:rsidRDefault="00954112" w:rsidP="00954112">
      <w:pPr>
        <w:pStyle w:val="Heading3"/>
      </w:pPr>
      <w:r>
        <w:lastRenderedPageBreak/>
        <w:t>抽象类以</w:t>
      </w:r>
      <w:r>
        <w:t>Abstract**</w:t>
      </w:r>
      <w:r>
        <w:t>开头</w:t>
      </w:r>
    </w:p>
    <w:p w14:paraId="6C011D91" w14:textId="244C9DD5" w:rsidR="00954112" w:rsidRDefault="00954112" w:rsidP="005479AF">
      <w:r>
        <w:t>abstract class AbstractContainer;</w:t>
      </w:r>
    </w:p>
    <w:p w14:paraId="525C63DC" w14:textId="09FD0278" w:rsidR="00954112" w:rsidRDefault="00954112" w:rsidP="005479AF">
      <w:r>
        <w:t>abstract class AbstractList;</w:t>
      </w:r>
    </w:p>
    <w:p w14:paraId="2A4FBC63" w14:textId="77777777" w:rsidR="00954112" w:rsidRDefault="00954112" w:rsidP="005479AF"/>
    <w:p w14:paraId="66A2EB8A" w14:textId="2687F6E8" w:rsidR="00954112" w:rsidRPr="00954112" w:rsidRDefault="00954112" w:rsidP="00954112">
      <w:pPr>
        <w:pStyle w:val="Heading3"/>
      </w:pPr>
      <w:r>
        <w:t>Service</w:t>
      </w:r>
      <w:r>
        <w:rPr>
          <w:rFonts w:hint="eastAsia"/>
        </w:rPr>
        <w:t>层</w:t>
      </w:r>
      <w:r>
        <w:t>的类以</w:t>
      </w:r>
      <w:r>
        <w:t>**Service</w:t>
      </w:r>
      <w:r>
        <w:t>结尾</w:t>
      </w:r>
    </w:p>
    <w:p w14:paraId="4E0D363A" w14:textId="738D481E" w:rsidR="00954112" w:rsidRDefault="00954112" w:rsidP="005479AF">
      <w:r>
        <w:t>MailService, AccountService, CategoryService</w:t>
      </w:r>
    </w:p>
    <w:p w14:paraId="762138CF" w14:textId="77777777" w:rsidR="00954112" w:rsidRDefault="00954112" w:rsidP="005479AF"/>
    <w:p w14:paraId="562010A2" w14:textId="36048FBD" w:rsidR="00954112" w:rsidRPr="00954112" w:rsidRDefault="00954112" w:rsidP="00954112">
      <w:pPr>
        <w:pStyle w:val="Heading3"/>
      </w:pPr>
      <w:r>
        <w:t>DAO</w:t>
      </w:r>
      <w:r>
        <w:rPr>
          <w:rFonts w:hint="eastAsia"/>
        </w:rPr>
        <w:t>层</w:t>
      </w:r>
      <w:r>
        <w:t>的类以</w:t>
      </w:r>
      <w:r>
        <w:t>insert**, update**, select**, find**, search**</w:t>
      </w:r>
      <w:r>
        <w:t>开头</w:t>
      </w:r>
    </w:p>
    <w:p w14:paraId="5FE81C9D" w14:textId="69D044F4" w:rsidR="00954112" w:rsidRDefault="00954112" w:rsidP="005479AF">
      <w:r>
        <w:t>insertUser(); updateUserInfo(); selectUserById();</w:t>
      </w:r>
    </w:p>
    <w:p w14:paraId="126F9D7C" w14:textId="77777777" w:rsidR="00954112" w:rsidRDefault="00954112" w:rsidP="005479AF"/>
    <w:p w14:paraId="680B0652" w14:textId="0112B619" w:rsidR="00954112" w:rsidRDefault="00954112" w:rsidP="00954112">
      <w:pPr>
        <w:pStyle w:val="Heading2"/>
      </w:pPr>
      <w:r>
        <w:t>方法命名</w:t>
      </w:r>
    </w:p>
    <w:p w14:paraId="4FDAB4DE" w14:textId="4146590B" w:rsidR="00954112" w:rsidRDefault="00954112" w:rsidP="005479AF">
      <w:r>
        <w:t>以最能解释说明该方法的功能为原则。如，</w:t>
      </w:r>
    </w:p>
    <w:p w14:paraId="42D2E4F2" w14:textId="77777777" w:rsidR="007B6EC0" w:rsidRDefault="007B6EC0" w:rsidP="005479AF"/>
    <w:p w14:paraId="15F7135D" w14:textId="703F430D" w:rsidR="00954112" w:rsidRDefault="00954112" w:rsidP="005479AF">
      <w:r>
        <w:t>updateUserInfo(); //</w:t>
      </w:r>
      <w:r>
        <w:rPr>
          <w:rFonts w:hint="eastAsia"/>
        </w:rPr>
        <w:t>修改</w:t>
      </w:r>
      <w:r>
        <w:t>用户信息</w:t>
      </w:r>
      <w:r>
        <w:t xml:space="preserve"> </w:t>
      </w:r>
    </w:p>
    <w:p w14:paraId="45FC4A26" w14:textId="3EA499C5" w:rsidR="00954112" w:rsidRDefault="00954112" w:rsidP="005479AF">
      <w:r>
        <w:t xml:space="preserve">changePassword(); // </w:t>
      </w:r>
      <w:r>
        <w:t>修改密码</w:t>
      </w:r>
    </w:p>
    <w:p w14:paraId="4BABEA71" w14:textId="1C98D6BB" w:rsidR="00954112" w:rsidRDefault="00954112" w:rsidP="005479AF">
      <w:r>
        <w:t xml:space="preserve">loginByUsername(); // </w:t>
      </w:r>
      <w:r>
        <w:t>使用用户名登陆</w:t>
      </w:r>
    </w:p>
    <w:p w14:paraId="7C3EDB91" w14:textId="619F8F39" w:rsidR="007B6EC0" w:rsidRDefault="007B6EC0" w:rsidP="005479AF">
      <w:r>
        <w:t xml:space="preserve">getOnlineUserAmount(); // </w:t>
      </w:r>
      <w:r>
        <w:t>得到在线用户数</w:t>
      </w:r>
    </w:p>
    <w:p w14:paraId="745745EB" w14:textId="77777777" w:rsidR="007B6EC0" w:rsidRDefault="007B6EC0" w:rsidP="005479AF"/>
    <w:p w14:paraId="532242A7" w14:textId="4962F293" w:rsidR="007B6EC0" w:rsidRDefault="007B6EC0" w:rsidP="005479AF">
      <w:r w:rsidRPr="003D54FB">
        <w:rPr>
          <w:b/>
          <w:u w:val="single"/>
        </w:rPr>
        <w:t>严禁以数</w:t>
      </w:r>
      <w:r w:rsidRPr="003D54FB">
        <w:rPr>
          <w:rFonts w:hint="eastAsia"/>
          <w:b/>
          <w:u w:val="single"/>
        </w:rPr>
        <w:t>字</w:t>
      </w:r>
      <w:r w:rsidRPr="003D54FB">
        <w:rPr>
          <w:b/>
          <w:u w:val="single"/>
        </w:rPr>
        <w:t>结尾</w:t>
      </w:r>
      <w:r>
        <w:t>foo1(), foo2(), foo3()</w:t>
      </w:r>
      <w:r>
        <w:rPr>
          <w:rFonts w:hint="eastAsia"/>
        </w:rPr>
        <w:t>命名</w:t>
      </w:r>
      <w:r>
        <w:t>。</w:t>
      </w:r>
    </w:p>
    <w:p w14:paraId="2FA5EB9C" w14:textId="77777777" w:rsidR="007B6EC0" w:rsidRDefault="007B6EC0" w:rsidP="005479AF"/>
    <w:p w14:paraId="0B4C9565" w14:textId="2013E76E" w:rsidR="007B6EC0" w:rsidRDefault="007B6EC0" w:rsidP="007B6EC0">
      <w:pPr>
        <w:pStyle w:val="Heading2"/>
      </w:pPr>
      <w:r>
        <w:t>变量命名</w:t>
      </w:r>
    </w:p>
    <w:p w14:paraId="78F31259" w14:textId="22CDF931" w:rsidR="007B6EC0" w:rsidRDefault="007B6EC0" w:rsidP="005479AF">
      <w:r>
        <w:t>以最能解释说明变量的</w:t>
      </w:r>
      <w:r>
        <w:rPr>
          <w:rFonts w:hint="eastAsia"/>
        </w:rPr>
        <w:t>用途</w:t>
      </w:r>
      <w:r>
        <w:t>为原则，</w:t>
      </w:r>
      <w:r>
        <w:rPr>
          <w:rFonts w:hint="eastAsia"/>
        </w:rPr>
        <w:t>如</w:t>
      </w:r>
      <w:r>
        <w:t>：</w:t>
      </w:r>
    </w:p>
    <w:p w14:paraId="52DD94A8" w14:textId="450B6E08" w:rsidR="007B6EC0" w:rsidRDefault="007B6EC0" w:rsidP="005479AF">
      <w:r>
        <w:t xml:space="preserve">String userAddr; // </w:t>
      </w:r>
      <w:r>
        <w:t>用户地址</w:t>
      </w:r>
    </w:p>
    <w:p w14:paraId="6288F149" w14:textId="511CB5BF" w:rsidR="007B6EC0" w:rsidRDefault="007B6EC0" w:rsidP="005479AF">
      <w:r>
        <w:t xml:space="preserve">Date nowTime; // </w:t>
      </w:r>
      <w:r>
        <w:t>现在的系统日期</w:t>
      </w:r>
    </w:p>
    <w:p w14:paraId="5C41F4FD" w14:textId="10249B45" w:rsidR="007B6EC0" w:rsidRDefault="007B6EC0" w:rsidP="005479AF">
      <w:r>
        <w:t xml:space="preserve">Double mathScores; // </w:t>
      </w:r>
      <w:r>
        <w:t>数学成绩</w:t>
      </w:r>
    </w:p>
    <w:p w14:paraId="6AC87988" w14:textId="77777777" w:rsidR="003D54FB" w:rsidRDefault="003D54FB" w:rsidP="005479AF"/>
    <w:p w14:paraId="27EB3558" w14:textId="244CFB39" w:rsidR="003D54FB" w:rsidRDefault="003D54FB" w:rsidP="005479AF">
      <w:r>
        <w:t>常量以大写命名，</w:t>
      </w:r>
      <w:r>
        <w:rPr>
          <w:rFonts w:hint="eastAsia"/>
        </w:rPr>
        <w:t>如</w:t>
      </w:r>
      <w:r>
        <w:t>：</w:t>
      </w:r>
    </w:p>
    <w:p w14:paraId="384E8190" w14:textId="27BEA412" w:rsidR="003D54FB" w:rsidRDefault="003D54FB" w:rsidP="005479AF">
      <w:r>
        <w:t>DEFAULT_PORT = 80;</w:t>
      </w:r>
    </w:p>
    <w:p w14:paraId="36CD5292" w14:textId="300504D3" w:rsidR="003D54FB" w:rsidRDefault="003D54FB" w:rsidP="005479AF">
      <w:r>
        <w:t>LOGIN_URL = “/login”;</w:t>
      </w:r>
    </w:p>
    <w:p w14:paraId="67656AA0" w14:textId="77777777" w:rsidR="007B6EC0" w:rsidRDefault="007B6EC0" w:rsidP="005479AF"/>
    <w:p w14:paraId="38B85DAF" w14:textId="1FE6CD1B" w:rsidR="007B6EC0" w:rsidRDefault="007B6EC0" w:rsidP="005479AF">
      <w:r w:rsidRPr="007B6EC0">
        <w:rPr>
          <w:b/>
          <w:u w:val="single"/>
        </w:rPr>
        <w:t>严禁出现</w:t>
      </w:r>
      <w:r w:rsidRPr="007B6EC0">
        <w:rPr>
          <w:b/>
          <w:u w:val="single"/>
        </w:rPr>
        <w:t>a, b, c, i, j, x, y</w:t>
      </w:r>
      <w:r w:rsidRPr="007B6EC0">
        <w:rPr>
          <w:rFonts w:hint="eastAsia"/>
          <w:b/>
          <w:u w:val="single"/>
        </w:rPr>
        <w:t>这</w:t>
      </w:r>
      <w:r w:rsidRPr="007B6EC0">
        <w:rPr>
          <w:b/>
          <w:u w:val="single"/>
        </w:rPr>
        <w:t>样无意义的</w:t>
      </w:r>
      <w:r w:rsidRPr="007B6EC0">
        <w:rPr>
          <w:rFonts w:hint="eastAsia"/>
          <w:b/>
          <w:u w:val="single"/>
        </w:rPr>
        <w:t>变量</w:t>
      </w:r>
      <w:r w:rsidRPr="007B6EC0">
        <w:rPr>
          <w:b/>
          <w:u w:val="single"/>
        </w:rPr>
        <w:t>名</w:t>
      </w:r>
      <w:r>
        <w:t>, for</w:t>
      </w:r>
      <w:r>
        <w:rPr>
          <w:rFonts w:hint="eastAsia"/>
        </w:rPr>
        <w:t>循环</w:t>
      </w:r>
      <w:r>
        <w:t>变量除外。</w:t>
      </w:r>
    </w:p>
    <w:p w14:paraId="7400CB63" w14:textId="77777777" w:rsidR="007B6EC0" w:rsidRDefault="007B6EC0" w:rsidP="005479AF"/>
    <w:p w14:paraId="5D879AEF" w14:textId="1A68C19D" w:rsidR="007B6EC0" w:rsidRDefault="007B6EC0" w:rsidP="007B6EC0">
      <w:pPr>
        <w:pStyle w:val="Heading2"/>
      </w:pPr>
      <w:r>
        <w:lastRenderedPageBreak/>
        <w:t>单词缩写</w:t>
      </w:r>
    </w:p>
    <w:p w14:paraId="4A4A2B37" w14:textId="69B6B231" w:rsidR="007B6EC0" w:rsidRDefault="007B6EC0" w:rsidP="005479AF">
      <w:r>
        <w:t>为了</w:t>
      </w:r>
      <w:r>
        <w:rPr>
          <w:rFonts w:hint="eastAsia"/>
        </w:rPr>
        <w:t>减少敲击</w:t>
      </w:r>
      <w:r>
        <w:t>键盘的次数，</w:t>
      </w:r>
      <w:r>
        <w:rPr>
          <w:rFonts w:hint="eastAsia"/>
        </w:rPr>
        <w:t>可</w:t>
      </w:r>
      <w:r>
        <w:t>以使用一些</w:t>
      </w:r>
      <w:r>
        <w:rPr>
          <w:rFonts w:hint="eastAsia"/>
        </w:rPr>
        <w:t>众</w:t>
      </w:r>
      <w:r>
        <w:t>所周知的</w:t>
      </w:r>
      <w:r>
        <w:t>(well-known)</w:t>
      </w:r>
      <w:r>
        <w:rPr>
          <w:rFonts w:hint="eastAsia"/>
        </w:rPr>
        <w:t>缩写</w:t>
      </w:r>
      <w:r>
        <w:t>：</w:t>
      </w:r>
    </w:p>
    <w:p w14:paraId="41B7E10E" w14:textId="77777777" w:rsidR="00296808" w:rsidRDefault="00296808" w:rsidP="005479AF"/>
    <w:p w14:paraId="20DEF006" w14:textId="2E769EC6" w:rsidR="007B6EC0" w:rsidRDefault="007B6EC0" w:rsidP="005479AF">
      <w:r>
        <w:t xml:space="preserve">address </w:t>
      </w:r>
      <w:r>
        <w:sym w:font="Wingdings" w:char="F0E0"/>
      </w:r>
      <w:r>
        <w:t xml:space="preserve"> addr</w:t>
      </w:r>
    </w:p>
    <w:p w14:paraId="55EE3511" w14:textId="3D72A901" w:rsidR="007B6EC0" w:rsidRDefault="007B6EC0" w:rsidP="005479AF">
      <w:r>
        <w:t xml:space="preserve">information </w:t>
      </w:r>
      <w:r>
        <w:sym w:font="Wingdings" w:char="F0E0"/>
      </w:r>
      <w:r>
        <w:t xml:space="preserve"> info</w:t>
      </w:r>
    </w:p>
    <w:p w14:paraId="2B38CF3A" w14:textId="2978B38A" w:rsidR="007B6EC0" w:rsidRDefault="007B6EC0" w:rsidP="005479AF">
      <w:r>
        <w:t xml:space="preserve">password </w:t>
      </w:r>
      <w:r>
        <w:sym w:font="Wingdings" w:char="F0E0"/>
      </w:r>
      <w:r>
        <w:t xml:space="preserve"> pwd</w:t>
      </w:r>
    </w:p>
    <w:p w14:paraId="2A480F1E" w14:textId="2601F560" w:rsidR="007B6EC0" w:rsidRDefault="007B6EC0" w:rsidP="005479AF">
      <w:r>
        <w:t xml:space="preserve">string </w:t>
      </w:r>
      <w:r>
        <w:sym w:font="Wingdings" w:char="F0E0"/>
      </w:r>
      <w:r>
        <w:t xml:space="preserve"> str</w:t>
      </w:r>
    </w:p>
    <w:p w14:paraId="0C9E0A68" w14:textId="4F005EBC" w:rsidR="007B6EC0" w:rsidRDefault="007B6EC0" w:rsidP="005479AF">
      <w:r>
        <w:t xml:space="preserve">object </w:t>
      </w:r>
      <w:r>
        <w:sym w:font="Wingdings" w:char="F0E0"/>
      </w:r>
      <w:r>
        <w:t xml:space="preserve"> obj</w:t>
      </w:r>
    </w:p>
    <w:p w14:paraId="08FC3816" w14:textId="5C3F3BB8" w:rsidR="007B6EC0" w:rsidRDefault="007B6EC0" w:rsidP="005479AF">
      <w:r>
        <w:t>等等</w:t>
      </w:r>
    </w:p>
    <w:p w14:paraId="6C66A4D1" w14:textId="77777777" w:rsidR="002654AB" w:rsidRDefault="002654AB" w:rsidP="005479AF"/>
    <w:p w14:paraId="38CDD412" w14:textId="5967CFB6" w:rsidR="002654AB" w:rsidRDefault="002654AB" w:rsidP="002654AB">
      <w:pPr>
        <w:pStyle w:val="Heading1"/>
      </w:pPr>
      <w:r>
        <w:t>Git</w:t>
      </w:r>
      <w:r>
        <w:t>代码提交</w:t>
      </w:r>
    </w:p>
    <w:p w14:paraId="43C88382" w14:textId="00C8B7B1" w:rsidR="002654AB" w:rsidRDefault="002654AB" w:rsidP="005479AF">
      <w:r>
        <w:t>commit</w:t>
      </w:r>
      <w:r>
        <w:t>时必须写</w:t>
      </w:r>
      <w:r>
        <w:rPr>
          <w:rFonts w:hint="eastAsia"/>
        </w:rPr>
        <w:t>一段简短</w:t>
      </w:r>
      <w:r>
        <w:t>的</w:t>
      </w:r>
      <w:r>
        <w:rPr>
          <w:rFonts w:hint="eastAsia"/>
        </w:rPr>
        <w:t>文字</w:t>
      </w:r>
      <w:r>
        <w:t>，</w:t>
      </w:r>
      <w:r>
        <w:rPr>
          <w:rFonts w:hint="eastAsia"/>
        </w:rPr>
        <w:t>说明</w:t>
      </w:r>
      <w:r>
        <w:t>这次提交改了哪</w:t>
      </w:r>
      <w:r>
        <w:rPr>
          <w:rFonts w:hint="eastAsia"/>
        </w:rPr>
        <w:t>些</w:t>
      </w:r>
      <w:r>
        <w:t>内容，</w:t>
      </w:r>
      <w:r>
        <w:rPr>
          <w:rFonts w:hint="eastAsia"/>
        </w:rPr>
        <w:t>或者</w:t>
      </w:r>
      <w:r>
        <w:t>添加、</w:t>
      </w:r>
      <w:r>
        <w:rPr>
          <w:rFonts w:hint="eastAsia"/>
        </w:rPr>
        <w:t>修改</w:t>
      </w:r>
      <w:r>
        <w:t>了哪些功能。</w:t>
      </w:r>
      <w:r>
        <w:rPr>
          <w:rFonts w:hint="eastAsia"/>
        </w:rPr>
        <w:t>如</w:t>
      </w:r>
      <w:r>
        <w:t>：</w:t>
      </w:r>
    </w:p>
    <w:p w14:paraId="3C840623" w14:textId="77777777" w:rsidR="002654AB" w:rsidRDefault="002654AB" w:rsidP="005479AF">
      <w:bookmarkStart w:id="52" w:name="_GoBack"/>
      <w:bookmarkEnd w:id="52"/>
    </w:p>
    <w:p w14:paraId="5F52A675" w14:textId="20317722" w:rsidR="002654AB" w:rsidRDefault="002654AB" w:rsidP="005479AF">
      <w:r>
        <w:t>git commit –m “</w:t>
      </w:r>
      <w:r>
        <w:rPr>
          <w:rFonts w:hint="eastAsia"/>
        </w:rPr>
        <w:t>修复</w:t>
      </w:r>
      <w:r>
        <w:t>二手页面</w:t>
      </w:r>
      <w:r>
        <w:t>500</w:t>
      </w:r>
      <w:r>
        <w:t>错误</w:t>
      </w:r>
      <w:r>
        <w:t>”</w:t>
      </w:r>
    </w:p>
    <w:p w14:paraId="24B418BD" w14:textId="4B96A45C" w:rsidR="002654AB" w:rsidRDefault="002654AB" w:rsidP="005479AF">
      <w:r>
        <w:t>git commit –m “</w:t>
      </w:r>
      <w:r>
        <w:rPr>
          <w:rFonts w:hint="eastAsia"/>
        </w:rPr>
        <w:t>重构控制</w:t>
      </w:r>
      <w:r>
        <w:t>器代码</w:t>
      </w:r>
      <w:r>
        <w:t>”</w:t>
      </w:r>
    </w:p>
    <w:p w14:paraId="6D2C2D5E" w14:textId="3C7A67FD" w:rsidR="002654AB" w:rsidRDefault="002654AB" w:rsidP="005479AF">
      <w:r>
        <w:t>git commit –m “</w:t>
      </w:r>
      <w:r>
        <w:t>添加私信功能</w:t>
      </w:r>
      <w:r>
        <w:t>”</w:t>
      </w:r>
    </w:p>
    <w:p w14:paraId="3EF43AAA" w14:textId="77777777" w:rsidR="002654AB" w:rsidRDefault="002654AB" w:rsidP="005479AF"/>
    <w:p w14:paraId="3A7B58DC" w14:textId="6F9B8681" w:rsidR="002654AB" w:rsidRPr="005479AF" w:rsidRDefault="002654AB" w:rsidP="005479AF">
      <w:r>
        <w:t>commit</w:t>
      </w:r>
      <w:r>
        <w:t>提交的原则是尽量多提交，</w:t>
      </w:r>
      <w:r>
        <w:rPr>
          <w:rFonts w:hint="eastAsia"/>
        </w:rPr>
        <w:t>每</w:t>
      </w:r>
      <w:r>
        <w:t>次提交</w:t>
      </w:r>
      <w:r>
        <w:rPr>
          <w:rFonts w:hint="eastAsia"/>
        </w:rPr>
        <w:t>一</w:t>
      </w:r>
      <w:r>
        <w:t>小部分改动，</w:t>
      </w:r>
      <w:r>
        <w:rPr>
          <w:rFonts w:hint="eastAsia"/>
        </w:rPr>
        <w:t>不</w:t>
      </w:r>
      <w:r>
        <w:t>要等积攒了一大堆代码后再提交。</w:t>
      </w:r>
    </w:p>
    <w:sectPr w:rsidR="002654AB" w:rsidRPr="005479AF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04BA80" w14:textId="77777777" w:rsidR="00C1315C" w:rsidRDefault="00C1315C">
      <w:r>
        <w:separator/>
      </w:r>
    </w:p>
  </w:endnote>
  <w:endnote w:type="continuationSeparator" w:id="0">
    <w:p w14:paraId="4EA3F9E1" w14:textId="77777777" w:rsidR="00C1315C" w:rsidRDefault="00C13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F54314" w:rsidRDefault="00F54314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2654AB" w:rsidRPr="002654AB">
      <w:rPr>
        <w:noProof/>
        <w:lang w:val="zh-CN"/>
      </w:rPr>
      <w:t>5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F54314" w:rsidRDefault="00F54314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F54314" w:rsidRDefault="00F543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12ADC" w14:textId="77777777" w:rsidR="00C1315C" w:rsidRDefault="00C1315C">
      <w:r>
        <w:separator/>
      </w:r>
    </w:p>
  </w:footnote>
  <w:footnote w:type="continuationSeparator" w:id="0">
    <w:p w14:paraId="0AB09A7F" w14:textId="77777777" w:rsidR="00C1315C" w:rsidRDefault="00C131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F54314" w:rsidRDefault="00F543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31D0"/>
    <w:rsid w:val="000614D0"/>
    <w:rsid w:val="00065C3A"/>
    <w:rsid w:val="0006767A"/>
    <w:rsid w:val="0007140E"/>
    <w:rsid w:val="00076DD9"/>
    <w:rsid w:val="000845B3"/>
    <w:rsid w:val="00087158"/>
    <w:rsid w:val="00092E84"/>
    <w:rsid w:val="00095147"/>
    <w:rsid w:val="000B1255"/>
    <w:rsid w:val="000B3A3A"/>
    <w:rsid w:val="000B65CB"/>
    <w:rsid w:val="000B7453"/>
    <w:rsid w:val="000C36ED"/>
    <w:rsid w:val="000C5538"/>
    <w:rsid w:val="000C5C7F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3DC0"/>
    <w:rsid w:val="00255073"/>
    <w:rsid w:val="0026034A"/>
    <w:rsid w:val="002654AB"/>
    <w:rsid w:val="002765CD"/>
    <w:rsid w:val="002838CA"/>
    <w:rsid w:val="00286D23"/>
    <w:rsid w:val="00291296"/>
    <w:rsid w:val="00296808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4F43"/>
    <w:rsid w:val="00317E55"/>
    <w:rsid w:val="00322C8B"/>
    <w:rsid w:val="0034389D"/>
    <w:rsid w:val="003502AA"/>
    <w:rsid w:val="00350CA1"/>
    <w:rsid w:val="00350D1F"/>
    <w:rsid w:val="00354234"/>
    <w:rsid w:val="00361920"/>
    <w:rsid w:val="003619F3"/>
    <w:rsid w:val="00363531"/>
    <w:rsid w:val="00373520"/>
    <w:rsid w:val="00384663"/>
    <w:rsid w:val="00384E7B"/>
    <w:rsid w:val="00395979"/>
    <w:rsid w:val="00395E0D"/>
    <w:rsid w:val="003A34F6"/>
    <w:rsid w:val="003A3997"/>
    <w:rsid w:val="003A659B"/>
    <w:rsid w:val="003A69DA"/>
    <w:rsid w:val="003C68D3"/>
    <w:rsid w:val="003C79DF"/>
    <w:rsid w:val="003D54FB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479AF"/>
    <w:rsid w:val="00551EDC"/>
    <w:rsid w:val="00576342"/>
    <w:rsid w:val="00581926"/>
    <w:rsid w:val="005829E6"/>
    <w:rsid w:val="00583631"/>
    <w:rsid w:val="0058499A"/>
    <w:rsid w:val="005A115C"/>
    <w:rsid w:val="005A1B0C"/>
    <w:rsid w:val="005A553A"/>
    <w:rsid w:val="005B2E04"/>
    <w:rsid w:val="005B4B56"/>
    <w:rsid w:val="005C2007"/>
    <w:rsid w:val="005C58AC"/>
    <w:rsid w:val="005D11FA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F54FA"/>
    <w:rsid w:val="006F7B2F"/>
    <w:rsid w:val="007070D9"/>
    <w:rsid w:val="00716EC5"/>
    <w:rsid w:val="007240AE"/>
    <w:rsid w:val="00725007"/>
    <w:rsid w:val="00735E9E"/>
    <w:rsid w:val="00737A97"/>
    <w:rsid w:val="00761584"/>
    <w:rsid w:val="007637BF"/>
    <w:rsid w:val="007639AC"/>
    <w:rsid w:val="00764092"/>
    <w:rsid w:val="00771B20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B6EC0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716FE"/>
    <w:rsid w:val="00881639"/>
    <w:rsid w:val="00881A05"/>
    <w:rsid w:val="00892E74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913CAF"/>
    <w:rsid w:val="00927CA1"/>
    <w:rsid w:val="00933CFD"/>
    <w:rsid w:val="0093712A"/>
    <w:rsid w:val="009412AB"/>
    <w:rsid w:val="00941677"/>
    <w:rsid w:val="0095247C"/>
    <w:rsid w:val="00954112"/>
    <w:rsid w:val="00960D1F"/>
    <w:rsid w:val="009667B2"/>
    <w:rsid w:val="009667CB"/>
    <w:rsid w:val="00977400"/>
    <w:rsid w:val="00982397"/>
    <w:rsid w:val="00982F25"/>
    <w:rsid w:val="00992E08"/>
    <w:rsid w:val="00995EE8"/>
    <w:rsid w:val="009A12EB"/>
    <w:rsid w:val="009A7394"/>
    <w:rsid w:val="009B120D"/>
    <w:rsid w:val="009C3F1F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5A35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7DCC"/>
    <w:rsid w:val="00B23D4D"/>
    <w:rsid w:val="00B253E1"/>
    <w:rsid w:val="00B36D4A"/>
    <w:rsid w:val="00B447DF"/>
    <w:rsid w:val="00B47104"/>
    <w:rsid w:val="00B61C18"/>
    <w:rsid w:val="00B65B08"/>
    <w:rsid w:val="00B74AAA"/>
    <w:rsid w:val="00B76E8F"/>
    <w:rsid w:val="00B92138"/>
    <w:rsid w:val="00BA0496"/>
    <w:rsid w:val="00BA6588"/>
    <w:rsid w:val="00BB0648"/>
    <w:rsid w:val="00BB6247"/>
    <w:rsid w:val="00BC219D"/>
    <w:rsid w:val="00BD0333"/>
    <w:rsid w:val="00BD12C7"/>
    <w:rsid w:val="00BF034F"/>
    <w:rsid w:val="00BF34AB"/>
    <w:rsid w:val="00C07D23"/>
    <w:rsid w:val="00C126A7"/>
    <w:rsid w:val="00C1315C"/>
    <w:rsid w:val="00C14070"/>
    <w:rsid w:val="00C24298"/>
    <w:rsid w:val="00C412B8"/>
    <w:rsid w:val="00C47980"/>
    <w:rsid w:val="00C5096E"/>
    <w:rsid w:val="00C51BCC"/>
    <w:rsid w:val="00C62F2A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C1406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2B4D"/>
    <w:rsid w:val="00D236B5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6708"/>
    <w:rsid w:val="00DF0C49"/>
    <w:rsid w:val="00DF46DC"/>
    <w:rsid w:val="00DF5F79"/>
    <w:rsid w:val="00DF5FF5"/>
    <w:rsid w:val="00E00232"/>
    <w:rsid w:val="00E0751D"/>
    <w:rsid w:val="00E105EC"/>
    <w:rsid w:val="00E106C8"/>
    <w:rsid w:val="00E11E3B"/>
    <w:rsid w:val="00E1232C"/>
    <w:rsid w:val="00E142D5"/>
    <w:rsid w:val="00E24419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E625E"/>
    <w:rsid w:val="00EF1190"/>
    <w:rsid w:val="00EF44A0"/>
    <w:rsid w:val="00EF4638"/>
    <w:rsid w:val="00F00292"/>
    <w:rsid w:val="00F04434"/>
    <w:rsid w:val="00F135DE"/>
    <w:rsid w:val="00F14EA4"/>
    <w:rsid w:val="00F17ACA"/>
    <w:rsid w:val="00F251EA"/>
    <w:rsid w:val="00F2752F"/>
    <w:rsid w:val="00F31507"/>
    <w:rsid w:val="00F31B21"/>
    <w:rsid w:val="00F32066"/>
    <w:rsid w:val="00F324EA"/>
    <w:rsid w:val="00F3391F"/>
    <w:rsid w:val="00F33A07"/>
    <w:rsid w:val="00F4021C"/>
    <w:rsid w:val="00F47B71"/>
    <w:rsid w:val="00F54314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E62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E62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E625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EE6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4">
    <w:name w:val="Plain Table 4"/>
    <w:basedOn w:val="TableNormal"/>
    <w:uiPriority w:val="44"/>
    <w:rsid w:val="00892E7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3898ED-59CB-EA44-9F89-4E2D67ABE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257</Words>
  <Characters>1470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91</cp:revision>
  <dcterms:created xsi:type="dcterms:W3CDTF">2013-01-30T09:05:00Z</dcterms:created>
  <dcterms:modified xsi:type="dcterms:W3CDTF">2015-08-16T05:57:00Z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