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36"/>
          <w:szCs w:val="36"/>
        </w:rPr>
        <w:t xml:space="preserve">ConsisID Identity Memory Experiment Log</w:t>
      </w:r>
    </w:p>
    <w:p>
      <w:pPr>
        <w:spacing w:after="80"/>
      </w:pPr>
      <w:r>
        <w:t xml:space="preserve">Date: 2026-06-11</w:t>
      </w:r>
    </w:p>
    <w:p>
      <w:pPr>
        <w:spacing w:after="80"/>
      </w:pPr>
      <w:r>
        <w:t xml:space="preserve">Repository: /mnt/share/Rainer/ConsisID</w:t>
      </w:r>
    </w:p>
    <w:p>
      <w:pPr>
        <w:spacing w:after="80"/>
      </w:pPr>
      <w:r>
        <w:t xml:space="preserve">Goal: test whether multi-reference identity evidence, guarded online memory, and stronger late-chunk conditioning reduce long-horizon identity drift.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1 - Real Multi-Reference Identity Bank</w:t>
      </w:r>
    </w:p>
    <w:p>
      <w:pPr>
        <w:spacing w:after="80"/>
      </w:pPr>
      <w:r>
        <w:t xml:space="preserve">Implemented a real multi-reference identity bank from multiple photos of the same subject instead of relying only on image augmentations.</w:t>
      </w:r>
    </w:p>
    <w:p>
      <w:pPr>
        <w:spacing w:after="80"/>
      </w:pPr>
      <w:r>
        <w:t xml:space="preserve">Files added/changed:</w:t>
      </w:r>
    </w:p>
    <w:p>
      <w:pPr>
        <w:ind w:left="360" w:hanging="180"/>
      </w:pPr>
      <w:r>
        <w:t xml:space="preserve">- tools/build_multi_reference_identity_memory_bank.py builds a verified identity bank from a base image plus real reference photos.</w:t>
      </w:r>
    </w:p>
    <w:p>
      <w:pPr>
        <w:ind w:left="360" w:hanging="180"/>
      </w:pPr>
      <w:r>
        <w:t xml:space="preserve">- util/identity_memory.py now exposes identity_conditioning_similarity() for ArcFace plus VIT/EVA identity-feature scoring.</w:t>
      </w:r>
    </w:p>
    <w:p>
      <w:pPr>
        <w:ind w:left="360" w:hanging="180"/>
      </w:pPr>
      <w:r>
        <w:t xml:space="preserve">- output/identity_memory_bank_multi_reference.pt stores the resulting multi-reference bank.</w:t>
      </w:r>
    </w:p>
    <w:p>
      <w:pPr>
        <w:ind w:left="360" w:hanging="180"/>
      </w:pPr>
      <w:r>
        <w:t xml:space="preserve">- output/identity_memory_bank_multi_reference_report.csv records accepted/rejected reference decisions.</w:t>
      </w:r>
    </w:p>
    <w:p>
      <w:pPr>
        <w:spacing w:after="80"/>
      </w:pPr>
      <w:r>
        <w:t xml:space="preserve">Reference set used:</w:t>
      </w:r>
    </w:p>
    <w:p>
      <w:pPr>
        <w:ind w:left="360" w:hanging="180"/>
      </w:pPr>
      <w:r>
        <w:t xml:space="preserve">- Base identity: asserts/example_images/5.png.</w:t>
      </w:r>
    </w:p>
    <w:p>
      <w:pPr>
        <w:ind w:left="360" w:hanging="180"/>
      </w:pPr>
      <w:r>
        <w:t xml:space="preserve">- Accepted real reference: Scarlett_Johansson_2012_facecrop.jpg, ArcFace 0.7784, VIT 0.9055, combined 0.8038.</w:t>
      </w:r>
    </w:p>
    <w:p>
      <w:pPr>
        <w:ind w:left="360" w:hanging="180"/>
      </w:pPr>
      <w:r>
        <w:t xml:space="preserve">- Accepted real reference: Scarlett_Johansson_-_Captain_America_2_press_conference_retouched.jpg, ArcFace 0.7604, VIT 0.9407, combined 0.7965.</w:t>
      </w:r>
    </w:p>
    <w:p>
      <w:pPr>
        <w:spacing w:after="80"/>
      </w:pPr>
      <w:r>
        <w:t xml:space="preserve">Result: built a three-episode identity bank containing the base identity and two verified real same-subject references. This matches the PhotoMaker-style idea of stacked identity evidence more closely than augmentation-only memory.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2 - Guarded Online Memory Update</w:t>
      </w:r>
    </w:p>
    <w:p>
      <w:pPr>
        <w:spacing w:after="80"/>
      </w:pPr>
      <w:r>
        <w:t xml:space="preserve">Implemented an online update path that evaluates each generated segment before allowing generated face crops to become new identity episodes.</w:t>
      </w:r>
    </w:p>
    <w:p>
      <w:pPr>
        <w:spacing w:after="80"/>
      </w:pPr>
      <w:r>
        <w:t xml:space="preserve">Files added/changed:</w:t>
      </w:r>
    </w:p>
    <w:p>
      <w:pPr>
        <w:ind w:left="360" w:hanging="180"/>
      </w:pPr>
      <w:r>
        <w:t xml:space="preserve">- tools/guarded_memory_update_from_video.py detects faces in generated videos, reads ArcFace frame scores, crops high-quality faces, and appends accepted episodes to a working bank.</w:t>
      </w:r>
    </w:p>
    <w:p>
      <w:pPr>
        <w:ind w:left="360" w:hanging="180"/>
      </w:pPr>
      <w:r>
        <w:t xml:space="preserve">- eval/run_identity_persistence_experiment.py now supports online per-run memory banks, segment-level evaluation, guarded update thresholds, and rerun attempts.</w:t>
      </w:r>
    </w:p>
    <w:p>
      <w:pPr>
        <w:spacing w:after="80"/>
      </w:pPr>
      <w:r>
        <w:t xml:space="preserve">Guard policy used in the main test:</w:t>
      </w:r>
    </w:p>
    <w:p>
      <w:pPr>
        <w:ind w:left="360" w:hanging="180"/>
      </w:pPr>
      <w:r>
        <w:t xml:space="preserve">- Segment detection rate must be at least 0.90.</w:t>
      </w:r>
    </w:p>
    <w:p>
      <w:pPr>
        <w:ind w:left="360" w:hanging="180"/>
      </w:pPr>
      <w:r>
        <w:t xml:space="preserve">- Segment mean ArcFace similarity must be at least 0.45.</w:t>
      </w:r>
    </w:p>
    <w:p>
      <w:pPr>
        <w:ind w:left="360" w:hanging="180"/>
      </w:pPr>
      <w:r>
        <w:t xml:space="preserve">- Individual accepted frames must have ArcFace similarity at least 0.50.</w:t>
      </w:r>
    </w:p>
    <w:p>
      <w:pPr>
        <w:ind w:left="360" w:hanging="180"/>
      </w:pPr>
      <w:r>
        <w:t xml:space="preserve">- Only up to two frames per accepted segment are admitted, with cropped face margin 0.35.</w:t>
      </w:r>
    </w:p>
    <w:p>
      <w:pPr>
        <w:spacing w:after="80"/>
      </w:pPr>
      <w:r>
        <w:t xml:space="preserve">Smoke test: on an earlier generated segment with detection rate 1.000 and mean similarity 0.5555, the updater appended two clean episodes to output/guarded_online_update_smoke_bank.pt. This validated the positive path.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3 - Stronger Conditioning Schedule, Previous-Crop Conditioning Path, and Rerun Test</w:t>
      </w:r>
    </w:p>
    <w:p>
      <w:pPr>
        <w:spacing w:after="80"/>
      </w:pPr>
      <w:r>
        <w:t xml:space="preserve">Extended the experiment runner to test stronger late-horizon identity conditioning and failed-segment reruns.</w:t>
      </w:r>
    </w:p>
    <w:p>
      <w:pPr>
        <w:spacing w:after="80"/>
      </w:pPr>
      <w:r>
        <w:t xml:space="preserve">Implemented schedule behavior:</w:t>
      </w:r>
    </w:p>
    <w:p>
      <w:pPr>
        <w:ind w:left="360" w:hanging="180"/>
      </w:pPr>
      <w:r>
        <w:t xml:space="preserve">- Early segment starts with top_k=2 and base_weight=1.0.</w:t>
      </w:r>
    </w:p>
    <w:p>
      <w:pPr>
        <w:ind w:left="360" w:hanging="180"/>
      </w:pPr>
      <w:r>
        <w:t xml:space="preserve">- Later segments ramp toward top_k=5 and base_weight=0.35.</w:t>
      </w:r>
    </w:p>
    <w:p>
      <w:pPr>
        <w:ind w:left="360" w:hanging="180"/>
      </w:pPr>
      <w:r>
        <w:t xml:space="preserve">- Reruns use top_k=6 and base_weight=0.2 to lean more strongly on selected reference/episode identity evidence.</w:t>
      </w:r>
    </w:p>
    <w:p>
      <w:pPr>
        <w:ind w:left="360" w:hanging="180"/>
      </w:pPr>
      <w:r>
        <w:t xml:space="preserve">- If online memory accepts clean generated frames, later chunks condition on the expanded working bank. In this run, guards rejected all generated chunks, so no generated-frame memory entered the bank.</w:t>
      </w:r>
    </w:p>
    <w:p>
      <w:pPr>
        <w:spacing w:after="80"/>
      </w:pPr>
      <w:r>
        <w:t xml:space="preserve">Main test run:</w:t>
      </w:r>
    </w:p>
    <w:p>
      <w:pPr>
        <w:ind w:left="360" w:hanging="180"/>
      </w:pPr>
      <w:r>
        <w:t xml:space="preserve">- Command output directory: output/identity_persistence_stronger_schedule_steady_3x49_seed42.</w:t>
      </w:r>
    </w:p>
    <w:p>
      <w:pPr>
        <w:ind w:left="360" w:hanging="180"/>
      </w:pPr>
      <w:r>
        <w:t xml:space="preserve">- Prompt suite: eval/identity_prompt_suite_long_horizon_smoke.json.</w:t>
      </w:r>
    </w:p>
    <w:p>
      <w:pPr>
        <w:ind w:left="360" w:hanging="180"/>
      </w:pPr>
      <w:r>
        <w:t xml:space="preserve">- Mode: episodic, realistic steady_portrait, seed 42, three sequential 49-frame chunks, 50 inference steps.</w:t>
      </w:r>
    </w:p>
    <w:p>
      <w:pPr>
        <w:spacing w:after="80"/>
      </w:pPr>
      <w:r>
        <w:t xml:space="preserve">Segment attempt results:</w:t>
      </w:r>
    </w:p>
    <w:p>
      <w:pPr>
        <w:ind w:left="360" w:hanging="180"/>
      </w:pPr>
      <w:r>
        <w:t xml:space="preserve">- Segment 0 attempt 0: detection 0.6735, mean 0.4888, min 0.4002; failed rerun guard.</w:t>
      </w:r>
    </w:p>
    <w:p>
      <w:pPr>
        <w:ind w:left="360" w:hanging="180"/>
      </w:pPr>
      <w:r>
        <w:t xml:space="preserve">- Segment 0 rerun: detection 0.6939, mean 0.5678, min 0.4486; selected as best attempt but rejected by online memory guard because detection was below 0.90.</w:t>
      </w:r>
    </w:p>
    <w:p>
      <w:pPr>
        <w:ind w:left="360" w:hanging="180"/>
      </w:pPr>
      <w:r>
        <w:t xml:space="preserve">- Segment 1 attempt 0 and rerun: detection 0.000; no usable face evidence, memory update rejected.</w:t>
      </w:r>
    </w:p>
    <w:p>
      <w:pPr>
        <w:ind w:left="360" w:hanging="180"/>
      </w:pPr>
      <w:r>
        <w:t xml:space="preserve">- Segment 2 attempt 0 and rerun: detection 0.000; no usable face evidence, memory update rejected.</w:t>
      </w:r>
    </w:p>
    <w:p>
      <w:pPr>
        <w:spacing w:after="80"/>
      </w:pPr>
      <w:r>
        <w:t xml:space="preserve">Final joined-video metrics:</w:t>
      </w:r>
    </w:p>
    <w:p>
      <w:pPr>
        <w:ind w:left="360" w:hanging="180"/>
      </w:pPr>
      <w:r>
        <w:t xml:space="preserve">- Stronger schedule: mean similarity 0.5678, min similarity 0.4489, detection rate 0.2313.</w:t>
      </w:r>
    </w:p>
    <w:p>
      <w:pPr>
        <w:ind w:left="360" w:hanging="180"/>
      </w:pPr>
      <w:r>
        <w:t xml:space="preserve">- Prior single-reference steady portrait: mean 0.5024, min 0.4030, detection rate 0.3333.</w:t>
      </w:r>
    </w:p>
    <w:p>
      <w:pPr>
        <w:ind w:left="360" w:hanging="180"/>
      </w:pPr>
      <w:r>
        <w:t xml:space="preserve">- Prior augmented episodic steady portrait: mean 0.5194, min 0.3986, detection rate 0.3333.</w:t>
      </w:r>
    </w:p>
    <w:p>
      <w:pPr>
        <w:spacing w:after="80"/>
      </w:pPr>
      <w:r>
        <w:t xml:space="preserve">Conclusion: stronger conditioning improved the measured identity similarity on frames where a face was detected, but it did not solve long-horizon drift/collapse. Later chunks had zero face detections, and the guarded online memory correctly rejected them rather than poisoning identity memory. The next useful direction is a generation-time recovery mechanism that preserves face visibility/composition, not just stronger identity embedding retrieval.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Verification</w:t>
      </w:r>
    </w:p>
    <w:p>
      <w:pPr>
        <w:ind w:left="360" w:hanging="180"/>
      </w:pPr>
      <w:r>
        <w:t xml:space="preserve">- Compiled changed Python files with py_compile before the main run.</w:t>
      </w:r>
    </w:p>
    <w:p>
      <w:pPr>
        <w:ind w:left="360" w:hanging="180"/>
      </w:pPr>
      <w:r>
        <w:t xml:space="preserve">- Executed the full 3x49-frame GPU experiment with online memory update and rerun flags enabled.</w:t>
      </w:r>
    </w:p>
    <w:p>
      <w:pPr>
        <w:ind w:left="360" w:hanging="180"/>
      </w:pPr>
      <w:r>
        <w:t xml:space="preserve">- Validated guard rejection reports under output/identity_persistence_stronger_schedule_steady_3x49_seed42/segment_scores/realistic_steady_portrait_episodic_seed42/*_guarded_update/guarded_memory_update.csv.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4 - Face-Recovery Implementation Checkpoint</w:t>
      </w:r>
    </w:p>
    <w:p>
      <w:pPr>
        <w:spacing w:after="80"/>
      </w:pPr>
      <w:r>
        <w:t xml:space="preserve">Implemented the first pass of the detector-guided face-preservation recovery plan from docs/next_implementation_plan.md.</w:t>
      </w:r>
    </w:p>
    <w:p>
      <w:pPr>
        <w:spacing w:after="80"/>
      </w:pPr>
      <w:r>
        <w:t xml:space="preserve">Code changes made:</w:t>
      </w:r>
    </w:p>
    <w:p>
      <w:pPr>
        <w:ind w:left="360" w:hanging="180"/>
      </w:pPr>
      <w:r>
        <w:t xml:space="preserve">- Added util/face_recovery.py with recovery profiles, face-guard pass/fail logic, detection-first attempt ranking, and readable failure reasons.</w:t>
      </w:r>
    </w:p>
    <w:p>
      <w:pPr>
        <w:ind w:left="360" w:hanging="180"/>
      </w:pPr>
      <w:r>
        <w:t xml:space="preserve">- Updated infer.py with --local_face_scale, --prompt_enhancement_suffix, and --negative_prompt_append so recovery attempts can strengthen face conditioning without retraining.</w:t>
      </w:r>
    </w:p>
    <w:p>
      <w:pPr>
        <w:ind w:left="360" w:hanging="180"/>
      </w:pPr>
      <w:r>
        <w:t xml:space="preserve">- Updated eval/run_identity_persistence_experiment.py with --face_recovery, multiple recovery profiles, prompt/negative-prompt variants, seed offsets, local_face_scale overrides, and detection-first best-attempt selection.</w:t>
      </w:r>
    </w:p>
    <w:p>
      <w:pPr>
        <w:ind w:left="360" w:hanging="180"/>
      </w:pPr>
      <w:r>
        <w:t xml:space="preserve">- Updated eval/arcface_identity_stability.py to report zero_face_chunks, max_consecutive_missing_frames, face bbox area ratio, and face center stability.</w:t>
      </w:r>
    </w:p>
    <w:p>
      <w:pPr>
        <w:ind w:left="360" w:hanging="180"/>
      </w:pPr>
      <w:r>
        <w:t xml:space="preserve">- Updated tools/guarded_memory_update_from_video.py to carry bbox area and detection score into guarded memory update reports when available.</w:t>
      </w:r>
    </w:p>
    <w:p>
      <w:pPr>
        <w:ind w:left="360" w:hanging="180"/>
      </w:pPr>
      <w:r>
        <w:t xml:space="preserve">- Added eval/identity_prompt_suite_face_recovery.json for the planned smoke and broader recovery experiments.</w:t>
      </w:r>
    </w:p>
    <w:p>
      <w:pPr>
        <w:spacing w:after="80"/>
      </w:pPr>
      <w:r>
        <w:t xml:space="preserve">Verification so far: py_compile passed for infer.py, eval/run_identity_persistence_experiment.py, eval/arcface_identity_stability.py, tools/guarded_memory_update_from_video.py, and util/face_recovery.py.</w:t>
      </w:r>
    </w:p>
    <w:p>
      <w:pPr>
        <w:spacing w:after="80"/>
      </w:pPr>
      <w:r>
        <w:t xml:space="preserve">What worked: the implementation compiles and is scoped to the planned inference-time recovery path. No model retraining or latent/history injection has been added.</w:t>
      </w:r>
    </w:p>
    <w:p>
      <w:pPr>
        <w:spacing w:after="80"/>
      </w:pPr>
      <w:r>
        <w:t xml:space="preserve">What has not been tested yet: command generation, actual GPU recovery runs, and whether recovery reduces zero-face chunks.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5 - Face-Recovery Dry Run</w:t>
      </w:r>
    </w:p>
    <w:p>
      <w:pPr>
        <w:spacing w:after="80"/>
      </w:pPr>
      <w:r>
        <w:t xml:space="preserve">Ran a dry run for the steady_portrait 3x49 smoke configuration using eval/identity_prompt_suite_long_horizon_smoke.json.</w:t>
      </w:r>
    </w:p>
    <w:p>
      <w:pPr>
        <w:spacing w:after="80"/>
      </w:pPr>
      <w:r>
        <w:t xml:space="preserve">What worked:</w:t>
      </w:r>
    </w:p>
    <w:p>
      <w:pPr>
        <w:ind w:left="360" w:hanging="180"/>
      </w:pPr>
      <w:r>
        <w:t xml:space="preserve">- The runner generated three attempts per segment when --face_recovery was enabled.</w:t>
      </w:r>
    </w:p>
    <w:p>
      <w:pPr>
        <w:ind w:left="360" w:hanging="180"/>
      </w:pPr>
      <w:r>
        <w:t xml:space="preserve">- Attempt 0 uses the scheduled identity retrieval profile with the original prompt.</w:t>
      </w:r>
    </w:p>
    <w:p>
      <w:pPr>
        <w:ind w:left="360" w:hanging="180"/>
      </w:pPr>
      <w:r>
        <w:t xml:space="preserve">- Attempt 1 uses seed +101, top_k=6, base_weight=0.25, local_face_scale=1.25, a face-visible prompt suffix, and a negative prompt against hidden/cropped/occluded faces.</w:t>
      </w:r>
    </w:p>
    <w:p>
      <w:pPr>
        <w:ind w:left="360" w:hanging="180"/>
      </w:pPr>
      <w:r>
        <w:t xml:space="preserve">- Attempt 2 uses seed +202, top_k=6, base_weight=0.2, local_face_scale=1.5, and the same face-preservation prompt/negative prompt.</w:t>
      </w:r>
    </w:p>
    <w:p>
      <w:pPr>
        <w:ind w:left="360" w:hanging="180"/>
      </w:pPr>
      <w:r>
        <w:t xml:space="preserve">- The generated commands point at the per-run online memory bank, so guarded online updates will not mutate the original multi-reference identity bank.</w:t>
      </w:r>
    </w:p>
    <w:p>
      <w:pPr>
        <w:spacing w:after="80"/>
      </w:pPr>
      <w:r>
        <w:t xml:space="preserve">What did not run yet: no videos were generated in the dry run, so no detection/identity recovery result is available from this checkpoint.</w:t>
      </w:r>
    </w:p>
    <w:p>
      <w:pPr>
        <w:pStyle w:val="Heading1"/>
        <w:spacing w:before="240" w:after="120"/>
      </w:pPr>
      <w:r>
        <w:rPr>
          <w:b/>
          <w:sz w:val="28"/>
          <w:szCs w:val="28"/>
        </w:rPr>
        <w:t xml:space="preserve">Step 6 - Face-Recovery Smoke Test Results</w:t>
      </w:r>
    </w:p>
    <w:p>
      <w:pPr>
        <w:spacing w:after="80"/>
      </w:pPr>
      <w:r>
        <w:t xml:space="preserve">Ran the full steady_portrait 3x49 GPU smoke test with --face_recovery enabled, three attempts per segment, online memory update enabled, and strict guarded memory thresholds.</w:t>
      </w:r>
    </w:p>
    <w:p>
      <w:pPr>
        <w:spacing w:after="80"/>
      </w:pPr>
      <w:r>
        <w:t xml:space="preserve">Output directory: output/identity_persistence_face_recovery_smoke_steady_3x49_seed42.</w:t>
      </w:r>
    </w:p>
    <w:p>
      <w:pPr>
        <w:spacing w:after="80"/>
      </w:pPr>
      <w:r>
        <w:t xml:space="preserve">Final joined-video metrics:</w:t>
      </w:r>
    </w:p>
    <w:p>
      <w:pPr>
        <w:ind w:left="360" w:hanging="180"/>
      </w:pPr>
      <w:r>
        <w:t xml:space="preserve">- Detection rate: 0.2245, with 33 detected frames out of 147.</w:t>
      </w:r>
    </w:p>
    <w:p>
      <w:pPr>
        <w:ind w:left="360" w:hanging="180"/>
      </w:pPr>
      <w:r>
        <w:t xml:space="preserve">- Mean ArcFace similarity on detected frames: 0.4887.</w:t>
      </w:r>
    </w:p>
    <w:p>
      <w:pPr>
        <w:ind w:left="360" w:hanging="180"/>
      </w:pPr>
      <w:r>
        <w:t xml:space="preserve">- Min ArcFace similarity on detected frames: 0.4005.</w:t>
      </w:r>
    </w:p>
    <w:p>
      <w:pPr>
        <w:ind w:left="360" w:hanging="180"/>
      </w:pPr>
      <w:r>
        <w:t xml:space="preserve">- Zero-face chunks: 2 of 3.</w:t>
      </w:r>
    </w:p>
    <w:p>
      <w:pPr>
        <w:ind w:left="360" w:hanging="180"/>
      </w:pPr>
      <w:r>
        <w:t xml:space="preserve">- Max consecutive missing frames: 98.</w:t>
      </w:r>
    </w:p>
    <w:p>
      <w:pPr>
        <w:ind w:left="360" w:hanging="180"/>
      </w:pPr>
      <w:r>
        <w:t xml:space="preserve">- Mean face area ratio on detected frames: 0.5626.</w:t>
      </w:r>
    </w:p>
    <w:p>
      <w:pPr>
        <w:spacing w:after="80"/>
      </w:pPr>
      <w:r>
        <w:t xml:space="preserve">Per-segment attempt results:</w:t>
      </w:r>
    </w:p>
    <w:p>
      <w:pPr>
        <w:ind w:left="360" w:hanging="180"/>
      </w:pPr>
      <w:r>
        <w:t xml:space="preserve">- Segment 0 attempt 0 detected faces in 67.35% of frames but failed the 0.75 face guard; attempts 1 and 2 both had 0.00 detection. Attempt 0 was selected as least-bad.</w:t>
      </w:r>
    </w:p>
    <w:p>
      <w:pPr>
        <w:ind w:left="360" w:hanging="180"/>
      </w:pPr>
      <w:r>
        <w:t xml:space="preserve">- Segment 1 attempts 0, 1, and 2 all had 0.00 detection. Attempt 0 was selected by tie-breaking because all attempts failed.</w:t>
      </w:r>
    </w:p>
    <w:p>
      <w:pPr>
        <w:ind w:left="360" w:hanging="180"/>
      </w:pPr>
      <w:r>
        <w:t xml:space="preserve">- Segment 2 attempts 0, 1, and 2 all had 0.00 detection. Attempt 0 was selected by tie-breaking because all attempts failed.</w:t>
      </w:r>
    </w:p>
    <w:p>
      <w:pPr>
        <w:spacing w:after="80"/>
      </w:pPr>
      <w:r>
        <w:t xml:space="preserve">Comparison to the previous stronger-schedule run:</w:t>
      </w:r>
    </w:p>
    <w:p>
      <w:pPr>
        <w:ind w:left="360" w:hanging="180"/>
      </w:pPr>
      <w:r>
        <w:t xml:space="preserve">- Previous stronger-schedule detection rate: 0.2313; face-recovery smoke detection rate: 0.2245.</w:t>
      </w:r>
    </w:p>
    <w:p>
      <w:pPr>
        <w:ind w:left="360" w:hanging="180"/>
      </w:pPr>
      <w:r>
        <w:t xml:space="preserve">- Previous stronger-schedule mean similarity: 0.5678; face-recovery smoke mean similarity: 0.4887.</w:t>
      </w:r>
    </w:p>
    <w:p>
      <w:pPr>
        <w:ind w:left="360" w:hanging="180"/>
      </w:pPr>
      <w:r>
        <w:t xml:space="preserve">- Previous stronger-schedule zero-face chunks: 2 of 3; face-recovery smoke zero-face chunks: 2 of 3.</w:t>
      </w:r>
    </w:p>
    <w:p>
      <w:pPr>
        <w:spacing w:after="80"/>
      </w:pPr>
      <w:r>
        <w:t xml:space="preserve">What worked:</w:t>
      </w:r>
    </w:p>
    <w:p>
      <w:pPr>
        <w:ind w:left="360" w:hanging="180"/>
      </w:pPr>
      <w:r>
        <w:t xml:space="preserve">- The recovery loop triggered correctly when segment attempts failed detection/identity thresholds.</w:t>
      </w:r>
    </w:p>
    <w:p>
      <w:pPr>
        <w:ind w:left="360" w:hanging="180"/>
      </w:pPr>
      <w:r>
        <w:t xml:space="preserve">- The runner produced per-attempt CSV/JSON logs with seed offset, prompt profile, local_face_scale, detection, identity, zero-face chunk, missing-streak, and accepted-attempt fields.</w:t>
      </w:r>
    </w:p>
    <w:p>
      <w:pPr>
        <w:ind w:left="360" w:hanging="180"/>
      </w:pPr>
      <w:r>
        <w:t xml:space="preserve">- The evaluator now tracks face area and missing-streak metrics needed for generation-time recovery diagnostics.</w:t>
      </w:r>
    </w:p>
    <w:p>
      <w:pPr>
        <w:ind w:left="360" w:hanging="180"/>
      </w:pPr>
      <w:r>
        <w:t xml:space="preserve">- The guarded online memory path correctly rejected every low-detection segment and did not poison the working identity bank.</w:t>
      </w:r>
    </w:p>
    <w:p>
      <w:pPr>
        <w:spacing w:after="80"/>
      </w:pPr>
      <w:r>
        <w:t xml:space="preserve">What did not work:</w:t>
      </w:r>
    </w:p>
    <w:p>
      <w:pPr>
        <w:ind w:left="360" w:hanging="180"/>
      </w:pPr>
      <w:r>
        <w:t xml:space="preserve">- The face-visible prompt suffix plus stronger local_face_scale did not recover missing-face chunks.</w:t>
      </w:r>
    </w:p>
    <w:p>
      <w:pPr>
        <w:ind w:left="360" w:hanging="180"/>
      </w:pPr>
      <w:r>
        <w:t xml:space="preserve">- The stronger recovery attempts often collapsed to 0.00 face detection, including segment 0 attempts 1 and 2.</w:t>
      </w:r>
    </w:p>
    <w:p>
      <w:pPr>
        <w:ind w:left="360" w:hanging="180"/>
      </w:pPr>
      <w:r>
        <w:t xml:space="preserve">- The smoke test did not meet the plan success criteria: detection did not reach 0.75, zero-face chunks were not reduced to 0, and mean identity similarity dropped below the previous stronger-schedule run.</w:t>
      </w:r>
    </w:p>
    <w:p>
      <w:pPr>
        <w:spacing w:after="80"/>
      </w:pPr>
      <w:r>
        <w:t xml:space="preserve">Follow-up adjustment:</w:t>
      </w:r>
    </w:p>
    <w:p>
      <w:pPr>
        <w:ind w:left="360" w:hanging="180"/>
      </w:pPr>
      <w:r>
        <w:t xml:space="preserve">- Added a closer-portrait fallback prompt as the final recovery profile after the full smoke run, matching the original implementation plan more closely.</w:t>
      </w:r>
    </w:p>
    <w:p>
      <w:pPr>
        <w:ind w:left="360" w:hanging="180"/>
      </w:pPr>
      <w:r>
        <w:t xml:space="preserve">- The fallback profile compiled and dry-ran correctly for a focused seed-43 one-segment probe.</w:t>
      </w:r>
    </w:p>
    <w:p>
      <w:pPr>
        <w:ind w:left="360" w:hanging="180"/>
      </w:pPr>
      <w:r>
        <w:t xml:space="preserve">- The focused GPU fallback probe could not be executed because elevated GPU execution was rejected by the platform usage limit. No workaround was attempted.</w:t>
      </w:r>
    </w:p>
    <w:p>
      <w:pPr>
        <w:spacing w:after="80"/>
      </w:pPr>
      <w:r>
        <w:t xml:space="preserve">Conclusion: the recovery infrastructure is useful and now measurable, but the current prompt/scale-only recovery action is not sufficient. The next coding experiment should use a more conservative recovery profile first, then test the close-up fallback as a separate accepted-replacement strategy rather than blending it into the same long-video prompt.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next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ConsisID Identity Memory Experiment Log</dc:title>
  <dc:creator>Codex</dc:creator>
  <cp:lastModifiedBy>Codex</cp:lastModifiedBy>
  <dcterms:created xsi:type="dcterms:W3CDTF">2026-06-11T00:00:00Z</dcterms:created>
  <dcterms:modified xsi:type="dcterms:W3CDTF">2026-06-11T00:00:00Z</dcterms:modified>
</cp:coreProperties>
</file>