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788" w:rsidRPr="009B38B6" w:rsidRDefault="00146E32" w:rsidP="001373E8">
      <w:pPr>
        <w:pStyle w:val="1"/>
        <w:jc w:val="center"/>
      </w:pPr>
      <w:bookmarkStart w:id="0" w:name="_Toc96097598"/>
      <w:r w:rsidRPr="009B38B6">
        <w:t>Как расти в IT: почему усердие компенсирует талант</w:t>
      </w:r>
      <w:bookmarkEnd w:id="0"/>
    </w:p>
    <w:p w:rsidR="009B38B6" w:rsidRDefault="009B38B6" w:rsidP="009B38B6">
      <w:pPr>
        <w:ind w:firstLine="851"/>
        <w:rPr>
          <w:rFonts w:ascii="Times New Roman" w:hAnsi="Times New Roman" w:cs="Times New Roman"/>
          <w:sz w:val="28"/>
          <w:szCs w:val="28"/>
        </w:rPr>
      </w:pPr>
    </w:p>
    <w:p w:rsidR="00C61604" w:rsidRPr="009B38B6" w:rsidRDefault="00710788" w:rsidP="001373E8">
      <w:pPr>
        <w:ind w:firstLine="851"/>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1628115" cy="914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13PJIohIBuOqhFSWI0ZIG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9700" cy="920907"/>
                    </a:xfrm>
                    <a:prstGeom prst="rect">
                      <a:avLst/>
                    </a:prstGeom>
                  </pic:spPr>
                </pic:pic>
              </a:graphicData>
            </a:graphic>
          </wp:inline>
        </w:drawing>
      </w:r>
    </w:p>
    <w:sdt>
      <w:sdtPr>
        <w:id w:val="-71351000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61604" w:rsidRDefault="00C61604">
          <w:pPr>
            <w:pStyle w:val="af0"/>
          </w:pPr>
          <w:r>
            <w:t>Оглавление</w:t>
          </w:r>
        </w:p>
        <w:p w:rsidR="00C61604" w:rsidRDefault="00C61604">
          <w:pPr>
            <w:pStyle w:val="11"/>
            <w:tabs>
              <w:tab w:val="right" w:leader="dot" w:pos="9628"/>
            </w:tabs>
            <w:rPr>
              <w:noProof/>
            </w:rPr>
          </w:pPr>
          <w:r>
            <w:fldChar w:fldCharType="begin"/>
          </w:r>
          <w:r>
            <w:instrText xml:space="preserve"> TOC \o "1-3" \h \z \u </w:instrText>
          </w:r>
          <w:r>
            <w:fldChar w:fldCharType="separate"/>
          </w:r>
          <w:hyperlink w:anchor="_Toc96097598" w:history="1">
            <w:r w:rsidRPr="008D4B43">
              <w:rPr>
                <w:rStyle w:val="a5"/>
                <w:noProof/>
              </w:rPr>
              <w:t>Как расти в IT: почему усердие компенсирует талант</w:t>
            </w:r>
            <w:r>
              <w:rPr>
                <w:noProof/>
                <w:webHidden/>
              </w:rPr>
              <w:tab/>
            </w:r>
            <w:r>
              <w:rPr>
                <w:noProof/>
                <w:webHidden/>
              </w:rPr>
              <w:fldChar w:fldCharType="begin"/>
            </w:r>
            <w:r>
              <w:rPr>
                <w:noProof/>
                <w:webHidden/>
              </w:rPr>
              <w:instrText xml:space="preserve"> PAGEREF _Toc96097598 \h </w:instrText>
            </w:r>
            <w:r>
              <w:rPr>
                <w:noProof/>
                <w:webHidden/>
              </w:rPr>
            </w:r>
            <w:r>
              <w:rPr>
                <w:noProof/>
                <w:webHidden/>
              </w:rPr>
              <w:fldChar w:fldCharType="separate"/>
            </w:r>
            <w:r>
              <w:rPr>
                <w:noProof/>
                <w:webHidden/>
              </w:rPr>
              <w:t>1</w:t>
            </w:r>
            <w:r>
              <w:rPr>
                <w:noProof/>
                <w:webHidden/>
              </w:rPr>
              <w:fldChar w:fldCharType="end"/>
            </w:r>
          </w:hyperlink>
        </w:p>
        <w:p w:rsidR="00C61604" w:rsidRDefault="00C61604">
          <w:pPr>
            <w:pStyle w:val="21"/>
            <w:tabs>
              <w:tab w:val="right" w:leader="dot" w:pos="9628"/>
            </w:tabs>
            <w:rPr>
              <w:noProof/>
            </w:rPr>
          </w:pPr>
          <w:hyperlink w:anchor="_Toc96097599" w:history="1">
            <w:r w:rsidRPr="008D4B43">
              <w:rPr>
                <w:rStyle w:val="a5"/>
                <w:noProof/>
              </w:rPr>
              <w:t>Совет #1: разбирайтесь, как работает создаваемый продукт end-to-end</w:t>
            </w:r>
            <w:r>
              <w:rPr>
                <w:noProof/>
                <w:webHidden/>
              </w:rPr>
              <w:tab/>
            </w:r>
            <w:r>
              <w:rPr>
                <w:noProof/>
                <w:webHidden/>
              </w:rPr>
              <w:fldChar w:fldCharType="begin"/>
            </w:r>
            <w:r>
              <w:rPr>
                <w:noProof/>
                <w:webHidden/>
              </w:rPr>
              <w:instrText xml:space="preserve"> PAGEREF _Toc96097599 \h </w:instrText>
            </w:r>
            <w:r>
              <w:rPr>
                <w:noProof/>
                <w:webHidden/>
              </w:rPr>
            </w:r>
            <w:r>
              <w:rPr>
                <w:noProof/>
                <w:webHidden/>
              </w:rPr>
              <w:fldChar w:fldCharType="separate"/>
            </w:r>
            <w:r>
              <w:rPr>
                <w:noProof/>
                <w:webHidden/>
              </w:rPr>
              <w:t>1</w:t>
            </w:r>
            <w:r>
              <w:rPr>
                <w:noProof/>
                <w:webHidden/>
              </w:rPr>
              <w:fldChar w:fldCharType="end"/>
            </w:r>
          </w:hyperlink>
        </w:p>
        <w:p w:rsidR="00C61604" w:rsidRDefault="00C61604">
          <w:pPr>
            <w:pStyle w:val="21"/>
            <w:tabs>
              <w:tab w:val="right" w:leader="dot" w:pos="9628"/>
            </w:tabs>
            <w:rPr>
              <w:noProof/>
            </w:rPr>
          </w:pPr>
          <w:hyperlink w:anchor="_Toc96097600" w:history="1">
            <w:r w:rsidRPr="008D4B43">
              <w:rPr>
                <w:rStyle w:val="a5"/>
                <w:noProof/>
              </w:rPr>
              <w:t>Совет #2: качайте скиллы, изучайте предметные области, которые нужны для реализации задачи и всё, что происходит на рынке</w:t>
            </w:r>
            <w:r>
              <w:rPr>
                <w:noProof/>
                <w:webHidden/>
              </w:rPr>
              <w:tab/>
            </w:r>
            <w:r>
              <w:rPr>
                <w:noProof/>
                <w:webHidden/>
              </w:rPr>
              <w:fldChar w:fldCharType="begin"/>
            </w:r>
            <w:r>
              <w:rPr>
                <w:noProof/>
                <w:webHidden/>
              </w:rPr>
              <w:instrText xml:space="preserve"> PAGEREF _Toc96097600 \h </w:instrText>
            </w:r>
            <w:r>
              <w:rPr>
                <w:noProof/>
                <w:webHidden/>
              </w:rPr>
            </w:r>
            <w:r>
              <w:rPr>
                <w:noProof/>
                <w:webHidden/>
              </w:rPr>
              <w:fldChar w:fldCharType="separate"/>
            </w:r>
            <w:r>
              <w:rPr>
                <w:noProof/>
                <w:webHidden/>
              </w:rPr>
              <w:t>2</w:t>
            </w:r>
            <w:r>
              <w:rPr>
                <w:noProof/>
                <w:webHidden/>
              </w:rPr>
              <w:fldChar w:fldCharType="end"/>
            </w:r>
          </w:hyperlink>
        </w:p>
        <w:p w:rsidR="00C61604" w:rsidRDefault="00C61604">
          <w:pPr>
            <w:pStyle w:val="21"/>
            <w:tabs>
              <w:tab w:val="right" w:leader="dot" w:pos="9628"/>
            </w:tabs>
            <w:rPr>
              <w:noProof/>
            </w:rPr>
          </w:pPr>
          <w:hyperlink w:anchor="_Toc96097601" w:history="1">
            <w:r w:rsidRPr="008D4B43">
              <w:rPr>
                <w:rStyle w:val="a5"/>
                <w:noProof/>
              </w:rPr>
              <w:t>Совет #3: чем короче срок выкатки минимального результата, тем лучше</w:t>
            </w:r>
            <w:r>
              <w:rPr>
                <w:noProof/>
                <w:webHidden/>
              </w:rPr>
              <w:tab/>
            </w:r>
            <w:r>
              <w:rPr>
                <w:noProof/>
                <w:webHidden/>
              </w:rPr>
              <w:fldChar w:fldCharType="begin"/>
            </w:r>
            <w:r>
              <w:rPr>
                <w:noProof/>
                <w:webHidden/>
              </w:rPr>
              <w:instrText xml:space="preserve"> PAGEREF _Toc96097601 \h </w:instrText>
            </w:r>
            <w:r>
              <w:rPr>
                <w:noProof/>
                <w:webHidden/>
              </w:rPr>
            </w:r>
            <w:r>
              <w:rPr>
                <w:noProof/>
                <w:webHidden/>
              </w:rPr>
              <w:fldChar w:fldCharType="separate"/>
            </w:r>
            <w:r>
              <w:rPr>
                <w:noProof/>
                <w:webHidden/>
              </w:rPr>
              <w:t>3</w:t>
            </w:r>
            <w:r>
              <w:rPr>
                <w:noProof/>
                <w:webHidden/>
              </w:rPr>
              <w:fldChar w:fldCharType="end"/>
            </w:r>
          </w:hyperlink>
        </w:p>
        <w:p w:rsidR="00C61604" w:rsidRDefault="00C61604">
          <w:pPr>
            <w:pStyle w:val="21"/>
            <w:tabs>
              <w:tab w:val="right" w:leader="dot" w:pos="9628"/>
            </w:tabs>
            <w:rPr>
              <w:noProof/>
            </w:rPr>
          </w:pPr>
          <w:hyperlink w:anchor="_Toc96097602" w:history="1">
            <w:r w:rsidRPr="008D4B43">
              <w:rPr>
                <w:rStyle w:val="a5"/>
                <w:noProof/>
              </w:rPr>
              <w:t>Совет #4: усердие компенсирует талант</w:t>
            </w:r>
            <w:r>
              <w:rPr>
                <w:noProof/>
                <w:webHidden/>
              </w:rPr>
              <w:tab/>
            </w:r>
            <w:r>
              <w:rPr>
                <w:noProof/>
                <w:webHidden/>
              </w:rPr>
              <w:fldChar w:fldCharType="begin"/>
            </w:r>
            <w:r>
              <w:rPr>
                <w:noProof/>
                <w:webHidden/>
              </w:rPr>
              <w:instrText xml:space="preserve"> PAGEREF _Toc96097602 \h </w:instrText>
            </w:r>
            <w:r>
              <w:rPr>
                <w:noProof/>
                <w:webHidden/>
              </w:rPr>
            </w:r>
            <w:r>
              <w:rPr>
                <w:noProof/>
                <w:webHidden/>
              </w:rPr>
              <w:fldChar w:fldCharType="separate"/>
            </w:r>
            <w:r>
              <w:rPr>
                <w:noProof/>
                <w:webHidden/>
              </w:rPr>
              <w:t>3</w:t>
            </w:r>
            <w:r>
              <w:rPr>
                <w:noProof/>
                <w:webHidden/>
              </w:rPr>
              <w:fldChar w:fldCharType="end"/>
            </w:r>
          </w:hyperlink>
        </w:p>
        <w:p w:rsidR="00C61604" w:rsidRDefault="00C61604">
          <w:pPr>
            <w:pStyle w:val="21"/>
            <w:tabs>
              <w:tab w:val="right" w:leader="dot" w:pos="9628"/>
            </w:tabs>
            <w:rPr>
              <w:noProof/>
            </w:rPr>
          </w:pPr>
          <w:hyperlink w:anchor="_Toc96097603" w:history="1">
            <w:r w:rsidRPr="008D4B43">
              <w:rPr>
                <w:rStyle w:val="a5"/>
                <w:noProof/>
              </w:rPr>
              <w:t>Совет #5: каждый день задавайте себе вопрос: «За что сегодня я получил зарплату?»</w:t>
            </w:r>
            <w:r>
              <w:rPr>
                <w:noProof/>
                <w:webHidden/>
              </w:rPr>
              <w:tab/>
            </w:r>
            <w:r>
              <w:rPr>
                <w:noProof/>
                <w:webHidden/>
              </w:rPr>
              <w:fldChar w:fldCharType="begin"/>
            </w:r>
            <w:r>
              <w:rPr>
                <w:noProof/>
                <w:webHidden/>
              </w:rPr>
              <w:instrText xml:space="preserve"> PAGEREF _Toc96097603 \h </w:instrText>
            </w:r>
            <w:r>
              <w:rPr>
                <w:noProof/>
                <w:webHidden/>
              </w:rPr>
            </w:r>
            <w:r>
              <w:rPr>
                <w:noProof/>
                <w:webHidden/>
              </w:rPr>
              <w:fldChar w:fldCharType="separate"/>
            </w:r>
            <w:r>
              <w:rPr>
                <w:noProof/>
                <w:webHidden/>
              </w:rPr>
              <w:t>4</w:t>
            </w:r>
            <w:r>
              <w:rPr>
                <w:noProof/>
                <w:webHidden/>
              </w:rPr>
              <w:fldChar w:fldCharType="end"/>
            </w:r>
          </w:hyperlink>
        </w:p>
        <w:p w:rsidR="00C61604" w:rsidRDefault="00C61604">
          <w:pPr>
            <w:pStyle w:val="21"/>
            <w:tabs>
              <w:tab w:val="right" w:leader="dot" w:pos="9628"/>
            </w:tabs>
            <w:rPr>
              <w:noProof/>
            </w:rPr>
          </w:pPr>
          <w:hyperlink w:anchor="_Toc96097604" w:history="1">
            <w:r w:rsidRPr="008D4B43">
              <w:rPr>
                <w:rStyle w:val="a5"/>
                <w:noProof/>
              </w:rPr>
              <w:t>Совет #6: позвольте себе и коллегам ошибаться</w:t>
            </w:r>
            <w:r>
              <w:rPr>
                <w:noProof/>
                <w:webHidden/>
              </w:rPr>
              <w:tab/>
            </w:r>
            <w:r>
              <w:rPr>
                <w:noProof/>
                <w:webHidden/>
              </w:rPr>
              <w:fldChar w:fldCharType="begin"/>
            </w:r>
            <w:r>
              <w:rPr>
                <w:noProof/>
                <w:webHidden/>
              </w:rPr>
              <w:instrText xml:space="preserve"> PAGEREF _Toc96097604 \h </w:instrText>
            </w:r>
            <w:r>
              <w:rPr>
                <w:noProof/>
                <w:webHidden/>
              </w:rPr>
            </w:r>
            <w:r>
              <w:rPr>
                <w:noProof/>
                <w:webHidden/>
              </w:rPr>
              <w:fldChar w:fldCharType="separate"/>
            </w:r>
            <w:r>
              <w:rPr>
                <w:noProof/>
                <w:webHidden/>
              </w:rPr>
              <w:t>4</w:t>
            </w:r>
            <w:r>
              <w:rPr>
                <w:noProof/>
                <w:webHidden/>
              </w:rPr>
              <w:fldChar w:fldCharType="end"/>
            </w:r>
          </w:hyperlink>
        </w:p>
        <w:p w:rsidR="00C61604" w:rsidRDefault="00C61604">
          <w:pPr>
            <w:pStyle w:val="21"/>
            <w:tabs>
              <w:tab w:val="right" w:leader="dot" w:pos="9628"/>
            </w:tabs>
            <w:rPr>
              <w:noProof/>
            </w:rPr>
          </w:pPr>
          <w:hyperlink w:anchor="_Toc96097605" w:history="1">
            <w:r w:rsidRPr="008D4B43">
              <w:rPr>
                <w:rStyle w:val="a5"/>
                <w:noProof/>
              </w:rPr>
              <w:t>Совет #7: от ИТ должны гореть глаза</w:t>
            </w:r>
            <w:r>
              <w:rPr>
                <w:noProof/>
                <w:webHidden/>
              </w:rPr>
              <w:tab/>
            </w:r>
            <w:r>
              <w:rPr>
                <w:noProof/>
                <w:webHidden/>
              </w:rPr>
              <w:fldChar w:fldCharType="begin"/>
            </w:r>
            <w:r>
              <w:rPr>
                <w:noProof/>
                <w:webHidden/>
              </w:rPr>
              <w:instrText xml:space="preserve"> PAGEREF _Toc96097605 \h </w:instrText>
            </w:r>
            <w:r>
              <w:rPr>
                <w:noProof/>
                <w:webHidden/>
              </w:rPr>
            </w:r>
            <w:r>
              <w:rPr>
                <w:noProof/>
                <w:webHidden/>
              </w:rPr>
              <w:fldChar w:fldCharType="separate"/>
            </w:r>
            <w:r>
              <w:rPr>
                <w:noProof/>
                <w:webHidden/>
              </w:rPr>
              <w:t>5</w:t>
            </w:r>
            <w:r>
              <w:rPr>
                <w:noProof/>
                <w:webHidden/>
              </w:rPr>
              <w:fldChar w:fldCharType="end"/>
            </w:r>
          </w:hyperlink>
        </w:p>
        <w:p w:rsidR="00C61604" w:rsidRDefault="00C61604">
          <w:pPr>
            <w:pStyle w:val="21"/>
            <w:tabs>
              <w:tab w:val="right" w:leader="dot" w:pos="9628"/>
            </w:tabs>
            <w:rPr>
              <w:noProof/>
            </w:rPr>
          </w:pPr>
          <w:hyperlink w:anchor="_Toc96097606" w:history="1">
            <w:r w:rsidRPr="008D4B43">
              <w:rPr>
                <w:rStyle w:val="a5"/>
                <w:noProof/>
              </w:rPr>
              <w:t>Используемые ресурсы</w:t>
            </w:r>
            <w:r>
              <w:rPr>
                <w:noProof/>
                <w:webHidden/>
              </w:rPr>
              <w:tab/>
            </w:r>
            <w:r>
              <w:rPr>
                <w:noProof/>
                <w:webHidden/>
              </w:rPr>
              <w:fldChar w:fldCharType="begin"/>
            </w:r>
            <w:r>
              <w:rPr>
                <w:noProof/>
                <w:webHidden/>
              </w:rPr>
              <w:instrText xml:space="preserve"> PAGEREF _Toc96097606 \h </w:instrText>
            </w:r>
            <w:r>
              <w:rPr>
                <w:noProof/>
                <w:webHidden/>
              </w:rPr>
            </w:r>
            <w:r>
              <w:rPr>
                <w:noProof/>
                <w:webHidden/>
              </w:rPr>
              <w:fldChar w:fldCharType="separate"/>
            </w:r>
            <w:r>
              <w:rPr>
                <w:noProof/>
                <w:webHidden/>
              </w:rPr>
              <w:t>5</w:t>
            </w:r>
            <w:r>
              <w:rPr>
                <w:noProof/>
                <w:webHidden/>
              </w:rPr>
              <w:fldChar w:fldCharType="end"/>
            </w:r>
          </w:hyperlink>
        </w:p>
        <w:p w:rsidR="00C61604" w:rsidRDefault="00C61604">
          <w:r>
            <w:rPr>
              <w:b/>
              <w:bCs/>
            </w:rPr>
            <w:fldChar w:fldCharType="end"/>
          </w:r>
        </w:p>
      </w:sdtContent>
    </w:sdt>
    <w:p w:rsidR="00710788" w:rsidRPr="009B38B6" w:rsidRDefault="00710788" w:rsidP="001373E8">
      <w:pPr>
        <w:ind w:firstLine="851"/>
        <w:jc w:val="both"/>
        <w:rPr>
          <w:rFonts w:ascii="Times New Roman" w:hAnsi="Times New Roman" w:cs="Times New Roman"/>
          <w:sz w:val="28"/>
          <w:szCs w:val="28"/>
        </w:rPr>
      </w:pPr>
      <w:bookmarkStart w:id="1" w:name="_GoBack"/>
      <w:bookmarkEnd w:id="1"/>
    </w:p>
    <w:p w:rsidR="009B38B6" w:rsidRPr="009B38B6" w:rsidRDefault="00146E32" w:rsidP="001373E8">
      <w:pPr>
        <w:pStyle w:val="2"/>
        <w:jc w:val="center"/>
      </w:pPr>
      <w:bookmarkStart w:id="2" w:name="_Toc96097599"/>
      <w:r w:rsidRPr="009B38B6">
        <w:t>Совет #1: разбирайтесь, как работает создаваемый продукт </w:t>
      </w:r>
      <w:proofErr w:type="spellStart"/>
      <w:r w:rsidR="00C10C7B">
        <w:fldChar w:fldCharType="begin"/>
      </w:r>
      <w:r w:rsidR="00C10C7B">
        <w:instrText xml:space="preserve"> HYPERLINK "https://ru.wikipedia.org/wiki/Сквозное_шифрование" </w:instrText>
      </w:r>
      <w:r w:rsidR="00C10C7B">
        <w:fldChar w:fldCharType="separate"/>
      </w:r>
      <w:r w:rsidRPr="00C10C7B">
        <w:rPr>
          <w:rStyle w:val="a5"/>
          <w:sz w:val="32"/>
          <w:szCs w:val="28"/>
        </w:rPr>
        <w:t>end-to-end</w:t>
      </w:r>
      <w:bookmarkEnd w:id="2"/>
      <w:proofErr w:type="spellEnd"/>
      <w:r w:rsidR="00C10C7B">
        <w:fldChar w:fldCharType="end"/>
      </w:r>
    </w:p>
    <w:p w:rsidR="00146E32" w:rsidRPr="009B38B6" w:rsidRDefault="00146E32" w:rsidP="00146E32">
      <w:pPr>
        <w:rPr>
          <w:rFonts w:ascii="Times New Roman" w:hAnsi="Times New Roman" w:cs="Times New Roman"/>
          <w:sz w:val="28"/>
          <w:szCs w:val="28"/>
        </w:rPr>
      </w:pPr>
      <w:r w:rsidRPr="009B38B6">
        <w:rPr>
          <w:rFonts w:ascii="Times New Roman" w:hAnsi="Times New Roman" w:cs="Times New Roman"/>
          <w:sz w:val="28"/>
          <w:szCs w:val="28"/>
        </w:rPr>
        <w:t>Развитие узкой специализации — круто. Но нужно постоянно изучать новое. Если сейчас вы чего-то не знаете, то учитесь и делайте, растя </w:t>
      </w:r>
      <w:proofErr w:type="spellStart"/>
      <w:r w:rsidRPr="009B38B6">
        <w:rPr>
          <w:rFonts w:ascii="Times New Roman" w:hAnsi="Times New Roman" w:cs="Times New Roman"/>
          <w:sz w:val="28"/>
          <w:szCs w:val="28"/>
        </w:rPr>
        <w:t>скиллы</w:t>
      </w:r>
      <w:proofErr w:type="spellEnd"/>
      <w:r w:rsidRPr="009B38B6">
        <w:rPr>
          <w:rFonts w:ascii="Times New Roman" w:hAnsi="Times New Roman" w:cs="Times New Roman"/>
          <w:sz w:val="28"/>
          <w:szCs w:val="28"/>
        </w:rPr>
        <w:t xml:space="preserve"> итеративно. Самый ценный специалист — тот, кто может работать полностью самостоятельно, даже если его на годы оставить одного с продуктом.</w:t>
      </w:r>
    </w:p>
    <w:p w:rsidR="00146E32" w:rsidRPr="009B38B6" w:rsidRDefault="00146E32" w:rsidP="00146E32">
      <w:pPr>
        <w:rPr>
          <w:rFonts w:ascii="Times New Roman" w:hAnsi="Times New Roman" w:cs="Times New Roman"/>
          <w:sz w:val="28"/>
          <w:szCs w:val="28"/>
        </w:rPr>
      </w:pPr>
      <w:r w:rsidRPr="009B38B6">
        <w:rPr>
          <w:rFonts w:ascii="Times New Roman" w:hAnsi="Times New Roman" w:cs="Times New Roman"/>
          <w:sz w:val="28"/>
          <w:szCs w:val="28"/>
        </w:rPr>
        <w:t xml:space="preserve">Желательно разбираться, как работает создаваемый сервис </w:t>
      </w:r>
      <w:proofErr w:type="spellStart"/>
      <w:r w:rsidRPr="009B38B6">
        <w:rPr>
          <w:rFonts w:ascii="Times New Roman" w:hAnsi="Times New Roman" w:cs="Times New Roman"/>
          <w:sz w:val="28"/>
          <w:szCs w:val="28"/>
        </w:rPr>
        <w:t>end-to-end</w:t>
      </w:r>
      <w:proofErr w:type="spellEnd"/>
      <w:r w:rsidRPr="009B38B6">
        <w:rPr>
          <w:rFonts w:ascii="Times New Roman" w:hAnsi="Times New Roman" w:cs="Times New Roman"/>
          <w:sz w:val="28"/>
          <w:szCs w:val="28"/>
        </w:rPr>
        <w:t>: от уровня железа и понимания всего стека выше до продуктового подхода. Важно знать, кому и зачем нужно создаваемое решение, а также как другие игроки на рынке делают схожие продукты.</w:t>
      </w:r>
    </w:p>
    <w:p w:rsidR="00146E32" w:rsidRPr="009B38B6" w:rsidRDefault="00146E32" w:rsidP="00146E32">
      <w:pPr>
        <w:rPr>
          <w:rFonts w:ascii="Times New Roman" w:hAnsi="Times New Roman" w:cs="Times New Roman"/>
          <w:sz w:val="28"/>
          <w:szCs w:val="28"/>
        </w:rPr>
      </w:pPr>
      <w:r w:rsidRPr="009B38B6">
        <w:rPr>
          <w:rFonts w:ascii="Times New Roman" w:hAnsi="Times New Roman" w:cs="Times New Roman"/>
          <w:sz w:val="28"/>
          <w:szCs w:val="28"/>
        </w:rPr>
        <w:t xml:space="preserve">«Это не моя задача и не моя зона ответственности, у меня нет ресурсов», — по этим словам можно определить посредственного специалиста. Немало проектов в прошлом я делал практически в одиночку. Например, когда только вышел </w:t>
      </w:r>
      <w:proofErr w:type="spellStart"/>
      <w:r w:rsidRPr="009B38B6">
        <w:rPr>
          <w:rFonts w:ascii="Times New Roman" w:hAnsi="Times New Roman" w:cs="Times New Roman"/>
          <w:sz w:val="28"/>
          <w:szCs w:val="28"/>
        </w:rPr>
        <w:lastRenderedPageBreak/>
        <w:t>продактом</w:t>
      </w:r>
      <w:proofErr w:type="spellEnd"/>
      <w:r w:rsidRPr="009B38B6">
        <w:rPr>
          <w:rFonts w:ascii="Times New Roman" w:hAnsi="Times New Roman" w:cs="Times New Roman"/>
          <w:sz w:val="28"/>
          <w:szCs w:val="28"/>
        </w:rPr>
        <w:t xml:space="preserve"> в новое место, и выделять дополнительный ресурс для меня никто не планировал.</w:t>
      </w:r>
    </w:p>
    <w:p w:rsidR="00146E32" w:rsidRPr="009B38B6" w:rsidRDefault="00146E32" w:rsidP="00146E32">
      <w:pPr>
        <w:rPr>
          <w:rFonts w:ascii="Times New Roman" w:hAnsi="Times New Roman" w:cs="Times New Roman"/>
          <w:sz w:val="28"/>
          <w:szCs w:val="28"/>
        </w:rPr>
      </w:pPr>
      <w:r w:rsidRPr="009B38B6">
        <w:rPr>
          <w:rFonts w:ascii="Times New Roman" w:hAnsi="Times New Roman" w:cs="Times New Roman"/>
          <w:sz w:val="28"/>
          <w:szCs w:val="28"/>
        </w:rPr>
        <w:t xml:space="preserve">Была задача — сделать продукт, и я занимался закупкой и подключением серверов, </w:t>
      </w:r>
      <w:hyperlink r:id="rId9" w:history="1">
        <w:proofErr w:type="spellStart"/>
        <w:r w:rsidRPr="00C10C7B">
          <w:rPr>
            <w:rStyle w:val="a5"/>
            <w:rFonts w:ascii="Times New Roman" w:hAnsi="Times New Roman" w:cs="Times New Roman"/>
            <w:sz w:val="28"/>
            <w:szCs w:val="28"/>
          </w:rPr>
          <w:t>деплоем</w:t>
        </w:r>
        <w:proofErr w:type="spellEnd"/>
      </w:hyperlink>
      <w:r w:rsidRPr="009B38B6">
        <w:rPr>
          <w:rFonts w:ascii="Times New Roman" w:hAnsi="Times New Roman" w:cs="Times New Roman"/>
          <w:sz w:val="28"/>
          <w:szCs w:val="28"/>
        </w:rPr>
        <w:t>, настройкой сети (с помощью коллег-</w:t>
      </w:r>
      <w:proofErr w:type="spellStart"/>
      <w:r w:rsidRPr="009B38B6">
        <w:rPr>
          <w:rFonts w:ascii="Times New Roman" w:hAnsi="Times New Roman" w:cs="Times New Roman"/>
          <w:sz w:val="28"/>
          <w:szCs w:val="28"/>
        </w:rPr>
        <w:t>сетевиков</w:t>
      </w:r>
      <w:proofErr w:type="spellEnd"/>
      <w:r w:rsidRPr="009B38B6">
        <w:rPr>
          <w:rFonts w:ascii="Times New Roman" w:hAnsi="Times New Roman" w:cs="Times New Roman"/>
          <w:sz w:val="28"/>
          <w:szCs w:val="28"/>
        </w:rPr>
        <w:t xml:space="preserve">) и базовыми настройками. После этого описанием процессов поддержки, подготовкой фактуры для маркетинговых материалов, обучением коллег из продаж и запуском сервиса в </w:t>
      </w:r>
      <w:proofErr w:type="spellStart"/>
      <w:r w:rsidRPr="009B38B6">
        <w:rPr>
          <w:rFonts w:ascii="Times New Roman" w:hAnsi="Times New Roman" w:cs="Times New Roman"/>
          <w:sz w:val="28"/>
          <w:szCs w:val="28"/>
        </w:rPr>
        <w:t>продуктив</w:t>
      </w:r>
      <w:proofErr w:type="spellEnd"/>
      <w:r w:rsidRPr="009B38B6">
        <w:rPr>
          <w:rFonts w:ascii="Times New Roman" w:hAnsi="Times New Roman" w:cs="Times New Roman"/>
          <w:sz w:val="28"/>
          <w:szCs w:val="28"/>
        </w:rPr>
        <w:t>.</w:t>
      </w:r>
    </w:p>
    <w:p w:rsidR="00146E32" w:rsidRPr="009B38B6" w:rsidRDefault="00146E32" w:rsidP="00146E32">
      <w:pPr>
        <w:rPr>
          <w:rFonts w:ascii="Times New Roman" w:hAnsi="Times New Roman" w:cs="Times New Roman"/>
          <w:sz w:val="28"/>
          <w:szCs w:val="28"/>
        </w:rPr>
      </w:pPr>
      <w:r w:rsidRPr="009B38B6">
        <w:rPr>
          <w:rFonts w:ascii="Times New Roman" w:hAnsi="Times New Roman" w:cs="Times New Roman"/>
          <w:sz w:val="28"/>
          <w:szCs w:val="28"/>
        </w:rPr>
        <w:t>Пример в части ИТ. В основе сервиса лежали высокопроизводительные </w:t>
      </w:r>
      <w:proofErr w:type="spellStart"/>
      <w:r w:rsidRPr="009B38B6">
        <w:rPr>
          <w:rFonts w:ascii="Times New Roman" w:hAnsi="Times New Roman" w:cs="Times New Roman"/>
          <w:sz w:val="28"/>
          <w:szCs w:val="28"/>
        </w:rPr>
        <w:t>серваки</w:t>
      </w:r>
      <w:proofErr w:type="spellEnd"/>
      <w:r w:rsidRPr="009B38B6">
        <w:rPr>
          <w:rFonts w:ascii="Times New Roman" w:hAnsi="Times New Roman" w:cs="Times New Roman"/>
          <w:sz w:val="28"/>
          <w:szCs w:val="28"/>
        </w:rPr>
        <w:t xml:space="preserve">, которые проектировались </w:t>
      </w:r>
      <w:proofErr w:type="spellStart"/>
      <w:r w:rsidRPr="009B38B6">
        <w:rPr>
          <w:rFonts w:ascii="Times New Roman" w:hAnsi="Times New Roman" w:cs="Times New Roman"/>
          <w:sz w:val="28"/>
          <w:szCs w:val="28"/>
        </w:rPr>
        <w:t>вендором</w:t>
      </w:r>
      <w:proofErr w:type="spellEnd"/>
      <w:r w:rsidRPr="009B38B6">
        <w:rPr>
          <w:rFonts w:ascii="Times New Roman" w:hAnsi="Times New Roman" w:cs="Times New Roman"/>
          <w:sz w:val="28"/>
          <w:szCs w:val="28"/>
        </w:rPr>
        <w:t xml:space="preserve"> как однопользовательские. Но нам это не подходило — я сделал многопользовательский режим, обеспечивая </w:t>
      </w:r>
      <w:proofErr w:type="spellStart"/>
      <w:r w:rsidRPr="009B38B6">
        <w:rPr>
          <w:rFonts w:ascii="Times New Roman" w:hAnsi="Times New Roman" w:cs="Times New Roman"/>
          <w:sz w:val="28"/>
          <w:szCs w:val="28"/>
        </w:rPr>
        <w:t>мультитенантность</w:t>
      </w:r>
      <w:proofErr w:type="spellEnd"/>
      <w:r w:rsidRPr="009B38B6">
        <w:rPr>
          <w:rFonts w:ascii="Times New Roman" w:hAnsi="Times New Roman" w:cs="Times New Roman"/>
          <w:sz w:val="28"/>
          <w:szCs w:val="28"/>
        </w:rPr>
        <w:t xml:space="preserve">. При этом в </w:t>
      </w:r>
      <w:proofErr w:type="spellStart"/>
      <w:r w:rsidRPr="009B38B6">
        <w:rPr>
          <w:rFonts w:ascii="Times New Roman" w:hAnsi="Times New Roman" w:cs="Times New Roman"/>
          <w:sz w:val="28"/>
          <w:szCs w:val="28"/>
        </w:rPr>
        <w:t>kvm</w:t>
      </w:r>
      <w:proofErr w:type="spellEnd"/>
      <w:r w:rsidRPr="009B38B6">
        <w:rPr>
          <w:rFonts w:ascii="Times New Roman" w:hAnsi="Times New Roman" w:cs="Times New Roman"/>
          <w:sz w:val="28"/>
          <w:szCs w:val="28"/>
        </w:rPr>
        <w:t>, например, ещё не было поддержки такого </w:t>
      </w:r>
      <w:proofErr w:type="spellStart"/>
      <w:r w:rsidRPr="009B38B6">
        <w:rPr>
          <w:rFonts w:ascii="Times New Roman" w:hAnsi="Times New Roman" w:cs="Times New Roman"/>
          <w:sz w:val="28"/>
          <w:szCs w:val="28"/>
        </w:rPr>
        <w:t>сервака</w:t>
      </w:r>
      <w:proofErr w:type="spellEnd"/>
      <w:r w:rsidRPr="009B38B6">
        <w:rPr>
          <w:rFonts w:ascii="Times New Roman" w:hAnsi="Times New Roman" w:cs="Times New Roman"/>
          <w:sz w:val="28"/>
          <w:szCs w:val="28"/>
        </w:rPr>
        <w:t xml:space="preserve"> — </w:t>
      </w:r>
      <w:proofErr w:type="spellStart"/>
      <w:r w:rsidRPr="009B38B6">
        <w:rPr>
          <w:rFonts w:ascii="Times New Roman" w:hAnsi="Times New Roman" w:cs="Times New Roman"/>
          <w:sz w:val="28"/>
          <w:szCs w:val="28"/>
        </w:rPr>
        <w:t>патчу</w:t>
      </w:r>
      <w:proofErr w:type="spellEnd"/>
      <w:r w:rsidRPr="009B38B6">
        <w:rPr>
          <w:rFonts w:ascii="Times New Roman" w:hAnsi="Times New Roman" w:cs="Times New Roman"/>
          <w:sz w:val="28"/>
          <w:szCs w:val="28"/>
        </w:rPr>
        <w:t xml:space="preserve"> </w:t>
      </w:r>
      <w:proofErr w:type="spellStart"/>
      <w:r w:rsidRPr="009B38B6">
        <w:rPr>
          <w:rFonts w:ascii="Times New Roman" w:hAnsi="Times New Roman" w:cs="Times New Roman"/>
          <w:sz w:val="28"/>
          <w:szCs w:val="28"/>
        </w:rPr>
        <w:t>kvm</w:t>
      </w:r>
      <w:proofErr w:type="spellEnd"/>
      <w:r w:rsidRPr="009B38B6">
        <w:rPr>
          <w:rFonts w:ascii="Times New Roman" w:hAnsi="Times New Roman" w:cs="Times New Roman"/>
          <w:sz w:val="28"/>
          <w:szCs w:val="28"/>
        </w:rPr>
        <w:t xml:space="preserve"> (и потом </w:t>
      </w:r>
      <w:proofErr w:type="spellStart"/>
      <w:r w:rsidRPr="009B38B6">
        <w:rPr>
          <w:rFonts w:ascii="Times New Roman" w:hAnsi="Times New Roman" w:cs="Times New Roman"/>
          <w:sz w:val="28"/>
          <w:szCs w:val="28"/>
        </w:rPr>
        <w:t>патчу</w:t>
      </w:r>
      <w:proofErr w:type="spellEnd"/>
      <w:r w:rsidRPr="009B38B6">
        <w:rPr>
          <w:rFonts w:ascii="Times New Roman" w:hAnsi="Times New Roman" w:cs="Times New Roman"/>
          <w:sz w:val="28"/>
          <w:szCs w:val="28"/>
        </w:rPr>
        <w:t xml:space="preserve"> каждый </w:t>
      </w:r>
      <w:proofErr w:type="spellStart"/>
      <w:r w:rsidRPr="009B38B6">
        <w:rPr>
          <w:rFonts w:ascii="Times New Roman" w:hAnsi="Times New Roman" w:cs="Times New Roman"/>
          <w:sz w:val="28"/>
          <w:szCs w:val="28"/>
        </w:rPr>
        <w:t>апдейт</w:t>
      </w:r>
      <w:proofErr w:type="spellEnd"/>
      <w:r w:rsidR="00710788">
        <w:rPr>
          <w:rStyle w:val="ae"/>
          <w:rFonts w:ascii="Times New Roman" w:hAnsi="Times New Roman" w:cs="Times New Roman"/>
          <w:sz w:val="28"/>
          <w:szCs w:val="28"/>
        </w:rPr>
        <w:footnoteReference w:id="1"/>
      </w:r>
      <w:r w:rsidRPr="009B38B6">
        <w:rPr>
          <w:rFonts w:ascii="Times New Roman" w:hAnsi="Times New Roman" w:cs="Times New Roman"/>
          <w:sz w:val="28"/>
          <w:szCs w:val="28"/>
        </w:rPr>
        <w:t xml:space="preserve"> </w:t>
      </w:r>
      <w:proofErr w:type="spellStart"/>
      <w:r w:rsidRPr="009B38B6">
        <w:rPr>
          <w:rFonts w:ascii="Times New Roman" w:hAnsi="Times New Roman" w:cs="Times New Roman"/>
          <w:sz w:val="28"/>
          <w:szCs w:val="28"/>
        </w:rPr>
        <w:t>kvm</w:t>
      </w:r>
      <w:proofErr w:type="spellEnd"/>
      <w:r w:rsidRPr="009B38B6">
        <w:rPr>
          <w:rFonts w:ascii="Times New Roman" w:hAnsi="Times New Roman" w:cs="Times New Roman"/>
          <w:sz w:val="28"/>
          <w:szCs w:val="28"/>
        </w:rPr>
        <w:t xml:space="preserve"> и драйверы вокруг него). Но </w:t>
      </w:r>
      <w:proofErr w:type="spellStart"/>
      <w:r w:rsidRPr="009B38B6">
        <w:rPr>
          <w:rFonts w:ascii="Times New Roman" w:hAnsi="Times New Roman" w:cs="Times New Roman"/>
          <w:sz w:val="28"/>
          <w:szCs w:val="28"/>
        </w:rPr>
        <w:t>патчить</w:t>
      </w:r>
      <w:proofErr w:type="spellEnd"/>
      <w:r w:rsidRPr="009B38B6">
        <w:rPr>
          <w:rFonts w:ascii="Times New Roman" w:hAnsi="Times New Roman" w:cs="Times New Roman"/>
          <w:sz w:val="28"/>
          <w:szCs w:val="28"/>
        </w:rPr>
        <w:t xml:space="preserve"> все время вручную нельзя — делаю автоматизацию обновления без </w:t>
      </w:r>
      <w:proofErr w:type="spellStart"/>
      <w:r w:rsidRPr="009B38B6">
        <w:rPr>
          <w:rFonts w:ascii="Times New Roman" w:hAnsi="Times New Roman" w:cs="Times New Roman"/>
          <w:sz w:val="28"/>
          <w:szCs w:val="28"/>
        </w:rPr>
        <w:t>даунтайма</w:t>
      </w:r>
      <w:proofErr w:type="spellEnd"/>
      <w:r w:rsidR="00710788">
        <w:rPr>
          <w:rStyle w:val="ae"/>
          <w:rFonts w:ascii="Times New Roman" w:hAnsi="Times New Roman" w:cs="Times New Roman"/>
          <w:sz w:val="28"/>
          <w:szCs w:val="28"/>
        </w:rPr>
        <w:footnoteReference w:id="2"/>
      </w:r>
      <w:r w:rsidRPr="009B38B6">
        <w:rPr>
          <w:rFonts w:ascii="Times New Roman" w:hAnsi="Times New Roman" w:cs="Times New Roman"/>
          <w:sz w:val="28"/>
          <w:szCs w:val="28"/>
        </w:rPr>
        <w:t xml:space="preserve"> и провожу тесты. Если </w:t>
      </w:r>
      <w:proofErr w:type="spellStart"/>
      <w:r w:rsidRPr="009B38B6">
        <w:rPr>
          <w:rFonts w:ascii="Times New Roman" w:hAnsi="Times New Roman" w:cs="Times New Roman"/>
          <w:sz w:val="28"/>
          <w:szCs w:val="28"/>
        </w:rPr>
        <w:t>апдейт</w:t>
      </w:r>
      <w:proofErr w:type="spellEnd"/>
      <w:r w:rsidRPr="009B38B6">
        <w:rPr>
          <w:rFonts w:ascii="Times New Roman" w:hAnsi="Times New Roman" w:cs="Times New Roman"/>
          <w:sz w:val="28"/>
          <w:szCs w:val="28"/>
        </w:rPr>
        <w:t xml:space="preserve"> неуспешен, то должно сохраниться работающее состояние.</w:t>
      </w:r>
    </w:p>
    <w:p w:rsidR="00146E32" w:rsidRDefault="00146E32" w:rsidP="00146E32">
      <w:pPr>
        <w:rPr>
          <w:rFonts w:ascii="Times New Roman" w:hAnsi="Times New Roman" w:cs="Times New Roman"/>
          <w:sz w:val="28"/>
          <w:szCs w:val="28"/>
        </w:rPr>
      </w:pPr>
      <w:r w:rsidRPr="009B38B6">
        <w:rPr>
          <w:rFonts w:ascii="Times New Roman" w:hAnsi="Times New Roman" w:cs="Times New Roman"/>
          <w:sz w:val="28"/>
          <w:szCs w:val="28"/>
        </w:rPr>
        <w:t>Самостоятельное создание мощного решения с нуля и выход за рамки зоны ответственности дало мне опыт, который пригождается до сих пор. Как дальше развивался сервис? Мы продали все его ресурсы за три месяца. На построение следующего решения компания выделила команду, потому что была уверена и во мне, и в проекте.</w:t>
      </w:r>
    </w:p>
    <w:p w:rsidR="009B38B6" w:rsidRPr="009B38B6" w:rsidRDefault="009B38B6" w:rsidP="00146E32">
      <w:pPr>
        <w:rPr>
          <w:rFonts w:ascii="Times New Roman" w:hAnsi="Times New Roman" w:cs="Times New Roman"/>
          <w:sz w:val="28"/>
          <w:szCs w:val="28"/>
        </w:rPr>
      </w:pPr>
    </w:p>
    <w:p w:rsidR="009B38B6" w:rsidRDefault="00146E32" w:rsidP="001373E8">
      <w:pPr>
        <w:pStyle w:val="2"/>
        <w:jc w:val="center"/>
      </w:pPr>
      <w:bookmarkStart w:id="3" w:name="_Toc96097600"/>
      <w:r w:rsidRPr="009B38B6">
        <w:t xml:space="preserve">Совет #2: качайте </w:t>
      </w:r>
      <w:proofErr w:type="spellStart"/>
      <w:r w:rsidRPr="009B38B6">
        <w:t>скиллы</w:t>
      </w:r>
      <w:proofErr w:type="spellEnd"/>
      <w:r w:rsidRPr="009B38B6">
        <w:t>, изучайте предметные области, которые нужны для реал</w:t>
      </w:r>
      <w:r w:rsidR="009B38B6" w:rsidRPr="009B38B6">
        <w:t>изации</w:t>
      </w:r>
      <w:r w:rsidRPr="009B38B6">
        <w:t> задачи и всё, что происходит на рынке</w:t>
      </w:r>
      <w:bookmarkEnd w:id="3"/>
    </w:p>
    <w:p w:rsidR="001373E8" w:rsidRPr="009B38B6" w:rsidRDefault="001373E8" w:rsidP="009B38B6">
      <w:pPr>
        <w:spacing w:line="240" w:lineRule="auto"/>
        <w:jc w:val="center"/>
        <w:rPr>
          <w:rFonts w:ascii="Times New Roman" w:hAnsi="Times New Roman" w:cs="Times New Roman"/>
          <w:sz w:val="32"/>
          <w:szCs w:val="28"/>
        </w:rPr>
      </w:pPr>
      <w:r>
        <w:rPr>
          <w:rFonts w:ascii="Times New Roman" w:hAnsi="Times New Roman" w:cs="Times New Roman"/>
          <w:noProof/>
          <w:sz w:val="32"/>
          <w:szCs w:val="28"/>
          <w:lang w:eastAsia="ru-RU"/>
        </w:rPr>
        <w:drawing>
          <wp:anchor distT="0" distB="0" distL="114300" distR="114300" simplePos="0" relativeHeight="251658240" behindDoc="0" locked="0" layoutInCell="1" allowOverlap="1">
            <wp:simplePos x="2676525" y="2819400"/>
            <wp:positionH relativeFrom="margin">
              <wp:align>center</wp:align>
            </wp:positionH>
            <wp:positionV relativeFrom="margin">
              <wp:align>top</wp:align>
            </wp:positionV>
            <wp:extent cx="2208608" cy="1381125"/>
            <wp:effectExtent l="0" t="0" r="127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3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8608" cy="1381125"/>
                    </a:xfrm>
                    <a:prstGeom prst="rect">
                      <a:avLst/>
                    </a:prstGeom>
                  </pic:spPr>
                </pic:pic>
              </a:graphicData>
            </a:graphic>
          </wp:anchor>
        </w:drawing>
      </w:r>
    </w:p>
    <w:p w:rsidR="00146E32" w:rsidRPr="009B38B6" w:rsidRDefault="00146E32" w:rsidP="00146E32">
      <w:pPr>
        <w:rPr>
          <w:rFonts w:ascii="Times New Roman" w:hAnsi="Times New Roman" w:cs="Times New Roman"/>
          <w:sz w:val="28"/>
          <w:szCs w:val="28"/>
        </w:rPr>
      </w:pPr>
      <w:r w:rsidRPr="009B38B6">
        <w:rPr>
          <w:rFonts w:ascii="Times New Roman" w:hAnsi="Times New Roman" w:cs="Times New Roman"/>
          <w:sz w:val="28"/>
          <w:szCs w:val="28"/>
        </w:rPr>
        <w:t>У вас могут быть пробелы в знаниях, мало того, они всегда будут с развитием технологий. ИТ постоянно меняется, и многое устареет уже через пять лет. Нужно постоянно изучать лучшие подходы и практики. Пробовать делать самому, имплементировать, ошибаться, делать лучше.</w:t>
      </w:r>
    </w:p>
    <w:p w:rsidR="00146E32" w:rsidRPr="009B38B6" w:rsidRDefault="00146E32" w:rsidP="00146E32">
      <w:pPr>
        <w:rPr>
          <w:rFonts w:ascii="Times New Roman" w:hAnsi="Times New Roman" w:cs="Times New Roman"/>
          <w:sz w:val="28"/>
          <w:szCs w:val="28"/>
        </w:rPr>
      </w:pPr>
      <w:r w:rsidRPr="009B38B6">
        <w:rPr>
          <w:rFonts w:ascii="Times New Roman" w:hAnsi="Times New Roman" w:cs="Times New Roman"/>
          <w:sz w:val="28"/>
          <w:szCs w:val="28"/>
        </w:rPr>
        <w:t>Однажды мы общались с другом после конференции. Сейчас это суперуспешный человек в финансовой индустрии, а раньше был отличным разработчиком. Р</w:t>
      </w:r>
      <w:r w:rsidR="009B38B6">
        <w:rPr>
          <w:rFonts w:ascii="Times New Roman" w:hAnsi="Times New Roman" w:cs="Times New Roman"/>
          <w:sz w:val="28"/>
          <w:szCs w:val="28"/>
        </w:rPr>
        <w:t>азговаривали часов пять подряд,</w:t>
      </w:r>
      <w:r w:rsidRPr="009B38B6">
        <w:rPr>
          <w:rFonts w:ascii="Times New Roman" w:hAnsi="Times New Roman" w:cs="Times New Roman"/>
          <w:sz w:val="28"/>
          <w:szCs w:val="28"/>
        </w:rPr>
        <w:t xml:space="preserve"> — пролетело как </w:t>
      </w:r>
      <w:r w:rsidRPr="009B38B6">
        <w:rPr>
          <w:rFonts w:ascii="Times New Roman" w:hAnsi="Times New Roman" w:cs="Times New Roman"/>
          <w:sz w:val="28"/>
          <w:szCs w:val="28"/>
        </w:rPr>
        <w:lastRenderedPageBreak/>
        <w:t xml:space="preserve">пять минут. Среди обсуждаемого я спросил: «Чтобы </w:t>
      </w:r>
      <w:proofErr w:type="spellStart"/>
      <w:r w:rsidRPr="009B38B6">
        <w:rPr>
          <w:rFonts w:ascii="Times New Roman" w:hAnsi="Times New Roman" w:cs="Times New Roman"/>
          <w:sz w:val="28"/>
          <w:szCs w:val="28"/>
        </w:rPr>
        <w:t>докачаться</w:t>
      </w:r>
      <w:proofErr w:type="spellEnd"/>
      <w:r w:rsidRPr="009B38B6">
        <w:rPr>
          <w:rFonts w:ascii="Times New Roman" w:hAnsi="Times New Roman" w:cs="Times New Roman"/>
          <w:sz w:val="28"/>
          <w:szCs w:val="28"/>
        </w:rPr>
        <w:t xml:space="preserve"> до твоего уровня, на каких книжках стоит сфокусироваться?» И перечислил внушительное количество трудов российских и зарубежных авторов.</w:t>
      </w:r>
    </w:p>
    <w:p w:rsidR="00146E32" w:rsidRPr="009B38B6" w:rsidRDefault="00146E32" w:rsidP="00146E32">
      <w:pPr>
        <w:rPr>
          <w:rFonts w:ascii="Times New Roman" w:hAnsi="Times New Roman" w:cs="Times New Roman"/>
          <w:sz w:val="28"/>
          <w:szCs w:val="28"/>
        </w:rPr>
      </w:pPr>
      <w:r w:rsidRPr="009B38B6">
        <w:rPr>
          <w:rFonts w:ascii="Times New Roman" w:hAnsi="Times New Roman" w:cs="Times New Roman"/>
          <w:sz w:val="28"/>
          <w:szCs w:val="28"/>
        </w:rPr>
        <w:t>Он ответил мне: «Слушай, да я давно прочитал все эти книжки, и даже больше». Это ещё раз подтвердило для меня, что успех невозможен без процесса изучения, обобщения и применения лучших практик. Так работает прогресс.</w:t>
      </w:r>
    </w:p>
    <w:p w:rsidR="00146E32" w:rsidRPr="009B38B6" w:rsidRDefault="00146E32" w:rsidP="00146E32">
      <w:pPr>
        <w:rPr>
          <w:rFonts w:ascii="Times New Roman" w:hAnsi="Times New Roman" w:cs="Times New Roman"/>
          <w:sz w:val="28"/>
          <w:szCs w:val="28"/>
        </w:rPr>
      </w:pPr>
      <w:r w:rsidRPr="009B38B6">
        <w:rPr>
          <w:rFonts w:ascii="Times New Roman" w:hAnsi="Times New Roman" w:cs="Times New Roman"/>
          <w:sz w:val="28"/>
          <w:szCs w:val="28"/>
        </w:rPr>
        <w:t>От новых людей в проектах часто слышу: «Ну, мы — не они. У нас нет ресурсов, понимания начальства, опыта» (можно дополнять). Не ставьте себе преграды.</w:t>
      </w:r>
      <w:r w:rsidR="009B38B6">
        <w:rPr>
          <w:rFonts w:ascii="Times New Roman" w:hAnsi="Times New Roman" w:cs="Times New Roman"/>
          <w:sz w:val="28"/>
          <w:szCs w:val="28"/>
        </w:rPr>
        <w:t xml:space="preserve"> Попробуйте ответить на вопрос </w:t>
      </w:r>
      <w:r w:rsidRPr="009B38B6">
        <w:rPr>
          <w:rFonts w:ascii="Times New Roman" w:hAnsi="Times New Roman" w:cs="Times New Roman"/>
          <w:sz w:val="28"/>
          <w:szCs w:val="28"/>
        </w:rPr>
        <w:t>—  что нужно сделать именно мне, чтобы быть лучше сегодня? Отвечайте на этот вопрос каждый день. Если каждый в своей части будет делать всё от него зависящее, — мы не будем «ими», мы будем лучше. Что мешает прямо сейчас нам быть лучше? Находите и устраняйте барьеры.</w:t>
      </w:r>
    </w:p>
    <w:p w:rsidR="00146E32" w:rsidRDefault="00146E32" w:rsidP="00146E32">
      <w:pPr>
        <w:rPr>
          <w:rFonts w:ascii="Times New Roman" w:hAnsi="Times New Roman" w:cs="Times New Roman"/>
          <w:sz w:val="28"/>
          <w:szCs w:val="28"/>
        </w:rPr>
      </w:pPr>
      <w:r w:rsidRPr="009B38B6">
        <w:rPr>
          <w:rFonts w:ascii="Times New Roman" w:hAnsi="Times New Roman" w:cs="Times New Roman"/>
          <w:sz w:val="28"/>
          <w:szCs w:val="28"/>
        </w:rPr>
        <w:t xml:space="preserve">Что касается меня, то я просто не думаю о том, что чего-то сделать нельзя. Куда </w:t>
      </w:r>
      <w:proofErr w:type="spellStart"/>
      <w:r w:rsidRPr="009B38B6">
        <w:rPr>
          <w:rFonts w:ascii="Times New Roman" w:hAnsi="Times New Roman" w:cs="Times New Roman"/>
          <w:sz w:val="28"/>
          <w:szCs w:val="28"/>
        </w:rPr>
        <w:t>конструктивнее</w:t>
      </w:r>
      <w:proofErr w:type="spellEnd"/>
      <w:r w:rsidRPr="009B38B6">
        <w:rPr>
          <w:rFonts w:ascii="Times New Roman" w:hAnsi="Times New Roman" w:cs="Times New Roman"/>
          <w:sz w:val="28"/>
          <w:szCs w:val="28"/>
        </w:rPr>
        <w:t xml:space="preserve"> думать о поиске решения. Не только в технологиях и разработках, но и в организационных моментах, например, в возможности платить хорошие зарплаты сотрудникам, в конце концов, в возможности выдать каждому разработчику моего центра лучший </w:t>
      </w:r>
      <w:proofErr w:type="spellStart"/>
      <w:r w:rsidRPr="009B38B6">
        <w:rPr>
          <w:rFonts w:ascii="Times New Roman" w:hAnsi="Times New Roman" w:cs="Times New Roman"/>
          <w:sz w:val="28"/>
          <w:szCs w:val="28"/>
        </w:rPr>
        <w:t>ноут</w:t>
      </w:r>
      <w:proofErr w:type="spellEnd"/>
      <w:r w:rsidRPr="009B38B6">
        <w:rPr>
          <w:rFonts w:ascii="Times New Roman" w:hAnsi="Times New Roman" w:cs="Times New Roman"/>
          <w:sz w:val="28"/>
          <w:szCs w:val="28"/>
        </w:rPr>
        <w:t xml:space="preserve"> на рынке.</w:t>
      </w:r>
    </w:p>
    <w:p w:rsidR="009B38B6" w:rsidRPr="009B38B6" w:rsidRDefault="009B38B6" w:rsidP="00146E32">
      <w:pPr>
        <w:rPr>
          <w:rFonts w:ascii="Times New Roman" w:hAnsi="Times New Roman" w:cs="Times New Roman"/>
          <w:sz w:val="28"/>
          <w:szCs w:val="28"/>
        </w:rPr>
      </w:pPr>
    </w:p>
    <w:p w:rsidR="009B38B6" w:rsidRPr="009B38B6" w:rsidRDefault="00146E32" w:rsidP="001373E8">
      <w:pPr>
        <w:pStyle w:val="2"/>
        <w:jc w:val="center"/>
      </w:pPr>
      <w:bookmarkStart w:id="4" w:name="_Toc96097601"/>
      <w:r w:rsidRPr="009B38B6">
        <w:t>Совет #3: чем короче срок выкатки минимального результата, тем лучше</w:t>
      </w:r>
      <w:bookmarkEnd w:id="4"/>
    </w:p>
    <w:p w:rsidR="00146E32" w:rsidRPr="009B38B6" w:rsidRDefault="00146E32" w:rsidP="00146E32">
      <w:pPr>
        <w:rPr>
          <w:rFonts w:ascii="Times New Roman" w:hAnsi="Times New Roman" w:cs="Times New Roman"/>
          <w:sz w:val="28"/>
          <w:szCs w:val="28"/>
        </w:rPr>
      </w:pPr>
      <w:r w:rsidRPr="009B38B6">
        <w:rPr>
          <w:rFonts w:ascii="Times New Roman" w:hAnsi="Times New Roman" w:cs="Times New Roman"/>
          <w:sz w:val="28"/>
          <w:szCs w:val="28"/>
        </w:rPr>
        <w:t xml:space="preserve">Лучше сделать максимально просто и быстро собрать обратную связь, чем делать год никому ненужное решение. Такой подход может встречать сопротивление особенно у опытных </w:t>
      </w:r>
      <w:proofErr w:type="spellStart"/>
      <w:r w:rsidRPr="009B38B6">
        <w:rPr>
          <w:rFonts w:ascii="Times New Roman" w:hAnsi="Times New Roman" w:cs="Times New Roman"/>
          <w:sz w:val="28"/>
          <w:szCs w:val="28"/>
        </w:rPr>
        <w:t>техлидов</w:t>
      </w:r>
      <w:proofErr w:type="spellEnd"/>
      <w:r w:rsidRPr="009B38B6">
        <w:rPr>
          <w:rFonts w:ascii="Times New Roman" w:hAnsi="Times New Roman" w:cs="Times New Roman"/>
          <w:sz w:val="28"/>
          <w:szCs w:val="28"/>
        </w:rPr>
        <w:t xml:space="preserve">. Понятно, что </w:t>
      </w:r>
      <w:proofErr w:type="spellStart"/>
      <w:r w:rsidRPr="009B38B6">
        <w:rPr>
          <w:rFonts w:ascii="Times New Roman" w:hAnsi="Times New Roman" w:cs="Times New Roman"/>
          <w:sz w:val="28"/>
          <w:szCs w:val="28"/>
        </w:rPr>
        <w:t>техдолг</w:t>
      </w:r>
      <w:proofErr w:type="spellEnd"/>
      <w:r w:rsidRPr="009B38B6">
        <w:rPr>
          <w:rFonts w:ascii="Times New Roman" w:hAnsi="Times New Roman" w:cs="Times New Roman"/>
          <w:sz w:val="28"/>
          <w:szCs w:val="28"/>
        </w:rPr>
        <w:t xml:space="preserve"> надо исправлять и </w:t>
      </w:r>
      <w:proofErr w:type="spellStart"/>
      <w:r w:rsidRPr="009B38B6">
        <w:rPr>
          <w:rFonts w:ascii="Times New Roman" w:hAnsi="Times New Roman" w:cs="Times New Roman"/>
          <w:sz w:val="28"/>
          <w:szCs w:val="28"/>
        </w:rPr>
        <w:t>рефакторинг</w:t>
      </w:r>
      <w:proofErr w:type="spellEnd"/>
      <w:r w:rsidRPr="009B38B6">
        <w:rPr>
          <w:rFonts w:ascii="Times New Roman" w:hAnsi="Times New Roman" w:cs="Times New Roman"/>
          <w:sz w:val="28"/>
          <w:szCs w:val="28"/>
        </w:rPr>
        <w:t xml:space="preserve"> рулит, но сперва реализуйте минимальные сценарии.</w:t>
      </w:r>
    </w:p>
    <w:p w:rsidR="00146E32" w:rsidRPr="009B38B6" w:rsidRDefault="00146E32" w:rsidP="00146E32">
      <w:pPr>
        <w:rPr>
          <w:rFonts w:ascii="Times New Roman" w:hAnsi="Times New Roman" w:cs="Times New Roman"/>
          <w:sz w:val="28"/>
          <w:szCs w:val="28"/>
        </w:rPr>
      </w:pPr>
      <w:r w:rsidRPr="009B38B6">
        <w:rPr>
          <w:rFonts w:ascii="Times New Roman" w:hAnsi="Times New Roman" w:cs="Times New Roman"/>
          <w:sz w:val="28"/>
          <w:szCs w:val="28"/>
        </w:rPr>
        <w:t xml:space="preserve">Работающий продукт — главная ценность. Мой самый провальный проект был в начале карьеры, когда я пилил </w:t>
      </w:r>
      <w:proofErr w:type="spellStart"/>
      <w:r w:rsidRPr="009B38B6">
        <w:rPr>
          <w:rFonts w:ascii="Times New Roman" w:hAnsi="Times New Roman" w:cs="Times New Roman"/>
          <w:sz w:val="28"/>
          <w:szCs w:val="28"/>
        </w:rPr>
        <w:t>софтину</w:t>
      </w:r>
      <w:proofErr w:type="spellEnd"/>
      <w:r w:rsidRPr="009B38B6">
        <w:rPr>
          <w:rFonts w:ascii="Times New Roman" w:hAnsi="Times New Roman" w:cs="Times New Roman"/>
          <w:sz w:val="28"/>
          <w:szCs w:val="28"/>
        </w:rPr>
        <w:t xml:space="preserve"> два года. Когда я её выпустил, она уже не была нужна. Противоположный мой опыт связан с </w:t>
      </w:r>
      <w:proofErr w:type="spellStart"/>
      <w:r w:rsidRPr="009B38B6">
        <w:rPr>
          <w:rFonts w:ascii="Times New Roman" w:hAnsi="Times New Roman" w:cs="Times New Roman"/>
          <w:sz w:val="28"/>
          <w:szCs w:val="28"/>
        </w:rPr>
        <w:t>mvp</w:t>
      </w:r>
      <w:proofErr w:type="spellEnd"/>
      <w:r w:rsidRPr="009B38B6">
        <w:rPr>
          <w:rFonts w:ascii="Times New Roman" w:hAnsi="Times New Roman" w:cs="Times New Roman"/>
          <w:sz w:val="28"/>
          <w:szCs w:val="28"/>
        </w:rPr>
        <w:t xml:space="preserve"> </w:t>
      </w:r>
      <w:proofErr w:type="spellStart"/>
      <w:r w:rsidRPr="009B38B6">
        <w:rPr>
          <w:rFonts w:ascii="Times New Roman" w:hAnsi="Times New Roman" w:cs="Times New Roman"/>
          <w:sz w:val="28"/>
          <w:szCs w:val="28"/>
        </w:rPr>
        <w:t>биллинга</w:t>
      </w:r>
      <w:proofErr w:type="spellEnd"/>
      <w:r w:rsidRPr="009B38B6">
        <w:rPr>
          <w:rFonts w:ascii="Times New Roman" w:hAnsi="Times New Roman" w:cs="Times New Roman"/>
          <w:sz w:val="28"/>
          <w:szCs w:val="28"/>
        </w:rPr>
        <w:t>, который реально работал, и который я сделал за четыре дня.</w:t>
      </w:r>
    </w:p>
    <w:p w:rsidR="00146E32" w:rsidRPr="009B38B6" w:rsidRDefault="00146E32" w:rsidP="00146E32">
      <w:pPr>
        <w:rPr>
          <w:rFonts w:ascii="Times New Roman" w:hAnsi="Times New Roman" w:cs="Times New Roman"/>
          <w:sz w:val="28"/>
          <w:szCs w:val="28"/>
        </w:rPr>
      </w:pPr>
      <w:r w:rsidRPr="009B38B6">
        <w:rPr>
          <w:rFonts w:ascii="Times New Roman" w:hAnsi="Times New Roman" w:cs="Times New Roman"/>
          <w:sz w:val="28"/>
          <w:szCs w:val="28"/>
        </w:rPr>
        <w:t> Работающий продукт — главная ценность  </w:t>
      </w:r>
    </w:p>
    <w:p w:rsidR="00146E32" w:rsidRDefault="00146E32" w:rsidP="00146E32">
      <w:pPr>
        <w:rPr>
          <w:rFonts w:ascii="Times New Roman" w:hAnsi="Times New Roman" w:cs="Times New Roman"/>
          <w:sz w:val="28"/>
          <w:szCs w:val="28"/>
        </w:rPr>
      </w:pPr>
      <w:r w:rsidRPr="009B38B6">
        <w:rPr>
          <w:rFonts w:ascii="Times New Roman" w:hAnsi="Times New Roman" w:cs="Times New Roman"/>
          <w:sz w:val="28"/>
          <w:szCs w:val="28"/>
        </w:rPr>
        <w:t xml:space="preserve">Если </w:t>
      </w:r>
      <w:proofErr w:type="spellStart"/>
      <w:r w:rsidRPr="009B38B6">
        <w:rPr>
          <w:rFonts w:ascii="Times New Roman" w:hAnsi="Times New Roman" w:cs="Times New Roman"/>
          <w:sz w:val="28"/>
          <w:szCs w:val="28"/>
        </w:rPr>
        <w:t>mvp</w:t>
      </w:r>
      <w:proofErr w:type="spellEnd"/>
      <w:r w:rsidRPr="009B38B6">
        <w:rPr>
          <w:rFonts w:ascii="Times New Roman" w:hAnsi="Times New Roman" w:cs="Times New Roman"/>
          <w:sz w:val="28"/>
          <w:szCs w:val="28"/>
        </w:rPr>
        <w:t xml:space="preserve"> выстреливает, то дальше всегда найдется время сделать лучше. Доставляйте то, что делаете, как можно раньше до бизнеса и потребителей. И улучшайте: собирайте обратную связь и делайте именно то, что нужно вашим пользователям. Важно постоянное итеративное развитие и </w:t>
      </w:r>
      <w:r w:rsidRPr="009B38B6">
        <w:rPr>
          <w:rFonts w:ascii="Times New Roman" w:hAnsi="Times New Roman" w:cs="Times New Roman"/>
          <w:sz w:val="28"/>
          <w:szCs w:val="28"/>
        </w:rPr>
        <w:lastRenderedPageBreak/>
        <w:t xml:space="preserve">учёт </w:t>
      </w:r>
      <w:hyperlink r:id="rId11" w:history="1">
        <w:proofErr w:type="spellStart"/>
        <w:r w:rsidRPr="00C10C7B">
          <w:rPr>
            <w:rStyle w:val="a5"/>
            <w:rFonts w:ascii="Times New Roman" w:hAnsi="Times New Roman" w:cs="Times New Roman"/>
            <w:sz w:val="28"/>
            <w:szCs w:val="28"/>
          </w:rPr>
          <w:t>фи</w:t>
        </w:r>
        <w:r w:rsidRPr="00C10C7B">
          <w:rPr>
            <w:rStyle w:val="a5"/>
            <w:rFonts w:ascii="Times New Roman" w:hAnsi="Times New Roman" w:cs="Times New Roman"/>
            <w:sz w:val="28"/>
            <w:szCs w:val="28"/>
          </w:rPr>
          <w:t>д</w:t>
        </w:r>
        <w:r w:rsidRPr="00C10C7B">
          <w:rPr>
            <w:rStyle w:val="a5"/>
            <w:rFonts w:ascii="Times New Roman" w:hAnsi="Times New Roman" w:cs="Times New Roman"/>
            <w:sz w:val="28"/>
            <w:szCs w:val="28"/>
          </w:rPr>
          <w:t>бека</w:t>
        </w:r>
        <w:proofErr w:type="spellEnd"/>
      </w:hyperlink>
      <w:r w:rsidRPr="009B38B6">
        <w:rPr>
          <w:rFonts w:ascii="Times New Roman" w:hAnsi="Times New Roman" w:cs="Times New Roman"/>
          <w:sz w:val="28"/>
          <w:szCs w:val="28"/>
        </w:rPr>
        <w:t>. К сожалению, ваши долгие идеальные решения на пути к релизу в итоге могут оказаться невостребованными.</w:t>
      </w:r>
    </w:p>
    <w:p w:rsidR="009B38B6" w:rsidRPr="009B38B6" w:rsidRDefault="009B38B6" w:rsidP="00146E32">
      <w:pPr>
        <w:rPr>
          <w:rFonts w:ascii="Times New Roman" w:hAnsi="Times New Roman" w:cs="Times New Roman"/>
          <w:sz w:val="28"/>
          <w:szCs w:val="28"/>
        </w:rPr>
      </w:pPr>
    </w:p>
    <w:p w:rsidR="009B38B6" w:rsidRPr="009B38B6" w:rsidRDefault="00146E32" w:rsidP="001373E8">
      <w:pPr>
        <w:pStyle w:val="2"/>
        <w:jc w:val="center"/>
      </w:pPr>
      <w:bookmarkStart w:id="5" w:name="_Toc96097602"/>
      <w:r w:rsidRPr="009B38B6">
        <w:t>Совет #4: усердие компенсирует талант</w:t>
      </w:r>
      <w:bookmarkEnd w:id="5"/>
    </w:p>
    <w:p w:rsidR="00146E32" w:rsidRPr="009B38B6" w:rsidRDefault="00146E32" w:rsidP="00146E32">
      <w:pPr>
        <w:rPr>
          <w:rFonts w:ascii="Times New Roman" w:hAnsi="Times New Roman" w:cs="Times New Roman"/>
          <w:sz w:val="28"/>
          <w:szCs w:val="28"/>
        </w:rPr>
      </w:pPr>
      <w:r w:rsidRPr="009B38B6">
        <w:rPr>
          <w:rFonts w:ascii="Times New Roman" w:hAnsi="Times New Roman" w:cs="Times New Roman"/>
          <w:sz w:val="28"/>
          <w:szCs w:val="28"/>
        </w:rPr>
        <w:t>Я считаю себя абсолютно средним, не выдающимся человеком. Но точно знаю, что привычка решать задачи, сложность которых превышает твои текущие </w:t>
      </w:r>
      <w:proofErr w:type="spellStart"/>
      <w:r w:rsidRPr="009B38B6">
        <w:rPr>
          <w:rFonts w:ascii="Times New Roman" w:hAnsi="Times New Roman" w:cs="Times New Roman"/>
          <w:sz w:val="28"/>
          <w:szCs w:val="28"/>
        </w:rPr>
        <w:t>скиллы</w:t>
      </w:r>
      <w:proofErr w:type="spellEnd"/>
      <w:r w:rsidRPr="009B38B6">
        <w:rPr>
          <w:rFonts w:ascii="Times New Roman" w:hAnsi="Times New Roman" w:cs="Times New Roman"/>
          <w:sz w:val="28"/>
          <w:szCs w:val="28"/>
        </w:rPr>
        <w:t>, позволяет расти. Уверен, что можно хорошо делать работу почти в любой сфере, если очень хочешь и стараешься.</w:t>
      </w:r>
    </w:p>
    <w:p w:rsidR="00146E32" w:rsidRPr="009B38B6" w:rsidRDefault="00146E32" w:rsidP="00146E32">
      <w:pPr>
        <w:rPr>
          <w:rFonts w:ascii="Times New Roman" w:hAnsi="Times New Roman" w:cs="Times New Roman"/>
          <w:sz w:val="28"/>
          <w:szCs w:val="28"/>
        </w:rPr>
      </w:pPr>
      <w:r w:rsidRPr="009B38B6">
        <w:rPr>
          <w:rFonts w:ascii="Times New Roman" w:hAnsi="Times New Roman" w:cs="Times New Roman"/>
          <w:sz w:val="28"/>
          <w:szCs w:val="28"/>
        </w:rPr>
        <w:t>Перейдя в седьмой класс в математическую школу, я попал в новый для себя мир. Если в обычной школе дети просто учились, а в свободное время развлекались, то здесь для меня началась сплошная зона дискомфорта. По сути, мне постоянно «предлагали» перейти на новый уровень, который превышал мои возможности. Занятия проходили даже летом (в формате решения задач из заочной школы МГУ).</w:t>
      </w:r>
    </w:p>
    <w:p w:rsidR="00146E32" w:rsidRDefault="00146E32" w:rsidP="00146E32">
      <w:pPr>
        <w:rPr>
          <w:rFonts w:ascii="Times New Roman" w:hAnsi="Times New Roman" w:cs="Times New Roman"/>
          <w:sz w:val="28"/>
          <w:szCs w:val="28"/>
        </w:rPr>
      </w:pPr>
      <w:r w:rsidRPr="009B38B6">
        <w:rPr>
          <w:rFonts w:ascii="Times New Roman" w:hAnsi="Times New Roman" w:cs="Times New Roman"/>
          <w:sz w:val="28"/>
          <w:szCs w:val="28"/>
        </w:rPr>
        <w:t xml:space="preserve">Именно тогда я открыл для себя, что можно сильно постараться, потратив, возможно, в десять раз больше сил и времени, чем более умные (в </w:t>
      </w:r>
      <w:r w:rsidR="009B38B6">
        <w:rPr>
          <w:rFonts w:ascii="Times New Roman" w:hAnsi="Times New Roman" w:cs="Times New Roman"/>
          <w:sz w:val="28"/>
          <w:szCs w:val="28"/>
        </w:rPr>
        <w:t xml:space="preserve">моем понимании) одноклассники, </w:t>
      </w:r>
      <w:r w:rsidRPr="009B38B6">
        <w:rPr>
          <w:rFonts w:ascii="Times New Roman" w:hAnsi="Times New Roman" w:cs="Times New Roman"/>
          <w:sz w:val="28"/>
          <w:szCs w:val="28"/>
        </w:rPr>
        <w:t>—  и получить классный результат. Это знание использую до сих пор.</w:t>
      </w:r>
    </w:p>
    <w:p w:rsidR="009B38B6" w:rsidRPr="009B38B6" w:rsidRDefault="009B38B6" w:rsidP="00146E32">
      <w:pPr>
        <w:rPr>
          <w:rFonts w:ascii="Times New Roman" w:hAnsi="Times New Roman" w:cs="Times New Roman"/>
          <w:sz w:val="28"/>
          <w:szCs w:val="28"/>
        </w:rPr>
      </w:pPr>
    </w:p>
    <w:p w:rsidR="009B38B6" w:rsidRPr="009B38B6" w:rsidRDefault="00146E32" w:rsidP="001373E8">
      <w:pPr>
        <w:pStyle w:val="2"/>
        <w:jc w:val="center"/>
      </w:pPr>
      <w:bookmarkStart w:id="6" w:name="_Toc96097603"/>
      <w:r w:rsidRPr="009B38B6">
        <w:t>Совет #5: каждый день задавайте себе вопрос: «За что сегодня я получил зарплату?»</w:t>
      </w:r>
      <w:bookmarkEnd w:id="6"/>
    </w:p>
    <w:p w:rsidR="00146E32" w:rsidRPr="009B38B6" w:rsidRDefault="00146E32" w:rsidP="00146E32">
      <w:pPr>
        <w:rPr>
          <w:rFonts w:ascii="Times New Roman" w:hAnsi="Times New Roman" w:cs="Times New Roman"/>
          <w:sz w:val="28"/>
          <w:szCs w:val="28"/>
        </w:rPr>
      </w:pPr>
      <w:r w:rsidRPr="009B38B6">
        <w:rPr>
          <w:rFonts w:ascii="Times New Roman" w:hAnsi="Times New Roman" w:cs="Times New Roman"/>
          <w:sz w:val="28"/>
          <w:szCs w:val="28"/>
        </w:rPr>
        <w:t>Примечание: я не задаю этот вопрос своим коллегам и никогда в компании не слышал такого вопроса. Задаю его только сам себе.</w:t>
      </w:r>
    </w:p>
    <w:p w:rsidR="00146E32" w:rsidRPr="009B38B6" w:rsidRDefault="00146E32" w:rsidP="00146E32">
      <w:pPr>
        <w:rPr>
          <w:rFonts w:ascii="Times New Roman" w:hAnsi="Times New Roman" w:cs="Times New Roman"/>
          <w:sz w:val="28"/>
          <w:szCs w:val="28"/>
        </w:rPr>
      </w:pPr>
      <w:r w:rsidRPr="009B38B6">
        <w:rPr>
          <w:rFonts w:ascii="Times New Roman" w:hAnsi="Times New Roman" w:cs="Times New Roman"/>
          <w:sz w:val="28"/>
          <w:szCs w:val="28"/>
        </w:rPr>
        <w:t xml:space="preserve">Этот вопрос часто задавал нам генеральный директор (он же собственник бизнеса) небольшой компании, которая жила только на выручку от клиентов, без инвестиций. Он мог уволить любого сотрудника за один день, если не получал ответа. Этот урок я запомнил на всю жизнь. Это мощнейший </w:t>
      </w:r>
      <w:proofErr w:type="spellStart"/>
      <w:r w:rsidRPr="009B38B6">
        <w:rPr>
          <w:rFonts w:ascii="Times New Roman" w:hAnsi="Times New Roman" w:cs="Times New Roman"/>
          <w:sz w:val="28"/>
          <w:szCs w:val="28"/>
        </w:rPr>
        <w:t>мотиватор</w:t>
      </w:r>
      <w:proofErr w:type="spellEnd"/>
      <w:r w:rsidRPr="009B38B6">
        <w:rPr>
          <w:rFonts w:ascii="Times New Roman" w:hAnsi="Times New Roman" w:cs="Times New Roman"/>
          <w:sz w:val="28"/>
          <w:szCs w:val="28"/>
        </w:rPr>
        <w:t>. Вообще, довольно страшно в один день оказаться без работы, особенно, если у тебя семья и двое прекрасных детей.</w:t>
      </w:r>
    </w:p>
    <w:p w:rsidR="00146E32" w:rsidRDefault="00146E32" w:rsidP="00146E32">
      <w:pPr>
        <w:rPr>
          <w:rFonts w:ascii="Times New Roman" w:hAnsi="Times New Roman" w:cs="Times New Roman"/>
          <w:sz w:val="28"/>
          <w:szCs w:val="28"/>
        </w:rPr>
      </w:pPr>
      <w:r w:rsidRPr="009B38B6">
        <w:rPr>
          <w:rFonts w:ascii="Times New Roman" w:hAnsi="Times New Roman" w:cs="Times New Roman"/>
          <w:sz w:val="28"/>
          <w:szCs w:val="28"/>
        </w:rPr>
        <w:t>До сих пор, даже будучи директором большого центра разработки, я каждый день задаю себе этот вопрос. И получаю ответ. Советую делать то же самое, —  не важно, это ваш первый проект как стажёра или вы помогаете строить бизнес, которого до вас не существовало.</w:t>
      </w:r>
    </w:p>
    <w:p w:rsidR="009B38B6" w:rsidRPr="009B38B6" w:rsidRDefault="009B38B6" w:rsidP="00146E32">
      <w:pPr>
        <w:rPr>
          <w:rFonts w:ascii="Times New Roman" w:hAnsi="Times New Roman" w:cs="Times New Roman"/>
          <w:sz w:val="28"/>
          <w:szCs w:val="28"/>
        </w:rPr>
      </w:pPr>
    </w:p>
    <w:p w:rsidR="00146E32" w:rsidRPr="009B38B6" w:rsidRDefault="00146E32" w:rsidP="001373E8">
      <w:pPr>
        <w:pStyle w:val="2"/>
        <w:jc w:val="center"/>
      </w:pPr>
      <w:bookmarkStart w:id="7" w:name="_Toc96097604"/>
      <w:r w:rsidRPr="009B38B6">
        <w:lastRenderedPageBreak/>
        <w:t>Совет #6: позвольте себе и коллегам ошибаться</w:t>
      </w:r>
      <w:bookmarkEnd w:id="7"/>
    </w:p>
    <w:p w:rsidR="00146E32" w:rsidRPr="009B38B6" w:rsidRDefault="00146E32" w:rsidP="00146E32">
      <w:pPr>
        <w:rPr>
          <w:rFonts w:ascii="Times New Roman" w:hAnsi="Times New Roman" w:cs="Times New Roman"/>
          <w:sz w:val="28"/>
          <w:szCs w:val="28"/>
        </w:rPr>
      </w:pPr>
      <w:r w:rsidRPr="009B38B6">
        <w:rPr>
          <w:rFonts w:ascii="Times New Roman" w:hAnsi="Times New Roman" w:cs="Times New Roman"/>
          <w:sz w:val="28"/>
          <w:szCs w:val="28"/>
        </w:rPr>
        <w:t>Никто не знает всего, и каждый может ошибаться. Нужно принять это и внимательно относиться к коллегам. Советуйтесь, спрашивайте, слушайте и помогайте. Отношения «я начальник — ты дурак» — большое зло. Даже самый неопытный сотрудник может родить крутую идею или решение, которое может изменить отрасль. И дураком будете именно вы, если не будете общаться с командой на равных и решать вопросы консенсусом.</w:t>
      </w:r>
    </w:p>
    <w:p w:rsidR="00146E32" w:rsidRPr="009B38B6" w:rsidRDefault="00146E32" w:rsidP="00146E32">
      <w:pPr>
        <w:rPr>
          <w:rFonts w:ascii="Times New Roman" w:hAnsi="Times New Roman" w:cs="Times New Roman"/>
          <w:sz w:val="28"/>
          <w:szCs w:val="28"/>
        </w:rPr>
      </w:pPr>
      <w:r w:rsidRPr="009B38B6">
        <w:rPr>
          <w:rFonts w:ascii="Times New Roman" w:hAnsi="Times New Roman" w:cs="Times New Roman"/>
          <w:sz w:val="28"/>
          <w:szCs w:val="28"/>
        </w:rPr>
        <w:t>Поработав практически на всех позициях ниже своей текущей, я понимаю, насколько это важно. Горящие глаза очень просто затушить безразличием. </w:t>
      </w:r>
      <w:proofErr w:type="spellStart"/>
      <w:r w:rsidRPr="009B38B6">
        <w:rPr>
          <w:rFonts w:ascii="Times New Roman" w:hAnsi="Times New Roman" w:cs="Times New Roman"/>
          <w:sz w:val="28"/>
          <w:szCs w:val="28"/>
        </w:rPr>
        <w:t>Демотивированные</w:t>
      </w:r>
      <w:proofErr w:type="spellEnd"/>
      <w:r w:rsidRPr="009B38B6">
        <w:rPr>
          <w:rFonts w:ascii="Times New Roman" w:hAnsi="Times New Roman" w:cs="Times New Roman"/>
          <w:sz w:val="28"/>
          <w:szCs w:val="28"/>
        </w:rPr>
        <w:t xml:space="preserve"> коллеги работать хорошо просто не смогут. Не понимаю начальников, которые так делают.</w:t>
      </w:r>
    </w:p>
    <w:p w:rsidR="00146E32" w:rsidRPr="009B38B6" w:rsidRDefault="00146E32" w:rsidP="00146E32">
      <w:pPr>
        <w:rPr>
          <w:rFonts w:ascii="Times New Roman" w:hAnsi="Times New Roman" w:cs="Times New Roman"/>
          <w:sz w:val="28"/>
          <w:szCs w:val="28"/>
        </w:rPr>
      </w:pPr>
      <w:r w:rsidRPr="009B38B6">
        <w:rPr>
          <w:rFonts w:ascii="Times New Roman" w:hAnsi="Times New Roman" w:cs="Times New Roman"/>
          <w:sz w:val="28"/>
          <w:szCs w:val="28"/>
        </w:rPr>
        <w:t>Отношения «я начальник — ты дурак» — большое зло  </w:t>
      </w:r>
    </w:p>
    <w:p w:rsidR="00146E32" w:rsidRDefault="00146E32" w:rsidP="00146E32">
      <w:pPr>
        <w:rPr>
          <w:rFonts w:ascii="Times New Roman" w:hAnsi="Times New Roman" w:cs="Times New Roman"/>
          <w:sz w:val="28"/>
          <w:szCs w:val="28"/>
        </w:rPr>
      </w:pPr>
      <w:r w:rsidRPr="009B38B6">
        <w:rPr>
          <w:rFonts w:ascii="Times New Roman" w:hAnsi="Times New Roman" w:cs="Times New Roman"/>
          <w:sz w:val="28"/>
          <w:szCs w:val="28"/>
        </w:rPr>
        <w:t xml:space="preserve">Для того чтобы команда развивалась, люди должны иметь возможность влиять на проекты, которые делают. В нашей команде каждый может максимально применить свои </w:t>
      </w:r>
      <w:proofErr w:type="spellStart"/>
      <w:r w:rsidRPr="009B38B6">
        <w:rPr>
          <w:rFonts w:ascii="Times New Roman" w:hAnsi="Times New Roman" w:cs="Times New Roman"/>
          <w:sz w:val="28"/>
          <w:szCs w:val="28"/>
        </w:rPr>
        <w:t>скиллы</w:t>
      </w:r>
      <w:proofErr w:type="spellEnd"/>
      <w:r w:rsidRPr="009B38B6">
        <w:rPr>
          <w:rFonts w:ascii="Times New Roman" w:hAnsi="Times New Roman" w:cs="Times New Roman"/>
          <w:sz w:val="28"/>
          <w:szCs w:val="28"/>
        </w:rPr>
        <w:t>, брать больше ответственности на себя.</w:t>
      </w:r>
    </w:p>
    <w:p w:rsidR="009B38B6" w:rsidRPr="009B38B6" w:rsidRDefault="009B38B6" w:rsidP="00146E32">
      <w:pPr>
        <w:rPr>
          <w:rFonts w:ascii="Times New Roman" w:hAnsi="Times New Roman" w:cs="Times New Roman"/>
          <w:sz w:val="28"/>
          <w:szCs w:val="28"/>
        </w:rPr>
      </w:pPr>
    </w:p>
    <w:p w:rsidR="00146E32" w:rsidRPr="009B38B6" w:rsidRDefault="00146E32" w:rsidP="001373E8">
      <w:pPr>
        <w:pStyle w:val="2"/>
        <w:jc w:val="center"/>
      </w:pPr>
      <w:bookmarkStart w:id="8" w:name="_Toc96097605"/>
      <w:r w:rsidRPr="009B38B6">
        <w:t>Совет #7: от ИТ должны гореть глаза</w:t>
      </w:r>
      <w:bookmarkEnd w:id="8"/>
    </w:p>
    <w:p w:rsidR="00146E32" w:rsidRPr="009B38B6" w:rsidRDefault="00146E32" w:rsidP="00146E32">
      <w:pPr>
        <w:rPr>
          <w:rFonts w:ascii="Times New Roman" w:hAnsi="Times New Roman" w:cs="Times New Roman"/>
          <w:sz w:val="28"/>
          <w:szCs w:val="28"/>
        </w:rPr>
      </w:pPr>
      <w:r w:rsidRPr="009B38B6">
        <w:rPr>
          <w:rFonts w:ascii="Times New Roman" w:hAnsi="Times New Roman" w:cs="Times New Roman"/>
          <w:sz w:val="28"/>
          <w:szCs w:val="28"/>
        </w:rPr>
        <w:t xml:space="preserve">Для того чтобы расти, нужно работать. Как в спорте: только преодолевая себя, вы становитесь сильнее. Спать нужно, иначе у вас будут проблемы со здоровьем. Но </w:t>
      </w:r>
      <w:proofErr w:type="spellStart"/>
      <w:r w:rsidRPr="009B38B6">
        <w:rPr>
          <w:rFonts w:ascii="Times New Roman" w:hAnsi="Times New Roman" w:cs="Times New Roman"/>
          <w:sz w:val="28"/>
          <w:szCs w:val="28"/>
        </w:rPr>
        <w:t>work</w:t>
      </w:r>
      <w:proofErr w:type="spellEnd"/>
      <w:r w:rsidRPr="009B38B6">
        <w:rPr>
          <w:rFonts w:ascii="Times New Roman" w:hAnsi="Times New Roman" w:cs="Times New Roman"/>
          <w:sz w:val="28"/>
          <w:szCs w:val="28"/>
        </w:rPr>
        <w:t xml:space="preserve"> </w:t>
      </w:r>
      <w:proofErr w:type="spellStart"/>
      <w:r w:rsidRPr="009B38B6">
        <w:rPr>
          <w:rFonts w:ascii="Times New Roman" w:hAnsi="Times New Roman" w:cs="Times New Roman"/>
          <w:sz w:val="28"/>
          <w:szCs w:val="28"/>
        </w:rPr>
        <w:t>life</w:t>
      </w:r>
      <w:proofErr w:type="spellEnd"/>
      <w:r w:rsidRPr="009B38B6">
        <w:rPr>
          <w:rFonts w:ascii="Times New Roman" w:hAnsi="Times New Roman" w:cs="Times New Roman"/>
          <w:sz w:val="28"/>
          <w:szCs w:val="28"/>
        </w:rPr>
        <w:t xml:space="preserve"> </w:t>
      </w:r>
      <w:proofErr w:type="spellStart"/>
      <w:r w:rsidRPr="009B38B6">
        <w:rPr>
          <w:rFonts w:ascii="Times New Roman" w:hAnsi="Times New Roman" w:cs="Times New Roman"/>
          <w:sz w:val="28"/>
          <w:szCs w:val="28"/>
        </w:rPr>
        <w:t>balance</w:t>
      </w:r>
      <w:proofErr w:type="spellEnd"/>
      <w:r w:rsidRPr="009B38B6">
        <w:rPr>
          <w:rFonts w:ascii="Times New Roman" w:hAnsi="Times New Roman" w:cs="Times New Roman"/>
          <w:sz w:val="28"/>
          <w:szCs w:val="28"/>
        </w:rPr>
        <w:t xml:space="preserve">, кажется, не существует. Либо хобби совпадает с ИТ (и не важно — это работа со сложнейшими системами или переустановка </w:t>
      </w:r>
      <w:proofErr w:type="spellStart"/>
      <w:r w:rsidRPr="009B38B6">
        <w:rPr>
          <w:rFonts w:ascii="Times New Roman" w:hAnsi="Times New Roman" w:cs="Times New Roman"/>
          <w:sz w:val="28"/>
          <w:szCs w:val="28"/>
        </w:rPr>
        <w:t>Windows</w:t>
      </w:r>
      <w:proofErr w:type="spellEnd"/>
      <w:r w:rsidRPr="009B38B6">
        <w:rPr>
          <w:rFonts w:ascii="Times New Roman" w:hAnsi="Times New Roman" w:cs="Times New Roman"/>
          <w:sz w:val="28"/>
          <w:szCs w:val="28"/>
        </w:rPr>
        <w:t>), либо вы выбрали не то занятие.</w:t>
      </w:r>
    </w:p>
    <w:p w:rsidR="00146E32" w:rsidRDefault="00146E32" w:rsidP="00146E32">
      <w:pPr>
        <w:rPr>
          <w:rFonts w:ascii="Times New Roman" w:hAnsi="Times New Roman" w:cs="Times New Roman"/>
          <w:sz w:val="28"/>
          <w:szCs w:val="28"/>
        </w:rPr>
      </w:pPr>
      <w:r w:rsidRPr="009B38B6">
        <w:rPr>
          <w:rFonts w:ascii="Times New Roman" w:hAnsi="Times New Roman" w:cs="Times New Roman"/>
          <w:sz w:val="28"/>
          <w:szCs w:val="28"/>
        </w:rPr>
        <w:t xml:space="preserve">От ИТ, не смотря на все сложности, должны гореть глаза. Если это не так — у меня нет для вас совета. Вас должны </w:t>
      </w:r>
      <w:proofErr w:type="spellStart"/>
      <w:r w:rsidRPr="009B38B6">
        <w:rPr>
          <w:rFonts w:ascii="Times New Roman" w:hAnsi="Times New Roman" w:cs="Times New Roman"/>
          <w:sz w:val="28"/>
          <w:szCs w:val="28"/>
        </w:rPr>
        <w:t>драйвить</w:t>
      </w:r>
      <w:proofErr w:type="spellEnd"/>
      <w:r w:rsidRPr="009B38B6">
        <w:rPr>
          <w:rFonts w:ascii="Times New Roman" w:hAnsi="Times New Roman" w:cs="Times New Roman"/>
          <w:sz w:val="28"/>
          <w:szCs w:val="28"/>
        </w:rPr>
        <w:t xml:space="preserve"> постоянные изменения и всё новое в ИТ, позволяющее эффективнее решать старые задачи. (Кстати, у нас нового достаточно — сейчас мы с ребятами в #</w:t>
      </w:r>
      <w:proofErr w:type="spellStart"/>
      <w:r w:rsidRPr="009B38B6">
        <w:rPr>
          <w:rFonts w:ascii="Times New Roman" w:hAnsi="Times New Roman" w:cs="Times New Roman"/>
          <w:sz w:val="28"/>
          <w:szCs w:val="28"/>
        </w:rPr>
        <w:t>CloudMTS</w:t>
      </w:r>
      <w:proofErr w:type="spellEnd"/>
      <w:r w:rsidRPr="009B38B6">
        <w:rPr>
          <w:rFonts w:ascii="Times New Roman" w:hAnsi="Times New Roman" w:cs="Times New Roman"/>
          <w:sz w:val="28"/>
          <w:szCs w:val="28"/>
        </w:rPr>
        <w:t xml:space="preserve"> работаем над собственными решениями, которые, как мы думаем, поменяют облачный рынок.)</w:t>
      </w:r>
    </w:p>
    <w:p w:rsidR="00C10C7B" w:rsidRDefault="00C10C7B" w:rsidP="00146E32">
      <w:pPr>
        <w:rPr>
          <w:rFonts w:ascii="Times New Roman" w:hAnsi="Times New Roman" w:cs="Times New Roman"/>
          <w:sz w:val="28"/>
          <w:szCs w:val="28"/>
        </w:rPr>
      </w:pPr>
    </w:p>
    <w:p w:rsidR="00C10C7B" w:rsidRDefault="00C10C7B" w:rsidP="001373E8">
      <w:pPr>
        <w:pStyle w:val="2"/>
        <w:jc w:val="center"/>
      </w:pPr>
      <w:bookmarkStart w:id="9" w:name="_Toc96097606"/>
      <w:r>
        <w:t>Используемые ресурсы</w:t>
      </w:r>
      <w:bookmarkEnd w:id="9"/>
    </w:p>
    <w:p w:rsidR="00C10C7B" w:rsidRPr="00710788" w:rsidRDefault="00C10C7B" w:rsidP="00710788">
      <w:pPr>
        <w:pStyle w:val="af"/>
        <w:numPr>
          <w:ilvl w:val="0"/>
          <w:numId w:val="7"/>
        </w:numPr>
        <w:rPr>
          <w:rFonts w:ascii="Times New Roman" w:hAnsi="Times New Roman" w:cs="Times New Roman"/>
          <w:sz w:val="28"/>
          <w:szCs w:val="28"/>
        </w:rPr>
      </w:pPr>
      <w:hyperlink r:id="rId12" w:history="1">
        <w:r w:rsidRPr="00710788">
          <w:rPr>
            <w:rStyle w:val="a5"/>
            <w:rFonts w:ascii="Times New Roman" w:hAnsi="Times New Roman" w:cs="Times New Roman"/>
            <w:sz w:val="28"/>
            <w:szCs w:val="28"/>
          </w:rPr>
          <w:t>https://tproger.</w:t>
        </w:r>
        <w:r w:rsidRPr="00710788">
          <w:rPr>
            <w:rStyle w:val="a5"/>
            <w:rFonts w:ascii="Times New Roman" w:hAnsi="Times New Roman" w:cs="Times New Roman"/>
            <w:sz w:val="28"/>
            <w:szCs w:val="28"/>
          </w:rPr>
          <w:t>r</w:t>
        </w:r>
        <w:r w:rsidRPr="00710788">
          <w:rPr>
            <w:rStyle w:val="a5"/>
            <w:rFonts w:ascii="Times New Roman" w:hAnsi="Times New Roman" w:cs="Times New Roman"/>
            <w:sz w:val="28"/>
            <w:szCs w:val="28"/>
          </w:rPr>
          <w:t>u/articles/kak-rasti-v-it-pochemu-userdie-kompensiruet-talant/</w:t>
        </w:r>
      </w:hyperlink>
    </w:p>
    <w:p w:rsidR="00C10C7B" w:rsidRPr="00710788" w:rsidRDefault="00C10C7B" w:rsidP="00710788">
      <w:pPr>
        <w:pStyle w:val="af"/>
        <w:numPr>
          <w:ilvl w:val="0"/>
          <w:numId w:val="7"/>
        </w:numPr>
        <w:rPr>
          <w:rFonts w:ascii="Times New Roman" w:hAnsi="Times New Roman" w:cs="Times New Roman"/>
          <w:sz w:val="28"/>
          <w:szCs w:val="28"/>
        </w:rPr>
      </w:pPr>
      <w:hyperlink r:id="rId13" w:history="1">
        <w:r w:rsidRPr="00710788">
          <w:rPr>
            <w:rStyle w:val="a5"/>
            <w:rFonts w:ascii="Times New Roman" w:hAnsi="Times New Roman" w:cs="Times New Roman"/>
            <w:sz w:val="28"/>
            <w:szCs w:val="28"/>
          </w:rPr>
          <w:t>https://guides.hexlet.io/deploy/</w:t>
        </w:r>
      </w:hyperlink>
    </w:p>
    <w:p w:rsidR="00C10C7B" w:rsidRPr="00710788" w:rsidRDefault="00C10C7B" w:rsidP="00710788">
      <w:pPr>
        <w:pStyle w:val="af"/>
        <w:numPr>
          <w:ilvl w:val="0"/>
          <w:numId w:val="7"/>
        </w:numPr>
        <w:rPr>
          <w:rFonts w:ascii="Times New Roman" w:hAnsi="Times New Roman" w:cs="Times New Roman"/>
          <w:sz w:val="32"/>
          <w:szCs w:val="28"/>
        </w:rPr>
      </w:pPr>
      <w:hyperlink r:id="rId14" w:history="1">
        <w:r w:rsidRPr="00710788">
          <w:rPr>
            <w:rStyle w:val="a5"/>
            <w:rFonts w:ascii="Times New Roman" w:hAnsi="Times New Roman" w:cs="Times New Roman"/>
            <w:sz w:val="32"/>
            <w:szCs w:val="28"/>
          </w:rPr>
          <w:t>https://ru.wikipedia.org/wiki/Сквозное_шифрование</w:t>
        </w:r>
      </w:hyperlink>
    </w:p>
    <w:p w:rsidR="00C10C7B" w:rsidRPr="00710788" w:rsidRDefault="00C10C7B" w:rsidP="00710788">
      <w:pPr>
        <w:pStyle w:val="af"/>
        <w:numPr>
          <w:ilvl w:val="0"/>
          <w:numId w:val="7"/>
        </w:numPr>
        <w:rPr>
          <w:rFonts w:ascii="Times New Roman" w:hAnsi="Times New Roman" w:cs="Times New Roman"/>
          <w:sz w:val="28"/>
          <w:szCs w:val="28"/>
        </w:rPr>
      </w:pPr>
      <w:hyperlink r:id="rId15" w:history="1">
        <w:r w:rsidRPr="00710788">
          <w:rPr>
            <w:rStyle w:val="a5"/>
            <w:rFonts w:ascii="Times New Roman" w:hAnsi="Times New Roman" w:cs="Times New Roman"/>
            <w:sz w:val="28"/>
            <w:szCs w:val="28"/>
          </w:rPr>
          <w:t>https://ru.wikipedia.org/wiki/Обратная_связь_(коммуникации)</w:t>
        </w:r>
      </w:hyperlink>
    </w:p>
    <w:p w:rsidR="003B7D85" w:rsidRPr="009B38B6" w:rsidRDefault="00827B9D" w:rsidP="00146E32">
      <w:pPr>
        <w:rPr>
          <w:rFonts w:ascii="Times New Roman" w:hAnsi="Times New Roman" w:cs="Times New Roman"/>
          <w:sz w:val="28"/>
          <w:szCs w:val="28"/>
        </w:rPr>
      </w:pPr>
    </w:p>
    <w:sectPr w:rsidR="003B7D85" w:rsidRPr="009B38B6" w:rsidSect="009B38B6">
      <w:headerReference w:type="even" r:id="rId16"/>
      <w:headerReference w:type="default" r:id="rId17"/>
      <w:footerReference w:type="default" r:id="rId1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B9D" w:rsidRDefault="00827B9D" w:rsidP="009B38B6">
      <w:pPr>
        <w:spacing w:after="0" w:line="240" w:lineRule="auto"/>
      </w:pPr>
      <w:r>
        <w:separator/>
      </w:r>
    </w:p>
  </w:endnote>
  <w:endnote w:type="continuationSeparator" w:id="0">
    <w:p w:rsidR="00827B9D" w:rsidRDefault="00827B9D" w:rsidP="009B3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4838155"/>
      <w:docPartObj>
        <w:docPartGallery w:val="Page Numbers (Bottom of Page)"/>
        <w:docPartUnique/>
      </w:docPartObj>
    </w:sdtPr>
    <w:sdtEndPr/>
    <w:sdtContent>
      <w:p w:rsidR="009B38B6" w:rsidRDefault="009B38B6">
        <w:pPr>
          <w:pStyle w:val="a9"/>
          <w:jc w:val="center"/>
        </w:pPr>
        <w:r>
          <w:fldChar w:fldCharType="begin"/>
        </w:r>
        <w:r>
          <w:instrText>PAGE   \* MERGEFORMAT</w:instrText>
        </w:r>
        <w:r>
          <w:fldChar w:fldCharType="separate"/>
        </w:r>
        <w:r w:rsidR="00C61604">
          <w:rPr>
            <w:noProof/>
          </w:rPr>
          <w:t>1</w:t>
        </w:r>
        <w:r>
          <w:fldChar w:fldCharType="end"/>
        </w:r>
      </w:p>
    </w:sdtContent>
  </w:sdt>
  <w:p w:rsidR="009B38B6" w:rsidRDefault="009B38B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B9D" w:rsidRDefault="00827B9D" w:rsidP="009B38B6">
      <w:pPr>
        <w:spacing w:after="0" w:line="240" w:lineRule="auto"/>
      </w:pPr>
      <w:r>
        <w:separator/>
      </w:r>
    </w:p>
  </w:footnote>
  <w:footnote w:type="continuationSeparator" w:id="0">
    <w:p w:rsidR="00827B9D" w:rsidRDefault="00827B9D" w:rsidP="009B38B6">
      <w:pPr>
        <w:spacing w:after="0" w:line="240" w:lineRule="auto"/>
      </w:pPr>
      <w:r>
        <w:continuationSeparator/>
      </w:r>
    </w:p>
  </w:footnote>
  <w:footnote w:id="1">
    <w:p w:rsidR="00710788" w:rsidRDefault="00710788">
      <w:pPr>
        <w:pStyle w:val="ac"/>
      </w:pPr>
      <w:r>
        <w:rPr>
          <w:rStyle w:val="ae"/>
        </w:rPr>
        <w:footnoteRef/>
      </w:r>
      <w:r>
        <w:t xml:space="preserve"> </w:t>
      </w:r>
      <w:r>
        <w:rPr>
          <w:rFonts w:ascii="Arial" w:hAnsi="Arial" w:cs="Arial"/>
          <w:color w:val="333333"/>
          <w:shd w:val="clear" w:color="auto" w:fill="FFFFFF"/>
        </w:rPr>
        <w:t>О</w:t>
      </w:r>
      <w:r>
        <w:rPr>
          <w:rFonts w:ascii="Arial" w:hAnsi="Arial" w:cs="Arial"/>
          <w:color w:val="333333"/>
          <w:shd w:val="clear" w:color="auto" w:fill="FFFFFF"/>
        </w:rPr>
        <w:t>бновление базы или части базы поисковой системы</w:t>
      </w:r>
    </w:p>
  </w:footnote>
  <w:footnote w:id="2">
    <w:p w:rsidR="00710788" w:rsidRDefault="00710788">
      <w:pPr>
        <w:pStyle w:val="ac"/>
      </w:pPr>
      <w:r>
        <w:rPr>
          <w:rStyle w:val="ae"/>
        </w:rPr>
        <w:footnoteRef/>
      </w:r>
      <w:r>
        <w:t xml:space="preserve"> </w:t>
      </w:r>
      <w:r>
        <w:rPr>
          <w:rFonts w:ascii="Arial" w:hAnsi="Arial" w:cs="Arial"/>
          <w:color w:val="333333"/>
          <w:shd w:val="clear" w:color="auto" w:fill="FFFFFF"/>
        </w:rPr>
        <w:t>В</w:t>
      </w:r>
      <w:r>
        <w:rPr>
          <w:rFonts w:ascii="Arial" w:hAnsi="Arial" w:cs="Arial"/>
          <w:color w:val="333333"/>
          <w:shd w:val="clear" w:color="auto" w:fill="FFFFFF"/>
        </w:rPr>
        <w:t>ремя, когда система не работает</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8B6" w:rsidRDefault="009B38B6">
    <w:pPr>
      <w:pStyle w:val="a7"/>
    </w:pPr>
    <w:r>
      <w:t>Иванов Иван ЛР1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8B6" w:rsidRPr="009B38B6" w:rsidRDefault="009B38B6">
    <w:pPr>
      <w:pStyle w:val="a7"/>
    </w:pPr>
    <w:r>
      <w:t>Иванов Иван Андреевич</w:t>
    </w:r>
  </w:p>
  <w:sdt>
    <w:sdtPr>
      <w:id w:val="-63722606"/>
      <w:docPartObj>
        <w:docPartGallery w:val="Page Numbers (Margins)"/>
        <w:docPartUnique/>
      </w:docPartObj>
    </w:sdtPr>
    <w:sdtEndPr/>
    <w:sdtContent>
      <w:p w:rsidR="009B38B6" w:rsidRDefault="009B38B6">
        <w:pPr>
          <w:pStyle w:val="a7"/>
        </w:pPr>
        <w:r>
          <w:rPr>
            <w:noProof/>
            <w:lang w:eastAsia="ru-RU"/>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page">
                    <wp:align>center</wp:align>
                  </wp:positionV>
                  <wp:extent cx="762000" cy="895350"/>
                  <wp:effectExtent l="0" t="0" r="0" b="0"/>
                  <wp:wrapNone/>
                  <wp:docPr id="22" name="Прямоугольник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38B6" w:rsidRDefault="009B38B6">
                              <w:pPr>
                                <w:jc w:val="center"/>
                                <w:rPr>
                                  <w:rFonts w:asciiTheme="majorHAnsi" w:eastAsiaTheme="majorEastAsia" w:hAnsiTheme="majorHAnsi" w:cstheme="majorBidi"/>
                                  <w:sz w:val="72"/>
                                  <w:szCs w:val="7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2"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" o:allowincell="f" stroked="f">
                  <v:textbox>
                    <w:txbxContent>
                      <w:p w:rsidR="009B38B6" w:rsidRDefault="009B38B6">
                        <w:pPr>
                          <w:jc w:val="center"/>
                          <w:rPr>
                            <w:rFonts w:asciiTheme="majorHAnsi" w:eastAsiaTheme="majorEastAsia" w:hAnsiTheme="majorHAnsi" w:cstheme="majorBidi"/>
                            <w:sz w:val="72"/>
                            <w:szCs w:val="72"/>
                          </w:rPr>
                        </w:pPr>
                      </w:p>
                    </w:txbxContent>
                  </v:textbox>
                  <w10:wrap anchorx="margin" anchory="page"/>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5A40AB"/>
    <w:multiLevelType w:val="multilevel"/>
    <w:tmpl w:val="3C10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AA6F96"/>
    <w:multiLevelType w:val="hybridMultilevel"/>
    <w:tmpl w:val="272E6D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6D44A33"/>
    <w:multiLevelType w:val="hybridMultilevel"/>
    <w:tmpl w:val="BC0812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ECD74EF"/>
    <w:multiLevelType w:val="hybridMultilevel"/>
    <w:tmpl w:val="B0181F1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F8179CD"/>
    <w:multiLevelType w:val="hybridMultilevel"/>
    <w:tmpl w:val="E9B800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64A58F9"/>
    <w:multiLevelType w:val="hybridMultilevel"/>
    <w:tmpl w:val="25F2168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66F48A3"/>
    <w:multiLevelType w:val="multilevel"/>
    <w:tmpl w:val="AB28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3"/>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ctiveWritingStyle w:appName="MSWord" w:lang="ru-RU" w:vendorID="64" w:dllVersion="131078" w:nlCheck="1" w:checkStyle="0"/>
  <w:proofState w:spelling="clean" w:grammar="clean"/>
  <w:defaultTabStop w:val="708"/>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1BD"/>
    <w:rsid w:val="001373E8"/>
    <w:rsid w:val="00146E32"/>
    <w:rsid w:val="00205195"/>
    <w:rsid w:val="00405E2E"/>
    <w:rsid w:val="005961BD"/>
    <w:rsid w:val="006B24C7"/>
    <w:rsid w:val="00710788"/>
    <w:rsid w:val="00827B9D"/>
    <w:rsid w:val="009B38B6"/>
    <w:rsid w:val="00C10C7B"/>
    <w:rsid w:val="00C616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3CD88"/>
  <w15:chartTrackingRefBased/>
  <w15:docId w15:val="{F98B665D-EB3F-4704-A975-82165139D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46E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46E3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6E3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46E32"/>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146E3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46E32"/>
    <w:rPr>
      <w:b/>
      <w:bCs/>
    </w:rPr>
  </w:style>
  <w:style w:type="character" w:styleId="a5">
    <w:name w:val="Hyperlink"/>
    <w:basedOn w:val="a0"/>
    <w:uiPriority w:val="99"/>
    <w:unhideWhenUsed/>
    <w:rsid w:val="00146E32"/>
    <w:rPr>
      <w:color w:val="0000FF"/>
      <w:u w:val="single"/>
    </w:rPr>
  </w:style>
  <w:style w:type="character" w:customStyle="1" w:styleId="internal-site">
    <w:name w:val="internal-site"/>
    <w:basedOn w:val="a0"/>
    <w:rsid w:val="00146E32"/>
  </w:style>
  <w:style w:type="character" w:styleId="a6">
    <w:name w:val="line number"/>
    <w:basedOn w:val="a0"/>
    <w:uiPriority w:val="99"/>
    <w:semiHidden/>
    <w:unhideWhenUsed/>
    <w:rsid w:val="009B38B6"/>
  </w:style>
  <w:style w:type="paragraph" w:styleId="a7">
    <w:name w:val="header"/>
    <w:basedOn w:val="a"/>
    <w:link w:val="a8"/>
    <w:uiPriority w:val="99"/>
    <w:unhideWhenUsed/>
    <w:rsid w:val="009B38B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B38B6"/>
  </w:style>
  <w:style w:type="paragraph" w:styleId="a9">
    <w:name w:val="footer"/>
    <w:basedOn w:val="a"/>
    <w:link w:val="aa"/>
    <w:uiPriority w:val="99"/>
    <w:unhideWhenUsed/>
    <w:rsid w:val="009B38B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B38B6"/>
  </w:style>
  <w:style w:type="character" w:styleId="ab">
    <w:name w:val="FollowedHyperlink"/>
    <w:basedOn w:val="a0"/>
    <w:uiPriority w:val="99"/>
    <w:semiHidden/>
    <w:unhideWhenUsed/>
    <w:rsid w:val="00C10C7B"/>
    <w:rPr>
      <w:color w:val="954F72" w:themeColor="followedHyperlink"/>
      <w:u w:val="single"/>
    </w:rPr>
  </w:style>
  <w:style w:type="paragraph" w:styleId="ac">
    <w:name w:val="footnote text"/>
    <w:basedOn w:val="a"/>
    <w:link w:val="ad"/>
    <w:uiPriority w:val="99"/>
    <w:semiHidden/>
    <w:unhideWhenUsed/>
    <w:rsid w:val="00710788"/>
    <w:pPr>
      <w:spacing w:after="0" w:line="240" w:lineRule="auto"/>
    </w:pPr>
    <w:rPr>
      <w:sz w:val="20"/>
      <w:szCs w:val="20"/>
    </w:rPr>
  </w:style>
  <w:style w:type="character" w:customStyle="1" w:styleId="ad">
    <w:name w:val="Текст сноски Знак"/>
    <w:basedOn w:val="a0"/>
    <w:link w:val="ac"/>
    <w:uiPriority w:val="99"/>
    <w:semiHidden/>
    <w:rsid w:val="00710788"/>
    <w:rPr>
      <w:sz w:val="20"/>
      <w:szCs w:val="20"/>
    </w:rPr>
  </w:style>
  <w:style w:type="character" w:styleId="ae">
    <w:name w:val="footnote reference"/>
    <w:basedOn w:val="a0"/>
    <w:uiPriority w:val="99"/>
    <w:semiHidden/>
    <w:unhideWhenUsed/>
    <w:rsid w:val="00710788"/>
    <w:rPr>
      <w:vertAlign w:val="superscript"/>
    </w:rPr>
  </w:style>
  <w:style w:type="paragraph" w:styleId="af">
    <w:name w:val="List Paragraph"/>
    <w:basedOn w:val="a"/>
    <w:uiPriority w:val="34"/>
    <w:qFormat/>
    <w:rsid w:val="00710788"/>
    <w:pPr>
      <w:ind w:left="720"/>
      <w:contextualSpacing/>
    </w:pPr>
  </w:style>
  <w:style w:type="paragraph" w:styleId="af0">
    <w:name w:val="TOC Heading"/>
    <w:basedOn w:val="1"/>
    <w:next w:val="a"/>
    <w:uiPriority w:val="39"/>
    <w:unhideWhenUsed/>
    <w:qFormat/>
    <w:rsid w:val="00C6160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C61604"/>
    <w:pPr>
      <w:spacing w:after="100"/>
    </w:pPr>
  </w:style>
  <w:style w:type="paragraph" w:styleId="21">
    <w:name w:val="toc 2"/>
    <w:basedOn w:val="a"/>
    <w:next w:val="a"/>
    <w:autoRedefine/>
    <w:uiPriority w:val="39"/>
    <w:unhideWhenUsed/>
    <w:rsid w:val="00C616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94596">
      <w:bodyDiv w:val="1"/>
      <w:marLeft w:val="0"/>
      <w:marRight w:val="0"/>
      <w:marTop w:val="0"/>
      <w:marBottom w:val="0"/>
      <w:divBdr>
        <w:top w:val="none" w:sz="0" w:space="0" w:color="auto"/>
        <w:left w:val="none" w:sz="0" w:space="0" w:color="auto"/>
        <w:bottom w:val="none" w:sz="0" w:space="0" w:color="auto"/>
        <w:right w:val="none" w:sz="0" w:space="0" w:color="auto"/>
      </w:divBdr>
    </w:div>
    <w:div w:id="745692368">
      <w:bodyDiv w:val="1"/>
      <w:marLeft w:val="0"/>
      <w:marRight w:val="0"/>
      <w:marTop w:val="0"/>
      <w:marBottom w:val="0"/>
      <w:divBdr>
        <w:top w:val="none" w:sz="0" w:space="0" w:color="auto"/>
        <w:left w:val="none" w:sz="0" w:space="0" w:color="auto"/>
        <w:bottom w:val="none" w:sz="0" w:space="0" w:color="auto"/>
        <w:right w:val="none" w:sz="0" w:space="0" w:color="auto"/>
      </w:divBdr>
      <w:divsChild>
        <w:div w:id="1167987853">
          <w:marLeft w:val="0"/>
          <w:marRight w:val="0"/>
          <w:marTop w:val="150"/>
          <w:marBottom w:val="0"/>
          <w:divBdr>
            <w:top w:val="none" w:sz="0" w:space="0" w:color="auto"/>
            <w:left w:val="none" w:sz="0" w:space="0" w:color="auto"/>
            <w:bottom w:val="none" w:sz="0" w:space="0" w:color="auto"/>
            <w:right w:val="none" w:sz="0" w:space="0" w:color="auto"/>
          </w:divBdr>
        </w:div>
        <w:div w:id="2074304025">
          <w:marLeft w:val="0"/>
          <w:marRight w:val="0"/>
          <w:marTop w:val="150"/>
          <w:marBottom w:val="150"/>
          <w:divBdr>
            <w:top w:val="none" w:sz="0" w:space="0" w:color="auto"/>
            <w:left w:val="none" w:sz="0" w:space="0" w:color="auto"/>
            <w:bottom w:val="none" w:sz="0" w:space="0" w:color="auto"/>
            <w:right w:val="none" w:sz="0" w:space="0" w:color="auto"/>
          </w:divBdr>
        </w:div>
      </w:divsChild>
    </w:div>
    <w:div w:id="771901959">
      <w:bodyDiv w:val="1"/>
      <w:marLeft w:val="0"/>
      <w:marRight w:val="0"/>
      <w:marTop w:val="0"/>
      <w:marBottom w:val="0"/>
      <w:divBdr>
        <w:top w:val="none" w:sz="0" w:space="0" w:color="auto"/>
        <w:left w:val="none" w:sz="0" w:space="0" w:color="auto"/>
        <w:bottom w:val="none" w:sz="0" w:space="0" w:color="auto"/>
        <w:right w:val="none" w:sz="0" w:space="0" w:color="auto"/>
      </w:divBdr>
      <w:divsChild>
        <w:div w:id="1063135457">
          <w:marLeft w:val="0"/>
          <w:marRight w:val="0"/>
          <w:marTop w:val="0"/>
          <w:marBottom w:val="0"/>
          <w:divBdr>
            <w:top w:val="none" w:sz="0" w:space="0" w:color="auto"/>
            <w:left w:val="none" w:sz="0" w:space="0" w:color="auto"/>
            <w:bottom w:val="none" w:sz="0" w:space="0" w:color="auto"/>
            <w:right w:val="none" w:sz="0" w:space="0" w:color="auto"/>
          </w:divBdr>
          <w:divsChild>
            <w:div w:id="55203384">
              <w:marLeft w:val="0"/>
              <w:marRight w:val="0"/>
              <w:marTop w:val="180"/>
              <w:marBottom w:val="0"/>
              <w:divBdr>
                <w:top w:val="none" w:sz="0" w:space="0" w:color="auto"/>
                <w:left w:val="none" w:sz="0" w:space="0" w:color="auto"/>
                <w:bottom w:val="none" w:sz="0" w:space="0" w:color="auto"/>
                <w:right w:val="none" w:sz="0" w:space="0" w:color="auto"/>
              </w:divBdr>
              <w:divsChild>
                <w:div w:id="392506271">
                  <w:marLeft w:val="0"/>
                  <w:marRight w:val="0"/>
                  <w:marTop w:val="0"/>
                  <w:marBottom w:val="0"/>
                  <w:divBdr>
                    <w:top w:val="none" w:sz="0" w:space="0" w:color="auto"/>
                    <w:left w:val="none" w:sz="0" w:space="0" w:color="auto"/>
                    <w:bottom w:val="none" w:sz="0" w:space="0" w:color="auto"/>
                    <w:right w:val="none" w:sz="0" w:space="0" w:color="auto"/>
                  </w:divBdr>
                </w:div>
                <w:div w:id="2007634401">
                  <w:marLeft w:val="0"/>
                  <w:marRight w:val="0"/>
                  <w:marTop w:val="0"/>
                  <w:marBottom w:val="0"/>
                  <w:divBdr>
                    <w:top w:val="none" w:sz="0" w:space="0" w:color="auto"/>
                    <w:left w:val="none" w:sz="0" w:space="0" w:color="auto"/>
                    <w:bottom w:val="none" w:sz="0" w:space="0" w:color="auto"/>
                    <w:right w:val="none" w:sz="0" w:space="0" w:color="auto"/>
                  </w:divBdr>
                  <w:divsChild>
                    <w:div w:id="1058286264">
                      <w:marLeft w:val="0"/>
                      <w:marRight w:val="0"/>
                      <w:marTop w:val="0"/>
                      <w:marBottom w:val="120"/>
                      <w:divBdr>
                        <w:top w:val="none" w:sz="0" w:space="0" w:color="auto"/>
                        <w:left w:val="none" w:sz="0" w:space="0" w:color="auto"/>
                        <w:bottom w:val="none" w:sz="0" w:space="0" w:color="auto"/>
                        <w:right w:val="none" w:sz="0" w:space="0" w:color="auto"/>
                      </w:divBdr>
                    </w:div>
                    <w:div w:id="1343893059">
                      <w:marLeft w:val="0"/>
                      <w:marRight w:val="0"/>
                      <w:marTop w:val="0"/>
                      <w:marBottom w:val="120"/>
                      <w:divBdr>
                        <w:top w:val="none" w:sz="0" w:space="0" w:color="auto"/>
                        <w:left w:val="none" w:sz="0" w:space="0" w:color="auto"/>
                        <w:bottom w:val="none" w:sz="0" w:space="0" w:color="auto"/>
                        <w:right w:val="none" w:sz="0" w:space="0" w:color="auto"/>
                      </w:divBdr>
                    </w:div>
                    <w:div w:id="1350062916">
                      <w:marLeft w:val="0"/>
                      <w:marRight w:val="0"/>
                      <w:marTop w:val="0"/>
                      <w:marBottom w:val="0"/>
                      <w:divBdr>
                        <w:top w:val="none" w:sz="0" w:space="0" w:color="auto"/>
                        <w:left w:val="none" w:sz="0" w:space="0" w:color="auto"/>
                        <w:bottom w:val="none" w:sz="0" w:space="0" w:color="auto"/>
                        <w:right w:val="none" w:sz="0" w:space="0" w:color="auto"/>
                      </w:divBdr>
                    </w:div>
                  </w:divsChild>
                </w:div>
                <w:div w:id="18634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70248">
          <w:blockQuote w:val="1"/>
          <w:marLeft w:val="-555"/>
          <w:marRight w:val="0"/>
          <w:marTop w:val="0"/>
          <w:marBottom w:val="0"/>
          <w:divBdr>
            <w:top w:val="none" w:sz="0" w:space="0" w:color="auto"/>
            <w:left w:val="none" w:sz="0" w:space="0" w:color="auto"/>
            <w:bottom w:val="none" w:sz="0" w:space="0" w:color="auto"/>
            <w:right w:val="none" w:sz="0" w:space="0" w:color="auto"/>
          </w:divBdr>
        </w:div>
        <w:div w:id="566262680">
          <w:blockQuote w:val="1"/>
          <w:marLeft w:val="-55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uides.hexlet.io/deploy/"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proger.ru/articles/kak-rasti-v-it-pochemu-userdie-kompensiruet-talant/"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1054;&#1073;&#1088;&#1072;&#1090;&#1085;&#1072;&#1103;_&#1089;&#1074;&#1103;&#1079;&#1100;_(&#1082;&#1086;&#1084;&#1084;&#1091;&#1085;&#1080;&#1082;&#1072;&#1094;&#1080;&#1080;)" TargetMode="External"/><Relationship Id="rId5" Type="http://schemas.openxmlformats.org/officeDocument/2006/relationships/webSettings" Target="webSettings.xml"/><Relationship Id="rId15" Type="http://schemas.openxmlformats.org/officeDocument/2006/relationships/hyperlink" Target="https://ru.wikipedia.org/wiki/&#1054;&#1073;&#1088;&#1072;&#1090;&#1085;&#1072;&#1103;_&#1089;&#1074;&#1103;&#1079;&#1100;_(&#1082;&#1086;&#1084;&#1084;&#1091;&#1085;&#1080;&#1082;&#1072;&#1094;&#1080;&#1080;)"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uides.hexlet.io/deploy/" TargetMode="External"/><Relationship Id="rId14" Type="http://schemas.openxmlformats.org/officeDocument/2006/relationships/hyperlink" Target="https://ru.wikipedia.org/wiki/&#1057;&#1082;&#1074;&#1086;&#1079;&#1085;&#1086;&#1077;_&#1096;&#1080;&#1092;&#1088;&#1086;&#1074;&#1072;&#1085;&#1080;&#10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619E3-6D14-4CC8-8BA0-03D0EF3F4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1538</Words>
  <Characters>8767</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Ivanov</dc:creator>
  <cp:keywords/>
  <dc:description/>
  <cp:lastModifiedBy>Ivan Ivanov</cp:lastModifiedBy>
  <cp:revision>3</cp:revision>
  <dcterms:created xsi:type="dcterms:W3CDTF">2022-02-18T13:29:00Z</dcterms:created>
  <dcterms:modified xsi:type="dcterms:W3CDTF">2022-02-18T14:26:00Z</dcterms:modified>
</cp:coreProperties>
</file>