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47"/>
        <w:gridCol w:w="1513"/>
        <w:gridCol w:w="1492"/>
        <w:gridCol w:w="3966"/>
        <w:gridCol w:w="1927"/>
      </w:tblGrid>
      <w:tr w:rsidR="00A16524" w:rsidTr="00DE47E7">
        <w:tc>
          <w:tcPr>
            <w:tcW w:w="447" w:type="dxa"/>
          </w:tcPr>
          <w:p w:rsidR="00DE47E7" w:rsidRPr="00DE47E7" w:rsidRDefault="00DE47E7" w:rsidP="00DE47E7">
            <w:pPr>
              <w:jc w:val="center"/>
              <w:rPr>
                <w:b/>
              </w:rPr>
            </w:pPr>
            <w:r>
              <w:rPr>
                <w:b/>
              </w:rPr>
              <w:t>№</w:t>
            </w:r>
          </w:p>
        </w:tc>
        <w:tc>
          <w:tcPr>
            <w:tcW w:w="2100" w:type="dxa"/>
          </w:tcPr>
          <w:p w:rsidR="00DE47E7" w:rsidRPr="00DE47E7" w:rsidRDefault="00DE47E7" w:rsidP="00DE47E7">
            <w:pPr>
              <w:jc w:val="center"/>
              <w:rPr>
                <w:b/>
              </w:rPr>
            </w:pPr>
            <w:r>
              <w:rPr>
                <w:b/>
              </w:rPr>
              <w:t>Адрес ресурса</w:t>
            </w:r>
          </w:p>
        </w:tc>
        <w:tc>
          <w:tcPr>
            <w:tcW w:w="1843" w:type="dxa"/>
          </w:tcPr>
          <w:p w:rsidR="00DE47E7" w:rsidRPr="00DE47E7" w:rsidRDefault="00DE47E7" w:rsidP="00DE47E7">
            <w:pPr>
              <w:jc w:val="center"/>
              <w:rPr>
                <w:b/>
              </w:rPr>
            </w:pPr>
            <w:r>
              <w:rPr>
                <w:b/>
              </w:rPr>
              <w:t>Автор</w:t>
            </w:r>
          </w:p>
        </w:tc>
        <w:tc>
          <w:tcPr>
            <w:tcW w:w="2835" w:type="dxa"/>
          </w:tcPr>
          <w:p w:rsidR="00DE47E7" w:rsidRPr="00DE47E7" w:rsidRDefault="00DE47E7" w:rsidP="00DE47E7">
            <w:pPr>
              <w:jc w:val="center"/>
              <w:rPr>
                <w:b/>
              </w:rPr>
            </w:pPr>
            <w:r>
              <w:rPr>
                <w:b/>
              </w:rPr>
              <w:t xml:space="preserve">Снимок экрана </w:t>
            </w:r>
          </w:p>
        </w:tc>
        <w:tc>
          <w:tcPr>
            <w:tcW w:w="2120" w:type="dxa"/>
          </w:tcPr>
          <w:p w:rsidR="00DE47E7" w:rsidRPr="00DE47E7" w:rsidRDefault="00DE47E7" w:rsidP="00DE47E7">
            <w:pPr>
              <w:jc w:val="center"/>
              <w:rPr>
                <w:b/>
                <w:lang w:val="en-GB"/>
              </w:rPr>
            </w:pPr>
            <w:r>
              <w:rPr>
                <w:b/>
              </w:rPr>
              <w:t>Аннотация</w:t>
            </w:r>
          </w:p>
        </w:tc>
      </w:tr>
      <w:tr w:rsidR="00A16524" w:rsidTr="00DE47E7">
        <w:tc>
          <w:tcPr>
            <w:tcW w:w="447" w:type="dxa"/>
          </w:tcPr>
          <w:p w:rsidR="00DE47E7" w:rsidRDefault="00DE47E7" w:rsidP="00DE47E7">
            <w:pPr>
              <w:jc w:val="center"/>
            </w:pPr>
            <w:r>
              <w:t>1</w:t>
            </w:r>
          </w:p>
        </w:tc>
        <w:tc>
          <w:tcPr>
            <w:tcW w:w="2100" w:type="dxa"/>
          </w:tcPr>
          <w:p w:rsidR="00DE47E7" w:rsidRDefault="00DE47E7" w:rsidP="00DE47E7">
            <w:pPr>
              <w:jc w:val="center"/>
            </w:pPr>
            <w:hyperlink r:id="rId4" w:history="1">
              <w:r w:rsidRPr="00DE47E7">
                <w:rPr>
                  <w:rStyle w:val="a4"/>
                </w:rPr>
                <w:t>Ссылка</w:t>
              </w:r>
            </w:hyperlink>
          </w:p>
        </w:tc>
        <w:tc>
          <w:tcPr>
            <w:tcW w:w="1843" w:type="dxa"/>
          </w:tcPr>
          <w:p w:rsidR="00DE47E7" w:rsidRPr="00DE47E7" w:rsidRDefault="00DE47E7" w:rsidP="00DE47E7">
            <w:pPr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ExcelTable</w:t>
            </w:r>
            <w:proofErr w:type="spellEnd"/>
          </w:p>
        </w:tc>
        <w:tc>
          <w:tcPr>
            <w:tcW w:w="2835" w:type="dxa"/>
          </w:tcPr>
          <w:p w:rsidR="00DE47E7" w:rsidRDefault="00DE47E7" w:rsidP="00DE47E7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6582BF4" wp14:editId="5322E36D">
                  <wp:extent cx="2114135" cy="1495375"/>
                  <wp:effectExtent l="0" t="0" r="635" b="0"/>
                  <wp:docPr id="1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4707" cy="15028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0" w:type="dxa"/>
          </w:tcPr>
          <w:p w:rsidR="00DE47E7" w:rsidRPr="00DE47E7" w:rsidRDefault="00DE47E7" w:rsidP="00DE47E7">
            <w:pPr>
              <w:jc w:val="center"/>
              <w:rPr>
                <w:rFonts w:cstheme="minorHAnsi"/>
              </w:rPr>
            </w:pPr>
            <w:r w:rsidRPr="00DE47E7">
              <w:rPr>
                <w:rFonts w:cstheme="minorHAnsi"/>
                <w:color w:val="000000"/>
                <w:szCs w:val="27"/>
                <w:shd w:val="clear" w:color="auto" w:fill="FFFFFF"/>
              </w:rPr>
              <w:t xml:space="preserve">Описание функций в </w:t>
            </w:r>
            <w:proofErr w:type="spellStart"/>
            <w:r w:rsidRPr="00DE47E7">
              <w:rPr>
                <w:rFonts w:cstheme="minorHAnsi"/>
                <w:color w:val="000000"/>
                <w:szCs w:val="27"/>
                <w:shd w:val="clear" w:color="auto" w:fill="FFFFFF"/>
              </w:rPr>
              <w:t>Excel</w:t>
            </w:r>
            <w:proofErr w:type="spellEnd"/>
            <w:r w:rsidRPr="00DE47E7">
              <w:rPr>
                <w:rFonts w:cstheme="minorHAnsi"/>
                <w:color w:val="000000"/>
                <w:szCs w:val="27"/>
                <w:shd w:val="clear" w:color="auto" w:fill="FFFFFF"/>
              </w:rPr>
              <w:t xml:space="preserve"> с картинками и готовыми примерами их применения на практике</w:t>
            </w:r>
          </w:p>
        </w:tc>
      </w:tr>
      <w:tr w:rsidR="00A16524" w:rsidTr="00DE47E7">
        <w:tc>
          <w:tcPr>
            <w:tcW w:w="447" w:type="dxa"/>
          </w:tcPr>
          <w:p w:rsidR="00DE47E7" w:rsidRDefault="00DE47E7" w:rsidP="00DE47E7">
            <w:pPr>
              <w:jc w:val="center"/>
            </w:pPr>
            <w:r>
              <w:t>2</w:t>
            </w:r>
          </w:p>
        </w:tc>
        <w:tc>
          <w:tcPr>
            <w:tcW w:w="2100" w:type="dxa"/>
          </w:tcPr>
          <w:p w:rsidR="00DE47E7" w:rsidRDefault="00DE47E7" w:rsidP="00DE47E7">
            <w:pPr>
              <w:jc w:val="center"/>
            </w:pPr>
            <w:hyperlink r:id="rId6" w:history="1">
              <w:r w:rsidRPr="00DE47E7">
                <w:rPr>
                  <w:rStyle w:val="a4"/>
                </w:rPr>
                <w:t>Ссылка</w:t>
              </w:r>
            </w:hyperlink>
          </w:p>
        </w:tc>
        <w:tc>
          <w:tcPr>
            <w:tcW w:w="1843" w:type="dxa"/>
          </w:tcPr>
          <w:p w:rsidR="00DE47E7" w:rsidRDefault="00DE47E7" w:rsidP="00DE47E7">
            <w:pPr>
              <w:jc w:val="center"/>
            </w:pPr>
            <w:r>
              <w:t>Него Сергей</w:t>
            </w:r>
          </w:p>
        </w:tc>
        <w:tc>
          <w:tcPr>
            <w:tcW w:w="2835" w:type="dxa"/>
          </w:tcPr>
          <w:p w:rsidR="00DE47E7" w:rsidRDefault="00DE47E7" w:rsidP="00DE47E7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70C9F7D0" wp14:editId="110B6499">
                  <wp:extent cx="1893570" cy="1948627"/>
                  <wp:effectExtent l="0" t="0" r="0" b="0"/>
                  <wp:docPr id="2" name="Рисунок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96530" cy="19516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0" w:type="dxa"/>
          </w:tcPr>
          <w:p w:rsidR="00DE47E7" w:rsidRPr="00DE47E7" w:rsidRDefault="00DE47E7" w:rsidP="00DE47E7">
            <w:pPr>
              <w:jc w:val="center"/>
            </w:pPr>
            <w:r w:rsidRPr="00DE47E7">
              <w:t xml:space="preserve">ТОП-50 самых главных функций в </w:t>
            </w:r>
            <w:proofErr w:type="spellStart"/>
            <w:r w:rsidRPr="00DE47E7">
              <w:t>Microsoft</w:t>
            </w:r>
            <w:proofErr w:type="spellEnd"/>
            <w:r w:rsidRPr="00DE47E7">
              <w:t xml:space="preserve"> </w:t>
            </w:r>
            <w:proofErr w:type="spellStart"/>
            <w:r w:rsidRPr="00DE47E7">
              <w:t>Excel</w:t>
            </w:r>
            <w:proofErr w:type="spellEnd"/>
            <w:r w:rsidRPr="00DE47E7">
              <w:t xml:space="preserve"> с примерами их использования</w:t>
            </w:r>
          </w:p>
          <w:p w:rsidR="00DE47E7" w:rsidRDefault="00DE47E7" w:rsidP="00DE47E7">
            <w:pPr>
              <w:jc w:val="center"/>
            </w:pPr>
          </w:p>
        </w:tc>
      </w:tr>
      <w:tr w:rsidR="00A16524" w:rsidTr="00DE47E7">
        <w:tc>
          <w:tcPr>
            <w:tcW w:w="447" w:type="dxa"/>
          </w:tcPr>
          <w:p w:rsidR="00DE47E7" w:rsidRDefault="00DE47E7" w:rsidP="00DE47E7">
            <w:pPr>
              <w:jc w:val="center"/>
            </w:pPr>
            <w:r>
              <w:t>3</w:t>
            </w:r>
          </w:p>
        </w:tc>
        <w:tc>
          <w:tcPr>
            <w:tcW w:w="2100" w:type="dxa"/>
          </w:tcPr>
          <w:p w:rsidR="00DE47E7" w:rsidRDefault="00DE47E7" w:rsidP="00DE47E7">
            <w:pPr>
              <w:jc w:val="center"/>
            </w:pPr>
            <w:hyperlink r:id="rId8" w:history="1">
              <w:r w:rsidRPr="00DE47E7">
                <w:rPr>
                  <w:rStyle w:val="a4"/>
                </w:rPr>
                <w:t>Ссылка</w:t>
              </w:r>
            </w:hyperlink>
          </w:p>
        </w:tc>
        <w:tc>
          <w:tcPr>
            <w:tcW w:w="1843" w:type="dxa"/>
          </w:tcPr>
          <w:p w:rsidR="00DE47E7" w:rsidRDefault="00DE47E7" w:rsidP="00DE47E7">
            <w:pPr>
              <w:jc w:val="center"/>
            </w:pPr>
            <w:r>
              <w:t xml:space="preserve">Максим </w:t>
            </w:r>
            <w:proofErr w:type="spellStart"/>
            <w:r>
              <w:t>Тютюшев</w:t>
            </w:r>
            <w:proofErr w:type="spellEnd"/>
          </w:p>
        </w:tc>
        <w:tc>
          <w:tcPr>
            <w:tcW w:w="2835" w:type="dxa"/>
          </w:tcPr>
          <w:p w:rsidR="00DE47E7" w:rsidRDefault="00DE47E7" w:rsidP="00DE47E7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699EDDD3" wp14:editId="22BEF31A">
                  <wp:extent cx="2083644" cy="1853118"/>
                  <wp:effectExtent l="0" t="0" r="0" b="0"/>
                  <wp:docPr id="3" name="Рисунок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7294" cy="18563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0" w:type="dxa"/>
          </w:tcPr>
          <w:p w:rsidR="00DE47E7" w:rsidRPr="006B11E3" w:rsidRDefault="006B11E3" w:rsidP="006B11E3">
            <w:pPr>
              <w:jc w:val="center"/>
            </w:pPr>
            <w:r w:rsidRPr="006B11E3">
              <w:t>10 лучших функций, которые могут пригодиться в разных целях</w:t>
            </w:r>
          </w:p>
        </w:tc>
      </w:tr>
      <w:tr w:rsidR="00A16524" w:rsidTr="00DE47E7">
        <w:tc>
          <w:tcPr>
            <w:tcW w:w="447" w:type="dxa"/>
          </w:tcPr>
          <w:p w:rsidR="00DE47E7" w:rsidRDefault="00DE47E7" w:rsidP="00DE47E7">
            <w:pPr>
              <w:jc w:val="center"/>
            </w:pPr>
            <w:r>
              <w:t>4</w:t>
            </w:r>
          </w:p>
        </w:tc>
        <w:tc>
          <w:tcPr>
            <w:tcW w:w="2100" w:type="dxa"/>
          </w:tcPr>
          <w:p w:rsidR="00DE47E7" w:rsidRDefault="006B11E3" w:rsidP="00DE47E7">
            <w:pPr>
              <w:jc w:val="center"/>
            </w:pPr>
            <w:hyperlink r:id="rId10" w:history="1">
              <w:r w:rsidRPr="006B11E3">
                <w:rPr>
                  <w:rStyle w:val="a4"/>
                </w:rPr>
                <w:t>Ссылка</w:t>
              </w:r>
            </w:hyperlink>
          </w:p>
        </w:tc>
        <w:tc>
          <w:tcPr>
            <w:tcW w:w="1843" w:type="dxa"/>
          </w:tcPr>
          <w:p w:rsidR="00DE47E7" w:rsidRPr="006B11E3" w:rsidRDefault="006B11E3" w:rsidP="00DE47E7">
            <w:pPr>
              <w:jc w:val="center"/>
              <w:rPr>
                <w:lang w:val="en-GB"/>
              </w:rPr>
            </w:pPr>
            <w:r>
              <w:rPr>
                <w:lang w:val="en-GB"/>
              </w:rPr>
              <w:t>Excel2</w:t>
            </w:r>
          </w:p>
        </w:tc>
        <w:tc>
          <w:tcPr>
            <w:tcW w:w="2835" w:type="dxa"/>
          </w:tcPr>
          <w:p w:rsidR="00DE47E7" w:rsidRDefault="006B11E3" w:rsidP="00DE47E7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1DF61DCF" wp14:editId="6A99BB5E">
                  <wp:extent cx="1936859" cy="1968537"/>
                  <wp:effectExtent l="0" t="0" r="635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0189" cy="1971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0" w:type="dxa"/>
          </w:tcPr>
          <w:p w:rsidR="00DE47E7" w:rsidRPr="006B11E3" w:rsidRDefault="006B11E3" w:rsidP="00DE47E7">
            <w:pPr>
              <w:jc w:val="center"/>
            </w:pPr>
            <w:r>
              <w:t xml:space="preserve">Справочник по часто употребляемым функциям в </w:t>
            </w:r>
            <w:r>
              <w:rPr>
                <w:lang w:val="en-GB"/>
              </w:rPr>
              <w:t>Microsoft</w:t>
            </w:r>
            <w:r w:rsidRPr="006B11E3">
              <w:t xml:space="preserve"> </w:t>
            </w:r>
            <w:r>
              <w:rPr>
                <w:lang w:val="en-GB"/>
              </w:rPr>
              <w:t>Excel</w:t>
            </w:r>
          </w:p>
        </w:tc>
      </w:tr>
      <w:tr w:rsidR="00A16524" w:rsidTr="00DE47E7">
        <w:tc>
          <w:tcPr>
            <w:tcW w:w="447" w:type="dxa"/>
          </w:tcPr>
          <w:p w:rsidR="00DE47E7" w:rsidRDefault="00DE47E7" w:rsidP="00DE47E7">
            <w:pPr>
              <w:jc w:val="center"/>
            </w:pPr>
            <w:r>
              <w:lastRenderedPageBreak/>
              <w:t>5</w:t>
            </w:r>
          </w:p>
        </w:tc>
        <w:tc>
          <w:tcPr>
            <w:tcW w:w="2100" w:type="dxa"/>
          </w:tcPr>
          <w:p w:rsidR="00DE47E7" w:rsidRDefault="006B11E3" w:rsidP="00DE47E7">
            <w:pPr>
              <w:jc w:val="center"/>
            </w:pPr>
            <w:hyperlink r:id="rId12" w:history="1">
              <w:r w:rsidRPr="006B11E3">
                <w:rPr>
                  <w:rStyle w:val="a4"/>
                </w:rPr>
                <w:t>Ссылка</w:t>
              </w:r>
            </w:hyperlink>
          </w:p>
        </w:tc>
        <w:tc>
          <w:tcPr>
            <w:tcW w:w="1843" w:type="dxa"/>
          </w:tcPr>
          <w:p w:rsidR="00DE47E7" w:rsidRDefault="006B11E3" w:rsidP="00DE47E7">
            <w:pPr>
              <w:jc w:val="center"/>
            </w:pPr>
            <w:r>
              <w:t>Дмитрий Якушев</w:t>
            </w:r>
          </w:p>
        </w:tc>
        <w:tc>
          <w:tcPr>
            <w:tcW w:w="2835" w:type="dxa"/>
          </w:tcPr>
          <w:p w:rsidR="00DE47E7" w:rsidRDefault="006B11E3" w:rsidP="00DE47E7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2EF4F61F" wp14:editId="23341DD9">
                  <wp:extent cx="2376838" cy="2318402"/>
                  <wp:effectExtent l="0" t="0" r="4445" b="5715"/>
                  <wp:docPr id="9" name="Рисунок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79785" cy="23212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0" w:type="dxa"/>
          </w:tcPr>
          <w:p w:rsidR="00DE47E7" w:rsidRPr="006B11E3" w:rsidRDefault="006B11E3" w:rsidP="006B11E3">
            <w:pPr>
              <w:jc w:val="center"/>
            </w:pPr>
            <w:r w:rsidRPr="006B11E3">
              <w:t xml:space="preserve">В этом руководстве описаны важные функции </w:t>
            </w:r>
            <w:proofErr w:type="spellStart"/>
            <w:r w:rsidRPr="006B11E3">
              <w:t>Excel</w:t>
            </w:r>
            <w:proofErr w:type="spellEnd"/>
            <w:r w:rsidRPr="006B11E3">
              <w:br/>
            </w:r>
          </w:p>
        </w:tc>
      </w:tr>
      <w:tr w:rsidR="00A16524" w:rsidTr="00DE47E7">
        <w:tc>
          <w:tcPr>
            <w:tcW w:w="447" w:type="dxa"/>
          </w:tcPr>
          <w:p w:rsidR="00DE47E7" w:rsidRDefault="00DE47E7" w:rsidP="00DE47E7">
            <w:pPr>
              <w:jc w:val="center"/>
            </w:pPr>
            <w:r>
              <w:t>6</w:t>
            </w:r>
          </w:p>
        </w:tc>
        <w:tc>
          <w:tcPr>
            <w:tcW w:w="2100" w:type="dxa"/>
          </w:tcPr>
          <w:p w:rsidR="00DE47E7" w:rsidRDefault="006B11E3" w:rsidP="00DE47E7">
            <w:pPr>
              <w:jc w:val="center"/>
            </w:pPr>
            <w:hyperlink r:id="rId14" w:history="1">
              <w:r w:rsidRPr="006B11E3">
                <w:rPr>
                  <w:rStyle w:val="a4"/>
                </w:rPr>
                <w:t>Ссылка</w:t>
              </w:r>
            </w:hyperlink>
          </w:p>
        </w:tc>
        <w:tc>
          <w:tcPr>
            <w:tcW w:w="1843" w:type="dxa"/>
          </w:tcPr>
          <w:p w:rsidR="00DE47E7" w:rsidRPr="006B11E3" w:rsidRDefault="006B11E3" w:rsidP="00DE47E7">
            <w:pPr>
              <w:jc w:val="center"/>
              <w:rPr>
                <w:lang w:val="en-GB"/>
              </w:rPr>
            </w:pPr>
            <w:proofErr w:type="spellStart"/>
            <w:r>
              <w:rPr>
                <w:lang w:val="en-GB"/>
              </w:rPr>
              <w:t>KakProsto</w:t>
            </w:r>
            <w:proofErr w:type="spellEnd"/>
          </w:p>
        </w:tc>
        <w:tc>
          <w:tcPr>
            <w:tcW w:w="2835" w:type="dxa"/>
          </w:tcPr>
          <w:p w:rsidR="00DE47E7" w:rsidRDefault="006B11E3" w:rsidP="00DE47E7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51FE1401" wp14:editId="693C3A59">
                  <wp:extent cx="2109500" cy="2178050"/>
                  <wp:effectExtent l="0" t="0" r="508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1982" cy="2180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0" w:type="dxa"/>
          </w:tcPr>
          <w:p w:rsidR="006B11E3" w:rsidRPr="00A16524" w:rsidRDefault="006B11E3" w:rsidP="00A16524">
            <w:pPr>
              <w:jc w:val="center"/>
            </w:pPr>
            <w:r w:rsidRPr="00A16524">
              <w:t>В данной статье можно узнать</w:t>
            </w:r>
            <w:r w:rsidR="00A16524">
              <w:t xml:space="preserve"> о том,</w:t>
            </w:r>
            <w:r w:rsidRPr="00A16524">
              <w:t xml:space="preserve"> </w:t>
            </w:r>
            <w:r w:rsidR="00A16524">
              <w:t>как создать формулу, об операторах и функциях</w:t>
            </w:r>
            <w:r w:rsidRPr="00A16524">
              <w:t xml:space="preserve"> в </w:t>
            </w:r>
            <w:proofErr w:type="spellStart"/>
            <w:r w:rsidRPr="00A16524">
              <w:t>Excel</w:t>
            </w:r>
            <w:proofErr w:type="spellEnd"/>
          </w:p>
          <w:p w:rsidR="00DE47E7" w:rsidRDefault="00DE47E7" w:rsidP="00DE47E7">
            <w:pPr>
              <w:jc w:val="center"/>
            </w:pPr>
          </w:p>
        </w:tc>
      </w:tr>
      <w:tr w:rsidR="00A16524" w:rsidTr="00DE47E7">
        <w:tc>
          <w:tcPr>
            <w:tcW w:w="447" w:type="dxa"/>
          </w:tcPr>
          <w:p w:rsidR="00DE47E7" w:rsidRDefault="00DE47E7" w:rsidP="00DE47E7">
            <w:pPr>
              <w:jc w:val="center"/>
            </w:pPr>
            <w:r>
              <w:t>7</w:t>
            </w:r>
          </w:p>
        </w:tc>
        <w:tc>
          <w:tcPr>
            <w:tcW w:w="2100" w:type="dxa"/>
          </w:tcPr>
          <w:p w:rsidR="00DE47E7" w:rsidRDefault="00A16524" w:rsidP="00DE47E7">
            <w:pPr>
              <w:jc w:val="center"/>
            </w:pPr>
            <w:r>
              <w:fldChar w:fldCharType="begin"/>
            </w:r>
            <w:r>
              <w:instrText xml:space="preserve"> HYPERLINK "https://excelhack.ru/excel-funkcii/" </w:instrText>
            </w:r>
            <w:r>
              <w:fldChar w:fldCharType="separate"/>
            </w:r>
            <w:r w:rsidRPr="00A16524">
              <w:rPr>
                <w:rStyle w:val="a4"/>
              </w:rPr>
              <w:t>Ссылка</w:t>
            </w:r>
            <w:r>
              <w:fldChar w:fldCharType="end"/>
            </w:r>
            <w:bookmarkStart w:id="0" w:name="_GoBack"/>
            <w:bookmarkEnd w:id="0"/>
          </w:p>
        </w:tc>
        <w:tc>
          <w:tcPr>
            <w:tcW w:w="1843" w:type="dxa"/>
          </w:tcPr>
          <w:p w:rsidR="00DE47E7" w:rsidRDefault="00A16524" w:rsidP="00DE47E7">
            <w:pPr>
              <w:jc w:val="center"/>
            </w:pPr>
            <w:proofErr w:type="spellStart"/>
            <w:r>
              <w:t>Эксель</w:t>
            </w:r>
            <w:proofErr w:type="spellEnd"/>
            <w:r>
              <w:t xml:space="preserve"> </w:t>
            </w:r>
            <w:proofErr w:type="spellStart"/>
            <w:r>
              <w:t>Хак</w:t>
            </w:r>
            <w:proofErr w:type="spellEnd"/>
          </w:p>
        </w:tc>
        <w:tc>
          <w:tcPr>
            <w:tcW w:w="2835" w:type="dxa"/>
          </w:tcPr>
          <w:p w:rsidR="00DE47E7" w:rsidRDefault="00A16524" w:rsidP="00DE47E7">
            <w:pPr>
              <w:jc w:val="center"/>
            </w:pPr>
            <w:r>
              <w:rPr>
                <w:noProof/>
                <w:lang w:eastAsia="ru-RU"/>
              </w:rPr>
              <w:drawing>
                <wp:inline distT="0" distB="0" distL="0" distR="0" wp14:anchorId="4CE3BB1D" wp14:editId="25CD2288">
                  <wp:extent cx="2268870" cy="2884170"/>
                  <wp:effectExtent l="0" t="0" r="0" b="0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70413" cy="28861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120" w:type="dxa"/>
          </w:tcPr>
          <w:p w:rsidR="00DE47E7" w:rsidRPr="00A16524" w:rsidRDefault="00A16524" w:rsidP="00A16524">
            <w:pPr>
              <w:jc w:val="center"/>
            </w:pPr>
            <w:r w:rsidRPr="00A16524">
              <w:t xml:space="preserve">Тут вы найдете подробные описания 75+ самых важных функций </w:t>
            </w:r>
            <w:proofErr w:type="spellStart"/>
            <w:r w:rsidRPr="00A16524">
              <w:t>Excel</w:t>
            </w:r>
            <w:proofErr w:type="spellEnd"/>
            <w:r w:rsidRPr="00A16524">
              <w:t>. Для каждой функции есть живые при</w:t>
            </w:r>
            <w:r>
              <w:t>меры эффективного использования</w:t>
            </w:r>
          </w:p>
        </w:tc>
      </w:tr>
    </w:tbl>
    <w:p w:rsidR="00EF4115" w:rsidRDefault="00A16524"/>
    <w:sectPr w:rsidR="00EF411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03C4"/>
    <w:rsid w:val="002206E3"/>
    <w:rsid w:val="006B11E3"/>
    <w:rsid w:val="00A16524"/>
    <w:rsid w:val="00C57FC9"/>
    <w:rsid w:val="00DE47E7"/>
    <w:rsid w:val="00FD0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ECD0CB66-7F2A-4518-808D-393397036A3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6B11E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4">
    <w:name w:val="heading 4"/>
    <w:basedOn w:val="a"/>
    <w:link w:val="40"/>
    <w:uiPriority w:val="9"/>
    <w:qFormat/>
    <w:rsid w:val="00DE47E7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DE47E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DE47E7"/>
    <w:rPr>
      <w:color w:val="0563C1" w:themeColor="hyperlink"/>
      <w:u w:val="single"/>
    </w:rPr>
  </w:style>
  <w:style w:type="character" w:customStyle="1" w:styleId="40">
    <w:name w:val="Заголовок 4 Знак"/>
    <w:basedOn w:val="a0"/>
    <w:link w:val="4"/>
    <w:uiPriority w:val="9"/>
    <w:rsid w:val="00DE47E7"/>
    <w:rPr>
      <w:rFonts w:ascii="Times New Roman" w:eastAsia="Times New Roman" w:hAnsi="Times New Roman" w:cs="Times New Roman"/>
      <w:b/>
      <w:bCs/>
      <w:sz w:val="24"/>
      <w:szCs w:val="24"/>
      <w:lang w:eastAsia="ru-RU"/>
    </w:rPr>
  </w:style>
  <w:style w:type="character" w:customStyle="1" w:styleId="10">
    <w:name w:val="Заголовок 1 Знак"/>
    <w:basedOn w:val="a0"/>
    <w:link w:val="1"/>
    <w:uiPriority w:val="9"/>
    <w:rsid w:val="006B11E3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55662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366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lumpics.ru/useful-functions-in-excel/" TargetMode="External"/><Relationship Id="rId13" Type="http://schemas.openxmlformats.org/officeDocument/2006/relationships/image" Target="media/image5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yperlink" Target="https://excelpedia.ru/bez-rubriki/101-funkciya-excel" TargetMode="External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7.png"/><Relationship Id="rId1" Type="http://schemas.openxmlformats.org/officeDocument/2006/relationships/styles" Target="styles.xml"/><Relationship Id="rId6" Type="http://schemas.openxmlformats.org/officeDocument/2006/relationships/hyperlink" Target="http://biweb.ru/function-microsoft-excel.html" TargetMode="External"/><Relationship Id="rId11" Type="http://schemas.openxmlformats.org/officeDocument/2006/relationships/image" Target="media/image4.png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10" Type="http://schemas.openxmlformats.org/officeDocument/2006/relationships/hyperlink" Target="https://excel2.ru/functions" TargetMode="External"/><Relationship Id="rId4" Type="http://schemas.openxmlformats.org/officeDocument/2006/relationships/hyperlink" Target="https://exceltable.com/funkcii-excel/" TargetMode="External"/><Relationship Id="rId9" Type="http://schemas.openxmlformats.org/officeDocument/2006/relationships/image" Target="media/image3.png"/><Relationship Id="rId14" Type="http://schemas.openxmlformats.org/officeDocument/2006/relationships/hyperlink" Target="https://kakprosto.info/formuly-excel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2</Pages>
  <Words>174</Words>
  <Characters>998</Characters>
  <Application>Microsoft Office Word</Application>
  <DocSecurity>0</DocSecurity>
  <Lines>8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RainyBaam1@yandex.ru</dc:creator>
  <cp:keywords/>
  <dc:description/>
  <cp:lastModifiedBy>RainyBaam1@yandex.ru</cp:lastModifiedBy>
  <cp:revision>2</cp:revision>
  <dcterms:created xsi:type="dcterms:W3CDTF">2019-12-25T13:14:00Z</dcterms:created>
  <dcterms:modified xsi:type="dcterms:W3CDTF">2019-12-25T13:37:00Z</dcterms:modified>
</cp:coreProperties>
</file>