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4F81" w:rsidRPr="00FB4F81" w:rsidRDefault="00FB4F81" w:rsidP="00FB4F81">
      <w:pPr>
        <w:spacing w:after="0" w:line="240" w:lineRule="auto"/>
        <w:jc w:val="center"/>
        <w:rPr>
          <w:rFonts w:ascii="Times New Roman" w:eastAsia="Times New Roman" w:hAnsi="Times New Roman" w:cs="Times New Roman"/>
          <w:sz w:val="32"/>
          <w:szCs w:val="32"/>
          <w:lang w:eastAsia="ru-RU"/>
        </w:rPr>
      </w:pPr>
      <w:r w:rsidRPr="00FB4F81">
        <w:rPr>
          <w:rFonts w:ascii="Arial" w:eastAsia="Times New Roman" w:hAnsi="Arial" w:cs="Arial"/>
          <w:color w:val="000000"/>
          <w:sz w:val="32"/>
          <w:szCs w:val="32"/>
          <w:lang w:eastAsia="ru-RU"/>
        </w:rPr>
        <w:t>МИНИСТЕРСТВО НАУКИ И ВЫСШЕГО ОБРАЗОВАНИЯ </w:t>
      </w:r>
    </w:p>
    <w:p w:rsidR="00FB4F81" w:rsidRPr="00FB4F81" w:rsidRDefault="00FB4F81" w:rsidP="00FB4F81">
      <w:pPr>
        <w:spacing w:after="0" w:line="240" w:lineRule="auto"/>
        <w:jc w:val="center"/>
        <w:rPr>
          <w:rFonts w:ascii="Times New Roman" w:eastAsia="Times New Roman" w:hAnsi="Times New Roman" w:cs="Times New Roman"/>
          <w:sz w:val="32"/>
          <w:szCs w:val="32"/>
          <w:lang w:eastAsia="ru-RU"/>
        </w:rPr>
      </w:pPr>
      <w:r w:rsidRPr="00FB4F81">
        <w:rPr>
          <w:rFonts w:ascii="Arial" w:eastAsia="Times New Roman" w:hAnsi="Arial" w:cs="Arial"/>
          <w:color w:val="000000"/>
          <w:sz w:val="32"/>
          <w:szCs w:val="32"/>
          <w:lang w:eastAsia="ru-RU"/>
        </w:rPr>
        <w:t>РОССИЙСКОЙ ФЕДЕРАЦИИ</w:t>
      </w:r>
    </w:p>
    <w:p w:rsidR="00FB4F81" w:rsidRPr="00FB4F81" w:rsidRDefault="00FB4F81" w:rsidP="00FB4F81">
      <w:pPr>
        <w:spacing w:after="0" w:line="240" w:lineRule="auto"/>
        <w:rPr>
          <w:rFonts w:ascii="Times New Roman" w:eastAsia="Times New Roman" w:hAnsi="Times New Roman" w:cs="Times New Roman"/>
          <w:sz w:val="32"/>
          <w:szCs w:val="32"/>
          <w:lang w:eastAsia="ru-RU"/>
        </w:rPr>
      </w:pPr>
    </w:p>
    <w:p w:rsidR="00FB4F81" w:rsidRPr="00FB4F81" w:rsidRDefault="00FB4F81" w:rsidP="00FB4F81">
      <w:pPr>
        <w:spacing w:after="0" w:line="240" w:lineRule="auto"/>
        <w:jc w:val="center"/>
        <w:rPr>
          <w:rFonts w:ascii="Times New Roman" w:eastAsia="Times New Roman" w:hAnsi="Times New Roman" w:cs="Times New Roman"/>
          <w:sz w:val="32"/>
          <w:szCs w:val="32"/>
          <w:lang w:eastAsia="ru-RU"/>
        </w:rPr>
      </w:pPr>
      <w:r w:rsidRPr="00FB4F81">
        <w:rPr>
          <w:rFonts w:ascii="Arial" w:eastAsia="Times New Roman" w:hAnsi="Arial" w:cs="Arial"/>
          <w:color w:val="000000"/>
          <w:sz w:val="32"/>
          <w:szCs w:val="32"/>
          <w:lang w:eastAsia="ru-RU"/>
        </w:rPr>
        <w:t>ФЕДЕРАЛЬНОЕ ГОСУДАРСТВЕННОЕ БЮДЖЕТНОЕ ОБРАЗОВАТЕЛЬНОЕ</w:t>
      </w:r>
    </w:p>
    <w:p w:rsidR="00FB4F81" w:rsidRPr="00FB4F81" w:rsidRDefault="00FB4F81" w:rsidP="00FB4F81">
      <w:pPr>
        <w:spacing w:after="0" w:line="240" w:lineRule="auto"/>
        <w:jc w:val="center"/>
        <w:rPr>
          <w:rFonts w:ascii="Times New Roman" w:eastAsia="Times New Roman" w:hAnsi="Times New Roman" w:cs="Times New Roman"/>
          <w:sz w:val="32"/>
          <w:szCs w:val="32"/>
          <w:lang w:eastAsia="ru-RU"/>
        </w:rPr>
      </w:pPr>
      <w:r w:rsidRPr="00FB4F81">
        <w:rPr>
          <w:rFonts w:ascii="Arial" w:eastAsia="Times New Roman" w:hAnsi="Arial" w:cs="Arial"/>
          <w:color w:val="000000"/>
          <w:sz w:val="32"/>
          <w:szCs w:val="32"/>
          <w:lang w:eastAsia="ru-RU"/>
        </w:rPr>
        <w:t>УЧРЕЖДЕНИЕ ВЫСШЕГО ОБРАЗОВАНИЯ</w:t>
      </w:r>
    </w:p>
    <w:p w:rsidR="00FB4F81" w:rsidRPr="00FB4F81" w:rsidRDefault="00FB4F81" w:rsidP="00FB4F81">
      <w:pPr>
        <w:spacing w:after="0" w:line="240" w:lineRule="auto"/>
        <w:jc w:val="center"/>
        <w:rPr>
          <w:rFonts w:ascii="Times New Roman" w:eastAsia="Times New Roman" w:hAnsi="Times New Roman" w:cs="Times New Roman"/>
          <w:sz w:val="32"/>
          <w:szCs w:val="32"/>
          <w:lang w:eastAsia="ru-RU"/>
        </w:rPr>
      </w:pPr>
      <w:r w:rsidRPr="00FB4F81">
        <w:rPr>
          <w:rFonts w:ascii="Arial" w:eastAsia="Times New Roman" w:hAnsi="Arial" w:cs="Arial"/>
          <w:color w:val="000000"/>
          <w:sz w:val="32"/>
          <w:szCs w:val="32"/>
          <w:lang w:eastAsia="ru-RU"/>
        </w:rPr>
        <w:t>«РОССИЙСКИЙ ГОСУДАРСТВЕННЫЙ </w:t>
      </w:r>
    </w:p>
    <w:p w:rsidR="00FB4F81" w:rsidRPr="00FB4F81" w:rsidRDefault="00FB4F81" w:rsidP="00FB4F81">
      <w:pPr>
        <w:spacing w:after="0" w:line="240" w:lineRule="auto"/>
        <w:jc w:val="center"/>
        <w:rPr>
          <w:rFonts w:ascii="Times New Roman" w:eastAsia="Times New Roman" w:hAnsi="Times New Roman" w:cs="Times New Roman"/>
          <w:sz w:val="32"/>
          <w:szCs w:val="32"/>
          <w:lang w:eastAsia="ru-RU"/>
        </w:rPr>
      </w:pPr>
      <w:r w:rsidRPr="00FB4F81">
        <w:rPr>
          <w:rFonts w:ascii="Arial" w:eastAsia="Times New Roman" w:hAnsi="Arial" w:cs="Arial"/>
          <w:color w:val="000000"/>
          <w:sz w:val="32"/>
          <w:szCs w:val="32"/>
          <w:lang w:eastAsia="ru-RU"/>
        </w:rPr>
        <w:t>ПЕДАГОГИЧЕСКИЙ УНИВЕРСИТЕТ им. А. И. ГЕРЦЕНА»</w:t>
      </w:r>
    </w:p>
    <w:p w:rsidR="00FB4F81" w:rsidRPr="00FB4F81" w:rsidRDefault="00FB4F81" w:rsidP="00FB4F81">
      <w:pPr>
        <w:spacing w:after="0" w:line="240" w:lineRule="auto"/>
        <w:rPr>
          <w:rFonts w:ascii="Times New Roman" w:eastAsia="Times New Roman" w:hAnsi="Times New Roman" w:cs="Times New Roman"/>
          <w:sz w:val="32"/>
          <w:szCs w:val="32"/>
          <w:lang w:eastAsia="ru-RU"/>
        </w:rPr>
      </w:pPr>
    </w:p>
    <w:p w:rsidR="00FB4F81" w:rsidRPr="00FB4F81" w:rsidRDefault="00FB4F81" w:rsidP="00FB4F81">
      <w:pPr>
        <w:spacing w:after="0" w:line="240" w:lineRule="auto"/>
        <w:jc w:val="center"/>
        <w:rPr>
          <w:rFonts w:ascii="Times New Roman" w:eastAsia="Times New Roman" w:hAnsi="Times New Roman" w:cs="Times New Roman"/>
          <w:sz w:val="28"/>
          <w:szCs w:val="32"/>
          <w:lang w:eastAsia="ru-RU"/>
        </w:rPr>
      </w:pPr>
      <w:r w:rsidRPr="00FB4F81">
        <w:rPr>
          <w:rFonts w:ascii="Times New Roman" w:eastAsia="Times New Roman" w:hAnsi="Times New Roman" w:cs="Times New Roman"/>
          <w:b/>
          <w:bCs/>
          <w:color w:val="000000"/>
          <w:sz w:val="28"/>
          <w:szCs w:val="32"/>
          <w:lang w:eastAsia="ru-RU"/>
        </w:rPr>
        <w:t>институт информационных технологий и технологического образования</w:t>
      </w:r>
    </w:p>
    <w:p w:rsidR="00FB4F81" w:rsidRPr="00FB4F81" w:rsidRDefault="00FB4F81" w:rsidP="00FB4F81">
      <w:pPr>
        <w:spacing w:after="0" w:line="240" w:lineRule="auto"/>
        <w:jc w:val="center"/>
        <w:rPr>
          <w:rFonts w:ascii="Times New Roman" w:eastAsia="Times New Roman" w:hAnsi="Times New Roman" w:cs="Times New Roman"/>
          <w:sz w:val="28"/>
          <w:szCs w:val="32"/>
          <w:lang w:eastAsia="ru-RU"/>
        </w:rPr>
      </w:pPr>
      <w:r w:rsidRPr="00FB4F81">
        <w:rPr>
          <w:rFonts w:ascii="Times New Roman" w:eastAsia="Times New Roman" w:hAnsi="Times New Roman" w:cs="Times New Roman"/>
          <w:b/>
          <w:bCs/>
          <w:color w:val="000000"/>
          <w:sz w:val="28"/>
          <w:szCs w:val="32"/>
          <w:lang w:eastAsia="ru-RU"/>
        </w:rPr>
        <w:t>кафедра информационных технологий и электронного обучения</w:t>
      </w:r>
    </w:p>
    <w:p w:rsidR="00FB4F81" w:rsidRPr="00FB4F81" w:rsidRDefault="00FB4F81" w:rsidP="00FB4F81">
      <w:pPr>
        <w:spacing w:after="0" w:line="240" w:lineRule="auto"/>
        <w:rPr>
          <w:rFonts w:ascii="Times New Roman" w:eastAsia="Times New Roman" w:hAnsi="Times New Roman" w:cs="Times New Roman"/>
          <w:sz w:val="28"/>
          <w:szCs w:val="24"/>
          <w:lang w:eastAsia="ru-RU"/>
        </w:rPr>
      </w:pPr>
    </w:p>
    <w:p w:rsidR="00FB4F81" w:rsidRPr="00FB4F81" w:rsidRDefault="00FB4F81" w:rsidP="00FB4F81">
      <w:pPr>
        <w:spacing w:after="0" w:line="240" w:lineRule="auto"/>
        <w:jc w:val="center"/>
        <w:rPr>
          <w:rFonts w:ascii="Times New Roman" w:eastAsia="Times New Roman" w:hAnsi="Times New Roman" w:cs="Times New Roman"/>
          <w:sz w:val="32"/>
          <w:szCs w:val="24"/>
          <w:lang w:eastAsia="ru-RU"/>
        </w:rPr>
      </w:pPr>
      <w:r w:rsidRPr="00FB4F81">
        <w:rPr>
          <w:rFonts w:ascii="Times New Roman" w:eastAsia="Times New Roman" w:hAnsi="Times New Roman" w:cs="Times New Roman"/>
          <w:color w:val="000000"/>
          <w:sz w:val="28"/>
          <w:lang w:eastAsia="ru-RU"/>
        </w:rPr>
        <w:t>Основная профессиональная образовательная программа </w:t>
      </w:r>
    </w:p>
    <w:p w:rsidR="00FB4F81" w:rsidRPr="00FB4F81" w:rsidRDefault="00FB4F81" w:rsidP="00FB4F81">
      <w:pPr>
        <w:spacing w:after="0" w:line="240" w:lineRule="auto"/>
        <w:jc w:val="center"/>
        <w:rPr>
          <w:rFonts w:ascii="Times New Roman" w:eastAsia="Times New Roman" w:hAnsi="Times New Roman" w:cs="Times New Roman"/>
          <w:sz w:val="32"/>
          <w:szCs w:val="24"/>
          <w:lang w:eastAsia="ru-RU"/>
        </w:rPr>
      </w:pPr>
      <w:r w:rsidRPr="00FB4F81">
        <w:rPr>
          <w:rFonts w:ascii="Times New Roman" w:eastAsia="Times New Roman" w:hAnsi="Times New Roman" w:cs="Times New Roman"/>
          <w:color w:val="000000"/>
          <w:sz w:val="28"/>
          <w:lang w:eastAsia="ru-RU"/>
        </w:rPr>
        <w:t>Направление подготовки 09.03.01 Информатика и вычислительная техника</w:t>
      </w:r>
    </w:p>
    <w:p w:rsidR="00FB4F81" w:rsidRPr="00FB4F81" w:rsidRDefault="00FB4F81" w:rsidP="00FB4F81">
      <w:pPr>
        <w:spacing w:after="0" w:line="240" w:lineRule="auto"/>
        <w:jc w:val="center"/>
        <w:rPr>
          <w:rFonts w:ascii="Times New Roman" w:eastAsia="Times New Roman" w:hAnsi="Times New Roman" w:cs="Times New Roman"/>
          <w:sz w:val="32"/>
          <w:szCs w:val="24"/>
          <w:lang w:eastAsia="ru-RU"/>
        </w:rPr>
      </w:pPr>
      <w:r w:rsidRPr="00FB4F81">
        <w:rPr>
          <w:rFonts w:ascii="Times New Roman" w:eastAsia="Times New Roman" w:hAnsi="Times New Roman" w:cs="Times New Roman"/>
          <w:color w:val="000000"/>
          <w:sz w:val="28"/>
          <w:lang w:eastAsia="ru-RU"/>
        </w:rPr>
        <w:t>Направленность (профиль) «Технологии разработки программного обеспечения»</w:t>
      </w:r>
    </w:p>
    <w:p w:rsidR="00FB4F81" w:rsidRPr="00FB4F81" w:rsidRDefault="00FB4F81" w:rsidP="00FB4F81">
      <w:pPr>
        <w:spacing w:after="0" w:line="240" w:lineRule="auto"/>
        <w:jc w:val="center"/>
        <w:rPr>
          <w:rFonts w:ascii="Times New Roman" w:eastAsia="Times New Roman" w:hAnsi="Times New Roman" w:cs="Times New Roman"/>
          <w:sz w:val="32"/>
          <w:szCs w:val="24"/>
          <w:lang w:eastAsia="ru-RU"/>
        </w:rPr>
      </w:pPr>
      <w:r w:rsidRPr="00FB4F81">
        <w:rPr>
          <w:rFonts w:ascii="Times New Roman" w:eastAsia="Times New Roman" w:hAnsi="Times New Roman" w:cs="Times New Roman"/>
          <w:color w:val="000000"/>
          <w:sz w:val="28"/>
          <w:lang w:eastAsia="ru-RU"/>
        </w:rPr>
        <w:t>форма обучения – очная</w:t>
      </w:r>
    </w:p>
    <w:p w:rsidR="00FB4F81" w:rsidRPr="00FB4F81" w:rsidRDefault="00FB4F81" w:rsidP="00FB4F81">
      <w:pPr>
        <w:spacing w:after="0" w:line="240" w:lineRule="auto"/>
        <w:rPr>
          <w:rFonts w:ascii="Times New Roman" w:eastAsia="Times New Roman" w:hAnsi="Times New Roman" w:cs="Times New Roman"/>
          <w:sz w:val="24"/>
          <w:szCs w:val="24"/>
          <w:lang w:eastAsia="ru-RU"/>
        </w:rPr>
      </w:pPr>
    </w:p>
    <w:p w:rsidR="00FB4F81" w:rsidRPr="00FB4F81" w:rsidRDefault="00FB4F81" w:rsidP="00FB4F81">
      <w:pPr>
        <w:spacing w:after="0" w:line="240" w:lineRule="auto"/>
        <w:jc w:val="center"/>
        <w:rPr>
          <w:rFonts w:ascii="Times New Roman" w:eastAsia="Times New Roman" w:hAnsi="Times New Roman" w:cs="Times New Roman"/>
          <w:sz w:val="28"/>
          <w:szCs w:val="24"/>
          <w:lang w:eastAsia="ru-RU"/>
        </w:rPr>
      </w:pPr>
      <w:r w:rsidRPr="00FB4F81">
        <w:rPr>
          <w:rFonts w:ascii="Times New Roman" w:eastAsia="Times New Roman" w:hAnsi="Times New Roman" w:cs="Times New Roman"/>
          <w:b/>
          <w:bCs/>
          <w:color w:val="000000"/>
          <w:sz w:val="32"/>
          <w:szCs w:val="28"/>
          <w:lang w:eastAsia="ru-RU"/>
        </w:rPr>
        <w:t>Курсовая работа</w:t>
      </w:r>
    </w:p>
    <w:p w:rsidR="00FB4F81" w:rsidRPr="00FB4F81" w:rsidRDefault="00FB4F81" w:rsidP="00FB4F81">
      <w:pPr>
        <w:spacing w:after="0" w:line="240" w:lineRule="auto"/>
        <w:rPr>
          <w:rFonts w:ascii="Times New Roman" w:eastAsia="Times New Roman" w:hAnsi="Times New Roman" w:cs="Times New Roman"/>
          <w:sz w:val="28"/>
          <w:szCs w:val="24"/>
          <w:lang w:eastAsia="ru-RU"/>
        </w:rPr>
      </w:pPr>
    </w:p>
    <w:p w:rsidR="00FB4F81" w:rsidRPr="00FB4F81" w:rsidRDefault="00FB4F81" w:rsidP="00FB4F81">
      <w:pPr>
        <w:spacing w:after="0" w:line="240" w:lineRule="auto"/>
        <w:jc w:val="center"/>
        <w:rPr>
          <w:rFonts w:ascii="Times New Roman" w:eastAsia="Times New Roman" w:hAnsi="Times New Roman" w:cs="Times New Roman"/>
          <w:sz w:val="28"/>
          <w:szCs w:val="24"/>
          <w:lang w:eastAsia="ru-RU"/>
        </w:rPr>
      </w:pPr>
      <w:r w:rsidRPr="00FB4F81">
        <w:rPr>
          <w:rFonts w:ascii="Times New Roman" w:eastAsia="Times New Roman" w:hAnsi="Times New Roman" w:cs="Times New Roman"/>
          <w:color w:val="000000"/>
          <w:sz w:val="28"/>
          <w:szCs w:val="26"/>
          <w:lang w:eastAsia="ru-RU"/>
        </w:rPr>
        <w:t>по дисциплине «Технологии компьютерного моделирования»</w:t>
      </w:r>
    </w:p>
    <w:p w:rsidR="00FB4F81" w:rsidRPr="00FB4F81" w:rsidRDefault="00FB4F81" w:rsidP="00FB4F81">
      <w:pPr>
        <w:spacing w:after="0" w:line="240" w:lineRule="auto"/>
        <w:rPr>
          <w:rFonts w:ascii="Times New Roman" w:eastAsia="Times New Roman" w:hAnsi="Times New Roman" w:cs="Times New Roman"/>
          <w:sz w:val="28"/>
          <w:szCs w:val="24"/>
          <w:lang w:eastAsia="ru-RU"/>
        </w:rPr>
      </w:pPr>
    </w:p>
    <w:p w:rsidR="00FB4F81" w:rsidRPr="00FB4F81" w:rsidRDefault="00FB4F81" w:rsidP="00FB4F81">
      <w:pPr>
        <w:spacing w:after="0" w:line="240" w:lineRule="auto"/>
        <w:jc w:val="center"/>
        <w:rPr>
          <w:rFonts w:ascii="Times New Roman" w:eastAsia="Times New Roman" w:hAnsi="Times New Roman" w:cs="Times New Roman"/>
          <w:sz w:val="28"/>
          <w:szCs w:val="24"/>
          <w:lang w:eastAsia="ru-RU"/>
        </w:rPr>
      </w:pPr>
      <w:r w:rsidRPr="00FB4F81">
        <w:rPr>
          <w:rFonts w:ascii="Times New Roman" w:eastAsia="Times New Roman" w:hAnsi="Times New Roman" w:cs="Times New Roman"/>
          <w:color w:val="000000"/>
          <w:sz w:val="28"/>
          <w:szCs w:val="26"/>
          <w:lang w:eastAsia="ru-RU"/>
        </w:rPr>
        <w:t>Тема</w:t>
      </w:r>
    </w:p>
    <w:p w:rsidR="00FB4F81" w:rsidRPr="00FB4F81" w:rsidRDefault="00FB4F81" w:rsidP="00FB4F81">
      <w:pPr>
        <w:spacing w:after="0" w:line="240" w:lineRule="auto"/>
        <w:jc w:val="center"/>
        <w:rPr>
          <w:rFonts w:ascii="Times New Roman" w:eastAsia="Times New Roman" w:hAnsi="Times New Roman" w:cs="Times New Roman"/>
          <w:sz w:val="28"/>
          <w:szCs w:val="24"/>
          <w:lang w:eastAsia="ru-RU"/>
        </w:rPr>
      </w:pPr>
      <w:r w:rsidRPr="00FB4F81">
        <w:rPr>
          <w:rFonts w:ascii="Times New Roman" w:eastAsia="Times New Roman" w:hAnsi="Times New Roman" w:cs="Times New Roman"/>
          <w:b/>
          <w:bCs/>
          <w:color w:val="000000"/>
          <w:sz w:val="28"/>
          <w:szCs w:val="26"/>
          <w:lang w:eastAsia="ru-RU"/>
        </w:rPr>
        <w:t>Компьютерное моделирование в астрономии</w:t>
      </w:r>
    </w:p>
    <w:p w:rsidR="00FB4F81" w:rsidRPr="00FB4F81" w:rsidRDefault="00FB4F81" w:rsidP="00FB4F81">
      <w:pPr>
        <w:spacing w:after="240" w:line="240" w:lineRule="auto"/>
        <w:rPr>
          <w:rFonts w:ascii="Times New Roman" w:eastAsia="Times New Roman" w:hAnsi="Times New Roman" w:cs="Times New Roman"/>
          <w:sz w:val="24"/>
          <w:szCs w:val="24"/>
          <w:lang w:eastAsia="ru-RU"/>
        </w:rPr>
      </w:pPr>
      <w:r w:rsidRPr="00FB4F81">
        <w:rPr>
          <w:rFonts w:ascii="Times New Roman" w:eastAsia="Times New Roman" w:hAnsi="Times New Roman" w:cs="Times New Roman"/>
          <w:sz w:val="28"/>
          <w:szCs w:val="24"/>
          <w:lang w:eastAsia="ru-RU"/>
        </w:rPr>
        <w:br/>
      </w:r>
      <w:r w:rsidR="00BF7E99">
        <w:rPr>
          <w:rFonts w:ascii="Times New Roman" w:eastAsia="Times New Roman" w:hAnsi="Times New Roman" w:cs="Times New Roman"/>
          <w:sz w:val="24"/>
          <w:szCs w:val="24"/>
          <w:lang w:eastAsia="ru-RU"/>
        </w:rPr>
        <w:br/>
      </w:r>
    </w:p>
    <w:p w:rsidR="00FB4F81" w:rsidRPr="00FB4F81" w:rsidRDefault="00FB4F81" w:rsidP="00FB4F81">
      <w:pPr>
        <w:spacing w:after="0" w:line="240" w:lineRule="auto"/>
        <w:jc w:val="right"/>
        <w:rPr>
          <w:rFonts w:ascii="Times New Roman" w:eastAsia="Times New Roman" w:hAnsi="Times New Roman" w:cs="Times New Roman"/>
          <w:sz w:val="32"/>
          <w:szCs w:val="24"/>
          <w:lang w:eastAsia="ru-RU"/>
        </w:rPr>
      </w:pPr>
      <w:r w:rsidRPr="008441E8">
        <w:rPr>
          <w:rFonts w:ascii="Times New Roman" w:eastAsia="Times New Roman" w:hAnsi="Times New Roman" w:cs="Times New Roman"/>
          <w:color w:val="000000"/>
          <w:sz w:val="28"/>
          <w:lang w:eastAsia="ru-RU"/>
        </w:rPr>
        <w:t>Обучающегося </w:t>
      </w:r>
      <w:r w:rsidRPr="00FB4F81">
        <w:rPr>
          <w:rFonts w:ascii="Times New Roman" w:eastAsia="Times New Roman" w:hAnsi="Times New Roman" w:cs="Times New Roman"/>
          <w:color w:val="000000"/>
          <w:sz w:val="28"/>
          <w:lang w:eastAsia="ru-RU"/>
        </w:rPr>
        <w:t>2 курса</w:t>
      </w:r>
    </w:p>
    <w:p w:rsidR="00FB4F81" w:rsidRPr="00FB4F81" w:rsidRDefault="00FB4F81" w:rsidP="00FB4F81">
      <w:pPr>
        <w:spacing w:after="0" w:line="240" w:lineRule="auto"/>
        <w:rPr>
          <w:rFonts w:ascii="Times New Roman" w:eastAsia="Times New Roman" w:hAnsi="Times New Roman" w:cs="Times New Roman"/>
          <w:sz w:val="32"/>
          <w:szCs w:val="24"/>
          <w:lang w:eastAsia="ru-RU"/>
        </w:rPr>
      </w:pPr>
    </w:p>
    <w:p w:rsidR="00FB4F81" w:rsidRPr="00FB4F81" w:rsidRDefault="00FB4F81" w:rsidP="00FB4F81">
      <w:pPr>
        <w:spacing w:after="0" w:line="240" w:lineRule="auto"/>
        <w:jc w:val="right"/>
        <w:rPr>
          <w:rFonts w:ascii="Times New Roman" w:eastAsia="Times New Roman" w:hAnsi="Times New Roman" w:cs="Times New Roman"/>
          <w:sz w:val="32"/>
          <w:szCs w:val="24"/>
          <w:lang w:eastAsia="ru-RU"/>
        </w:rPr>
      </w:pPr>
      <w:r w:rsidRPr="00FB4F81">
        <w:rPr>
          <w:rFonts w:ascii="Times New Roman" w:eastAsia="Times New Roman" w:hAnsi="Times New Roman" w:cs="Times New Roman"/>
          <w:color w:val="000000"/>
          <w:sz w:val="28"/>
          <w:u w:val="single"/>
          <w:lang w:eastAsia="ru-RU"/>
        </w:rPr>
        <w:t>Иванова Ивана Андреевича</w:t>
      </w:r>
    </w:p>
    <w:p w:rsidR="00FB4F81" w:rsidRPr="00FB4F81" w:rsidRDefault="00FB4F81" w:rsidP="00FB4F81">
      <w:pPr>
        <w:spacing w:after="240" w:line="240" w:lineRule="auto"/>
        <w:rPr>
          <w:rFonts w:ascii="Times New Roman" w:eastAsia="Times New Roman" w:hAnsi="Times New Roman" w:cs="Times New Roman"/>
          <w:sz w:val="32"/>
          <w:szCs w:val="24"/>
          <w:lang w:eastAsia="ru-RU"/>
        </w:rPr>
      </w:pPr>
    </w:p>
    <w:p w:rsidR="00FB4F81" w:rsidRPr="00FB4F81" w:rsidRDefault="00FB4F81" w:rsidP="00FB4F81">
      <w:pPr>
        <w:spacing w:after="0" w:line="240" w:lineRule="auto"/>
        <w:jc w:val="right"/>
        <w:rPr>
          <w:rFonts w:ascii="Times New Roman" w:eastAsia="Times New Roman" w:hAnsi="Times New Roman" w:cs="Times New Roman"/>
          <w:sz w:val="32"/>
          <w:szCs w:val="24"/>
          <w:lang w:eastAsia="ru-RU"/>
        </w:rPr>
      </w:pPr>
      <w:r w:rsidRPr="00FB4F81">
        <w:rPr>
          <w:rFonts w:ascii="Times New Roman" w:eastAsia="Times New Roman" w:hAnsi="Times New Roman" w:cs="Times New Roman"/>
          <w:color w:val="000000"/>
          <w:sz w:val="28"/>
          <w:lang w:eastAsia="ru-RU"/>
        </w:rPr>
        <w:t>Руководитель:</w:t>
      </w:r>
    </w:p>
    <w:p w:rsidR="00FB4F81" w:rsidRPr="00FB4F81" w:rsidRDefault="00FB4F81" w:rsidP="00FB4F81">
      <w:pPr>
        <w:spacing w:after="0" w:line="240" w:lineRule="auto"/>
        <w:jc w:val="right"/>
        <w:rPr>
          <w:rFonts w:ascii="Times New Roman" w:eastAsia="Times New Roman" w:hAnsi="Times New Roman" w:cs="Times New Roman"/>
          <w:sz w:val="32"/>
          <w:szCs w:val="24"/>
          <w:lang w:eastAsia="ru-RU"/>
        </w:rPr>
      </w:pPr>
      <w:proofErr w:type="spellStart"/>
      <w:r w:rsidRPr="00FB4F81">
        <w:rPr>
          <w:rFonts w:ascii="Times New Roman" w:eastAsia="Times New Roman" w:hAnsi="Times New Roman" w:cs="Times New Roman"/>
          <w:color w:val="000000"/>
          <w:sz w:val="28"/>
          <w:lang w:eastAsia="ru-RU"/>
        </w:rPr>
        <w:t>д.п.н</w:t>
      </w:r>
      <w:proofErr w:type="spellEnd"/>
      <w:r w:rsidRPr="00FB4F81">
        <w:rPr>
          <w:rFonts w:ascii="Times New Roman" w:eastAsia="Times New Roman" w:hAnsi="Times New Roman" w:cs="Times New Roman"/>
          <w:color w:val="000000"/>
          <w:sz w:val="28"/>
          <w:lang w:eastAsia="ru-RU"/>
        </w:rPr>
        <w:t>, профессор</w:t>
      </w:r>
    </w:p>
    <w:p w:rsidR="00FB4F81" w:rsidRPr="00FB4F81" w:rsidRDefault="00FB4F81" w:rsidP="00FB4F81">
      <w:pPr>
        <w:spacing w:after="0" w:line="240" w:lineRule="auto"/>
        <w:jc w:val="right"/>
        <w:rPr>
          <w:rFonts w:ascii="Times New Roman" w:eastAsia="Times New Roman" w:hAnsi="Times New Roman" w:cs="Times New Roman"/>
          <w:sz w:val="32"/>
          <w:szCs w:val="24"/>
          <w:lang w:eastAsia="ru-RU"/>
        </w:rPr>
      </w:pPr>
      <w:r w:rsidRPr="00FB4F81">
        <w:rPr>
          <w:rFonts w:ascii="Times New Roman" w:eastAsia="Times New Roman" w:hAnsi="Times New Roman" w:cs="Times New Roman"/>
          <w:color w:val="000000"/>
          <w:sz w:val="28"/>
          <w:lang w:eastAsia="ru-RU"/>
        </w:rPr>
        <w:t>______________         Власова Е. З.</w:t>
      </w:r>
    </w:p>
    <w:p w:rsidR="00FB4F81" w:rsidRPr="00FB4F81" w:rsidRDefault="00FB4F81" w:rsidP="00FB4F81">
      <w:pPr>
        <w:spacing w:after="0" w:line="240" w:lineRule="auto"/>
        <w:rPr>
          <w:rFonts w:ascii="Times New Roman" w:eastAsia="Times New Roman" w:hAnsi="Times New Roman" w:cs="Times New Roman"/>
          <w:sz w:val="32"/>
          <w:szCs w:val="24"/>
          <w:lang w:eastAsia="ru-RU"/>
        </w:rPr>
      </w:pPr>
    </w:p>
    <w:p w:rsidR="00FB4F81" w:rsidRPr="00BF7E99" w:rsidRDefault="00FB4F81" w:rsidP="00BF7E99">
      <w:pPr>
        <w:spacing w:after="0" w:line="240" w:lineRule="auto"/>
        <w:jc w:val="right"/>
        <w:rPr>
          <w:rFonts w:ascii="Times New Roman" w:eastAsia="Times New Roman" w:hAnsi="Times New Roman" w:cs="Times New Roman"/>
          <w:sz w:val="32"/>
          <w:szCs w:val="24"/>
          <w:lang w:eastAsia="ru-RU"/>
        </w:rPr>
      </w:pPr>
      <w:r w:rsidRPr="00FB4F81">
        <w:rPr>
          <w:rFonts w:ascii="Times New Roman" w:eastAsia="Times New Roman" w:hAnsi="Times New Roman" w:cs="Times New Roman"/>
          <w:color w:val="000000"/>
          <w:sz w:val="28"/>
          <w:lang w:eastAsia="ru-RU"/>
        </w:rPr>
        <w:t>«_______» __________________ 2020 г.</w:t>
      </w:r>
      <w:r w:rsidR="008441E8">
        <w:rPr>
          <w:rFonts w:ascii="Times New Roman" w:eastAsia="Times New Roman" w:hAnsi="Times New Roman" w:cs="Times New Roman"/>
          <w:sz w:val="24"/>
          <w:szCs w:val="24"/>
          <w:lang w:eastAsia="ru-RU"/>
        </w:rPr>
        <w:br/>
      </w:r>
    </w:p>
    <w:p w:rsidR="00FB4F81" w:rsidRPr="008441E8" w:rsidRDefault="00FB4F81" w:rsidP="00FB4F81">
      <w:pPr>
        <w:spacing w:after="0" w:line="240" w:lineRule="auto"/>
        <w:jc w:val="center"/>
        <w:rPr>
          <w:rFonts w:ascii="Times New Roman" w:eastAsia="Times New Roman" w:hAnsi="Times New Roman" w:cs="Times New Roman"/>
          <w:b/>
          <w:bCs/>
          <w:color w:val="000000"/>
          <w:sz w:val="26"/>
          <w:szCs w:val="26"/>
          <w:lang w:eastAsia="ru-RU"/>
        </w:rPr>
      </w:pPr>
    </w:p>
    <w:p w:rsidR="00BF7E99" w:rsidRDefault="00BF7E99" w:rsidP="00FB4F81">
      <w:pPr>
        <w:spacing w:after="0" w:line="240" w:lineRule="auto"/>
        <w:jc w:val="center"/>
        <w:rPr>
          <w:rFonts w:ascii="Times New Roman" w:eastAsia="Times New Roman" w:hAnsi="Times New Roman" w:cs="Times New Roman"/>
          <w:b/>
          <w:bCs/>
          <w:color w:val="000000"/>
          <w:sz w:val="26"/>
          <w:szCs w:val="26"/>
          <w:lang w:eastAsia="ru-RU"/>
        </w:rPr>
      </w:pPr>
    </w:p>
    <w:p w:rsidR="00BF7E99" w:rsidRDefault="00BF7E99" w:rsidP="00FB4F81">
      <w:pPr>
        <w:spacing w:after="0" w:line="240" w:lineRule="auto"/>
        <w:jc w:val="center"/>
        <w:rPr>
          <w:rFonts w:ascii="Times New Roman" w:eastAsia="Times New Roman" w:hAnsi="Times New Roman" w:cs="Times New Roman"/>
          <w:b/>
          <w:bCs/>
          <w:color w:val="000000"/>
          <w:sz w:val="26"/>
          <w:szCs w:val="26"/>
          <w:lang w:eastAsia="ru-RU"/>
        </w:rPr>
      </w:pPr>
    </w:p>
    <w:p w:rsidR="00FB4F81" w:rsidRPr="00FB4F81" w:rsidRDefault="00FB4F81" w:rsidP="00FB4F81">
      <w:pPr>
        <w:spacing w:after="0" w:line="240" w:lineRule="auto"/>
        <w:jc w:val="center"/>
        <w:rPr>
          <w:rFonts w:ascii="Times New Roman" w:eastAsia="Times New Roman" w:hAnsi="Times New Roman" w:cs="Times New Roman"/>
          <w:sz w:val="24"/>
          <w:szCs w:val="24"/>
          <w:lang w:eastAsia="ru-RU"/>
        </w:rPr>
      </w:pPr>
      <w:r w:rsidRPr="00FB4F81">
        <w:rPr>
          <w:rFonts w:ascii="Times New Roman" w:eastAsia="Times New Roman" w:hAnsi="Times New Roman" w:cs="Times New Roman"/>
          <w:b/>
          <w:bCs/>
          <w:color w:val="000000"/>
          <w:sz w:val="26"/>
          <w:szCs w:val="26"/>
          <w:lang w:eastAsia="ru-RU"/>
        </w:rPr>
        <w:t>Санкт-Петербург</w:t>
      </w:r>
    </w:p>
    <w:p w:rsidR="00416FE1" w:rsidRPr="008441E8" w:rsidRDefault="00FB4F81" w:rsidP="008441E8">
      <w:pPr>
        <w:spacing w:after="0" w:line="240" w:lineRule="auto"/>
        <w:jc w:val="center"/>
        <w:rPr>
          <w:rFonts w:ascii="Times New Roman" w:eastAsia="Times New Roman" w:hAnsi="Times New Roman" w:cs="Times New Roman"/>
          <w:sz w:val="24"/>
          <w:szCs w:val="24"/>
          <w:lang w:eastAsia="ru-RU"/>
        </w:rPr>
      </w:pPr>
      <w:r w:rsidRPr="00FB4F81">
        <w:rPr>
          <w:rFonts w:ascii="Times New Roman" w:eastAsia="Times New Roman" w:hAnsi="Times New Roman" w:cs="Times New Roman"/>
          <w:b/>
          <w:bCs/>
          <w:color w:val="000000"/>
          <w:sz w:val="26"/>
          <w:szCs w:val="26"/>
          <w:lang w:eastAsia="ru-RU"/>
        </w:rPr>
        <w:t>2020</w:t>
      </w:r>
    </w:p>
    <w:p w:rsidR="00BF7E99" w:rsidRDefault="00BF7E99" w:rsidP="008441E8">
      <w:pPr>
        <w:jc w:val="center"/>
        <w:rPr>
          <w:rFonts w:ascii="Times New Roman" w:hAnsi="Times New Roman" w:cs="Times New Roman"/>
          <w:sz w:val="32"/>
        </w:rPr>
      </w:pPr>
    </w:p>
    <w:p w:rsidR="00FB4F81" w:rsidRPr="008441E8" w:rsidRDefault="008441E8" w:rsidP="008441E8">
      <w:pPr>
        <w:jc w:val="center"/>
        <w:rPr>
          <w:rFonts w:ascii="Times New Roman" w:hAnsi="Times New Roman" w:cs="Times New Roman"/>
          <w:sz w:val="32"/>
        </w:rPr>
      </w:pPr>
      <w:r w:rsidRPr="008441E8">
        <w:rPr>
          <w:rFonts w:ascii="Times New Roman" w:hAnsi="Times New Roman" w:cs="Times New Roman"/>
          <w:sz w:val="32"/>
        </w:rPr>
        <w:t>Оглавление</w:t>
      </w:r>
    </w:p>
    <w:p w:rsidR="00E125A7" w:rsidRDefault="00E125A7" w:rsidP="00E125A7">
      <w:pPr>
        <w:spacing w:line="360" w:lineRule="auto"/>
        <w:jc w:val="right"/>
        <w:rPr>
          <w:rFonts w:ascii="Times New Roman" w:hAnsi="Times New Roman" w:cs="Times New Roman"/>
          <w:sz w:val="32"/>
        </w:rPr>
      </w:pPr>
      <w:r>
        <w:rPr>
          <w:rFonts w:ascii="Times New Roman" w:hAnsi="Times New Roman" w:cs="Times New Roman"/>
          <w:sz w:val="32"/>
        </w:rPr>
        <w:t xml:space="preserve">                  Стр.</w:t>
      </w:r>
    </w:p>
    <w:p w:rsidR="00E125A7" w:rsidRPr="00E125A7" w:rsidRDefault="00E125A7" w:rsidP="00E125A7">
      <w:pPr>
        <w:spacing w:line="360" w:lineRule="auto"/>
        <w:rPr>
          <w:rFonts w:ascii="Times New Roman" w:hAnsi="Times New Roman" w:cs="Times New Roman"/>
          <w:sz w:val="28"/>
        </w:rPr>
      </w:pPr>
      <w:r>
        <w:rPr>
          <w:rFonts w:ascii="Times New Roman" w:hAnsi="Times New Roman" w:cs="Times New Roman"/>
          <w:sz w:val="28"/>
        </w:rPr>
        <w:t xml:space="preserve">Введение                                                                                                                 2                                                                  </w:t>
      </w:r>
      <w:r w:rsidRPr="00E125A7">
        <w:rPr>
          <w:rFonts w:ascii="Times New Roman" w:hAnsi="Times New Roman" w:cs="Times New Roman"/>
          <w:bCs/>
          <w:sz w:val="28"/>
        </w:rPr>
        <w:t>Компьютерное моделирование как инструмент научного наблюдения и прогнозирования</w:t>
      </w:r>
      <w:r>
        <w:rPr>
          <w:rFonts w:ascii="Times New Roman" w:hAnsi="Times New Roman" w:cs="Times New Roman"/>
          <w:sz w:val="28"/>
        </w:rPr>
        <w:t xml:space="preserve">                                                                                                    3</w:t>
      </w:r>
      <w:r w:rsidRPr="008341C5">
        <w:rPr>
          <w:rFonts w:ascii="Times New Roman" w:hAnsi="Times New Roman" w:cs="Times New Roman"/>
          <w:sz w:val="24"/>
        </w:rPr>
        <w:t xml:space="preserve">     </w:t>
      </w:r>
    </w:p>
    <w:p w:rsidR="00E125A7" w:rsidRPr="00E125A7" w:rsidRDefault="00E125A7" w:rsidP="00E125A7">
      <w:pPr>
        <w:spacing w:line="360" w:lineRule="auto"/>
        <w:rPr>
          <w:rFonts w:ascii="Times New Roman" w:hAnsi="Times New Roman" w:cs="Times New Roman"/>
          <w:sz w:val="28"/>
        </w:rPr>
      </w:pPr>
      <w:r w:rsidRPr="00E125A7">
        <w:rPr>
          <w:rFonts w:ascii="Times New Roman" w:hAnsi="Times New Roman" w:cs="Times New Roman"/>
          <w:sz w:val="28"/>
        </w:rPr>
        <w:t>Программы по астрономии</w:t>
      </w:r>
      <w:r>
        <w:rPr>
          <w:rFonts w:ascii="Times New Roman" w:hAnsi="Times New Roman" w:cs="Times New Roman"/>
          <w:sz w:val="28"/>
        </w:rPr>
        <w:t xml:space="preserve">                                                                                   4</w:t>
      </w:r>
    </w:p>
    <w:p w:rsidR="00E125A7" w:rsidRPr="00E125A7" w:rsidRDefault="00E125A7" w:rsidP="00E125A7">
      <w:pPr>
        <w:spacing w:line="360" w:lineRule="auto"/>
        <w:rPr>
          <w:rFonts w:ascii="Times New Roman" w:hAnsi="Times New Roman" w:cs="Times New Roman"/>
          <w:sz w:val="28"/>
        </w:rPr>
      </w:pPr>
      <w:r>
        <w:rPr>
          <w:rFonts w:ascii="Times New Roman" w:hAnsi="Times New Roman" w:cs="Times New Roman"/>
          <w:sz w:val="28"/>
        </w:rPr>
        <w:t xml:space="preserve">Решение задачи                                                                                                      </w:t>
      </w:r>
      <w:r w:rsidRPr="00E125A7">
        <w:rPr>
          <w:rFonts w:ascii="Times New Roman" w:hAnsi="Times New Roman" w:cs="Times New Roman"/>
          <w:sz w:val="28"/>
        </w:rPr>
        <w:t xml:space="preserve">5                                                  </w:t>
      </w:r>
    </w:p>
    <w:p w:rsidR="00E125A7" w:rsidRDefault="00E125A7" w:rsidP="00E125A7">
      <w:pPr>
        <w:spacing w:line="360" w:lineRule="auto"/>
        <w:rPr>
          <w:rFonts w:ascii="Times New Roman" w:hAnsi="Times New Roman" w:cs="Times New Roman"/>
          <w:sz w:val="28"/>
        </w:rPr>
      </w:pPr>
      <w:r>
        <w:rPr>
          <w:rFonts w:ascii="Times New Roman" w:hAnsi="Times New Roman" w:cs="Times New Roman"/>
          <w:sz w:val="28"/>
        </w:rPr>
        <w:t>Вывод                                                                                                                      8</w:t>
      </w:r>
      <w:r w:rsidRPr="008341C5">
        <w:rPr>
          <w:rFonts w:ascii="Times New Roman" w:hAnsi="Times New Roman" w:cs="Times New Roman"/>
          <w:sz w:val="28"/>
        </w:rPr>
        <w:t xml:space="preserve"> </w:t>
      </w:r>
    </w:p>
    <w:p w:rsidR="005621CA" w:rsidRPr="00E125A7" w:rsidRDefault="00E125A7">
      <w:pPr>
        <w:rPr>
          <w:rFonts w:ascii="Times New Roman" w:hAnsi="Times New Roman" w:cs="Times New Roman"/>
          <w:sz w:val="28"/>
        </w:rPr>
      </w:pPr>
      <w:r>
        <w:rPr>
          <w:rFonts w:ascii="Times New Roman" w:hAnsi="Times New Roman" w:cs="Times New Roman"/>
          <w:sz w:val="28"/>
        </w:rPr>
        <w:t>Литература                                                                                                              9</w:t>
      </w:r>
    </w:p>
    <w:p w:rsidR="008441E8" w:rsidRPr="008441E8" w:rsidRDefault="008441E8" w:rsidP="005621CA">
      <w:pPr>
        <w:rPr>
          <w:rFonts w:ascii="Times New Roman" w:hAnsi="Times New Roman" w:cs="Times New Roman"/>
          <w:sz w:val="32"/>
        </w:rPr>
      </w:pPr>
    </w:p>
    <w:p w:rsidR="008441E8" w:rsidRPr="008441E8" w:rsidRDefault="008441E8" w:rsidP="008441E8">
      <w:pPr>
        <w:jc w:val="center"/>
        <w:rPr>
          <w:rFonts w:ascii="Times New Roman" w:hAnsi="Times New Roman" w:cs="Times New Roman"/>
          <w:sz w:val="32"/>
        </w:rPr>
      </w:pPr>
    </w:p>
    <w:p w:rsidR="008441E8" w:rsidRPr="008441E8" w:rsidRDefault="008441E8" w:rsidP="008441E8">
      <w:pPr>
        <w:jc w:val="center"/>
        <w:rPr>
          <w:rFonts w:ascii="Times New Roman" w:hAnsi="Times New Roman" w:cs="Times New Roman"/>
          <w:sz w:val="32"/>
        </w:rPr>
      </w:pPr>
    </w:p>
    <w:p w:rsidR="008441E8" w:rsidRPr="008441E8" w:rsidRDefault="008441E8" w:rsidP="008441E8">
      <w:pPr>
        <w:jc w:val="center"/>
        <w:rPr>
          <w:rFonts w:ascii="Times New Roman" w:hAnsi="Times New Roman" w:cs="Times New Roman"/>
          <w:sz w:val="32"/>
        </w:rPr>
      </w:pPr>
    </w:p>
    <w:p w:rsidR="008441E8" w:rsidRPr="008441E8" w:rsidRDefault="008441E8" w:rsidP="008441E8">
      <w:pPr>
        <w:jc w:val="center"/>
        <w:rPr>
          <w:rFonts w:ascii="Times New Roman" w:hAnsi="Times New Roman" w:cs="Times New Roman"/>
          <w:sz w:val="32"/>
        </w:rPr>
      </w:pPr>
    </w:p>
    <w:p w:rsidR="008441E8" w:rsidRPr="008441E8" w:rsidRDefault="008441E8" w:rsidP="008441E8">
      <w:pPr>
        <w:jc w:val="center"/>
        <w:rPr>
          <w:rFonts w:ascii="Times New Roman" w:hAnsi="Times New Roman" w:cs="Times New Roman"/>
          <w:sz w:val="32"/>
        </w:rPr>
      </w:pPr>
    </w:p>
    <w:p w:rsidR="008441E8" w:rsidRDefault="008441E8" w:rsidP="00E125A7">
      <w:pPr>
        <w:rPr>
          <w:rFonts w:ascii="Times New Roman" w:hAnsi="Times New Roman" w:cs="Times New Roman"/>
          <w:sz w:val="32"/>
        </w:rPr>
      </w:pPr>
    </w:p>
    <w:p w:rsidR="008441E8" w:rsidRDefault="008441E8" w:rsidP="008441E8">
      <w:pPr>
        <w:jc w:val="center"/>
        <w:rPr>
          <w:rFonts w:ascii="Times New Roman" w:hAnsi="Times New Roman" w:cs="Times New Roman"/>
          <w:sz w:val="32"/>
        </w:rPr>
      </w:pPr>
    </w:p>
    <w:p w:rsidR="00E125A7" w:rsidRDefault="00E125A7" w:rsidP="008441E8">
      <w:pPr>
        <w:jc w:val="center"/>
        <w:rPr>
          <w:rFonts w:ascii="Times New Roman" w:hAnsi="Times New Roman" w:cs="Times New Roman"/>
          <w:b/>
          <w:sz w:val="32"/>
        </w:rPr>
      </w:pPr>
    </w:p>
    <w:p w:rsidR="00E125A7" w:rsidRDefault="00E125A7" w:rsidP="008441E8">
      <w:pPr>
        <w:jc w:val="center"/>
        <w:rPr>
          <w:rFonts w:ascii="Times New Roman" w:hAnsi="Times New Roman" w:cs="Times New Roman"/>
          <w:b/>
          <w:sz w:val="32"/>
        </w:rPr>
      </w:pPr>
    </w:p>
    <w:p w:rsidR="00E125A7" w:rsidRDefault="00E125A7" w:rsidP="008441E8">
      <w:pPr>
        <w:jc w:val="center"/>
        <w:rPr>
          <w:rFonts w:ascii="Times New Roman" w:hAnsi="Times New Roman" w:cs="Times New Roman"/>
          <w:b/>
          <w:sz w:val="32"/>
        </w:rPr>
      </w:pPr>
    </w:p>
    <w:p w:rsidR="00E125A7" w:rsidRDefault="00E125A7" w:rsidP="008441E8">
      <w:pPr>
        <w:jc w:val="center"/>
        <w:rPr>
          <w:rFonts w:ascii="Times New Roman" w:hAnsi="Times New Roman" w:cs="Times New Roman"/>
          <w:b/>
          <w:sz w:val="32"/>
        </w:rPr>
      </w:pPr>
    </w:p>
    <w:p w:rsidR="00E125A7" w:rsidRDefault="00E125A7" w:rsidP="008441E8">
      <w:pPr>
        <w:jc w:val="center"/>
        <w:rPr>
          <w:rFonts w:ascii="Times New Roman" w:hAnsi="Times New Roman" w:cs="Times New Roman"/>
          <w:b/>
          <w:sz w:val="32"/>
        </w:rPr>
      </w:pPr>
    </w:p>
    <w:p w:rsidR="00E125A7" w:rsidRDefault="00E125A7" w:rsidP="008441E8">
      <w:pPr>
        <w:jc w:val="center"/>
        <w:rPr>
          <w:rFonts w:ascii="Times New Roman" w:hAnsi="Times New Roman" w:cs="Times New Roman"/>
          <w:b/>
          <w:sz w:val="32"/>
        </w:rPr>
      </w:pPr>
    </w:p>
    <w:p w:rsidR="00E125A7" w:rsidRDefault="00E125A7" w:rsidP="008441E8">
      <w:pPr>
        <w:jc w:val="center"/>
        <w:rPr>
          <w:rFonts w:ascii="Times New Roman" w:hAnsi="Times New Roman" w:cs="Times New Roman"/>
          <w:b/>
          <w:sz w:val="32"/>
        </w:rPr>
      </w:pPr>
    </w:p>
    <w:p w:rsidR="008441E8" w:rsidRPr="00DC33B7" w:rsidRDefault="008441E8" w:rsidP="008441E8">
      <w:pPr>
        <w:jc w:val="center"/>
        <w:rPr>
          <w:rFonts w:ascii="Times New Roman" w:hAnsi="Times New Roman" w:cs="Times New Roman"/>
          <w:b/>
          <w:sz w:val="32"/>
        </w:rPr>
      </w:pPr>
      <w:r w:rsidRPr="00DC33B7">
        <w:rPr>
          <w:rFonts w:ascii="Times New Roman" w:hAnsi="Times New Roman" w:cs="Times New Roman"/>
          <w:b/>
          <w:sz w:val="32"/>
        </w:rPr>
        <w:lastRenderedPageBreak/>
        <w:t>Введение</w:t>
      </w:r>
    </w:p>
    <w:p w:rsidR="008441E8" w:rsidRPr="008441E8" w:rsidRDefault="008441E8" w:rsidP="008441E8">
      <w:pPr>
        <w:jc w:val="center"/>
        <w:rPr>
          <w:rFonts w:ascii="Times New Roman" w:hAnsi="Times New Roman" w:cs="Times New Roman"/>
          <w:sz w:val="32"/>
        </w:rPr>
      </w:pPr>
    </w:p>
    <w:p w:rsidR="00A5628A" w:rsidRDefault="00304D6F" w:rsidP="00A5628A">
      <w:pPr>
        <w:jc w:val="center"/>
        <w:rPr>
          <w:rFonts w:ascii="Times New Roman" w:hAnsi="Times New Roman" w:cs="Times New Roman"/>
          <w:sz w:val="44"/>
        </w:rPr>
      </w:pPr>
      <w:r w:rsidRPr="00304D6F">
        <w:rPr>
          <w:rFonts w:ascii="Times New Roman" w:hAnsi="Times New Roman" w:cs="Times New Roman"/>
          <w:sz w:val="28"/>
        </w:rPr>
        <w:t>Повсеместное распространение персональных компьютеров и информационных технологий (ИТ), сделало компьютерное моделирование одним из результативных методов изучения физических, технических, био</w:t>
      </w:r>
      <w:r>
        <w:rPr>
          <w:rFonts w:ascii="Times New Roman" w:hAnsi="Times New Roman" w:cs="Times New Roman"/>
          <w:sz w:val="28"/>
        </w:rPr>
        <w:t>логических и иных систем</w:t>
      </w:r>
      <w:r w:rsidRPr="00304D6F">
        <w:rPr>
          <w:rFonts w:ascii="Times New Roman" w:hAnsi="Times New Roman" w:cs="Times New Roman"/>
          <w:sz w:val="28"/>
        </w:rPr>
        <w:t xml:space="preserve">. Логичность </w:t>
      </w:r>
      <w:r w:rsidR="001708AD">
        <w:rPr>
          <w:rFonts w:ascii="Times New Roman" w:hAnsi="Times New Roman" w:cs="Times New Roman"/>
          <w:sz w:val="28"/>
        </w:rPr>
        <w:t>компьютерных моделей помогае</w:t>
      </w:r>
      <w:r w:rsidRPr="00304D6F">
        <w:rPr>
          <w:rFonts w:ascii="Times New Roman" w:hAnsi="Times New Roman" w:cs="Times New Roman"/>
          <w:sz w:val="28"/>
        </w:rPr>
        <w:t>т выявить основные факторы, определяющие свойства изучаемых объектов, исследовать отклик исследуемой системы на изменения ее параметров, начальных усло</w:t>
      </w:r>
      <w:r w:rsidR="001708AD">
        <w:rPr>
          <w:rFonts w:ascii="Times New Roman" w:hAnsi="Times New Roman" w:cs="Times New Roman"/>
          <w:sz w:val="28"/>
        </w:rPr>
        <w:t>вий и внешних воздействий</w:t>
      </w:r>
      <w:r w:rsidRPr="00304D6F">
        <w:rPr>
          <w:rFonts w:ascii="Times New Roman" w:hAnsi="Times New Roman" w:cs="Times New Roman"/>
          <w:sz w:val="28"/>
        </w:rPr>
        <w:t>. Развитие ИТ открывает большие возможности для проведения вычислительного эксперимента с математической моделью, позволяет создавать визуальные образы абстрактных объектов, изучать процессы в их динамике,</w:t>
      </w:r>
      <w:r w:rsidR="001708AD">
        <w:rPr>
          <w:rFonts w:ascii="Times New Roman" w:hAnsi="Times New Roman" w:cs="Times New Roman"/>
          <w:sz w:val="28"/>
        </w:rPr>
        <w:t xml:space="preserve"> а также</w:t>
      </w:r>
      <w:r w:rsidRPr="00304D6F">
        <w:rPr>
          <w:rFonts w:ascii="Times New Roman" w:hAnsi="Times New Roman" w:cs="Times New Roman"/>
          <w:sz w:val="28"/>
        </w:rPr>
        <w:t xml:space="preserve"> формировать у школьников и студентов навыки алгор</w:t>
      </w:r>
      <w:r w:rsidR="001708AD">
        <w:rPr>
          <w:rFonts w:ascii="Times New Roman" w:hAnsi="Times New Roman" w:cs="Times New Roman"/>
          <w:sz w:val="28"/>
        </w:rPr>
        <w:t>итмизации и программирования</w:t>
      </w:r>
      <w:r w:rsidRPr="00304D6F">
        <w:rPr>
          <w:rFonts w:ascii="Times New Roman" w:hAnsi="Times New Roman" w:cs="Times New Roman"/>
          <w:sz w:val="28"/>
        </w:rPr>
        <w:t>.</w:t>
      </w:r>
      <w:r w:rsidR="00A5628A">
        <w:rPr>
          <w:rFonts w:ascii="Times New Roman" w:hAnsi="Times New Roman" w:cs="Times New Roman"/>
          <w:sz w:val="44"/>
        </w:rPr>
        <w:t xml:space="preserve"> </w:t>
      </w:r>
    </w:p>
    <w:p w:rsidR="00A5628A" w:rsidRDefault="00A5628A" w:rsidP="00A5628A">
      <w:pPr>
        <w:pStyle w:val="a3"/>
        <w:shd w:val="clear" w:color="auto" w:fill="FFFFFF"/>
        <w:ind w:firstLine="300"/>
        <w:jc w:val="both"/>
        <w:rPr>
          <w:sz w:val="28"/>
        </w:rPr>
      </w:pPr>
      <w:r w:rsidRPr="00A5628A">
        <w:rPr>
          <w:sz w:val="28"/>
          <w:szCs w:val="17"/>
        </w:rPr>
        <w:t>Использование компьютеров в астрономии, как и в других науках, чрезвычайно разнообразно. Это и автоматизация наблюдений, и обработка их результатов, и работа с большими каталогами, и небесно-механические расчеты. Не забудем о компьютерных сетях, без которых уже невозможно представить себе современную науку. Даже при написании статей компьютер теперь совершенно необходим. Здесь мы подробнее поговорим о довольно специфическом применении компьютера в астрофизике - компьютерных экспериментах.</w:t>
      </w:r>
      <w:r>
        <w:rPr>
          <w:sz w:val="28"/>
          <w:szCs w:val="17"/>
        </w:rPr>
        <w:t xml:space="preserve"> </w:t>
      </w:r>
      <w:r w:rsidRPr="00A5628A">
        <w:rPr>
          <w:sz w:val="28"/>
          <w:szCs w:val="17"/>
        </w:rPr>
        <w:t>Компьютерное моделирование самых разных процессов, от физических до социальных, развивается уже более 50 лет, с первого появления ЭВМ. Часто это связано не столько с большим объемом вычислений, сколько с очень сложным характером исследуемых процессов, которые не поддаются аналитическому описанию. Иногда проще показать, чем рассказать, и дисплей дает такую возможность.</w:t>
      </w:r>
      <w:r>
        <w:rPr>
          <w:sz w:val="28"/>
          <w:szCs w:val="17"/>
        </w:rPr>
        <w:t xml:space="preserve"> </w:t>
      </w:r>
      <w:r w:rsidRPr="00A5628A">
        <w:rPr>
          <w:sz w:val="28"/>
        </w:rPr>
        <w:t>Для повышения наглядности и эффективности изучения астрономии и астрофизики применяются графические 3D-модели различных небесных тел и создаваемых ими полей, а также динамические модели движения планет, комет, двойных звезд и т.д. В настоящее время существуют различные компьютерные модели Солнечной системы, помогающие изучить целую совокупность астрономических явлений, начиная от Солнечных и Лунных затмений и заканчивая прохождением той или иной кометы мимо Юпитера. Они созданы профессиональными программистами и имеют несомненные преимущества.</w:t>
      </w:r>
      <w:r w:rsidR="00B30FC1">
        <w:rPr>
          <w:sz w:val="28"/>
        </w:rPr>
        <w:t xml:space="preserve"> </w:t>
      </w:r>
    </w:p>
    <w:p w:rsidR="00267FA9" w:rsidRDefault="00267FA9" w:rsidP="00A5628A">
      <w:pPr>
        <w:pStyle w:val="a3"/>
        <w:shd w:val="clear" w:color="auto" w:fill="FFFFFF"/>
        <w:ind w:firstLine="300"/>
        <w:jc w:val="both"/>
        <w:rPr>
          <w:sz w:val="28"/>
        </w:rPr>
      </w:pPr>
    </w:p>
    <w:p w:rsidR="00267FA9" w:rsidRDefault="00267FA9" w:rsidP="00A5628A">
      <w:pPr>
        <w:pStyle w:val="a3"/>
        <w:shd w:val="clear" w:color="auto" w:fill="FFFFFF"/>
        <w:ind w:firstLine="300"/>
        <w:jc w:val="both"/>
        <w:rPr>
          <w:sz w:val="28"/>
        </w:rPr>
      </w:pPr>
    </w:p>
    <w:p w:rsidR="00267FA9" w:rsidRDefault="00267FA9" w:rsidP="00A5628A">
      <w:pPr>
        <w:pStyle w:val="a3"/>
        <w:shd w:val="clear" w:color="auto" w:fill="FFFFFF"/>
        <w:ind w:firstLine="300"/>
        <w:jc w:val="both"/>
        <w:rPr>
          <w:sz w:val="28"/>
        </w:rPr>
      </w:pPr>
    </w:p>
    <w:p w:rsidR="00267FA9" w:rsidRPr="00267FA9" w:rsidRDefault="00267FA9" w:rsidP="00267FA9">
      <w:pPr>
        <w:pStyle w:val="1"/>
        <w:jc w:val="center"/>
        <w:rPr>
          <w:bCs w:val="0"/>
          <w:sz w:val="32"/>
        </w:rPr>
      </w:pPr>
      <w:bookmarkStart w:id="0" w:name="_Toc73807256"/>
      <w:r w:rsidRPr="00267FA9">
        <w:rPr>
          <w:bCs w:val="0"/>
          <w:sz w:val="32"/>
        </w:rPr>
        <w:lastRenderedPageBreak/>
        <w:t>Компьютерное моделирование как инструмент научного наблюдения и прогнозирования</w:t>
      </w:r>
      <w:bookmarkEnd w:id="0"/>
    </w:p>
    <w:p w:rsidR="00267FA9" w:rsidRPr="00267FA9" w:rsidRDefault="00267FA9" w:rsidP="00267FA9">
      <w:pPr>
        <w:pStyle w:val="a3"/>
        <w:shd w:val="clear" w:color="auto" w:fill="FFFFFF"/>
        <w:ind w:firstLine="300"/>
        <w:jc w:val="center"/>
        <w:rPr>
          <w:sz w:val="28"/>
          <w:szCs w:val="23"/>
        </w:rPr>
      </w:pPr>
      <w:r w:rsidRPr="00267FA9">
        <w:rPr>
          <w:sz w:val="28"/>
          <w:szCs w:val="23"/>
        </w:rPr>
        <w:t xml:space="preserve"> Многие астрофизические и космологические процессы нам не удается наблюдать ни напрямую, ни косвенно. Поэтому ученые вынуждены прибегать к </w:t>
      </w:r>
      <w:r w:rsidRPr="00267FA9">
        <w:rPr>
          <w:iCs/>
          <w:sz w:val="28"/>
          <w:szCs w:val="23"/>
        </w:rPr>
        <w:t>компьютерному моделированию.</w:t>
      </w:r>
      <w:r w:rsidRPr="00267FA9">
        <w:rPr>
          <w:sz w:val="28"/>
          <w:szCs w:val="23"/>
        </w:rPr>
        <w:t> Так, введя предполагаемые данные о наличии барионного вещества, темной материи и темной энергии, ученым удалось на суперкомпьютере получить </w:t>
      </w:r>
      <w:r w:rsidRPr="00267FA9">
        <w:rPr>
          <w:iCs/>
          <w:sz w:val="28"/>
          <w:szCs w:val="23"/>
        </w:rPr>
        <w:t>модель крупномасштабной структуры Вселенной,</w:t>
      </w:r>
      <w:r w:rsidRPr="00267FA9">
        <w:rPr>
          <w:sz w:val="28"/>
          <w:szCs w:val="23"/>
        </w:rPr>
        <w:t xml:space="preserve"> где скопления галактик образуют связанную сеть, демонстрируя нам вероятное распределение вещества исходя из принятой на сегодняшний день космологической </w:t>
      </w:r>
      <w:r>
        <w:rPr>
          <w:sz w:val="28"/>
          <w:szCs w:val="23"/>
        </w:rPr>
        <w:t>модели</w:t>
      </w:r>
      <w:r w:rsidRPr="00267FA9">
        <w:rPr>
          <w:sz w:val="28"/>
          <w:szCs w:val="23"/>
        </w:rPr>
        <w:t>.</w:t>
      </w:r>
      <w:r>
        <w:rPr>
          <w:sz w:val="28"/>
          <w:szCs w:val="23"/>
        </w:rPr>
        <w:t xml:space="preserve"> </w:t>
      </w:r>
      <w:r w:rsidRPr="00267FA9">
        <w:rPr>
          <w:sz w:val="28"/>
          <w:szCs w:val="28"/>
        </w:rPr>
        <w:t>Для осуществления компьютерного моделирования необходимо иметь некоторую исходную информацию. Рассмотрим </w:t>
      </w:r>
      <w:r w:rsidRPr="00267FA9">
        <w:rPr>
          <w:iCs/>
          <w:sz w:val="28"/>
          <w:szCs w:val="28"/>
        </w:rPr>
        <w:t>методику сбора информации,</w:t>
      </w:r>
      <w:r w:rsidRPr="00267FA9">
        <w:rPr>
          <w:sz w:val="28"/>
          <w:szCs w:val="28"/>
        </w:rPr>
        <w:t> которая актуальна и по сей день. Часто для исследования небесных объектов их фотографируют. Ранее положения звезд измеряли при помощи соответствующих приборов в лаборатории, на данный момент существуют цифровые базы данных. Проводя анализ астрономических фотографий, можно определить медленные перемещения сравнительно близких звезд на фоне более удаленных, заметить изображения достаточно слабых объектов, вычислить величину потоков излучения от звезд, планет и других разнообразных космических объектов. Если нужны высокоточные измерения энергии световых потоков, то используют фотоэлектрические фотометры. В них свет от небесного тела, собираемый объективом телескопа, направляется на свето</w:t>
      </w:r>
      <w:r>
        <w:rPr>
          <w:sz w:val="28"/>
          <w:szCs w:val="28"/>
        </w:rPr>
        <w:t>чувствительный</w:t>
      </w:r>
      <w:r>
        <w:rPr>
          <w:sz w:val="28"/>
          <w:szCs w:val="23"/>
        </w:rPr>
        <w:t xml:space="preserve"> </w:t>
      </w:r>
      <w:r w:rsidRPr="00267FA9">
        <w:rPr>
          <w:sz w:val="28"/>
          <w:szCs w:val="28"/>
        </w:rPr>
        <w:t>слой электронного прибора, в котором возникает слабый ток, усиливаемый и регистрируемый специальными электронными приборами (освещенность измеряют люксметрами, яркость — яркомерами). Пропуская свет через специально подобранные различные светофильтры, количественно и с большой точностью можно оценить цвет объекта.</w:t>
      </w:r>
      <w:r>
        <w:rPr>
          <w:sz w:val="28"/>
          <w:szCs w:val="28"/>
        </w:rPr>
        <w:t xml:space="preserve"> </w:t>
      </w:r>
    </w:p>
    <w:p w:rsidR="00267FA9" w:rsidRDefault="0003714C" w:rsidP="00267FA9">
      <w:pPr>
        <w:pStyle w:val="a3"/>
        <w:shd w:val="clear" w:color="auto" w:fill="FFFFFF"/>
        <w:ind w:firstLine="300"/>
        <w:jc w:val="center"/>
        <w:rPr>
          <w:sz w:val="28"/>
        </w:rPr>
      </w:pPr>
      <w:r>
        <w:rPr>
          <w:noProof/>
        </w:rPr>
        <w:drawing>
          <wp:inline distT="0" distB="0" distL="0" distR="0" wp14:anchorId="7BE2A5FF" wp14:editId="47B615B3">
            <wp:extent cx="3124200" cy="26479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2647950"/>
                    </a:xfrm>
                    <a:prstGeom prst="rect">
                      <a:avLst/>
                    </a:prstGeom>
                  </pic:spPr>
                </pic:pic>
              </a:graphicData>
            </a:graphic>
          </wp:inline>
        </w:drawing>
      </w:r>
    </w:p>
    <w:p w:rsidR="0003714C" w:rsidRDefault="0003714C" w:rsidP="00267FA9">
      <w:pPr>
        <w:pStyle w:val="a3"/>
        <w:shd w:val="clear" w:color="auto" w:fill="FFFFFF"/>
        <w:ind w:firstLine="300"/>
        <w:jc w:val="center"/>
        <w:rPr>
          <w:sz w:val="28"/>
        </w:rPr>
      </w:pPr>
      <w:r>
        <w:rPr>
          <w:sz w:val="28"/>
        </w:rPr>
        <w:t>Рисунок 1 - М</w:t>
      </w:r>
      <w:r w:rsidRPr="0003714C">
        <w:rPr>
          <w:sz w:val="28"/>
        </w:rPr>
        <w:t>одель крупномасштабной структуры Вселенной</w:t>
      </w:r>
    </w:p>
    <w:p w:rsidR="0003714C" w:rsidRDefault="0003714C" w:rsidP="00267FA9">
      <w:pPr>
        <w:pStyle w:val="a3"/>
        <w:shd w:val="clear" w:color="auto" w:fill="FFFFFF"/>
        <w:ind w:firstLine="300"/>
        <w:jc w:val="center"/>
        <w:rPr>
          <w:b/>
          <w:sz w:val="32"/>
        </w:rPr>
      </w:pPr>
      <w:r>
        <w:rPr>
          <w:b/>
          <w:sz w:val="32"/>
        </w:rPr>
        <w:lastRenderedPageBreak/>
        <w:t>Программы по астрономии</w:t>
      </w:r>
    </w:p>
    <w:p w:rsidR="0003714C" w:rsidRPr="000C6A7D" w:rsidRDefault="0003714C" w:rsidP="00267FA9">
      <w:pPr>
        <w:pStyle w:val="a3"/>
        <w:shd w:val="clear" w:color="auto" w:fill="FFFFFF"/>
        <w:ind w:firstLine="300"/>
        <w:jc w:val="center"/>
        <w:rPr>
          <w:sz w:val="28"/>
        </w:rPr>
      </w:pPr>
      <w:r>
        <w:rPr>
          <w:sz w:val="28"/>
          <w:lang w:val="en-US"/>
        </w:rPr>
        <w:t>Microsoft</w:t>
      </w:r>
      <w:r w:rsidRPr="000C6A7D">
        <w:rPr>
          <w:sz w:val="28"/>
        </w:rPr>
        <w:t xml:space="preserve"> </w:t>
      </w:r>
      <w:r>
        <w:rPr>
          <w:sz w:val="28"/>
          <w:lang w:val="en-US"/>
        </w:rPr>
        <w:t>WorldWide</w:t>
      </w:r>
      <w:r w:rsidRPr="000C6A7D">
        <w:rPr>
          <w:sz w:val="28"/>
        </w:rPr>
        <w:t xml:space="preserve"> </w:t>
      </w:r>
      <w:r>
        <w:rPr>
          <w:sz w:val="28"/>
          <w:lang w:val="en-US"/>
        </w:rPr>
        <w:t>Telescope</w:t>
      </w:r>
    </w:p>
    <w:p w:rsidR="0003714C" w:rsidRDefault="0003714C" w:rsidP="00267FA9">
      <w:pPr>
        <w:pStyle w:val="a3"/>
        <w:shd w:val="clear" w:color="auto" w:fill="FFFFFF"/>
        <w:ind w:firstLine="300"/>
        <w:jc w:val="center"/>
        <w:rPr>
          <w:color w:val="222222"/>
          <w:sz w:val="28"/>
          <w:shd w:val="clear" w:color="auto" w:fill="FFFFFF"/>
        </w:rPr>
      </w:pPr>
      <w:r w:rsidRPr="0003714C">
        <w:rPr>
          <w:color w:val="222222"/>
          <w:sz w:val="28"/>
          <w:shd w:val="clear" w:color="auto" w:fill="FFFFFF"/>
        </w:rPr>
        <w:t>В этом приложении можно найти фотографии с телескопов Хаббл, Шпитцер и Чандра. Всемирный телескоп Microsoft — это коллекция знаний не только о Солнечной системе, но и обо всей Вселенной. С помощью этой программы пользователи могут свободно перемещаться по космическим просторам и открывать неизвестные ранее звезды, планеты, туманности и созвездия.</w:t>
      </w:r>
      <w:r w:rsidRPr="0003714C">
        <w:rPr>
          <w:rFonts w:ascii="Helvetica" w:hAnsi="Helvetica"/>
          <w:color w:val="222222"/>
          <w:shd w:val="clear" w:color="auto" w:fill="FFFFFF"/>
        </w:rPr>
        <w:t xml:space="preserve"> </w:t>
      </w:r>
      <w:r w:rsidRPr="002832C6">
        <w:rPr>
          <w:color w:val="222222"/>
          <w:sz w:val="28"/>
          <w:shd w:val="clear" w:color="auto" w:fill="FFFFFF"/>
        </w:rPr>
        <w:t>Программа также содержит библиотеку мультимедийных материалов, в которых астрономы, преподаватели и сотрудники NASA рассказывают о своих работах и исследованиях, обсуждают интересные космические объекты и процессы, происходящие во вселенной.</w:t>
      </w:r>
    </w:p>
    <w:p w:rsidR="002832C6" w:rsidRPr="002832C6" w:rsidRDefault="002832C6" w:rsidP="002832C6">
      <w:pPr>
        <w:pStyle w:val="2"/>
        <w:shd w:val="clear" w:color="auto" w:fill="FFFFFF"/>
        <w:spacing w:before="450" w:after="300" w:line="570" w:lineRule="atLeast"/>
        <w:jc w:val="center"/>
        <w:rPr>
          <w:rFonts w:ascii="Times New Roman" w:hAnsi="Times New Roman" w:cs="Times New Roman"/>
          <w:color w:val="auto"/>
          <w:sz w:val="28"/>
          <w:szCs w:val="28"/>
        </w:rPr>
      </w:pPr>
      <w:bookmarkStart w:id="1" w:name="_Toc73807257"/>
      <w:r w:rsidRPr="002832C6">
        <w:rPr>
          <w:rFonts w:ascii="Times New Roman" w:hAnsi="Times New Roman" w:cs="Times New Roman"/>
          <w:bCs/>
          <w:color w:val="auto"/>
          <w:sz w:val="28"/>
          <w:szCs w:val="28"/>
        </w:rPr>
        <w:t>NASA’s Eyes</w:t>
      </w:r>
      <w:bookmarkEnd w:id="1"/>
    </w:p>
    <w:p w:rsidR="002832C6" w:rsidRPr="002832C6" w:rsidRDefault="002832C6" w:rsidP="002832C6">
      <w:pPr>
        <w:pStyle w:val="a3"/>
        <w:shd w:val="clear" w:color="auto" w:fill="FFFFFF"/>
        <w:spacing w:before="0" w:beforeAutospacing="0" w:after="390" w:afterAutospacing="0"/>
        <w:jc w:val="center"/>
        <w:rPr>
          <w:sz w:val="28"/>
          <w:szCs w:val="28"/>
        </w:rPr>
      </w:pPr>
      <w:r w:rsidRPr="002832C6">
        <w:rPr>
          <w:sz w:val="28"/>
          <w:szCs w:val="28"/>
        </w:rPr>
        <w:t>Еще одной из программ является своеобразная база знаний, которую удалось собрать NASA. Программное обеспечение NASA’s Eyes — это имитация Солнечной системы, где в режиме реального времени показывается расположение планет, спутников и самых известных космических аппаратов NASA.</w:t>
      </w:r>
    </w:p>
    <w:p w:rsidR="002832C6" w:rsidRPr="002832C6" w:rsidRDefault="002832C6" w:rsidP="002832C6">
      <w:pPr>
        <w:pStyle w:val="2"/>
        <w:shd w:val="clear" w:color="auto" w:fill="FFFFFF"/>
        <w:spacing w:before="450" w:after="300" w:line="570" w:lineRule="atLeast"/>
        <w:jc w:val="center"/>
        <w:rPr>
          <w:rFonts w:ascii="Times New Roman" w:hAnsi="Times New Roman" w:cs="Times New Roman"/>
          <w:color w:val="auto"/>
          <w:sz w:val="28"/>
          <w:szCs w:val="28"/>
        </w:rPr>
      </w:pPr>
      <w:bookmarkStart w:id="2" w:name="_Toc73807258"/>
      <w:r w:rsidRPr="002832C6">
        <w:rPr>
          <w:rFonts w:ascii="Times New Roman" w:hAnsi="Times New Roman" w:cs="Times New Roman"/>
          <w:bCs/>
          <w:color w:val="auto"/>
          <w:sz w:val="28"/>
          <w:szCs w:val="28"/>
        </w:rPr>
        <w:t>Stellarium</w:t>
      </w:r>
      <w:bookmarkStart w:id="3" w:name="_GoBack"/>
      <w:bookmarkEnd w:id="2"/>
      <w:bookmarkEnd w:id="3"/>
    </w:p>
    <w:p w:rsidR="002832C6" w:rsidRPr="002832C6" w:rsidRDefault="002832C6" w:rsidP="002832C6">
      <w:pPr>
        <w:pStyle w:val="a3"/>
        <w:shd w:val="clear" w:color="auto" w:fill="FFFFFF"/>
        <w:spacing w:before="0" w:beforeAutospacing="0" w:after="390" w:afterAutospacing="0"/>
        <w:jc w:val="center"/>
        <w:rPr>
          <w:sz w:val="28"/>
          <w:szCs w:val="28"/>
        </w:rPr>
      </w:pPr>
      <w:r w:rsidRPr="002832C6">
        <w:rPr>
          <w:sz w:val="28"/>
          <w:szCs w:val="28"/>
        </w:rPr>
        <w:t xml:space="preserve">Stellarium — самый популярный и наиболее реалистичный виртуальный планетарий. По умолчанию он показывает 600 000 звезд, что гораздо больше, чем мы можем увидеть невооруженным глазом или даже в бинокль. А после установки дополнительных баз данных он может отображать до 21 млн звезд. </w:t>
      </w:r>
      <w:r w:rsidRPr="002832C6">
        <w:rPr>
          <w:sz w:val="28"/>
          <w:szCs w:val="28"/>
          <w:shd w:val="clear" w:color="auto" w:fill="FFFFFF"/>
        </w:rPr>
        <w:t>Кроме того, он показывает положение спутников, планет (включая внесолнечные), галактик и туманностей. Основное преимущество Stellarium — это механизм имитации внешнего вида неба, что позволяет нам адаптировать изображение, которое отображается, в текущим погодным условиям. Вид горизонта накладывается на небо, поэтому изображение на экране может содержать элементы реальной среды (например, деревьев).</w:t>
      </w:r>
    </w:p>
    <w:p w:rsidR="002832C6" w:rsidRPr="002464A8" w:rsidRDefault="00F35FD7" w:rsidP="00267FA9">
      <w:pPr>
        <w:pStyle w:val="a3"/>
        <w:shd w:val="clear" w:color="auto" w:fill="FFFFFF"/>
        <w:ind w:firstLine="300"/>
        <w:jc w:val="center"/>
        <w:rPr>
          <w:sz w:val="32"/>
        </w:rPr>
      </w:pPr>
      <w:r w:rsidRPr="002464A8">
        <w:rPr>
          <w:color w:val="222222"/>
          <w:sz w:val="28"/>
          <w:shd w:val="clear" w:color="auto" w:fill="FFFFFF"/>
        </w:rPr>
        <w:t>Кроме того, он показывает положение спутников, планет (включая внесолнечные), галактик и туманностей. Основное преимущество Stellarium — это механизм имитации внешнего вида неба, что позволяет нам адаптировать изображение, которое отображается, в текущим погодным условиям. Вид горизонта накладывается на небо, поэтому изображение на экране может содержать элементы реальной среды (например, деревьев).</w:t>
      </w:r>
    </w:p>
    <w:p w:rsidR="0003714C" w:rsidRPr="0003714C" w:rsidRDefault="0003714C" w:rsidP="00267FA9">
      <w:pPr>
        <w:pStyle w:val="a3"/>
        <w:shd w:val="clear" w:color="auto" w:fill="FFFFFF"/>
        <w:ind w:firstLine="300"/>
        <w:jc w:val="center"/>
        <w:rPr>
          <w:b/>
          <w:sz w:val="32"/>
        </w:rPr>
      </w:pPr>
      <w:r w:rsidRPr="0003714C">
        <w:rPr>
          <w:b/>
          <w:sz w:val="32"/>
        </w:rPr>
        <w:lastRenderedPageBreak/>
        <w:t>Решение задачи</w:t>
      </w:r>
    </w:p>
    <w:p w:rsidR="00A5628A" w:rsidRDefault="00DC33B7" w:rsidP="00DC33B7">
      <w:pPr>
        <w:pStyle w:val="a3"/>
        <w:shd w:val="clear" w:color="auto" w:fill="FFFFFF"/>
        <w:ind w:firstLine="300"/>
        <w:jc w:val="center"/>
        <w:rPr>
          <w:sz w:val="28"/>
        </w:rPr>
      </w:pPr>
      <w:r>
        <w:rPr>
          <w:sz w:val="28"/>
        </w:rPr>
        <w:t xml:space="preserve">Чтобы продемонстрировать полезность компьютерных технологий в астрономии, решим несложную задачу. </w:t>
      </w:r>
    </w:p>
    <w:p w:rsidR="00A5628A" w:rsidRDefault="00310001" w:rsidP="00BF7E99">
      <w:pPr>
        <w:pStyle w:val="a3"/>
        <w:shd w:val="clear" w:color="auto" w:fill="FFFFFF"/>
        <w:ind w:firstLine="300"/>
        <w:jc w:val="center"/>
        <w:rPr>
          <w:sz w:val="28"/>
          <w:szCs w:val="17"/>
        </w:rPr>
      </w:pPr>
      <w:r>
        <w:rPr>
          <w:sz w:val="28"/>
          <w:szCs w:val="17"/>
        </w:rPr>
        <w:t>Постановка задачи</w:t>
      </w:r>
    </w:p>
    <w:p w:rsidR="00310001" w:rsidRPr="00AF2574" w:rsidRDefault="00310001" w:rsidP="00310001">
      <w:pPr>
        <w:pStyle w:val="a3"/>
        <w:shd w:val="clear" w:color="auto" w:fill="FFFFFF"/>
        <w:ind w:firstLine="300"/>
        <w:jc w:val="center"/>
        <w:rPr>
          <w:sz w:val="28"/>
          <w:szCs w:val="17"/>
        </w:rPr>
      </w:pPr>
      <w:r w:rsidRPr="00AF2574">
        <w:rPr>
          <w:sz w:val="28"/>
          <w:szCs w:val="17"/>
        </w:rPr>
        <w:t>Организовать и провести вычислительный эксперимент для исследования видимых траекторий движения планет Солнечной системы. Конкретизируем условие и попытаемся написать программу, которая, на основании исходных данных двух планет Солнечной системы будет вычислять траекторию движения</w:t>
      </w:r>
      <w:r w:rsidR="000E7785" w:rsidRPr="00AF2574">
        <w:rPr>
          <w:sz w:val="28"/>
          <w:szCs w:val="17"/>
        </w:rPr>
        <w:t xml:space="preserve"> одной планеты относительно другой.</w:t>
      </w:r>
    </w:p>
    <w:p w:rsidR="000E7785" w:rsidRDefault="000E7785" w:rsidP="00310001">
      <w:pPr>
        <w:pStyle w:val="a3"/>
        <w:shd w:val="clear" w:color="auto" w:fill="FFFFFF"/>
        <w:ind w:firstLine="300"/>
        <w:jc w:val="center"/>
        <w:rPr>
          <w:sz w:val="28"/>
          <w:szCs w:val="17"/>
        </w:rPr>
      </w:pPr>
      <w:r>
        <w:rPr>
          <w:sz w:val="28"/>
          <w:szCs w:val="17"/>
        </w:rPr>
        <w:t>Построим математическую модель:</w:t>
      </w:r>
    </w:p>
    <w:p w:rsidR="000E7785" w:rsidRPr="000E7785" w:rsidRDefault="000E7785" w:rsidP="000E7785">
      <w:pPr>
        <w:pStyle w:val="a3"/>
        <w:shd w:val="clear" w:color="auto" w:fill="FFFFFF"/>
        <w:ind w:firstLine="300"/>
        <w:jc w:val="center"/>
        <w:rPr>
          <w:sz w:val="28"/>
          <w:szCs w:val="17"/>
        </w:rPr>
      </w:pPr>
      <w:r w:rsidRPr="000E7785">
        <w:rPr>
          <w:sz w:val="28"/>
          <w:szCs w:val="17"/>
        </w:rPr>
        <w:t xml:space="preserve">Уравнения движения </w:t>
      </w:r>
      <w:r>
        <w:rPr>
          <w:sz w:val="28"/>
          <w:szCs w:val="17"/>
        </w:rPr>
        <w:t>одной планеты</w:t>
      </w:r>
      <w:r w:rsidRPr="000E7785">
        <w:rPr>
          <w:sz w:val="28"/>
          <w:szCs w:val="17"/>
        </w:rPr>
        <w:t xml:space="preserve"> относительно </w:t>
      </w:r>
      <w:r>
        <w:rPr>
          <w:sz w:val="28"/>
          <w:szCs w:val="17"/>
        </w:rPr>
        <w:t>другой</w:t>
      </w:r>
      <w:r w:rsidRPr="000E7785">
        <w:rPr>
          <w:sz w:val="28"/>
          <w:szCs w:val="17"/>
        </w:rPr>
        <w:t xml:space="preserve"> имеют вид:</w:t>
      </w:r>
    </w:p>
    <w:p w:rsidR="000E7785" w:rsidRPr="000E7785" w:rsidRDefault="000E7785" w:rsidP="000E7785">
      <w:pPr>
        <w:pStyle w:val="a3"/>
        <w:shd w:val="clear" w:color="auto" w:fill="FFFFFF"/>
        <w:ind w:firstLine="300"/>
        <w:jc w:val="center"/>
        <w:rPr>
          <w:sz w:val="28"/>
          <w:szCs w:val="17"/>
          <w:lang w:val="en-US"/>
        </w:rPr>
      </w:pPr>
      <w:r w:rsidRPr="000E7785">
        <w:rPr>
          <w:sz w:val="28"/>
          <w:szCs w:val="17"/>
          <w:lang w:val="en-US"/>
        </w:rPr>
        <w:t>x = r</w:t>
      </w:r>
      <w:r w:rsidRPr="000E7785">
        <w:rPr>
          <w:sz w:val="28"/>
          <w:szCs w:val="17"/>
          <w:vertAlign w:val="subscript"/>
          <w:lang w:val="en-US"/>
        </w:rPr>
        <w:t>1</w:t>
      </w:r>
      <w:r w:rsidRPr="000E7785">
        <w:rPr>
          <w:sz w:val="28"/>
          <w:szCs w:val="17"/>
          <w:lang w:val="en-US"/>
        </w:rPr>
        <w:t xml:space="preserve"> cos (w</w:t>
      </w:r>
      <w:r w:rsidRPr="000E7785">
        <w:rPr>
          <w:sz w:val="28"/>
          <w:szCs w:val="17"/>
          <w:vertAlign w:val="subscript"/>
          <w:lang w:val="en-US"/>
        </w:rPr>
        <w:t>1</w:t>
      </w:r>
      <w:r w:rsidRPr="000E7785">
        <w:rPr>
          <w:sz w:val="28"/>
          <w:szCs w:val="17"/>
          <w:lang w:val="en-US"/>
        </w:rPr>
        <w:t>t + j) - r</w:t>
      </w:r>
      <w:r w:rsidRPr="000E7785">
        <w:rPr>
          <w:sz w:val="28"/>
          <w:szCs w:val="17"/>
          <w:vertAlign w:val="subscript"/>
          <w:lang w:val="en-US"/>
        </w:rPr>
        <w:t>2</w:t>
      </w:r>
      <w:r w:rsidRPr="000E7785">
        <w:rPr>
          <w:sz w:val="28"/>
          <w:szCs w:val="17"/>
          <w:lang w:val="en-US"/>
        </w:rPr>
        <w:t xml:space="preserve"> cos (w</w:t>
      </w:r>
      <w:r w:rsidRPr="000E7785">
        <w:rPr>
          <w:sz w:val="28"/>
          <w:szCs w:val="17"/>
          <w:vertAlign w:val="subscript"/>
          <w:lang w:val="en-US"/>
        </w:rPr>
        <w:t>2</w:t>
      </w:r>
      <w:r w:rsidRPr="000E7785">
        <w:rPr>
          <w:sz w:val="28"/>
          <w:szCs w:val="17"/>
          <w:lang w:val="en-US"/>
        </w:rPr>
        <w:t>t + j)</w:t>
      </w:r>
    </w:p>
    <w:p w:rsidR="000E7785" w:rsidRDefault="000E7785" w:rsidP="000E7785">
      <w:pPr>
        <w:pStyle w:val="a3"/>
        <w:shd w:val="clear" w:color="auto" w:fill="FFFFFF"/>
        <w:ind w:firstLine="300"/>
        <w:jc w:val="center"/>
        <w:rPr>
          <w:sz w:val="28"/>
          <w:szCs w:val="17"/>
          <w:lang w:val="en-US"/>
        </w:rPr>
      </w:pPr>
      <w:r w:rsidRPr="000E7785">
        <w:rPr>
          <w:sz w:val="28"/>
          <w:szCs w:val="17"/>
          <w:lang w:val="en-US"/>
        </w:rPr>
        <w:t>y = r</w:t>
      </w:r>
      <w:r w:rsidRPr="000E7785">
        <w:rPr>
          <w:sz w:val="28"/>
          <w:szCs w:val="17"/>
          <w:vertAlign w:val="subscript"/>
          <w:lang w:val="en-US"/>
        </w:rPr>
        <w:t>1</w:t>
      </w:r>
      <w:r w:rsidRPr="000E7785">
        <w:rPr>
          <w:sz w:val="28"/>
          <w:szCs w:val="17"/>
          <w:lang w:val="en-US"/>
        </w:rPr>
        <w:t xml:space="preserve"> s</w:t>
      </w:r>
      <w:r>
        <w:rPr>
          <w:sz w:val="28"/>
          <w:szCs w:val="17"/>
          <w:lang w:val="en-US"/>
        </w:rPr>
        <w:t>in (w</w:t>
      </w:r>
      <w:r w:rsidRPr="000E7785">
        <w:rPr>
          <w:sz w:val="28"/>
          <w:szCs w:val="17"/>
          <w:vertAlign w:val="subscript"/>
          <w:lang w:val="en-US"/>
        </w:rPr>
        <w:t>1</w:t>
      </w:r>
      <w:r>
        <w:rPr>
          <w:sz w:val="28"/>
          <w:szCs w:val="17"/>
          <w:lang w:val="en-US"/>
        </w:rPr>
        <w:t>t + j) - r</w:t>
      </w:r>
      <w:r w:rsidRPr="000E7785">
        <w:rPr>
          <w:sz w:val="28"/>
          <w:szCs w:val="17"/>
          <w:vertAlign w:val="subscript"/>
          <w:lang w:val="en-US"/>
        </w:rPr>
        <w:t>2</w:t>
      </w:r>
      <w:r>
        <w:rPr>
          <w:sz w:val="28"/>
          <w:szCs w:val="17"/>
          <w:lang w:val="en-US"/>
        </w:rPr>
        <w:t xml:space="preserve"> sin (w</w:t>
      </w:r>
      <w:r w:rsidRPr="000E7785">
        <w:rPr>
          <w:sz w:val="28"/>
          <w:szCs w:val="17"/>
          <w:vertAlign w:val="subscript"/>
          <w:lang w:val="en-US"/>
        </w:rPr>
        <w:t>2</w:t>
      </w:r>
      <w:r>
        <w:rPr>
          <w:sz w:val="28"/>
          <w:szCs w:val="17"/>
          <w:lang w:val="en-US"/>
        </w:rPr>
        <w:t>t + j)</w:t>
      </w:r>
    </w:p>
    <w:p w:rsidR="000E7785" w:rsidRDefault="000E7785" w:rsidP="000E7785">
      <w:pPr>
        <w:pStyle w:val="a3"/>
        <w:shd w:val="clear" w:color="auto" w:fill="FFFFFF"/>
        <w:ind w:firstLine="300"/>
        <w:rPr>
          <w:sz w:val="28"/>
          <w:szCs w:val="17"/>
        </w:rPr>
      </w:pPr>
      <w:r>
        <w:rPr>
          <w:sz w:val="28"/>
          <w:szCs w:val="17"/>
        </w:rPr>
        <w:t xml:space="preserve">где </w:t>
      </w:r>
      <w:r>
        <w:rPr>
          <w:sz w:val="28"/>
          <w:szCs w:val="17"/>
          <w:lang w:val="en-US"/>
        </w:rPr>
        <w:t>r</w:t>
      </w:r>
      <w:r w:rsidRPr="000E7785">
        <w:rPr>
          <w:sz w:val="28"/>
          <w:szCs w:val="17"/>
          <w:vertAlign w:val="subscript"/>
        </w:rPr>
        <w:t xml:space="preserve"> </w:t>
      </w:r>
      <w:r w:rsidRPr="000E7785">
        <w:rPr>
          <w:sz w:val="28"/>
          <w:szCs w:val="17"/>
        </w:rPr>
        <w:t xml:space="preserve">– </w:t>
      </w:r>
      <w:r>
        <w:rPr>
          <w:sz w:val="28"/>
          <w:szCs w:val="17"/>
        </w:rPr>
        <w:t>расстояние планеты до Солнца;</w:t>
      </w:r>
    </w:p>
    <w:p w:rsidR="000E7785" w:rsidRDefault="000E7785" w:rsidP="000E7785">
      <w:pPr>
        <w:ind w:firstLine="300"/>
        <w:rPr>
          <w:rFonts w:ascii="Times New Roman" w:hAnsi="Times New Roman" w:cs="Times New Roman"/>
          <w:sz w:val="28"/>
          <w:szCs w:val="17"/>
        </w:rPr>
      </w:pPr>
      <w:r w:rsidRPr="001B7AC2">
        <w:rPr>
          <w:rFonts w:ascii="Times New Roman" w:hAnsi="Times New Roman" w:cs="Times New Roman"/>
          <w:sz w:val="28"/>
          <w:szCs w:val="17"/>
          <w:lang w:val="en-US"/>
        </w:rPr>
        <w:t>w</w:t>
      </w:r>
      <w:r w:rsidRPr="001B7AC2">
        <w:rPr>
          <w:rFonts w:ascii="Times New Roman" w:hAnsi="Times New Roman" w:cs="Times New Roman"/>
          <w:sz w:val="28"/>
          <w:szCs w:val="17"/>
        </w:rPr>
        <w:t xml:space="preserve"> -</w:t>
      </w:r>
      <w:r w:rsidR="001B7AC2">
        <w:rPr>
          <w:sz w:val="28"/>
          <w:szCs w:val="17"/>
        </w:rPr>
        <w:t xml:space="preserve"> </w:t>
      </w:r>
      <w:r w:rsidR="001B7AC2">
        <w:rPr>
          <w:rFonts w:ascii="Times New Roman" w:eastAsia="Times New Roman" w:hAnsi="Times New Roman" w:cs="Times New Roman"/>
          <w:bCs/>
          <w:color w:val="000000"/>
          <w:sz w:val="28"/>
          <w:lang w:eastAsia="ru-RU"/>
        </w:rPr>
        <w:t>угловая</w:t>
      </w:r>
      <w:r w:rsidRPr="000E7785">
        <w:rPr>
          <w:rFonts w:ascii="Times New Roman" w:eastAsia="Times New Roman" w:hAnsi="Times New Roman" w:cs="Times New Roman"/>
          <w:bCs/>
          <w:color w:val="000000"/>
          <w:sz w:val="28"/>
          <w:lang w:eastAsia="ru-RU"/>
        </w:rPr>
        <w:t xml:space="preserve"> скорость </w:t>
      </w:r>
      <w:r>
        <w:rPr>
          <w:rFonts w:ascii="Times New Roman" w:eastAsia="Times New Roman" w:hAnsi="Times New Roman" w:cs="Times New Roman"/>
          <w:bCs/>
          <w:color w:val="000000"/>
          <w:sz w:val="28"/>
          <w:lang w:eastAsia="ru-RU"/>
        </w:rPr>
        <w:t xml:space="preserve">вращения </w:t>
      </w:r>
      <w:r w:rsidRPr="000E7785">
        <w:rPr>
          <w:rFonts w:ascii="Times New Roman" w:hAnsi="Times New Roman" w:cs="Times New Roman"/>
          <w:sz w:val="28"/>
          <w:szCs w:val="17"/>
        </w:rPr>
        <w:t>планеты;</w:t>
      </w:r>
    </w:p>
    <w:p w:rsidR="000E7785" w:rsidRPr="001B7AC2" w:rsidRDefault="001B7AC2" w:rsidP="001B7AC2">
      <w:pPr>
        <w:ind w:firstLine="300"/>
        <w:rPr>
          <w:rFonts w:ascii="Times New Roman" w:hAnsi="Times New Roman" w:cs="Times New Roman"/>
          <w:sz w:val="28"/>
          <w:szCs w:val="17"/>
        </w:rPr>
      </w:pPr>
      <w:r>
        <w:rPr>
          <w:rFonts w:ascii="Times New Roman" w:hAnsi="Times New Roman" w:cs="Times New Roman"/>
          <w:sz w:val="28"/>
          <w:szCs w:val="17"/>
          <w:lang w:val="en-US"/>
        </w:rPr>
        <w:t>w</w:t>
      </w:r>
      <w:r w:rsidRPr="001B7AC2">
        <w:rPr>
          <w:rFonts w:ascii="Times New Roman" w:hAnsi="Times New Roman" w:cs="Times New Roman"/>
          <w:sz w:val="28"/>
          <w:szCs w:val="17"/>
        </w:rPr>
        <w:t xml:space="preserve"> = 2</w:t>
      </w:r>
      <w:r>
        <w:rPr>
          <w:rFonts w:ascii="Times New Roman" w:hAnsi="Times New Roman" w:cs="Times New Roman"/>
          <w:sz w:val="28"/>
          <w:szCs w:val="17"/>
          <w:lang w:val="en-US"/>
        </w:rPr>
        <w:t>pi</w:t>
      </w:r>
      <w:r w:rsidRPr="001B7AC2">
        <w:rPr>
          <w:rFonts w:ascii="Times New Roman" w:hAnsi="Times New Roman" w:cs="Times New Roman"/>
          <w:sz w:val="28"/>
          <w:szCs w:val="17"/>
        </w:rPr>
        <w:t xml:space="preserve"> / </w:t>
      </w:r>
      <w:r>
        <w:rPr>
          <w:rFonts w:ascii="Times New Roman" w:hAnsi="Times New Roman" w:cs="Times New Roman"/>
          <w:sz w:val="28"/>
          <w:szCs w:val="17"/>
          <w:lang w:val="en-US"/>
        </w:rPr>
        <w:t>T</w:t>
      </w:r>
      <w:r w:rsidRPr="001B7AC2">
        <w:rPr>
          <w:rFonts w:ascii="Times New Roman" w:hAnsi="Times New Roman" w:cs="Times New Roman"/>
          <w:sz w:val="28"/>
          <w:szCs w:val="17"/>
        </w:rPr>
        <w:t xml:space="preserve"> (</w:t>
      </w:r>
      <w:r>
        <w:rPr>
          <w:rFonts w:ascii="Times New Roman" w:hAnsi="Times New Roman" w:cs="Times New Roman"/>
          <w:sz w:val="28"/>
          <w:szCs w:val="17"/>
          <w:lang w:val="en-US"/>
        </w:rPr>
        <w:t>T</w:t>
      </w:r>
      <w:r w:rsidRPr="001B7AC2">
        <w:rPr>
          <w:rFonts w:ascii="Times New Roman" w:hAnsi="Times New Roman" w:cs="Times New Roman"/>
          <w:sz w:val="28"/>
          <w:szCs w:val="17"/>
        </w:rPr>
        <w:t xml:space="preserve"> - период о</w:t>
      </w:r>
      <w:r>
        <w:rPr>
          <w:rFonts w:ascii="Times New Roman" w:hAnsi="Times New Roman" w:cs="Times New Roman"/>
          <w:sz w:val="28"/>
          <w:szCs w:val="17"/>
        </w:rPr>
        <w:t>бращения планеты вокруг Солнца</w:t>
      </w:r>
      <w:r w:rsidRPr="001B7AC2">
        <w:rPr>
          <w:rFonts w:ascii="Times New Roman" w:hAnsi="Times New Roman" w:cs="Times New Roman"/>
          <w:sz w:val="28"/>
          <w:szCs w:val="17"/>
        </w:rPr>
        <w:tab/>
      </w:r>
      <w:r w:rsidRPr="001B7AC2">
        <w:rPr>
          <w:rFonts w:ascii="Times New Roman" w:hAnsi="Times New Roman" w:cs="Times New Roman"/>
          <w:sz w:val="28"/>
          <w:szCs w:val="17"/>
        </w:rPr>
        <w:tab/>
      </w:r>
      <w:r w:rsidRPr="001B7AC2">
        <w:rPr>
          <w:rFonts w:ascii="Times New Roman" w:hAnsi="Times New Roman" w:cs="Times New Roman"/>
          <w:sz w:val="28"/>
          <w:szCs w:val="17"/>
        </w:rPr>
        <w:tab/>
      </w:r>
      <w:r w:rsidR="000E7785">
        <w:rPr>
          <w:rFonts w:ascii="Times New Roman" w:eastAsia="Times New Roman" w:hAnsi="Times New Roman" w:cs="Times New Roman"/>
          <w:b/>
          <w:bCs/>
          <w:color w:val="000000"/>
          <w:lang w:eastAsia="ru-RU"/>
        </w:rPr>
        <w:tab/>
      </w:r>
    </w:p>
    <w:p w:rsidR="000E7785" w:rsidRDefault="00F84BF6" w:rsidP="00F84BF6">
      <w:pPr>
        <w:pStyle w:val="a3"/>
        <w:shd w:val="clear" w:color="auto" w:fill="FFFFFF"/>
        <w:ind w:firstLine="300"/>
        <w:jc w:val="center"/>
        <w:rPr>
          <w:sz w:val="28"/>
          <w:szCs w:val="17"/>
        </w:rPr>
      </w:pPr>
      <w:r>
        <w:rPr>
          <w:sz w:val="28"/>
          <w:szCs w:val="17"/>
        </w:rPr>
        <w:t>Естественно, у каждой планеты свои</w:t>
      </w:r>
      <w:r w:rsidR="002832C6">
        <w:rPr>
          <w:sz w:val="28"/>
          <w:szCs w:val="17"/>
        </w:rPr>
        <w:t xml:space="preserve"> исходные</w:t>
      </w:r>
      <w:r>
        <w:rPr>
          <w:sz w:val="28"/>
          <w:szCs w:val="17"/>
        </w:rPr>
        <w:t xml:space="preserve"> данные</w:t>
      </w:r>
    </w:p>
    <w:p w:rsidR="00AF2574" w:rsidRDefault="00AF2574" w:rsidP="00F84BF6">
      <w:pPr>
        <w:pStyle w:val="a3"/>
        <w:shd w:val="clear" w:color="auto" w:fill="FFFFFF"/>
        <w:ind w:firstLine="300"/>
        <w:jc w:val="center"/>
        <w:rPr>
          <w:sz w:val="28"/>
          <w:szCs w:val="17"/>
        </w:rPr>
      </w:pPr>
    </w:p>
    <w:p w:rsidR="00AF2574" w:rsidRDefault="00AF2574" w:rsidP="00AF2574">
      <w:pPr>
        <w:pStyle w:val="a3"/>
        <w:shd w:val="clear" w:color="auto" w:fill="FFFFFF"/>
        <w:ind w:firstLine="300"/>
        <w:rPr>
          <w:sz w:val="28"/>
          <w:szCs w:val="17"/>
        </w:rPr>
      </w:pPr>
      <w:r>
        <w:rPr>
          <w:sz w:val="28"/>
          <w:szCs w:val="17"/>
        </w:rPr>
        <w:t>Таблица 1 - Планеты(данные)</w:t>
      </w:r>
    </w:p>
    <w:p w:rsidR="00F84BF6" w:rsidRDefault="00653C23" w:rsidP="00653C23">
      <w:pPr>
        <w:rPr>
          <w:rFonts w:ascii="Times New Roman" w:hAnsi="Times New Roman" w:cs="Times New Roman"/>
          <w:sz w:val="28"/>
          <w:szCs w:val="17"/>
        </w:rPr>
      </w:pPr>
      <w:r w:rsidRPr="00653C23">
        <w:rPr>
          <w:noProof/>
          <w:lang w:eastAsia="ru-RU"/>
        </w:rPr>
        <w:drawing>
          <wp:inline distT="0" distB="0" distL="0" distR="0" wp14:anchorId="6FC7EE63" wp14:editId="0BA94272">
            <wp:extent cx="6146800" cy="433196"/>
            <wp:effectExtent l="0" t="0" r="635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42403" cy="848689"/>
                    </a:xfrm>
                    <a:prstGeom prst="rect">
                      <a:avLst/>
                    </a:prstGeom>
                  </pic:spPr>
                </pic:pic>
              </a:graphicData>
            </a:graphic>
          </wp:inline>
        </w:drawing>
      </w:r>
    </w:p>
    <w:p w:rsidR="00653C23" w:rsidRDefault="00653C23" w:rsidP="00653C23">
      <w:pPr>
        <w:jc w:val="center"/>
        <w:rPr>
          <w:rFonts w:ascii="Times New Roman" w:hAnsi="Times New Roman" w:cs="Times New Roman"/>
          <w:sz w:val="28"/>
          <w:szCs w:val="17"/>
        </w:rPr>
      </w:pPr>
    </w:p>
    <w:p w:rsidR="00AF2574" w:rsidRDefault="00AF2574" w:rsidP="00653C23">
      <w:pPr>
        <w:jc w:val="center"/>
        <w:rPr>
          <w:rFonts w:ascii="Times New Roman" w:hAnsi="Times New Roman" w:cs="Times New Roman"/>
          <w:sz w:val="28"/>
          <w:szCs w:val="17"/>
        </w:rPr>
      </w:pPr>
    </w:p>
    <w:p w:rsidR="00AF2574" w:rsidRPr="000C6A7D" w:rsidRDefault="00AF2574" w:rsidP="00653C23">
      <w:pPr>
        <w:jc w:val="center"/>
        <w:rPr>
          <w:rFonts w:ascii="Times New Roman" w:hAnsi="Times New Roman" w:cs="Times New Roman"/>
          <w:sz w:val="28"/>
          <w:szCs w:val="17"/>
          <w:lang w:val="en-US"/>
        </w:rPr>
      </w:pPr>
      <w:r>
        <w:rPr>
          <w:rFonts w:ascii="Times New Roman" w:hAnsi="Times New Roman" w:cs="Times New Roman"/>
          <w:sz w:val="28"/>
          <w:szCs w:val="17"/>
        </w:rPr>
        <w:t>Итак, условие поставлено, а математическая модель построена, теперь пришло время написать программу. Язык</w:t>
      </w:r>
      <w:r w:rsidRPr="000C6A7D">
        <w:rPr>
          <w:rFonts w:ascii="Times New Roman" w:hAnsi="Times New Roman" w:cs="Times New Roman"/>
          <w:sz w:val="28"/>
          <w:szCs w:val="17"/>
          <w:lang w:val="en-US"/>
        </w:rPr>
        <w:t xml:space="preserve"> </w:t>
      </w:r>
      <w:r>
        <w:rPr>
          <w:rFonts w:ascii="Times New Roman" w:hAnsi="Times New Roman" w:cs="Times New Roman"/>
          <w:sz w:val="28"/>
          <w:szCs w:val="17"/>
        </w:rPr>
        <w:t>программирования</w:t>
      </w:r>
      <w:r w:rsidRPr="000C6A7D">
        <w:rPr>
          <w:rFonts w:ascii="Times New Roman" w:hAnsi="Times New Roman" w:cs="Times New Roman"/>
          <w:sz w:val="28"/>
          <w:szCs w:val="17"/>
          <w:lang w:val="en-US"/>
        </w:rPr>
        <w:t xml:space="preserve"> – </w:t>
      </w:r>
      <w:r>
        <w:rPr>
          <w:rFonts w:ascii="Times New Roman" w:hAnsi="Times New Roman" w:cs="Times New Roman"/>
          <w:sz w:val="28"/>
          <w:szCs w:val="17"/>
          <w:lang w:val="en-US"/>
        </w:rPr>
        <w:t>C</w:t>
      </w:r>
      <w:r w:rsidRPr="000C6A7D">
        <w:rPr>
          <w:rFonts w:ascii="Times New Roman" w:hAnsi="Times New Roman" w:cs="Times New Roman"/>
          <w:sz w:val="28"/>
          <w:szCs w:val="17"/>
          <w:lang w:val="en-US"/>
        </w:rPr>
        <w:t>#.</w:t>
      </w:r>
    </w:p>
    <w:p w:rsidR="00AF2574" w:rsidRPr="000C6A7D" w:rsidRDefault="00AF2574" w:rsidP="00653C23">
      <w:pPr>
        <w:jc w:val="center"/>
        <w:rPr>
          <w:rFonts w:ascii="Times New Roman" w:hAnsi="Times New Roman" w:cs="Times New Roman"/>
          <w:sz w:val="28"/>
          <w:szCs w:val="17"/>
          <w:lang w:val="en-US"/>
        </w:rPr>
      </w:pPr>
    </w:p>
    <w:p w:rsidR="00AF2574" w:rsidRPr="000C6A7D" w:rsidRDefault="00AF2574" w:rsidP="00653C23">
      <w:pPr>
        <w:jc w:val="center"/>
        <w:rPr>
          <w:rFonts w:ascii="Times New Roman" w:hAnsi="Times New Roman" w:cs="Times New Roman"/>
          <w:sz w:val="28"/>
          <w:szCs w:val="17"/>
          <w:lang w:val="en-US"/>
        </w:rPr>
      </w:pPr>
    </w:p>
    <w:p w:rsidR="00AF2574" w:rsidRPr="000C6A7D" w:rsidRDefault="00AF2574" w:rsidP="00653C23">
      <w:pPr>
        <w:jc w:val="center"/>
        <w:rPr>
          <w:rFonts w:ascii="Times New Roman" w:hAnsi="Times New Roman" w:cs="Times New Roman"/>
          <w:sz w:val="28"/>
          <w:szCs w:val="17"/>
          <w:lang w:val="en-US"/>
        </w:rPr>
      </w:pPr>
      <w:r>
        <w:rPr>
          <w:rFonts w:ascii="Times New Roman" w:hAnsi="Times New Roman" w:cs="Times New Roman"/>
          <w:sz w:val="28"/>
          <w:szCs w:val="17"/>
        </w:rPr>
        <w:t>Код</w:t>
      </w:r>
      <w:r w:rsidRPr="000C6A7D">
        <w:rPr>
          <w:rFonts w:ascii="Times New Roman" w:hAnsi="Times New Roman" w:cs="Times New Roman"/>
          <w:sz w:val="28"/>
          <w:szCs w:val="17"/>
          <w:lang w:val="en-US"/>
        </w:rPr>
        <w:t xml:space="preserve"> </w:t>
      </w:r>
      <w:r>
        <w:rPr>
          <w:rFonts w:ascii="Times New Roman" w:hAnsi="Times New Roman" w:cs="Times New Roman"/>
          <w:sz w:val="28"/>
          <w:szCs w:val="17"/>
        </w:rPr>
        <w:t>программы</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FF"/>
          <w:sz w:val="19"/>
          <w:szCs w:val="19"/>
          <w:lang w:val="en-US"/>
        </w:rPr>
        <w:lastRenderedPageBreak/>
        <w:t>using</w:t>
      </w:r>
      <w:r w:rsidRPr="00AF2574">
        <w:rPr>
          <w:rFonts w:ascii="Consolas" w:hAnsi="Consolas" w:cs="Consolas"/>
          <w:color w:val="000000"/>
          <w:sz w:val="19"/>
          <w:szCs w:val="19"/>
          <w:lang w:val="en-US"/>
        </w:rPr>
        <w:t xml:space="preserve"> System;</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FF"/>
          <w:sz w:val="19"/>
          <w:szCs w:val="19"/>
          <w:lang w:val="en-US"/>
        </w:rPr>
        <w:t>namespace</w:t>
      </w:r>
      <w:r w:rsidRPr="00AF2574">
        <w:rPr>
          <w:rFonts w:ascii="Consolas" w:hAnsi="Consolas" w:cs="Consolas"/>
          <w:color w:val="000000"/>
          <w:sz w:val="19"/>
          <w:szCs w:val="19"/>
          <w:lang w:val="en-US"/>
        </w:rPr>
        <w:t xml:space="preserve"> ConsoleApp1</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w:t>
      </w:r>
      <w:r w:rsidRPr="00AF2574">
        <w:rPr>
          <w:rFonts w:ascii="Consolas" w:hAnsi="Consolas" w:cs="Consolas"/>
          <w:color w:val="0000FF"/>
          <w:sz w:val="19"/>
          <w:szCs w:val="19"/>
          <w:lang w:val="en-US"/>
        </w:rPr>
        <w:t>class</w:t>
      </w:r>
      <w:r w:rsidRPr="00AF2574">
        <w:rPr>
          <w:rFonts w:ascii="Consolas" w:hAnsi="Consolas" w:cs="Consolas"/>
          <w:color w:val="000000"/>
          <w:sz w:val="19"/>
          <w:szCs w:val="19"/>
          <w:lang w:val="en-US"/>
        </w:rPr>
        <w:t xml:space="preserve"> </w:t>
      </w:r>
      <w:r w:rsidRPr="00AF2574">
        <w:rPr>
          <w:rFonts w:ascii="Consolas" w:hAnsi="Consolas" w:cs="Consolas"/>
          <w:color w:val="2B91AF"/>
          <w:sz w:val="19"/>
          <w:szCs w:val="19"/>
          <w:lang w:val="en-US"/>
        </w:rPr>
        <w:t>Program</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w:t>
      </w:r>
      <w:r w:rsidRPr="00AF2574">
        <w:rPr>
          <w:rFonts w:ascii="Consolas" w:hAnsi="Consolas" w:cs="Consolas"/>
          <w:color w:val="0000FF"/>
          <w:sz w:val="19"/>
          <w:szCs w:val="19"/>
          <w:lang w:val="en-US"/>
        </w:rPr>
        <w:t>static</w:t>
      </w:r>
      <w:r w:rsidRPr="00AF2574">
        <w:rPr>
          <w:rFonts w:ascii="Consolas" w:hAnsi="Consolas" w:cs="Consolas"/>
          <w:color w:val="000000"/>
          <w:sz w:val="19"/>
          <w:szCs w:val="19"/>
          <w:lang w:val="en-US"/>
        </w:rPr>
        <w:t xml:space="preserve"> </w:t>
      </w:r>
      <w:r w:rsidRPr="00AF2574">
        <w:rPr>
          <w:rFonts w:ascii="Consolas" w:hAnsi="Consolas" w:cs="Consolas"/>
          <w:color w:val="0000FF"/>
          <w:sz w:val="19"/>
          <w:szCs w:val="19"/>
          <w:lang w:val="en-US"/>
        </w:rPr>
        <w:t>void</w:t>
      </w:r>
      <w:r w:rsidRPr="00AF2574">
        <w:rPr>
          <w:rFonts w:ascii="Consolas" w:hAnsi="Consolas" w:cs="Consolas"/>
          <w:color w:val="000000"/>
          <w:sz w:val="19"/>
          <w:szCs w:val="19"/>
          <w:lang w:val="en-US"/>
        </w:rPr>
        <w:t xml:space="preserve"> Trajectory(</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firstPeriod, </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firstRange, </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secondPeriod, </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secondRange)</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w:t>
      </w:r>
      <w:r w:rsidRPr="00AF2574">
        <w:rPr>
          <w:rFonts w:ascii="Consolas" w:hAnsi="Consolas" w:cs="Consolas"/>
          <w:color w:val="0000FF"/>
          <w:sz w:val="19"/>
          <w:szCs w:val="19"/>
          <w:lang w:val="en-US"/>
        </w:rPr>
        <w:t>double</w:t>
      </w:r>
      <w:r w:rsidRPr="00AF2574">
        <w:rPr>
          <w:rFonts w:ascii="Consolas" w:hAnsi="Consolas" w:cs="Consolas"/>
          <w:color w:val="000000"/>
          <w:sz w:val="19"/>
          <w:szCs w:val="19"/>
          <w:lang w:val="en-US"/>
        </w:rPr>
        <w:t xml:space="preserve"> firstSpeed = 2 * Math.PI / firstPeriod;</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w:t>
      </w:r>
      <w:r w:rsidRPr="00AF2574">
        <w:rPr>
          <w:rFonts w:ascii="Consolas" w:hAnsi="Consolas" w:cs="Consolas"/>
          <w:color w:val="0000FF"/>
          <w:sz w:val="19"/>
          <w:szCs w:val="19"/>
          <w:lang w:val="en-US"/>
        </w:rPr>
        <w:t>double</w:t>
      </w:r>
      <w:r w:rsidRPr="00AF2574">
        <w:rPr>
          <w:rFonts w:ascii="Consolas" w:hAnsi="Consolas" w:cs="Consolas"/>
          <w:color w:val="000000"/>
          <w:sz w:val="19"/>
          <w:szCs w:val="19"/>
          <w:lang w:val="en-US"/>
        </w:rPr>
        <w:t xml:space="preserve"> secondSpeed = 2 * Math.PI / secondPeriod;</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Console.WriteLine(</w:t>
      </w:r>
      <w:r w:rsidRPr="00AF2574">
        <w:rPr>
          <w:rFonts w:ascii="Consolas" w:hAnsi="Consolas" w:cs="Consolas"/>
          <w:color w:val="A31515"/>
          <w:sz w:val="19"/>
          <w:szCs w:val="19"/>
          <w:lang w:val="en-US"/>
        </w:rPr>
        <w:t>"\nDays\tCoordinate x\tCoordinate y"</w:t>
      </w:r>
      <w:r w:rsidRPr="00AF2574">
        <w:rPr>
          <w:rFonts w:ascii="Consolas" w:hAnsi="Consolas" w:cs="Consolas"/>
          <w:color w:val="000000"/>
          <w:sz w:val="19"/>
          <w:szCs w:val="19"/>
          <w:lang w:val="en-US"/>
        </w:rPr>
        <w:t>);</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w:t>
      </w:r>
      <w:r w:rsidRPr="00AF2574">
        <w:rPr>
          <w:rFonts w:ascii="Consolas" w:hAnsi="Consolas" w:cs="Consolas"/>
          <w:color w:val="0000FF"/>
          <w:sz w:val="19"/>
          <w:szCs w:val="19"/>
          <w:lang w:val="en-US"/>
        </w:rPr>
        <w:t>for</w:t>
      </w:r>
      <w:r w:rsidRPr="00AF2574">
        <w:rPr>
          <w:rFonts w:ascii="Consolas" w:hAnsi="Consolas" w:cs="Consolas"/>
          <w:color w:val="000000"/>
          <w:sz w:val="19"/>
          <w:szCs w:val="19"/>
          <w:lang w:val="en-US"/>
        </w:rPr>
        <w:t xml:space="preserve"> (</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time = 0; time &lt;= 5500; time += 20)</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Console.WriteLine(</w:t>
      </w:r>
      <w:r w:rsidRPr="00AF2574">
        <w:rPr>
          <w:rFonts w:ascii="Consolas" w:hAnsi="Consolas" w:cs="Consolas"/>
          <w:color w:val="A31515"/>
          <w:sz w:val="19"/>
          <w:szCs w:val="19"/>
          <w:lang w:val="en-US"/>
        </w:rPr>
        <w:t>"{0}\t{1}\t{2}"</w:t>
      </w:r>
      <w:r w:rsidRPr="00AF2574">
        <w:rPr>
          <w:rFonts w:ascii="Consolas" w:hAnsi="Consolas" w:cs="Consolas"/>
          <w:color w:val="000000"/>
          <w:sz w:val="19"/>
          <w:szCs w:val="19"/>
          <w:lang w:val="en-US"/>
        </w:rPr>
        <w:t>, time, String.Format(</w:t>
      </w:r>
      <w:r w:rsidRPr="00AF2574">
        <w:rPr>
          <w:rFonts w:ascii="Consolas" w:hAnsi="Consolas" w:cs="Consolas"/>
          <w:color w:val="A31515"/>
          <w:sz w:val="19"/>
          <w:szCs w:val="19"/>
          <w:lang w:val="en-US"/>
        </w:rPr>
        <w:t>"{0:#######}"</w:t>
      </w:r>
      <w:r w:rsidRPr="00AF2574">
        <w:rPr>
          <w:rFonts w:ascii="Consolas" w:hAnsi="Consolas" w:cs="Consolas"/>
          <w:color w:val="000000"/>
          <w:sz w:val="19"/>
          <w:szCs w:val="19"/>
          <w:lang w:val="en-US"/>
        </w:rPr>
        <w:t>,firstRange * Math.Cos(firstSpeed * time) - secondRange * Math.Cos(secondSpeed * time)), String.Format(</w:t>
      </w:r>
      <w:r w:rsidRPr="00AF2574">
        <w:rPr>
          <w:rFonts w:ascii="Consolas" w:hAnsi="Consolas" w:cs="Consolas"/>
          <w:color w:val="A31515"/>
          <w:sz w:val="19"/>
          <w:szCs w:val="19"/>
          <w:lang w:val="en-US"/>
        </w:rPr>
        <w:t>"{0:######}"</w:t>
      </w:r>
      <w:r w:rsidRPr="00AF2574">
        <w:rPr>
          <w:rFonts w:ascii="Consolas" w:hAnsi="Consolas" w:cs="Consolas"/>
          <w:color w:val="000000"/>
          <w:sz w:val="19"/>
          <w:szCs w:val="19"/>
          <w:lang w:val="en-US"/>
        </w:rPr>
        <w:t>, firstRange * Math.Sin(firstSpeed * time) - secondRange * Math.Sin(secondSpeed * time)));</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sidRPr="00AF2574">
        <w:rPr>
          <w:rFonts w:ascii="Consolas" w:hAnsi="Consolas" w:cs="Consolas"/>
          <w:color w:val="000000"/>
          <w:sz w:val="19"/>
          <w:szCs w:val="19"/>
          <w:lang w:val="en-US"/>
        </w:rPr>
        <w:t xml:space="preserve">        </w:t>
      </w:r>
      <w:r>
        <w:rPr>
          <w:rFonts w:ascii="Consolas" w:hAnsi="Consolas" w:cs="Consolas"/>
          <w:color w:val="000000"/>
          <w:sz w:val="19"/>
          <w:szCs w:val="19"/>
        </w:rPr>
        <w:t>}</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"Траектория движения одной планеты относительно другой\n"</w:t>
      </w:r>
      <w:r>
        <w:rPr>
          <w:rFonts w:ascii="Consolas" w:hAnsi="Consolas" w:cs="Consolas"/>
          <w:color w:val="000000"/>
          <w:sz w:val="19"/>
          <w:szCs w:val="19"/>
        </w:rPr>
        <w:t>);</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"Расстояние первой планеты от Солнца"</w:t>
      </w:r>
      <w:r>
        <w:rPr>
          <w:rFonts w:ascii="Consolas" w:hAnsi="Consolas" w:cs="Consolas"/>
          <w:color w:val="000000"/>
          <w:sz w:val="19"/>
          <w:szCs w:val="19"/>
        </w:rPr>
        <w:t>);</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firstRange = Convert.ToInt32(Console.ReadLine());</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sidRPr="00AF2574">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"\nПериод вращения первой планеты вокруг Солнца"</w:t>
      </w:r>
      <w:r>
        <w:rPr>
          <w:rFonts w:ascii="Consolas" w:hAnsi="Consolas" w:cs="Consolas"/>
          <w:color w:val="000000"/>
          <w:sz w:val="19"/>
          <w:szCs w:val="19"/>
        </w:rPr>
        <w:t>);</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firstPeriod = Convert.ToInt32(Console.ReadLine());</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sidRPr="00AF2574">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"\nРасстояние второй планеты от Солнца"</w:t>
      </w:r>
      <w:r>
        <w:rPr>
          <w:rFonts w:ascii="Consolas" w:hAnsi="Consolas" w:cs="Consolas"/>
          <w:color w:val="000000"/>
          <w:sz w:val="19"/>
          <w:szCs w:val="19"/>
        </w:rPr>
        <w:t>);</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secondRange = Convert.ToInt32(Console.ReadLine());</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sidRPr="00AF2574">
        <w:rPr>
          <w:rFonts w:ascii="Consolas" w:hAnsi="Consolas" w:cs="Consolas"/>
          <w:color w:val="000000"/>
          <w:sz w:val="19"/>
          <w:szCs w:val="19"/>
          <w:lang w:val="en-US"/>
        </w:rPr>
        <w:t xml:space="preserve">            </w:t>
      </w:r>
      <w:r>
        <w:rPr>
          <w:rFonts w:ascii="Consolas" w:hAnsi="Consolas" w:cs="Consolas"/>
          <w:color w:val="000000"/>
          <w:sz w:val="19"/>
          <w:szCs w:val="19"/>
        </w:rPr>
        <w:t>Console.WriteLine(</w:t>
      </w:r>
      <w:r>
        <w:rPr>
          <w:rFonts w:ascii="Consolas" w:hAnsi="Consolas" w:cs="Consolas"/>
          <w:color w:val="A31515"/>
          <w:sz w:val="19"/>
          <w:szCs w:val="19"/>
        </w:rPr>
        <w:t>"\nПериод вращения второй планеты вокруг Солнца"</w:t>
      </w:r>
      <w:r>
        <w:rPr>
          <w:rFonts w:ascii="Consolas" w:hAnsi="Consolas" w:cs="Consolas"/>
          <w:color w:val="000000"/>
          <w:sz w:val="19"/>
          <w:szCs w:val="19"/>
        </w:rPr>
        <w:t>);</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F2574">
        <w:rPr>
          <w:rFonts w:ascii="Consolas" w:hAnsi="Consolas" w:cs="Consolas"/>
          <w:color w:val="0000FF"/>
          <w:sz w:val="19"/>
          <w:szCs w:val="19"/>
          <w:lang w:val="en-US"/>
        </w:rPr>
        <w:t>int</w:t>
      </w:r>
      <w:r w:rsidRPr="00AF2574">
        <w:rPr>
          <w:rFonts w:ascii="Consolas" w:hAnsi="Consolas" w:cs="Consolas"/>
          <w:color w:val="000000"/>
          <w:sz w:val="19"/>
          <w:szCs w:val="19"/>
          <w:lang w:val="en-US"/>
        </w:rPr>
        <w:t xml:space="preserve"> secondPeriod = Convert.ToInt32(Console.ReadLine());</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r w:rsidRPr="00AF2574">
        <w:rPr>
          <w:rFonts w:ascii="Consolas" w:hAnsi="Consolas" w:cs="Consolas"/>
          <w:color w:val="000000"/>
          <w:sz w:val="19"/>
          <w:szCs w:val="19"/>
          <w:lang w:val="en-US"/>
        </w:rPr>
        <w:t xml:space="preserve">            Trajectory(firstPeriod, firstRange, secondPeriod, secondRange);</w:t>
      </w: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p>
    <w:p w:rsidR="00AF2574" w:rsidRPr="00AF2574" w:rsidRDefault="00AF2574" w:rsidP="00AF2574">
      <w:pPr>
        <w:autoSpaceDE w:val="0"/>
        <w:autoSpaceDN w:val="0"/>
        <w:adjustRightInd w:val="0"/>
        <w:spacing w:after="0" w:line="240" w:lineRule="auto"/>
        <w:rPr>
          <w:rFonts w:ascii="Consolas" w:hAnsi="Consolas" w:cs="Consolas"/>
          <w:color w:val="000000"/>
          <w:sz w:val="19"/>
          <w:szCs w:val="19"/>
          <w:lang w:val="en-US"/>
        </w:rPr>
      </w:pPr>
    </w:p>
    <w:p w:rsidR="00AF2574" w:rsidRDefault="00AF2574" w:rsidP="00AF2574">
      <w:pPr>
        <w:autoSpaceDE w:val="0"/>
        <w:autoSpaceDN w:val="0"/>
        <w:adjustRightInd w:val="0"/>
        <w:spacing w:after="0" w:line="240" w:lineRule="auto"/>
        <w:rPr>
          <w:rFonts w:ascii="Consolas" w:hAnsi="Consolas" w:cs="Consolas"/>
          <w:color w:val="000000"/>
          <w:sz w:val="19"/>
          <w:szCs w:val="19"/>
        </w:rPr>
      </w:pPr>
      <w:r w:rsidRPr="00AF2574">
        <w:rPr>
          <w:rFonts w:ascii="Consolas" w:hAnsi="Consolas" w:cs="Consolas"/>
          <w:color w:val="000000"/>
          <w:sz w:val="19"/>
          <w:szCs w:val="19"/>
          <w:lang w:val="en-US"/>
        </w:rPr>
        <w:t xml:space="preserve">        </w:t>
      </w:r>
      <w:r>
        <w:rPr>
          <w:rFonts w:ascii="Consolas" w:hAnsi="Consolas" w:cs="Consolas"/>
          <w:color w:val="000000"/>
          <w:sz w:val="19"/>
          <w:szCs w:val="19"/>
        </w:rPr>
        <w:t>}</w:t>
      </w:r>
    </w:p>
    <w:p w:rsidR="00AF2574" w:rsidRDefault="00AF2574" w:rsidP="00AF25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2574" w:rsidRDefault="00AF2574" w:rsidP="00AF2574">
      <w:pPr>
        <w:rPr>
          <w:rFonts w:ascii="Consolas" w:hAnsi="Consolas" w:cs="Consolas"/>
          <w:color w:val="000000"/>
          <w:sz w:val="19"/>
          <w:szCs w:val="19"/>
        </w:rPr>
      </w:pPr>
      <w:r>
        <w:rPr>
          <w:rFonts w:ascii="Consolas" w:hAnsi="Consolas" w:cs="Consolas"/>
          <w:color w:val="000000"/>
          <w:sz w:val="19"/>
          <w:szCs w:val="19"/>
        </w:rPr>
        <w:t>}</w:t>
      </w:r>
    </w:p>
    <w:p w:rsidR="00AF2574" w:rsidRDefault="00AF2574" w:rsidP="00AF2574">
      <w:pPr>
        <w:rPr>
          <w:rFonts w:ascii="Times New Roman" w:hAnsi="Times New Roman" w:cs="Times New Roman"/>
          <w:sz w:val="28"/>
          <w:szCs w:val="17"/>
        </w:rPr>
      </w:pPr>
    </w:p>
    <w:p w:rsidR="00AF2574" w:rsidRDefault="005911FB" w:rsidP="00653C23">
      <w:pPr>
        <w:jc w:val="center"/>
        <w:rPr>
          <w:rFonts w:ascii="Times New Roman" w:hAnsi="Times New Roman" w:cs="Times New Roman"/>
          <w:sz w:val="28"/>
          <w:szCs w:val="17"/>
        </w:rPr>
      </w:pPr>
      <w:r>
        <w:rPr>
          <w:rFonts w:ascii="Times New Roman" w:hAnsi="Times New Roman" w:cs="Times New Roman"/>
          <w:sz w:val="28"/>
          <w:szCs w:val="17"/>
        </w:rPr>
        <w:t xml:space="preserve">Данная программа принимает с клавиатуры значения расстояния до Солнца и периодов вращения двух планет Солнечной системы, а затем, в методе </w:t>
      </w:r>
      <w:r>
        <w:rPr>
          <w:rFonts w:ascii="Times New Roman" w:hAnsi="Times New Roman" w:cs="Times New Roman"/>
          <w:sz w:val="28"/>
          <w:szCs w:val="17"/>
          <w:lang w:val="en-US"/>
        </w:rPr>
        <w:t>Trajectory</w:t>
      </w:r>
      <w:r>
        <w:rPr>
          <w:rFonts w:ascii="Times New Roman" w:hAnsi="Times New Roman" w:cs="Times New Roman"/>
          <w:sz w:val="28"/>
          <w:szCs w:val="17"/>
        </w:rPr>
        <w:t xml:space="preserve"> последовательно </w:t>
      </w:r>
      <w:proofErr w:type="spellStart"/>
      <w:r>
        <w:rPr>
          <w:rFonts w:ascii="Times New Roman" w:hAnsi="Times New Roman" w:cs="Times New Roman"/>
          <w:sz w:val="28"/>
          <w:szCs w:val="17"/>
        </w:rPr>
        <w:t>расчитывается</w:t>
      </w:r>
      <w:proofErr w:type="spellEnd"/>
      <w:r>
        <w:rPr>
          <w:rFonts w:ascii="Times New Roman" w:hAnsi="Times New Roman" w:cs="Times New Roman"/>
          <w:sz w:val="28"/>
          <w:szCs w:val="17"/>
        </w:rPr>
        <w:t xml:space="preserve"> угловая скорость вращения первой и второй планет и наконец</w:t>
      </w:r>
      <w:r w:rsidR="007A2B16">
        <w:rPr>
          <w:rFonts w:ascii="Times New Roman" w:hAnsi="Times New Roman" w:cs="Times New Roman"/>
          <w:sz w:val="28"/>
          <w:szCs w:val="17"/>
        </w:rPr>
        <w:t xml:space="preserve"> координаты графика траектории движения планет. </w:t>
      </w:r>
      <w:r w:rsidR="00AF2574">
        <w:rPr>
          <w:rFonts w:ascii="Times New Roman" w:hAnsi="Times New Roman" w:cs="Times New Roman"/>
          <w:sz w:val="28"/>
          <w:szCs w:val="17"/>
        </w:rPr>
        <w:t>Теперь</w:t>
      </w:r>
      <w:r w:rsidR="00967BC1">
        <w:rPr>
          <w:rFonts w:ascii="Times New Roman" w:hAnsi="Times New Roman" w:cs="Times New Roman"/>
          <w:sz w:val="28"/>
          <w:szCs w:val="17"/>
        </w:rPr>
        <w:t>, для примера</w:t>
      </w:r>
      <w:r w:rsidR="00AF2574">
        <w:rPr>
          <w:rFonts w:ascii="Times New Roman" w:hAnsi="Times New Roman" w:cs="Times New Roman"/>
          <w:sz w:val="28"/>
          <w:szCs w:val="17"/>
        </w:rPr>
        <w:t xml:space="preserve"> попробуем </w:t>
      </w:r>
      <w:r w:rsidR="00AF2574" w:rsidRPr="00AF2574">
        <w:rPr>
          <w:rFonts w:ascii="Times New Roman" w:hAnsi="Times New Roman" w:cs="Times New Roman"/>
          <w:sz w:val="28"/>
          <w:szCs w:val="17"/>
        </w:rPr>
        <w:t>найти траекторию движения</w:t>
      </w:r>
      <w:r w:rsidR="00AF2574">
        <w:rPr>
          <w:rFonts w:ascii="Times New Roman" w:hAnsi="Times New Roman" w:cs="Times New Roman"/>
          <w:sz w:val="28"/>
          <w:szCs w:val="17"/>
        </w:rPr>
        <w:t xml:space="preserve"> Венеры </w:t>
      </w:r>
      <w:r w:rsidR="00AF2574" w:rsidRPr="00AF2574">
        <w:rPr>
          <w:rFonts w:ascii="Times New Roman" w:hAnsi="Times New Roman" w:cs="Times New Roman"/>
          <w:sz w:val="28"/>
          <w:szCs w:val="17"/>
        </w:rPr>
        <w:t>относительно</w:t>
      </w:r>
      <w:r w:rsidR="00AF2574">
        <w:rPr>
          <w:rFonts w:ascii="Times New Roman" w:hAnsi="Times New Roman" w:cs="Times New Roman"/>
          <w:sz w:val="28"/>
          <w:szCs w:val="17"/>
        </w:rPr>
        <w:t xml:space="preserve"> Земли</w:t>
      </w:r>
      <w:r w:rsidR="00967BC1">
        <w:rPr>
          <w:rFonts w:ascii="Times New Roman" w:hAnsi="Times New Roman" w:cs="Times New Roman"/>
          <w:sz w:val="28"/>
          <w:szCs w:val="17"/>
        </w:rPr>
        <w:t>.</w:t>
      </w:r>
      <w:r w:rsidR="000A19AD">
        <w:rPr>
          <w:rFonts w:ascii="Times New Roman" w:hAnsi="Times New Roman" w:cs="Times New Roman"/>
          <w:sz w:val="28"/>
          <w:szCs w:val="17"/>
        </w:rPr>
        <w:t xml:space="preserve"> Временной диапазон – 5500 дней. </w:t>
      </w:r>
    </w:p>
    <w:p w:rsidR="00967BC1" w:rsidRDefault="00967BC1" w:rsidP="00653C23">
      <w:pPr>
        <w:jc w:val="center"/>
        <w:rPr>
          <w:rFonts w:ascii="Times New Roman" w:hAnsi="Times New Roman" w:cs="Times New Roman"/>
          <w:sz w:val="28"/>
          <w:szCs w:val="17"/>
        </w:rPr>
      </w:pPr>
    </w:p>
    <w:p w:rsidR="00967BC1" w:rsidRDefault="00967BC1" w:rsidP="00653C23">
      <w:pPr>
        <w:jc w:val="center"/>
        <w:rPr>
          <w:rFonts w:ascii="Times New Roman" w:hAnsi="Times New Roman" w:cs="Times New Roman"/>
          <w:sz w:val="28"/>
          <w:szCs w:val="17"/>
        </w:rPr>
      </w:pPr>
      <w:r>
        <w:rPr>
          <w:noProof/>
          <w:lang w:eastAsia="ru-RU"/>
        </w:rPr>
        <w:lastRenderedPageBreak/>
        <w:drawing>
          <wp:inline distT="0" distB="0" distL="0" distR="0" wp14:anchorId="5DB4E164" wp14:editId="22A3D525">
            <wp:extent cx="4314825" cy="23717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2371725"/>
                    </a:xfrm>
                    <a:prstGeom prst="rect">
                      <a:avLst/>
                    </a:prstGeom>
                  </pic:spPr>
                </pic:pic>
              </a:graphicData>
            </a:graphic>
          </wp:inline>
        </w:drawing>
      </w:r>
    </w:p>
    <w:p w:rsidR="00967BC1" w:rsidRDefault="002832C6" w:rsidP="00653C23">
      <w:pPr>
        <w:jc w:val="center"/>
        <w:rPr>
          <w:rFonts w:ascii="Times New Roman" w:hAnsi="Times New Roman" w:cs="Times New Roman"/>
          <w:sz w:val="28"/>
          <w:szCs w:val="17"/>
        </w:rPr>
      </w:pPr>
      <w:r>
        <w:rPr>
          <w:rFonts w:ascii="Times New Roman" w:hAnsi="Times New Roman" w:cs="Times New Roman"/>
          <w:sz w:val="28"/>
          <w:szCs w:val="17"/>
        </w:rPr>
        <w:t>Рисунок 2</w:t>
      </w:r>
      <w:r w:rsidR="00967BC1">
        <w:rPr>
          <w:rFonts w:ascii="Times New Roman" w:hAnsi="Times New Roman" w:cs="Times New Roman"/>
          <w:sz w:val="28"/>
          <w:szCs w:val="17"/>
        </w:rPr>
        <w:t xml:space="preserve"> – Интерфейс программы</w:t>
      </w:r>
    </w:p>
    <w:p w:rsidR="000A19AD" w:rsidRDefault="000A19AD" w:rsidP="00653C23">
      <w:pPr>
        <w:jc w:val="center"/>
        <w:rPr>
          <w:rFonts w:ascii="Times New Roman" w:hAnsi="Times New Roman" w:cs="Times New Roman"/>
          <w:sz w:val="28"/>
          <w:szCs w:val="17"/>
        </w:rPr>
      </w:pPr>
    </w:p>
    <w:p w:rsidR="000A19AD" w:rsidRDefault="000A19AD" w:rsidP="00653C23">
      <w:pPr>
        <w:jc w:val="center"/>
        <w:rPr>
          <w:rFonts w:ascii="Times New Roman" w:hAnsi="Times New Roman" w:cs="Times New Roman"/>
          <w:sz w:val="28"/>
          <w:szCs w:val="17"/>
        </w:rPr>
      </w:pPr>
      <w:r>
        <w:rPr>
          <w:rFonts w:ascii="Times New Roman" w:hAnsi="Times New Roman" w:cs="Times New Roman"/>
          <w:sz w:val="28"/>
          <w:szCs w:val="17"/>
        </w:rPr>
        <w:t>После ввода</w:t>
      </w:r>
      <w:r w:rsidR="005C75C0">
        <w:rPr>
          <w:rFonts w:ascii="Times New Roman" w:hAnsi="Times New Roman" w:cs="Times New Roman"/>
          <w:sz w:val="28"/>
          <w:szCs w:val="17"/>
        </w:rPr>
        <w:t xml:space="preserve"> необходимых данных, мы получаем координаты</w:t>
      </w:r>
      <w:r w:rsidR="001E6C47">
        <w:rPr>
          <w:rFonts w:ascii="Times New Roman" w:hAnsi="Times New Roman" w:cs="Times New Roman"/>
          <w:sz w:val="28"/>
          <w:szCs w:val="17"/>
        </w:rPr>
        <w:t xml:space="preserve"> траектории движения, из которых можно построить график зависимости.</w:t>
      </w:r>
    </w:p>
    <w:p w:rsidR="000A19AD" w:rsidRDefault="000A19AD" w:rsidP="00653C23">
      <w:pPr>
        <w:jc w:val="center"/>
        <w:rPr>
          <w:rFonts w:ascii="Times New Roman" w:hAnsi="Times New Roman" w:cs="Times New Roman"/>
          <w:sz w:val="28"/>
          <w:szCs w:val="17"/>
        </w:rPr>
      </w:pPr>
      <w:r>
        <w:rPr>
          <w:noProof/>
          <w:lang w:eastAsia="ru-RU"/>
        </w:rPr>
        <w:drawing>
          <wp:inline distT="0" distB="0" distL="0" distR="0" wp14:anchorId="777B616F" wp14:editId="21810360">
            <wp:extent cx="2762250" cy="3867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2250" cy="3867150"/>
                    </a:xfrm>
                    <a:prstGeom prst="rect">
                      <a:avLst/>
                    </a:prstGeom>
                  </pic:spPr>
                </pic:pic>
              </a:graphicData>
            </a:graphic>
          </wp:inline>
        </w:drawing>
      </w:r>
    </w:p>
    <w:p w:rsidR="000A19AD" w:rsidRDefault="002832C6" w:rsidP="00653C23">
      <w:pPr>
        <w:jc w:val="center"/>
        <w:rPr>
          <w:rFonts w:ascii="Times New Roman" w:hAnsi="Times New Roman" w:cs="Times New Roman"/>
          <w:sz w:val="28"/>
          <w:szCs w:val="17"/>
        </w:rPr>
      </w:pPr>
      <w:r>
        <w:rPr>
          <w:rFonts w:ascii="Times New Roman" w:hAnsi="Times New Roman" w:cs="Times New Roman"/>
          <w:sz w:val="28"/>
          <w:szCs w:val="17"/>
        </w:rPr>
        <w:t>Рисунок 3</w:t>
      </w:r>
      <w:r w:rsidR="000A19AD">
        <w:rPr>
          <w:rFonts w:ascii="Times New Roman" w:hAnsi="Times New Roman" w:cs="Times New Roman"/>
          <w:sz w:val="28"/>
          <w:szCs w:val="17"/>
        </w:rPr>
        <w:t xml:space="preserve"> – Результат программы</w:t>
      </w:r>
    </w:p>
    <w:p w:rsidR="000C6A7D" w:rsidRDefault="000C6A7D" w:rsidP="00653C23">
      <w:pPr>
        <w:jc w:val="center"/>
        <w:rPr>
          <w:rFonts w:ascii="Times New Roman" w:hAnsi="Times New Roman" w:cs="Times New Roman"/>
          <w:sz w:val="28"/>
          <w:szCs w:val="17"/>
        </w:rPr>
      </w:pPr>
    </w:p>
    <w:p w:rsidR="000C6A7D" w:rsidRDefault="000C6A7D" w:rsidP="00653C23">
      <w:pPr>
        <w:jc w:val="center"/>
        <w:rPr>
          <w:rFonts w:ascii="Times New Roman" w:hAnsi="Times New Roman" w:cs="Times New Roman"/>
          <w:sz w:val="28"/>
          <w:szCs w:val="17"/>
        </w:rPr>
      </w:pPr>
    </w:p>
    <w:p w:rsidR="00AD248A" w:rsidRPr="00654DB4" w:rsidRDefault="00654DB4" w:rsidP="00653C23">
      <w:pPr>
        <w:jc w:val="center"/>
        <w:rPr>
          <w:rFonts w:ascii="Times New Roman" w:hAnsi="Times New Roman" w:cs="Times New Roman"/>
          <w:sz w:val="28"/>
          <w:szCs w:val="17"/>
        </w:rPr>
      </w:pPr>
      <w:r>
        <w:rPr>
          <w:rFonts w:ascii="Times New Roman" w:hAnsi="Times New Roman" w:cs="Times New Roman"/>
          <w:sz w:val="28"/>
          <w:szCs w:val="17"/>
        </w:rPr>
        <w:t xml:space="preserve">Данный график был исполнен в программе </w:t>
      </w:r>
      <w:r>
        <w:rPr>
          <w:rFonts w:ascii="Times New Roman" w:hAnsi="Times New Roman" w:cs="Times New Roman"/>
          <w:sz w:val="28"/>
          <w:szCs w:val="17"/>
          <w:lang w:val="en-US"/>
        </w:rPr>
        <w:t>Microsoft</w:t>
      </w:r>
      <w:r w:rsidRPr="00654DB4">
        <w:rPr>
          <w:rFonts w:ascii="Times New Roman" w:hAnsi="Times New Roman" w:cs="Times New Roman"/>
          <w:sz w:val="28"/>
          <w:szCs w:val="17"/>
        </w:rPr>
        <w:t xml:space="preserve"> </w:t>
      </w:r>
      <w:r>
        <w:rPr>
          <w:rFonts w:ascii="Times New Roman" w:hAnsi="Times New Roman" w:cs="Times New Roman"/>
          <w:sz w:val="28"/>
          <w:szCs w:val="17"/>
          <w:lang w:val="en-US"/>
        </w:rPr>
        <w:t>Excel</w:t>
      </w:r>
    </w:p>
    <w:p w:rsidR="00967BC1" w:rsidRDefault="00967BC1" w:rsidP="00654DB4">
      <w:pPr>
        <w:rPr>
          <w:rFonts w:ascii="Times New Roman" w:hAnsi="Times New Roman" w:cs="Times New Roman"/>
          <w:sz w:val="28"/>
          <w:szCs w:val="17"/>
        </w:rPr>
      </w:pPr>
    </w:p>
    <w:p w:rsidR="00384CF4" w:rsidRDefault="00384CF4" w:rsidP="00653C23">
      <w:pPr>
        <w:jc w:val="center"/>
        <w:rPr>
          <w:rFonts w:ascii="Times New Roman" w:hAnsi="Times New Roman" w:cs="Times New Roman"/>
          <w:sz w:val="28"/>
          <w:szCs w:val="17"/>
        </w:rPr>
      </w:pPr>
      <w:r>
        <w:rPr>
          <w:noProof/>
          <w:lang w:eastAsia="ru-RU"/>
        </w:rPr>
        <w:lastRenderedPageBreak/>
        <w:drawing>
          <wp:inline distT="0" distB="0" distL="0" distR="0" wp14:anchorId="771CD09B" wp14:editId="675FA73D">
            <wp:extent cx="5940425" cy="26409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2640965"/>
                    </a:xfrm>
                    <a:prstGeom prst="rect">
                      <a:avLst/>
                    </a:prstGeom>
                  </pic:spPr>
                </pic:pic>
              </a:graphicData>
            </a:graphic>
          </wp:inline>
        </w:drawing>
      </w:r>
    </w:p>
    <w:p w:rsidR="00384CF4" w:rsidRDefault="00384CF4" w:rsidP="00653C23">
      <w:pPr>
        <w:jc w:val="center"/>
        <w:rPr>
          <w:rFonts w:ascii="Times New Roman" w:hAnsi="Times New Roman" w:cs="Times New Roman"/>
          <w:sz w:val="28"/>
          <w:szCs w:val="17"/>
        </w:rPr>
      </w:pPr>
      <w:r>
        <w:rPr>
          <w:rFonts w:ascii="Times New Roman" w:hAnsi="Times New Roman" w:cs="Times New Roman"/>
          <w:sz w:val="28"/>
          <w:szCs w:val="17"/>
        </w:rPr>
        <w:t>Рисунок 4 – График траектории движения</w:t>
      </w:r>
    </w:p>
    <w:p w:rsidR="00AF2574" w:rsidRDefault="00AF2574" w:rsidP="00653C23">
      <w:pPr>
        <w:jc w:val="center"/>
        <w:rPr>
          <w:rFonts w:ascii="Times New Roman" w:hAnsi="Times New Roman" w:cs="Times New Roman"/>
          <w:sz w:val="28"/>
          <w:szCs w:val="17"/>
        </w:rPr>
      </w:pPr>
    </w:p>
    <w:p w:rsidR="00653C23" w:rsidRPr="00E125A7" w:rsidRDefault="002464A8" w:rsidP="00653C23">
      <w:pPr>
        <w:jc w:val="center"/>
        <w:rPr>
          <w:rFonts w:ascii="Times New Roman" w:hAnsi="Times New Roman" w:cs="Times New Roman"/>
          <w:b/>
          <w:sz w:val="32"/>
          <w:szCs w:val="17"/>
        </w:rPr>
      </w:pPr>
      <w:r w:rsidRPr="00E125A7">
        <w:rPr>
          <w:rFonts w:ascii="Times New Roman" w:hAnsi="Times New Roman" w:cs="Times New Roman"/>
          <w:b/>
          <w:sz w:val="32"/>
          <w:szCs w:val="17"/>
        </w:rPr>
        <w:t>Вывод</w:t>
      </w:r>
    </w:p>
    <w:p w:rsidR="002464A8" w:rsidRPr="002464A8" w:rsidRDefault="002464A8" w:rsidP="007460F1">
      <w:pPr>
        <w:jc w:val="center"/>
        <w:rPr>
          <w:rFonts w:ascii="Times New Roman" w:hAnsi="Times New Roman" w:cs="Times New Roman"/>
          <w:sz w:val="28"/>
        </w:rPr>
      </w:pPr>
      <w:r w:rsidRPr="002464A8">
        <w:rPr>
          <w:rFonts w:ascii="Times New Roman" w:hAnsi="Times New Roman" w:cs="Times New Roman"/>
          <w:sz w:val="28"/>
        </w:rPr>
        <w:t>Преимущества компьютерного моделирования</w:t>
      </w:r>
      <w:r w:rsidR="007460F1">
        <w:rPr>
          <w:rFonts w:ascii="Times New Roman" w:hAnsi="Times New Roman" w:cs="Times New Roman"/>
          <w:sz w:val="28"/>
        </w:rPr>
        <w:t xml:space="preserve"> </w:t>
      </w:r>
      <w:r w:rsidRPr="002464A8">
        <w:rPr>
          <w:rFonts w:ascii="Times New Roman" w:hAnsi="Times New Roman" w:cs="Times New Roman"/>
          <w:sz w:val="28"/>
        </w:rPr>
        <w:t>заключа</w:t>
      </w:r>
      <w:r w:rsidRPr="002464A8">
        <w:rPr>
          <w:rFonts w:ascii="Times New Roman" w:hAnsi="Times New Roman" w:cs="Times New Roman"/>
          <w:sz w:val="28"/>
        </w:rPr>
        <w:softHyphen/>
        <w:t>ются в том, что оно:</w:t>
      </w:r>
    </w:p>
    <w:p w:rsidR="002464A8" w:rsidRPr="002464A8" w:rsidRDefault="002464A8" w:rsidP="007460F1">
      <w:pPr>
        <w:jc w:val="center"/>
        <w:rPr>
          <w:rFonts w:ascii="Times New Roman" w:hAnsi="Times New Roman" w:cs="Times New Roman"/>
          <w:sz w:val="28"/>
        </w:rPr>
      </w:pPr>
      <w:r w:rsidRPr="002464A8">
        <w:rPr>
          <w:rFonts w:ascii="Times New Roman" w:hAnsi="Times New Roman" w:cs="Times New Roman"/>
          <w:sz w:val="28"/>
        </w:rPr>
        <w:t>• дает возможность рассчитать параметры и смоделировать явления, процессы и эффекты, изучение которых в реаль</w:t>
      </w:r>
      <w:r w:rsidRPr="002464A8">
        <w:rPr>
          <w:rFonts w:ascii="Times New Roman" w:hAnsi="Times New Roman" w:cs="Times New Roman"/>
          <w:sz w:val="28"/>
        </w:rPr>
        <w:softHyphen/>
        <w:t>ных условиях невозможно либо очень затруднительно;</w:t>
      </w:r>
    </w:p>
    <w:p w:rsidR="002464A8" w:rsidRPr="002464A8" w:rsidRDefault="002464A8" w:rsidP="007460F1">
      <w:pPr>
        <w:jc w:val="center"/>
        <w:rPr>
          <w:rFonts w:ascii="Times New Roman" w:hAnsi="Times New Roman" w:cs="Times New Roman"/>
          <w:sz w:val="28"/>
        </w:rPr>
      </w:pPr>
      <w:r w:rsidRPr="002464A8">
        <w:rPr>
          <w:rFonts w:ascii="Times New Roman" w:hAnsi="Times New Roman" w:cs="Times New Roman"/>
          <w:sz w:val="28"/>
        </w:rPr>
        <w:t>• позволяет не только пронаблюдать, но и предсказать ре</w:t>
      </w:r>
      <w:r w:rsidRPr="002464A8">
        <w:rPr>
          <w:rFonts w:ascii="Times New Roman" w:hAnsi="Times New Roman" w:cs="Times New Roman"/>
          <w:sz w:val="28"/>
        </w:rPr>
        <w:softHyphen/>
        <w:t>зультат эксперимента при каких-то особых условиях;</w:t>
      </w:r>
    </w:p>
    <w:p w:rsidR="002464A8" w:rsidRPr="002464A8" w:rsidRDefault="002464A8" w:rsidP="007460F1">
      <w:pPr>
        <w:jc w:val="center"/>
        <w:rPr>
          <w:rFonts w:ascii="Times New Roman" w:hAnsi="Times New Roman" w:cs="Times New Roman"/>
          <w:sz w:val="28"/>
        </w:rPr>
      </w:pPr>
      <w:r w:rsidRPr="002464A8">
        <w:rPr>
          <w:rFonts w:ascii="Times New Roman" w:hAnsi="Times New Roman" w:cs="Times New Roman"/>
          <w:sz w:val="28"/>
        </w:rPr>
        <w:t>• позволяет моделировать и изучать явления, предсказыва</w:t>
      </w:r>
      <w:r w:rsidRPr="002464A8">
        <w:rPr>
          <w:rFonts w:ascii="Times New Roman" w:hAnsi="Times New Roman" w:cs="Times New Roman"/>
          <w:sz w:val="28"/>
        </w:rPr>
        <w:softHyphen/>
        <w:t>емые любыми теориями;</w:t>
      </w:r>
    </w:p>
    <w:p w:rsidR="002464A8" w:rsidRPr="002464A8" w:rsidRDefault="002464A8" w:rsidP="007460F1">
      <w:pPr>
        <w:jc w:val="center"/>
        <w:rPr>
          <w:rFonts w:ascii="Times New Roman" w:hAnsi="Times New Roman" w:cs="Times New Roman"/>
          <w:sz w:val="28"/>
        </w:rPr>
      </w:pPr>
      <w:r w:rsidRPr="002464A8">
        <w:rPr>
          <w:rFonts w:ascii="Times New Roman" w:hAnsi="Times New Roman" w:cs="Times New Roman"/>
          <w:sz w:val="28"/>
        </w:rPr>
        <w:t>• является экологически чистым и не представляет опасно</w:t>
      </w:r>
      <w:r w:rsidRPr="002464A8">
        <w:rPr>
          <w:rFonts w:ascii="Times New Roman" w:hAnsi="Times New Roman" w:cs="Times New Roman"/>
          <w:sz w:val="28"/>
        </w:rPr>
        <w:softHyphen/>
        <w:t>сти для природы и человека;</w:t>
      </w:r>
    </w:p>
    <w:p w:rsidR="002464A8" w:rsidRPr="002464A8" w:rsidRDefault="002464A8" w:rsidP="007460F1">
      <w:pPr>
        <w:jc w:val="center"/>
        <w:rPr>
          <w:rFonts w:ascii="Times New Roman" w:hAnsi="Times New Roman" w:cs="Times New Roman"/>
          <w:sz w:val="28"/>
        </w:rPr>
      </w:pPr>
      <w:r w:rsidRPr="002464A8">
        <w:rPr>
          <w:rFonts w:ascii="Times New Roman" w:hAnsi="Times New Roman" w:cs="Times New Roman"/>
          <w:sz w:val="28"/>
        </w:rPr>
        <w:t>• обеспечивает наглядность;</w:t>
      </w:r>
    </w:p>
    <w:p w:rsidR="002464A8" w:rsidRDefault="002464A8" w:rsidP="007460F1">
      <w:pPr>
        <w:jc w:val="center"/>
        <w:rPr>
          <w:rFonts w:ascii="Times New Roman" w:hAnsi="Times New Roman" w:cs="Times New Roman"/>
          <w:sz w:val="28"/>
        </w:rPr>
      </w:pPr>
      <w:r w:rsidRPr="002464A8">
        <w:rPr>
          <w:rFonts w:ascii="Times New Roman" w:hAnsi="Times New Roman" w:cs="Times New Roman"/>
          <w:sz w:val="28"/>
        </w:rPr>
        <w:t>• доступно в использовании.</w:t>
      </w:r>
    </w:p>
    <w:p w:rsidR="007460F1" w:rsidRDefault="007460F1" w:rsidP="007460F1">
      <w:pPr>
        <w:jc w:val="center"/>
        <w:rPr>
          <w:rFonts w:ascii="Times New Roman" w:hAnsi="Times New Roman" w:cs="Times New Roman"/>
          <w:sz w:val="28"/>
        </w:rPr>
      </w:pPr>
      <w:r>
        <w:rPr>
          <w:rFonts w:ascii="Times New Roman" w:hAnsi="Times New Roman" w:cs="Times New Roman"/>
          <w:sz w:val="28"/>
        </w:rPr>
        <w:t>Таким образом, использование компьютерных моделей в астрономии может быть использовано как при изучении данной науки, так и для наглядной замены физических экспериментов компьютерными.</w:t>
      </w:r>
    </w:p>
    <w:p w:rsidR="007460F1" w:rsidRDefault="007460F1" w:rsidP="007460F1">
      <w:pPr>
        <w:jc w:val="center"/>
        <w:rPr>
          <w:rFonts w:ascii="Times New Roman" w:hAnsi="Times New Roman" w:cs="Times New Roman"/>
          <w:sz w:val="28"/>
        </w:rPr>
      </w:pPr>
    </w:p>
    <w:p w:rsidR="007460F1" w:rsidRDefault="007460F1" w:rsidP="007460F1">
      <w:pPr>
        <w:jc w:val="center"/>
        <w:rPr>
          <w:rFonts w:ascii="Times New Roman" w:hAnsi="Times New Roman" w:cs="Times New Roman"/>
          <w:sz w:val="28"/>
        </w:rPr>
      </w:pPr>
    </w:p>
    <w:p w:rsidR="007460F1" w:rsidRDefault="007460F1" w:rsidP="007460F1">
      <w:pPr>
        <w:jc w:val="center"/>
        <w:rPr>
          <w:rFonts w:ascii="Times New Roman" w:hAnsi="Times New Roman" w:cs="Times New Roman"/>
          <w:sz w:val="28"/>
        </w:rPr>
      </w:pPr>
    </w:p>
    <w:p w:rsidR="007460F1" w:rsidRDefault="007460F1" w:rsidP="00384CF4">
      <w:pPr>
        <w:rPr>
          <w:rFonts w:ascii="Times New Roman" w:hAnsi="Times New Roman" w:cs="Times New Roman"/>
          <w:sz w:val="28"/>
        </w:rPr>
      </w:pPr>
    </w:p>
    <w:p w:rsidR="007460F1" w:rsidRPr="007460F1" w:rsidRDefault="007460F1" w:rsidP="007460F1">
      <w:pPr>
        <w:jc w:val="center"/>
        <w:rPr>
          <w:rFonts w:ascii="Times New Roman" w:hAnsi="Times New Roman" w:cs="Times New Roman"/>
          <w:b/>
          <w:sz w:val="32"/>
        </w:rPr>
      </w:pPr>
      <w:r w:rsidRPr="007460F1">
        <w:rPr>
          <w:rFonts w:ascii="Times New Roman" w:hAnsi="Times New Roman" w:cs="Times New Roman"/>
          <w:b/>
          <w:sz w:val="32"/>
        </w:rPr>
        <w:lastRenderedPageBreak/>
        <w:t>Литература</w:t>
      </w:r>
    </w:p>
    <w:p w:rsidR="00384CF4" w:rsidRPr="00384CF4" w:rsidRDefault="00384CF4" w:rsidP="00384CF4">
      <w:pPr>
        <w:pStyle w:val="aa"/>
        <w:numPr>
          <w:ilvl w:val="0"/>
          <w:numId w:val="1"/>
        </w:numPr>
        <w:rPr>
          <w:rFonts w:ascii="Times New Roman" w:hAnsi="Times New Roman" w:cs="Times New Roman"/>
          <w:sz w:val="28"/>
          <w:szCs w:val="28"/>
          <w:lang w:val="en-US"/>
        </w:rPr>
      </w:pPr>
      <w:r w:rsidRPr="00384CF4">
        <w:rPr>
          <w:rFonts w:ascii="Times New Roman" w:hAnsi="Times New Roman" w:cs="Times New Roman"/>
          <w:color w:val="111111"/>
          <w:sz w:val="28"/>
          <w:szCs w:val="28"/>
          <w:shd w:val="clear" w:color="auto" w:fill="FFFFFF"/>
        </w:rPr>
        <w:t>Майер Р.В. Использование компьютерных моделей при изучении астрономии: расчет движения Марса по небесной сфере // Современная педагогика. 2014.</w:t>
      </w:r>
    </w:p>
    <w:p w:rsidR="00384CF4" w:rsidRPr="00384CF4" w:rsidRDefault="00384CF4" w:rsidP="00384CF4">
      <w:pPr>
        <w:pStyle w:val="aa"/>
        <w:numPr>
          <w:ilvl w:val="0"/>
          <w:numId w:val="1"/>
        </w:numPr>
        <w:rPr>
          <w:rFonts w:ascii="Times New Roman" w:hAnsi="Times New Roman" w:cs="Times New Roman"/>
          <w:sz w:val="28"/>
          <w:szCs w:val="28"/>
        </w:rPr>
      </w:pPr>
      <w:r w:rsidRPr="00384CF4">
        <w:rPr>
          <w:rFonts w:ascii="Times New Roman" w:hAnsi="Times New Roman" w:cs="Times New Roman"/>
          <w:color w:val="111111"/>
          <w:sz w:val="28"/>
          <w:szCs w:val="28"/>
          <w:shd w:val="clear" w:color="auto" w:fill="FFFFFF"/>
        </w:rPr>
        <w:t xml:space="preserve">Бутиков. Е.И. </w:t>
      </w:r>
      <w:r>
        <w:rPr>
          <w:rFonts w:ascii="Times New Roman" w:eastAsia="Times New Roman" w:hAnsi="Times New Roman" w:cs="Times New Roman"/>
          <w:sz w:val="28"/>
          <w:szCs w:val="28"/>
          <w:lang w:eastAsia="ru-RU"/>
        </w:rPr>
        <w:t>Компьютерное моделирование движений космических тел</w:t>
      </w:r>
      <w:r w:rsidR="00926660">
        <w:rPr>
          <w:rFonts w:ascii="Times New Roman" w:eastAsia="Times New Roman" w:hAnsi="Times New Roman" w:cs="Times New Roman"/>
          <w:sz w:val="28"/>
          <w:szCs w:val="28"/>
          <w:lang w:eastAsia="ru-RU"/>
        </w:rPr>
        <w:t xml:space="preserve"> / </w:t>
      </w:r>
      <w:r w:rsidR="00926660" w:rsidRPr="00384CF4">
        <w:rPr>
          <w:rFonts w:ascii="Times New Roman" w:hAnsi="Times New Roman" w:cs="Times New Roman"/>
          <w:color w:val="111111"/>
          <w:sz w:val="28"/>
          <w:szCs w:val="28"/>
          <w:shd w:val="clear" w:color="auto" w:fill="FFFFFF"/>
        </w:rPr>
        <w:t>Бутиков. Е.И.</w:t>
      </w:r>
      <w:r w:rsidR="00926660">
        <w:rPr>
          <w:rFonts w:ascii="Times New Roman" w:hAnsi="Times New Roman" w:cs="Times New Roman"/>
          <w:color w:val="111111"/>
          <w:sz w:val="28"/>
          <w:szCs w:val="28"/>
          <w:shd w:val="clear" w:color="auto" w:fill="FFFFFF"/>
        </w:rPr>
        <w:t xml:space="preserve"> </w:t>
      </w:r>
      <w:r w:rsidR="00926660">
        <w:rPr>
          <w:rFonts w:ascii="Times New Roman" w:hAnsi="Times New Roman" w:cs="Times New Roman"/>
          <w:color w:val="111111"/>
          <w:sz w:val="28"/>
          <w:szCs w:val="28"/>
          <w:shd w:val="clear" w:color="auto" w:fill="FFFFFF"/>
          <w:lang w:val="en-US"/>
        </w:rPr>
        <w:t>//</w:t>
      </w:r>
      <w:r w:rsidR="00926660">
        <w:rPr>
          <w:rFonts w:ascii="Times New Roman" w:hAnsi="Times New Roman" w:cs="Times New Roman"/>
          <w:color w:val="111111"/>
          <w:sz w:val="28"/>
          <w:szCs w:val="28"/>
          <w:shd w:val="clear" w:color="auto" w:fill="FFFFFF"/>
        </w:rPr>
        <w:t xml:space="preserve"> 2016.</w:t>
      </w:r>
    </w:p>
    <w:p w:rsidR="00FB4F81" w:rsidRDefault="00926660" w:rsidP="00926660">
      <w:pPr>
        <w:pStyle w:val="aa"/>
        <w:numPr>
          <w:ilvl w:val="0"/>
          <w:numId w:val="1"/>
        </w:numPr>
        <w:rPr>
          <w:rFonts w:ascii="Times New Roman" w:hAnsi="Times New Roman" w:cs="Times New Roman"/>
          <w:sz w:val="28"/>
        </w:rPr>
      </w:pPr>
      <w:r>
        <w:rPr>
          <w:rFonts w:ascii="Times New Roman" w:hAnsi="Times New Roman" w:cs="Times New Roman"/>
          <w:sz w:val="28"/>
        </w:rPr>
        <w:t xml:space="preserve">Черных А.А. Области применения компьютерного моделирования </w:t>
      </w:r>
      <w:r w:rsidRPr="00926660">
        <w:rPr>
          <w:rFonts w:ascii="Times New Roman" w:hAnsi="Times New Roman" w:cs="Times New Roman"/>
          <w:sz w:val="28"/>
        </w:rPr>
        <w:t xml:space="preserve">/ </w:t>
      </w:r>
      <w:r>
        <w:rPr>
          <w:rFonts w:ascii="Times New Roman" w:hAnsi="Times New Roman" w:cs="Times New Roman"/>
          <w:sz w:val="28"/>
        </w:rPr>
        <w:t>Черных А.А.</w:t>
      </w:r>
      <w:r w:rsidRPr="00926660">
        <w:rPr>
          <w:rFonts w:ascii="Times New Roman" w:hAnsi="Times New Roman" w:cs="Times New Roman"/>
          <w:sz w:val="28"/>
        </w:rPr>
        <w:t xml:space="preserve"> // Материалы XII Международной студенческой научной конференции «Студенческий научный форум». </w:t>
      </w:r>
      <w:r>
        <w:rPr>
          <w:rFonts w:ascii="Times New Roman" w:hAnsi="Times New Roman" w:cs="Times New Roman"/>
          <w:sz w:val="28"/>
        </w:rPr>
        <w:t>–</w:t>
      </w:r>
      <w:r w:rsidRPr="00926660">
        <w:rPr>
          <w:rFonts w:ascii="Times New Roman" w:hAnsi="Times New Roman" w:cs="Times New Roman"/>
          <w:sz w:val="28"/>
        </w:rPr>
        <w:t xml:space="preserve"> 2020.</w:t>
      </w:r>
    </w:p>
    <w:p w:rsidR="00926660" w:rsidRPr="008C3DA4" w:rsidRDefault="00926660" w:rsidP="008C3DA4">
      <w:pPr>
        <w:pStyle w:val="aa"/>
        <w:numPr>
          <w:ilvl w:val="0"/>
          <w:numId w:val="1"/>
        </w:numPr>
        <w:rPr>
          <w:rFonts w:ascii="Times New Roman" w:hAnsi="Times New Roman" w:cs="Times New Roman"/>
          <w:sz w:val="36"/>
        </w:rPr>
      </w:pPr>
      <w:r>
        <w:rPr>
          <w:rFonts w:ascii="Times New Roman" w:hAnsi="Times New Roman" w:cs="Times New Roman"/>
          <w:sz w:val="28"/>
        </w:rPr>
        <w:t>Боев В., Сыпченко Р.</w:t>
      </w:r>
      <w:r w:rsidR="008C3DA4" w:rsidRPr="008C3DA4">
        <w:rPr>
          <w:rFonts w:ascii="Times New Roman" w:hAnsi="Times New Roman" w:cs="Times New Roman"/>
          <w:sz w:val="28"/>
        </w:rPr>
        <w:t xml:space="preserve"> </w:t>
      </w:r>
      <w:r w:rsidR="008C3DA4">
        <w:rPr>
          <w:rFonts w:ascii="Times New Roman" w:hAnsi="Times New Roman" w:cs="Times New Roman"/>
          <w:sz w:val="28"/>
        </w:rPr>
        <w:t xml:space="preserve">Компьютерное моделирование </w:t>
      </w:r>
      <w:r w:rsidR="008C3DA4" w:rsidRPr="008C3DA4">
        <w:rPr>
          <w:rFonts w:ascii="Times New Roman" w:hAnsi="Times New Roman" w:cs="Times New Roman"/>
          <w:sz w:val="28"/>
        </w:rPr>
        <w:t>[Электронный ресурс]</w:t>
      </w:r>
      <w:r w:rsidR="008C3DA4">
        <w:rPr>
          <w:rFonts w:ascii="Times New Roman" w:hAnsi="Times New Roman" w:cs="Times New Roman"/>
          <w:sz w:val="28"/>
        </w:rPr>
        <w:t xml:space="preserve"> </w:t>
      </w:r>
      <w:r w:rsidR="008C3DA4" w:rsidRPr="008C3DA4">
        <w:rPr>
          <w:rFonts w:ascii="Times New Roman" w:hAnsi="Times New Roman" w:cs="Times New Roman"/>
          <w:sz w:val="28"/>
        </w:rPr>
        <w:t xml:space="preserve">/ </w:t>
      </w:r>
      <w:r w:rsidR="008C3DA4">
        <w:rPr>
          <w:rFonts w:ascii="Times New Roman" w:hAnsi="Times New Roman" w:cs="Times New Roman"/>
          <w:sz w:val="28"/>
        </w:rPr>
        <w:t>Боев В., Сыпченко Р.</w:t>
      </w:r>
      <w:r w:rsidR="008C3DA4" w:rsidRPr="008C3DA4">
        <w:rPr>
          <w:rFonts w:ascii="Times New Roman" w:hAnsi="Times New Roman" w:cs="Times New Roman"/>
          <w:sz w:val="28"/>
        </w:rPr>
        <w:t xml:space="preserve"> // </w:t>
      </w:r>
      <w:r w:rsidR="008C3DA4" w:rsidRPr="008C3DA4">
        <w:rPr>
          <w:rFonts w:ascii="Times New Roman" w:hAnsi="Times New Roman" w:cs="Times New Roman"/>
          <w:color w:val="494949"/>
          <w:sz w:val="28"/>
          <w:szCs w:val="23"/>
          <w:shd w:val="clear" w:color="auto" w:fill="FFFFFF"/>
        </w:rPr>
        <w:t>Национальный Открытый Университет «ИНТУИТ»</w:t>
      </w:r>
      <w:r w:rsidR="008C3DA4">
        <w:rPr>
          <w:rFonts w:ascii="Times New Roman" w:hAnsi="Times New Roman" w:cs="Times New Roman"/>
          <w:color w:val="494949"/>
          <w:sz w:val="28"/>
          <w:szCs w:val="23"/>
          <w:shd w:val="clear" w:color="auto" w:fill="FFFFFF"/>
        </w:rPr>
        <w:t>. – Режим доступа</w:t>
      </w:r>
      <w:r w:rsidR="008C3DA4" w:rsidRPr="008C3DA4">
        <w:rPr>
          <w:rFonts w:ascii="Times New Roman" w:hAnsi="Times New Roman" w:cs="Times New Roman"/>
          <w:color w:val="494949"/>
          <w:sz w:val="28"/>
          <w:szCs w:val="23"/>
          <w:shd w:val="clear" w:color="auto" w:fill="FFFFFF"/>
        </w:rPr>
        <w:t>:</w:t>
      </w:r>
      <w:r w:rsidR="008C3DA4">
        <w:rPr>
          <w:rFonts w:ascii="Times New Roman" w:hAnsi="Times New Roman" w:cs="Times New Roman"/>
          <w:color w:val="494949"/>
          <w:sz w:val="28"/>
          <w:szCs w:val="23"/>
          <w:shd w:val="clear" w:color="auto" w:fill="FFFFFF"/>
        </w:rPr>
        <w:t xml:space="preserve"> </w:t>
      </w:r>
      <w:hyperlink r:id="rId13" w:history="1">
        <w:r w:rsidR="008C3DA4" w:rsidRPr="007378F6">
          <w:rPr>
            <w:rStyle w:val="a8"/>
            <w:rFonts w:ascii="Times New Roman" w:hAnsi="Times New Roman" w:cs="Times New Roman"/>
            <w:sz w:val="28"/>
            <w:szCs w:val="23"/>
            <w:shd w:val="clear" w:color="auto" w:fill="FFFFFF"/>
          </w:rPr>
          <w:t>https://intuit.ru/studies/courses/643/499/info</w:t>
        </w:r>
      </w:hyperlink>
    </w:p>
    <w:p w:rsidR="008C3DA4" w:rsidRPr="00292494" w:rsidRDefault="00292494" w:rsidP="008C3DA4">
      <w:pPr>
        <w:pStyle w:val="aa"/>
        <w:numPr>
          <w:ilvl w:val="0"/>
          <w:numId w:val="1"/>
        </w:numPr>
        <w:rPr>
          <w:rFonts w:ascii="Times New Roman" w:hAnsi="Times New Roman" w:cs="Times New Roman"/>
          <w:sz w:val="28"/>
        </w:rPr>
      </w:pPr>
      <w:r w:rsidRPr="00292494">
        <w:rPr>
          <w:rFonts w:ascii="Times New Roman" w:hAnsi="Times New Roman" w:cs="Times New Roman"/>
          <w:sz w:val="28"/>
        </w:rPr>
        <w:t>Свитлюк Ю.</w:t>
      </w:r>
      <w:r w:rsidR="005621CA">
        <w:rPr>
          <w:rFonts w:ascii="Times New Roman" w:hAnsi="Times New Roman" w:cs="Times New Roman"/>
          <w:sz w:val="28"/>
        </w:rPr>
        <w:t xml:space="preserve"> </w:t>
      </w:r>
      <w:r w:rsidR="005621CA">
        <w:rPr>
          <w:rFonts w:ascii="Times New Roman" w:hAnsi="Times New Roman" w:cs="Times New Roman"/>
          <w:sz w:val="28"/>
          <w:szCs w:val="62"/>
          <w:shd w:val="clear" w:color="auto" w:fill="FFFFFF"/>
        </w:rPr>
        <w:t>Космос в вашем компьютере. 5 лучших программ по астрономии</w:t>
      </w:r>
      <w:r w:rsidR="005621CA" w:rsidRPr="005621CA">
        <w:rPr>
          <w:rFonts w:ascii="Times New Roman" w:hAnsi="Times New Roman" w:cs="Times New Roman"/>
          <w:sz w:val="28"/>
          <w:szCs w:val="62"/>
          <w:shd w:val="clear" w:color="auto" w:fill="FFFFFF"/>
        </w:rPr>
        <w:t xml:space="preserve"> / </w:t>
      </w:r>
      <w:r w:rsidR="005621CA" w:rsidRPr="00292494">
        <w:rPr>
          <w:rFonts w:ascii="Times New Roman" w:hAnsi="Times New Roman" w:cs="Times New Roman"/>
          <w:sz w:val="28"/>
        </w:rPr>
        <w:t>Свитлюк Ю.</w:t>
      </w:r>
      <w:r w:rsidR="005621CA" w:rsidRPr="005621CA">
        <w:rPr>
          <w:rFonts w:ascii="Times New Roman" w:hAnsi="Times New Roman" w:cs="Times New Roman"/>
          <w:sz w:val="28"/>
        </w:rPr>
        <w:t xml:space="preserve"> // 2020.</w:t>
      </w:r>
    </w:p>
    <w:p w:rsidR="00FB4F81" w:rsidRPr="000E7785" w:rsidRDefault="00FB4F81">
      <w:pPr>
        <w:rPr>
          <w:rFonts w:ascii="Times New Roman" w:hAnsi="Times New Roman" w:cs="Times New Roman"/>
        </w:rPr>
      </w:pPr>
    </w:p>
    <w:sectPr w:rsidR="00FB4F81" w:rsidRPr="000E7785" w:rsidSect="00BF7E99">
      <w:footerReference w:type="default" r:id="rId14"/>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379" w:rsidRDefault="00031379" w:rsidP="00BF7E99">
      <w:pPr>
        <w:spacing w:after="0" w:line="240" w:lineRule="auto"/>
      </w:pPr>
      <w:r>
        <w:separator/>
      </w:r>
    </w:p>
  </w:endnote>
  <w:endnote w:type="continuationSeparator" w:id="0">
    <w:p w:rsidR="00031379" w:rsidRDefault="00031379" w:rsidP="00BF7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161615"/>
      <w:docPartObj>
        <w:docPartGallery w:val="Page Numbers (Bottom of Page)"/>
        <w:docPartUnique/>
      </w:docPartObj>
    </w:sdtPr>
    <w:sdtEndPr/>
    <w:sdtContent>
      <w:p w:rsidR="001E6C47" w:rsidRDefault="001E6C47">
        <w:pPr>
          <w:pStyle w:val="a6"/>
          <w:jc w:val="center"/>
        </w:pPr>
        <w:r>
          <w:fldChar w:fldCharType="begin"/>
        </w:r>
        <w:r>
          <w:instrText>PAGE   \* MERGEFORMAT</w:instrText>
        </w:r>
        <w:r>
          <w:fldChar w:fldCharType="separate"/>
        </w:r>
        <w:r w:rsidR="00114B6A">
          <w:rPr>
            <w:noProof/>
          </w:rPr>
          <w:t>9</w:t>
        </w:r>
        <w:r>
          <w:fldChar w:fldCharType="end"/>
        </w:r>
      </w:p>
    </w:sdtContent>
  </w:sdt>
  <w:p w:rsidR="00BF7E99" w:rsidRDefault="00BF7E9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379" w:rsidRDefault="00031379" w:rsidP="00BF7E99">
      <w:pPr>
        <w:spacing w:after="0" w:line="240" w:lineRule="auto"/>
      </w:pPr>
      <w:r>
        <w:separator/>
      </w:r>
    </w:p>
  </w:footnote>
  <w:footnote w:type="continuationSeparator" w:id="0">
    <w:p w:rsidR="00031379" w:rsidRDefault="00031379" w:rsidP="00BF7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038DF"/>
    <w:multiLevelType w:val="multilevel"/>
    <w:tmpl w:val="23F03B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0A36B29"/>
    <w:multiLevelType w:val="hybridMultilevel"/>
    <w:tmpl w:val="AAD2AA5E"/>
    <w:lvl w:ilvl="0" w:tplc="4EDA7958">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DE"/>
    <w:rsid w:val="00031379"/>
    <w:rsid w:val="0003714C"/>
    <w:rsid w:val="000A19AD"/>
    <w:rsid w:val="000C6A7D"/>
    <w:rsid w:val="000E7785"/>
    <w:rsid w:val="00114B6A"/>
    <w:rsid w:val="001708AD"/>
    <w:rsid w:val="001B7AC2"/>
    <w:rsid w:val="001E6C47"/>
    <w:rsid w:val="002464A8"/>
    <w:rsid w:val="00267FA9"/>
    <w:rsid w:val="002832C6"/>
    <w:rsid w:val="00292494"/>
    <w:rsid w:val="00304D6F"/>
    <w:rsid w:val="00310001"/>
    <w:rsid w:val="003178DE"/>
    <w:rsid w:val="00384CF4"/>
    <w:rsid w:val="00416FE1"/>
    <w:rsid w:val="005621CA"/>
    <w:rsid w:val="005911FB"/>
    <w:rsid w:val="005C75C0"/>
    <w:rsid w:val="00653C23"/>
    <w:rsid w:val="00654DB4"/>
    <w:rsid w:val="006769C7"/>
    <w:rsid w:val="007460F1"/>
    <w:rsid w:val="007A2B16"/>
    <w:rsid w:val="008441E8"/>
    <w:rsid w:val="008C3DA4"/>
    <w:rsid w:val="00926660"/>
    <w:rsid w:val="00967BC1"/>
    <w:rsid w:val="00A5628A"/>
    <w:rsid w:val="00AD248A"/>
    <w:rsid w:val="00AF2574"/>
    <w:rsid w:val="00B30FC1"/>
    <w:rsid w:val="00BF7E99"/>
    <w:rsid w:val="00DC33B7"/>
    <w:rsid w:val="00E125A7"/>
    <w:rsid w:val="00F35FD7"/>
    <w:rsid w:val="00F84BF6"/>
    <w:rsid w:val="00FB4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FD65F"/>
  <w15:chartTrackingRefBased/>
  <w15:docId w15:val="{49A85D72-A648-49CA-91BE-809345B0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67F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283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B4F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BF7E9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F7E99"/>
  </w:style>
  <w:style w:type="paragraph" w:styleId="a6">
    <w:name w:val="footer"/>
    <w:basedOn w:val="a"/>
    <w:link w:val="a7"/>
    <w:uiPriority w:val="99"/>
    <w:unhideWhenUsed/>
    <w:rsid w:val="00BF7E9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F7E99"/>
  </w:style>
  <w:style w:type="character" w:customStyle="1" w:styleId="10">
    <w:name w:val="Заголовок 1 Знак"/>
    <w:basedOn w:val="a0"/>
    <w:link w:val="1"/>
    <w:uiPriority w:val="9"/>
    <w:rsid w:val="00267FA9"/>
    <w:rPr>
      <w:rFonts w:ascii="Times New Roman" w:eastAsia="Times New Roman" w:hAnsi="Times New Roman" w:cs="Times New Roman"/>
      <w:b/>
      <w:bCs/>
      <w:kern w:val="36"/>
      <w:sz w:val="48"/>
      <w:szCs w:val="48"/>
      <w:lang w:eastAsia="ru-RU"/>
    </w:rPr>
  </w:style>
  <w:style w:type="character" w:styleId="a8">
    <w:name w:val="Hyperlink"/>
    <w:basedOn w:val="a0"/>
    <w:uiPriority w:val="99"/>
    <w:unhideWhenUsed/>
    <w:rsid w:val="00267FA9"/>
    <w:rPr>
      <w:color w:val="0000FF"/>
      <w:u w:val="single"/>
    </w:rPr>
  </w:style>
  <w:style w:type="character" w:customStyle="1" w:styleId="20">
    <w:name w:val="Заголовок 2 Знак"/>
    <w:basedOn w:val="a0"/>
    <w:link w:val="2"/>
    <w:uiPriority w:val="9"/>
    <w:semiHidden/>
    <w:rsid w:val="002832C6"/>
    <w:rPr>
      <w:rFonts w:asciiTheme="majorHAnsi" w:eastAsiaTheme="majorEastAsia" w:hAnsiTheme="majorHAnsi" w:cstheme="majorBidi"/>
      <w:color w:val="2E74B5" w:themeColor="accent1" w:themeShade="BF"/>
      <w:sz w:val="26"/>
      <w:szCs w:val="26"/>
    </w:rPr>
  </w:style>
  <w:style w:type="character" w:styleId="a9">
    <w:name w:val="Strong"/>
    <w:basedOn w:val="a0"/>
    <w:uiPriority w:val="22"/>
    <w:qFormat/>
    <w:rsid w:val="002464A8"/>
    <w:rPr>
      <w:b/>
      <w:bCs/>
    </w:rPr>
  </w:style>
  <w:style w:type="paragraph" w:styleId="aa">
    <w:name w:val="List Paragraph"/>
    <w:basedOn w:val="a"/>
    <w:uiPriority w:val="34"/>
    <w:qFormat/>
    <w:rsid w:val="00384CF4"/>
    <w:pPr>
      <w:ind w:left="720"/>
      <w:contextualSpacing/>
    </w:pPr>
  </w:style>
  <w:style w:type="paragraph" w:styleId="ab">
    <w:name w:val="TOC Heading"/>
    <w:basedOn w:val="1"/>
    <w:next w:val="a"/>
    <w:uiPriority w:val="39"/>
    <w:unhideWhenUsed/>
    <w:qFormat/>
    <w:rsid w:val="005621C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621CA"/>
    <w:pPr>
      <w:spacing w:after="100"/>
    </w:pPr>
  </w:style>
  <w:style w:type="paragraph" w:styleId="21">
    <w:name w:val="toc 2"/>
    <w:basedOn w:val="a"/>
    <w:next w:val="a"/>
    <w:autoRedefine/>
    <w:uiPriority w:val="39"/>
    <w:unhideWhenUsed/>
    <w:rsid w:val="005621C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363">
      <w:bodyDiv w:val="1"/>
      <w:marLeft w:val="0"/>
      <w:marRight w:val="0"/>
      <w:marTop w:val="0"/>
      <w:marBottom w:val="0"/>
      <w:divBdr>
        <w:top w:val="none" w:sz="0" w:space="0" w:color="auto"/>
        <w:left w:val="none" w:sz="0" w:space="0" w:color="auto"/>
        <w:bottom w:val="none" w:sz="0" w:space="0" w:color="auto"/>
        <w:right w:val="none" w:sz="0" w:space="0" w:color="auto"/>
      </w:divBdr>
    </w:div>
    <w:div w:id="264002040">
      <w:bodyDiv w:val="1"/>
      <w:marLeft w:val="0"/>
      <w:marRight w:val="0"/>
      <w:marTop w:val="0"/>
      <w:marBottom w:val="0"/>
      <w:divBdr>
        <w:top w:val="none" w:sz="0" w:space="0" w:color="auto"/>
        <w:left w:val="none" w:sz="0" w:space="0" w:color="auto"/>
        <w:bottom w:val="none" w:sz="0" w:space="0" w:color="auto"/>
        <w:right w:val="none" w:sz="0" w:space="0" w:color="auto"/>
      </w:divBdr>
    </w:div>
    <w:div w:id="544295392">
      <w:bodyDiv w:val="1"/>
      <w:marLeft w:val="0"/>
      <w:marRight w:val="0"/>
      <w:marTop w:val="0"/>
      <w:marBottom w:val="0"/>
      <w:divBdr>
        <w:top w:val="none" w:sz="0" w:space="0" w:color="auto"/>
        <w:left w:val="none" w:sz="0" w:space="0" w:color="auto"/>
        <w:bottom w:val="none" w:sz="0" w:space="0" w:color="auto"/>
        <w:right w:val="none" w:sz="0" w:space="0" w:color="auto"/>
      </w:divBdr>
    </w:div>
    <w:div w:id="549734894">
      <w:bodyDiv w:val="1"/>
      <w:marLeft w:val="0"/>
      <w:marRight w:val="0"/>
      <w:marTop w:val="0"/>
      <w:marBottom w:val="0"/>
      <w:divBdr>
        <w:top w:val="none" w:sz="0" w:space="0" w:color="auto"/>
        <w:left w:val="none" w:sz="0" w:space="0" w:color="auto"/>
        <w:bottom w:val="none" w:sz="0" w:space="0" w:color="auto"/>
        <w:right w:val="none" w:sz="0" w:space="0" w:color="auto"/>
      </w:divBdr>
    </w:div>
    <w:div w:id="832333768">
      <w:bodyDiv w:val="1"/>
      <w:marLeft w:val="0"/>
      <w:marRight w:val="0"/>
      <w:marTop w:val="0"/>
      <w:marBottom w:val="0"/>
      <w:divBdr>
        <w:top w:val="none" w:sz="0" w:space="0" w:color="auto"/>
        <w:left w:val="none" w:sz="0" w:space="0" w:color="auto"/>
        <w:bottom w:val="none" w:sz="0" w:space="0" w:color="auto"/>
        <w:right w:val="none" w:sz="0" w:space="0" w:color="auto"/>
      </w:divBdr>
    </w:div>
    <w:div w:id="1364092692">
      <w:bodyDiv w:val="1"/>
      <w:marLeft w:val="0"/>
      <w:marRight w:val="0"/>
      <w:marTop w:val="0"/>
      <w:marBottom w:val="0"/>
      <w:divBdr>
        <w:top w:val="none" w:sz="0" w:space="0" w:color="auto"/>
        <w:left w:val="none" w:sz="0" w:space="0" w:color="auto"/>
        <w:bottom w:val="none" w:sz="0" w:space="0" w:color="auto"/>
        <w:right w:val="none" w:sz="0" w:space="0" w:color="auto"/>
      </w:divBdr>
    </w:div>
    <w:div w:id="1686132048">
      <w:bodyDiv w:val="1"/>
      <w:marLeft w:val="0"/>
      <w:marRight w:val="0"/>
      <w:marTop w:val="0"/>
      <w:marBottom w:val="0"/>
      <w:divBdr>
        <w:top w:val="none" w:sz="0" w:space="0" w:color="auto"/>
        <w:left w:val="none" w:sz="0" w:space="0" w:color="auto"/>
        <w:bottom w:val="none" w:sz="0" w:space="0" w:color="auto"/>
        <w:right w:val="none" w:sz="0" w:space="0" w:color="auto"/>
      </w:divBdr>
    </w:div>
    <w:div w:id="1687555445">
      <w:bodyDiv w:val="1"/>
      <w:marLeft w:val="0"/>
      <w:marRight w:val="0"/>
      <w:marTop w:val="0"/>
      <w:marBottom w:val="0"/>
      <w:divBdr>
        <w:top w:val="none" w:sz="0" w:space="0" w:color="auto"/>
        <w:left w:val="none" w:sz="0" w:space="0" w:color="auto"/>
        <w:bottom w:val="none" w:sz="0" w:space="0" w:color="auto"/>
        <w:right w:val="none" w:sz="0" w:space="0" w:color="auto"/>
      </w:divBdr>
      <w:divsChild>
        <w:div w:id="249655015">
          <w:marLeft w:val="0"/>
          <w:marRight w:val="0"/>
          <w:marTop w:val="0"/>
          <w:marBottom w:val="0"/>
          <w:divBdr>
            <w:top w:val="none" w:sz="0" w:space="0" w:color="auto"/>
            <w:left w:val="none" w:sz="0" w:space="0" w:color="auto"/>
            <w:bottom w:val="none" w:sz="0" w:space="0" w:color="auto"/>
            <w:right w:val="none" w:sz="0" w:space="0" w:color="auto"/>
          </w:divBdr>
        </w:div>
        <w:div w:id="1181700534">
          <w:marLeft w:val="0"/>
          <w:marRight w:val="0"/>
          <w:marTop w:val="0"/>
          <w:marBottom w:val="0"/>
          <w:divBdr>
            <w:top w:val="none" w:sz="0" w:space="0" w:color="auto"/>
            <w:left w:val="none" w:sz="0" w:space="0" w:color="auto"/>
            <w:bottom w:val="none" w:sz="0" w:space="0" w:color="auto"/>
            <w:right w:val="none" w:sz="0" w:space="0" w:color="auto"/>
          </w:divBdr>
        </w:div>
      </w:divsChild>
    </w:div>
    <w:div w:id="1792433170">
      <w:bodyDiv w:val="1"/>
      <w:marLeft w:val="0"/>
      <w:marRight w:val="0"/>
      <w:marTop w:val="0"/>
      <w:marBottom w:val="0"/>
      <w:divBdr>
        <w:top w:val="none" w:sz="0" w:space="0" w:color="auto"/>
        <w:left w:val="none" w:sz="0" w:space="0" w:color="auto"/>
        <w:bottom w:val="none" w:sz="0" w:space="0" w:color="auto"/>
        <w:right w:val="none" w:sz="0" w:space="0" w:color="auto"/>
      </w:divBdr>
    </w:div>
    <w:div w:id="191026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tuit.ru/studies/courses/643/499/inf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16783-1AF1-4FFB-9886-878610F3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10</Pages>
  <Words>1873</Words>
  <Characters>10678</Characters>
  <Application>Microsoft Office Word</Application>
  <DocSecurity>0</DocSecurity>
  <Lines>88</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Ivanov</dc:creator>
  <cp:keywords/>
  <dc:description/>
  <cp:lastModifiedBy>Ivan Ivanov</cp:lastModifiedBy>
  <cp:revision>3</cp:revision>
  <dcterms:created xsi:type="dcterms:W3CDTF">2021-06-05T03:47:00Z</dcterms:created>
  <dcterms:modified xsi:type="dcterms:W3CDTF">2021-06-05T18:02:00Z</dcterms:modified>
</cp:coreProperties>
</file>