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C8" w:rsidRDefault="00CC0AC8">
      <w:r>
        <w:br w:type="page"/>
      </w:r>
      <w:bookmarkStart w:id="0" w:name="_GoBack"/>
      <w:bookmarkEnd w:id="0"/>
    </w:p>
    <w:p w:rsidR="00CC0AC8" w:rsidRPr="00CC0AC8" w:rsidRDefault="00CC0AC8" w:rsidP="00CC0AC8">
      <w:pPr>
        <w:pStyle w:val="1"/>
        <w:jc w:val="center"/>
      </w:pPr>
      <w:r w:rsidRPr="00CC0AC8">
        <w:lastRenderedPageBreak/>
        <w:t>Глоссарий</w:t>
      </w:r>
    </w:p>
    <w:p w:rsidR="00CC0AC8" w:rsidRPr="00CC0AC8" w:rsidRDefault="00CC0AC8" w:rsidP="00CC0AC8"/>
    <w:p w:rsidR="00CC0AC8" w:rsidRPr="0067783A" w:rsidRDefault="00CC0AC8" w:rsidP="00CC0AC8">
      <w:r w:rsidRPr="0067783A">
        <w:rPr>
          <w:b/>
          <w:bCs/>
        </w:rPr>
        <w:t>Аудиоинформация</w:t>
      </w:r>
      <w:r w:rsidRPr="0067783A">
        <w:t xml:space="preserve"> – это устная речь, музыка, звуки естественного или искусственного происхождения, системы звуковых сигналов различного назначения. </w:t>
      </w:r>
    </w:p>
    <w:p w:rsidR="00CC0AC8" w:rsidRPr="0067783A" w:rsidRDefault="00CC0AC8" w:rsidP="00CC0AC8">
      <w:r w:rsidRPr="0067783A">
        <w:rPr>
          <w:b/>
          <w:bCs/>
        </w:rPr>
        <w:t xml:space="preserve">Видеоинформация </w:t>
      </w:r>
      <w:r w:rsidRPr="0067783A">
        <w:t>– это различного вида образы, воспринимаемые органами зрения (рисунки, схемы, карты, фильмы и т. п.).</w:t>
      </w:r>
    </w:p>
    <w:p w:rsidR="00CC0AC8" w:rsidRPr="0067783A" w:rsidRDefault="00CC0AC8" w:rsidP="00CC0AC8">
      <w:r w:rsidRPr="0067783A">
        <w:rPr>
          <w:b/>
          <w:bCs/>
        </w:rPr>
        <w:t>Выдача информации</w:t>
      </w:r>
      <w:r w:rsidRPr="0067783A">
        <w:t xml:space="preserve"> – это процесс передачи сведений в необходимой форме представления для решения конкретных задач.</w:t>
      </w:r>
    </w:p>
    <w:p w:rsidR="00CC0AC8" w:rsidRPr="0067783A" w:rsidRDefault="00CC0AC8" w:rsidP="00CC0AC8">
      <w:r w:rsidRPr="0067783A">
        <w:rPr>
          <w:b/>
          <w:bCs/>
        </w:rPr>
        <w:t>Защита информации</w:t>
      </w:r>
      <w:r w:rsidRPr="0067783A">
        <w:t xml:space="preserve"> – это процесс обеспечения сохранности сведений как таковых, а также процесс ограничения доступа к ним.</w:t>
      </w:r>
    </w:p>
    <w:p w:rsidR="00CC0AC8" w:rsidRPr="0067783A" w:rsidRDefault="00CC0AC8" w:rsidP="00CC0AC8">
      <w:pPr>
        <w:rPr>
          <w:bCs/>
        </w:rPr>
      </w:pPr>
      <w:r w:rsidRPr="0067783A">
        <w:rPr>
          <w:b/>
        </w:rPr>
        <w:t>Информация</w:t>
      </w:r>
      <w:r w:rsidRPr="0067783A">
        <w:rPr>
          <w:bCs/>
        </w:rPr>
        <w:t xml:space="preserve"> 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отражения в человеческом сознании.</w:t>
      </w:r>
    </w:p>
    <w:p w:rsidR="00CC0AC8" w:rsidRPr="0067783A" w:rsidRDefault="00CC0AC8" w:rsidP="00CC0AC8">
      <w:pPr>
        <w:rPr>
          <w:bCs/>
        </w:rPr>
      </w:pPr>
      <w:r w:rsidRPr="0067783A">
        <w:rPr>
          <w:b/>
        </w:rPr>
        <w:t>Информация</w:t>
      </w:r>
      <w:r w:rsidRPr="0067783A">
        <w:rPr>
          <w:bCs/>
        </w:rPr>
        <w:t xml:space="preserve"> –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:rsidR="00CC0AC8" w:rsidRPr="0067783A" w:rsidRDefault="00CC0AC8" w:rsidP="00CC0AC8">
      <w:r w:rsidRPr="0067783A">
        <w:rPr>
          <w:b/>
          <w:bCs/>
        </w:rPr>
        <w:t>Информационная технология</w:t>
      </w:r>
      <w:r w:rsidRPr="0067783A">
        <w:t xml:space="preserve"> 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</w:t>
      </w:r>
    </w:p>
    <w:p w:rsidR="00CC0AC8" w:rsidRPr="0067783A" w:rsidRDefault="00CC0AC8" w:rsidP="00CC0AC8">
      <w:r w:rsidRPr="0067783A">
        <w:t xml:space="preserve"> </w:t>
      </w:r>
      <w:r w:rsidRPr="0067783A">
        <w:rPr>
          <w:b/>
          <w:bCs/>
        </w:rPr>
        <w:t>Информационная</w:t>
      </w:r>
      <w:r w:rsidRPr="0067783A">
        <w:t xml:space="preserve"> </w:t>
      </w:r>
      <w:r w:rsidRPr="0067783A">
        <w:rPr>
          <w:b/>
          <w:bCs/>
        </w:rPr>
        <w:t>технология</w:t>
      </w:r>
      <w:r w:rsidRPr="0067783A">
        <w:t xml:space="preserve"> – это 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проблемы.</w:t>
      </w:r>
    </w:p>
    <w:p w:rsidR="00CC0AC8" w:rsidRPr="0067783A" w:rsidRDefault="00CC0AC8" w:rsidP="00CC0AC8">
      <w:r w:rsidRPr="0067783A">
        <w:rPr>
          <w:b/>
          <w:bCs/>
        </w:rPr>
        <w:t>Количество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мера снятия неопределенности одной случайной величины в результате наблюдения за другой.</w:t>
      </w:r>
    </w:p>
    <w:p w:rsidR="00CC0AC8" w:rsidRPr="0067783A" w:rsidRDefault="00CC0AC8" w:rsidP="00CC0AC8">
      <w:r w:rsidRPr="0067783A">
        <w:rPr>
          <w:b/>
          <w:bCs/>
        </w:rPr>
        <w:t>Комплекс</w:t>
      </w:r>
      <w:r w:rsidRPr="0067783A">
        <w:t xml:space="preserve"> </w:t>
      </w:r>
      <w:r w:rsidRPr="0067783A">
        <w:rPr>
          <w:b/>
          <w:bCs/>
        </w:rPr>
        <w:t>технических</w:t>
      </w:r>
      <w:r w:rsidRPr="0067783A">
        <w:t xml:space="preserve"> </w:t>
      </w:r>
      <w:r w:rsidRPr="0067783A">
        <w:rPr>
          <w:b/>
          <w:bCs/>
        </w:rPr>
        <w:t>средств</w:t>
      </w:r>
      <w:r w:rsidRPr="0067783A">
        <w:t xml:space="preserve"> – это совокупность инструментов, приспособлений, машин, механизмов и автоматических устройств, с помощью которых осуществляется собственно информационное преобразование.</w:t>
      </w:r>
    </w:p>
    <w:p w:rsidR="00CC0AC8" w:rsidRPr="0067783A" w:rsidRDefault="00CC0AC8" w:rsidP="00CC0AC8">
      <w:r w:rsidRPr="0067783A">
        <w:rPr>
          <w:b/>
          <w:bCs/>
        </w:rPr>
        <w:t>Копирование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дублирования сведений для одновременного их использования в нескольких местах.</w:t>
      </w:r>
    </w:p>
    <w:p w:rsidR="00CC0AC8" w:rsidRPr="0067783A" w:rsidRDefault="00CC0AC8" w:rsidP="00CC0AC8">
      <w:r w:rsidRPr="0067783A">
        <w:rPr>
          <w:b/>
          <w:bCs/>
        </w:rPr>
        <w:t>Накопление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аккумулирования собранных сведений в каком-либо накопителе в том случае, когда нет возможности немедленного их использования.</w:t>
      </w:r>
    </w:p>
    <w:p w:rsidR="00CC0AC8" w:rsidRPr="0067783A" w:rsidRDefault="00CC0AC8" w:rsidP="00CC0AC8">
      <w:r w:rsidRPr="0067783A">
        <w:rPr>
          <w:b/>
          <w:bCs/>
        </w:rPr>
        <w:t>Носитель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материальное воплощение информации той или иной формы восприятия и представления.</w:t>
      </w:r>
    </w:p>
    <w:p w:rsidR="00CC0AC8" w:rsidRPr="0067783A" w:rsidRDefault="00CC0AC8" w:rsidP="00CC0AC8">
      <w:r w:rsidRPr="0067783A">
        <w:rPr>
          <w:b/>
          <w:bCs/>
        </w:rPr>
        <w:t>Передача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изменения пространственных координат сведений, т. е. их перемещение из одного места в другое.</w:t>
      </w:r>
    </w:p>
    <w:p w:rsidR="00CC0AC8" w:rsidRPr="0067783A" w:rsidRDefault="00CC0AC8" w:rsidP="00CC0AC8">
      <w:r w:rsidRPr="0067783A">
        <w:rPr>
          <w:b/>
          <w:bCs/>
        </w:rPr>
        <w:t>Поиск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выборки сведений из хранимой информации по тому или иному запросу. </w:t>
      </w:r>
    </w:p>
    <w:p w:rsidR="00CC0AC8" w:rsidRPr="0067783A" w:rsidRDefault="00CC0AC8" w:rsidP="00CC0AC8">
      <w:r w:rsidRPr="0067783A">
        <w:rPr>
          <w:b/>
          <w:bCs/>
        </w:rPr>
        <w:t>Представление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приведения сведений из формы получения (при передаче) или хранения (при поиске) в форму, удобную для последующего использования при решении конкретных задач.</w:t>
      </w:r>
    </w:p>
    <w:p w:rsidR="00CC0AC8" w:rsidRPr="0067783A" w:rsidRDefault="00CC0AC8" w:rsidP="00CC0AC8">
      <w:r w:rsidRPr="0067783A">
        <w:rPr>
          <w:b/>
          <w:bCs/>
        </w:rPr>
        <w:lastRenderedPageBreak/>
        <w:t>Регистрация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фиксирования собранных (или иных) сведений на том или ином материальном носителе.</w:t>
      </w:r>
    </w:p>
    <w:p w:rsidR="00CC0AC8" w:rsidRPr="0067783A" w:rsidRDefault="00CC0AC8" w:rsidP="00CC0AC8">
      <w:r w:rsidRPr="0067783A">
        <w:rPr>
          <w:b/>
          <w:bCs/>
        </w:rPr>
        <w:t>Сбор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представляет собой процесс получения сведений из различных источников о состоянии тех явлений и объектов, свойства которых являются существенными для решения конкретных задач.</w:t>
      </w:r>
    </w:p>
    <w:p w:rsidR="00CC0AC8" w:rsidRPr="0067783A" w:rsidRDefault="00CC0AC8" w:rsidP="00CC0AC8">
      <w:r w:rsidRPr="0067783A">
        <w:rPr>
          <w:b/>
          <w:bCs/>
        </w:rPr>
        <w:t>Текстовая</w:t>
      </w:r>
      <w:r w:rsidRPr="0067783A">
        <w:t xml:space="preserve"> </w:t>
      </w:r>
      <w:r w:rsidRPr="0067783A">
        <w:rPr>
          <w:b/>
          <w:bCs/>
        </w:rPr>
        <w:t>информация</w:t>
      </w:r>
      <w:r w:rsidRPr="0067783A">
        <w:t xml:space="preserve"> – это различные виды письменной речи или представления данных с помощью систем специальных знаков (математические и химические формулы, тексты программ и т. п.). </w:t>
      </w:r>
    </w:p>
    <w:p w:rsidR="00CC0AC8" w:rsidRPr="0067783A" w:rsidRDefault="00CC0AC8" w:rsidP="00CC0AC8">
      <w:r w:rsidRPr="0067783A">
        <w:rPr>
          <w:b/>
          <w:bCs/>
        </w:rPr>
        <w:t>Технология</w:t>
      </w:r>
      <w:r w:rsidRPr="0067783A">
        <w:t xml:space="preserve"> (от греч. </w:t>
      </w:r>
      <w:proofErr w:type="spellStart"/>
      <w:r w:rsidRPr="0067783A">
        <w:t>techne</w:t>
      </w:r>
      <w:proofErr w:type="spellEnd"/>
      <w:r w:rsidRPr="0067783A">
        <w:t xml:space="preserve"> – искусство, мастерство, умение и ...логия) - совокупность методов обработки, изготовления, изменения состояния, свойств, формы сырья, материала или полуфабриката, осуществляемых в процессе производства продукции...».</w:t>
      </w:r>
    </w:p>
    <w:p w:rsidR="00CC0AC8" w:rsidRPr="0067783A" w:rsidRDefault="00CC0AC8" w:rsidP="00CC0AC8">
      <w:r w:rsidRPr="0067783A">
        <w:rPr>
          <w:b/>
          <w:bCs/>
        </w:rPr>
        <w:t>Упорядочение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размещения сведений в соответствии с определенными отношениями между ними.</w:t>
      </w:r>
    </w:p>
    <w:p w:rsidR="00CC0AC8" w:rsidRPr="0067783A" w:rsidRDefault="00CC0AC8" w:rsidP="00CC0AC8">
      <w:r w:rsidRPr="0067783A">
        <w:rPr>
          <w:b/>
          <w:bCs/>
        </w:rPr>
        <w:t>Хранение</w:t>
      </w:r>
      <w:r w:rsidRPr="0067783A">
        <w:t xml:space="preserve"> </w:t>
      </w:r>
      <w:r w:rsidRPr="0067783A">
        <w:rPr>
          <w:b/>
          <w:bCs/>
        </w:rPr>
        <w:t>информации</w:t>
      </w:r>
      <w:r w:rsidRPr="0067783A">
        <w:t xml:space="preserve"> – это процесс изменения временных координат сведений, т. е. их содержание в хранилище (архиве) с целью последующего использования.</w:t>
      </w:r>
    </w:p>
    <w:p w:rsidR="003B7D85" w:rsidRDefault="00CC0AC8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B1"/>
    <w:rsid w:val="00205195"/>
    <w:rsid w:val="005311B1"/>
    <w:rsid w:val="006B24C7"/>
    <w:rsid w:val="00CC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B488"/>
  <w15:chartTrackingRefBased/>
  <w15:docId w15:val="{DA51353B-46C6-4DB9-BC1F-6C88AB6B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AC8"/>
  </w:style>
  <w:style w:type="paragraph" w:styleId="1">
    <w:name w:val="heading 1"/>
    <w:basedOn w:val="a"/>
    <w:next w:val="a"/>
    <w:link w:val="10"/>
    <w:uiPriority w:val="9"/>
    <w:qFormat/>
    <w:rsid w:val="00CC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2022-02-27T16:32:00Z</dcterms:created>
  <dcterms:modified xsi:type="dcterms:W3CDTF">2022-02-27T16:36:00Z</dcterms:modified>
</cp:coreProperties>
</file>